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8C" w:rsidRDefault="00BD1BA8">
      <w:r>
        <w:t>I’ll admit, I consider myself a pretty good programmer</w:t>
      </w:r>
      <w:r w:rsidR="000C1FCF">
        <w:t xml:space="preserve"> and I really like the material for this course</w:t>
      </w:r>
      <w:r>
        <w:t xml:space="preserve">, so it has been a little depressing to see just how little effort I’ve put into the previous assignments.  I figured I’d dump some time into this one both for the sake of my ego and to make poor Ge happy!  I’m going to do most of this in </w:t>
      </w:r>
      <w:proofErr w:type="spellStart"/>
      <w:r>
        <w:t>Matlab</w:t>
      </w:r>
      <w:proofErr w:type="spellEnd"/>
      <w:r>
        <w:t xml:space="preserve"> rather than Python for two main reasons.  First, I’m more comfortable doing lots of math in </w:t>
      </w:r>
      <w:proofErr w:type="spellStart"/>
      <w:r>
        <w:t>Matlab</w:t>
      </w:r>
      <w:proofErr w:type="spellEnd"/>
      <w:r>
        <w:t xml:space="preserve"> than I am in python, and second, I need a brief </w:t>
      </w:r>
      <w:proofErr w:type="spellStart"/>
      <w:r>
        <w:t>Matlab</w:t>
      </w:r>
      <w:proofErr w:type="spellEnd"/>
      <w:r>
        <w:t xml:space="preserve"> demo to show off to some other undergrads and this might as well be it.  </w:t>
      </w:r>
    </w:p>
    <w:p w:rsidR="0096210F" w:rsidRDefault="00AD16F7">
      <w:r>
        <w:t xml:space="preserve">First, I wanted to use </w:t>
      </w:r>
      <w:proofErr w:type="spellStart"/>
      <w:r>
        <w:t>M</w:t>
      </w:r>
      <w:r w:rsidR="000C1FCF">
        <w:t>atlab</w:t>
      </w:r>
      <w:proofErr w:type="spellEnd"/>
      <w:r w:rsidR="000C1FCF">
        <w:t xml:space="preserve"> to just implement the formula as written in the paper with the functions as given.  This, admittedly, presents a problem on the interval given ([0,1]).  The dynamic range of sin(pi*x) is 0-1, for x(1-x) it is 0-0.25, for 1-2|x-0.5| it is 0-1.  So two of the functions given have the same dynamic range, while the third doesn’t.   I decided to just run it as given at first, but to scale these to ha</w:t>
      </w:r>
      <w:r>
        <w:t>ve the same dynamic range, I could</w:t>
      </w:r>
      <w:r w:rsidR="000C1FCF">
        <w:t xml:space="preserve"> just use</w:t>
      </w:r>
      <w:r w:rsidR="004F09AB">
        <w:t xml:space="preserve"> 4x(1-x).  First, we’ll do this numerically.  I ran each of the functions from 0-1 using 256 values in-between.</w:t>
      </w:r>
      <w:r w:rsidR="00826085">
        <w:t xml:space="preserve">  </w:t>
      </w:r>
    </w:p>
    <w:p w:rsidR="000C1FCF" w:rsidRDefault="00826085">
      <w:r>
        <w:t>The paper uses an 11x11 Gaussia</w:t>
      </w:r>
      <w:bookmarkStart w:id="0" w:name="_GoBack"/>
      <w:bookmarkEnd w:id="0"/>
      <w:r>
        <w:t xml:space="preserve">n window, </w:t>
      </w:r>
      <w:r w:rsidR="009B222D">
        <w:t xml:space="preserve">but with the way they define their </w:t>
      </w:r>
      <w:proofErr w:type="spellStart"/>
      <w:r w:rsidR="009B222D">
        <w:rPr>
          <w:rFonts w:cstheme="minorHAnsi"/>
        </w:rPr>
        <w:t>σ</w:t>
      </w:r>
      <w:r w:rsidR="009B222D" w:rsidRPr="009B222D">
        <w:rPr>
          <w:vertAlign w:val="subscript"/>
        </w:rPr>
        <w:t>xy</w:t>
      </w:r>
      <w:proofErr w:type="spellEnd"/>
      <w:r w:rsidR="009B222D">
        <w:t xml:space="preserve"> term (as an inner product) means that the sampling window needs to be a square matrix so that internal </w:t>
      </w:r>
      <w:proofErr w:type="gramStart"/>
      <w:r w:rsidR="009B222D">
        <w:t>dimensions</w:t>
      </w:r>
      <w:proofErr w:type="gramEnd"/>
      <w:r w:rsidR="009B222D">
        <w:t xml:space="preserve"> match.  For these functions, in 1D, I need to use a window of 1.  </w:t>
      </w:r>
      <w:r w:rsidR="00AD16F7">
        <w:t xml:space="preserve">You can see the attached </w:t>
      </w:r>
      <w:proofErr w:type="spellStart"/>
      <w:r w:rsidR="00AD16F7">
        <w:t>M</w:t>
      </w:r>
      <w:r w:rsidR="00510878">
        <w:t>atlab</w:t>
      </w:r>
      <w:proofErr w:type="spellEnd"/>
      <w:r w:rsidR="00510878">
        <w:t xml:space="preserve"> code for the instrumentation, but it returns an MSSIM of 1 when it is provided 2 identical functions.  When it is provided two different ones however, it computes a nice SSIM function!</w:t>
      </w:r>
      <w:r w:rsidR="00AD16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6pt">
            <v:imagedata r:id="rId6" o:title="HW6"/>
          </v:shape>
        </w:pict>
      </w:r>
    </w:p>
    <w:p w:rsidR="00510878" w:rsidRDefault="00AD16F7">
      <w:r>
        <w:t>As you can see, the SSIM is only near 1 (minimum error) at the boundaries.  Because the dynamic range of these two functions is wildly different, the SSIM never comes back to 1 in the middle, which you can see it clearly doing when I use different functions.</w:t>
      </w:r>
    </w:p>
    <w:p w:rsidR="00AD16F7" w:rsidRDefault="00AD16F7">
      <w:r>
        <w:pict>
          <v:shape id="_x0000_i1026" type="#_x0000_t75" style="width:468pt;height:168.75pt">
            <v:imagedata r:id="rId7" o:title="HW62"/>
          </v:shape>
        </w:pict>
      </w:r>
    </w:p>
    <w:p w:rsidR="00BD1BA8" w:rsidRDefault="00D7214A">
      <w:r>
        <w:lastRenderedPageBreak/>
        <w:t xml:space="preserve">I thought I might take a crack at getting the solution solved out analytically by hand, but decided after looking at all those integrals that it was going to be a pain.  Instead, I thought I’d have some fun and make SSIM work in 2D as originally intended.  Only… </w:t>
      </w:r>
      <w:proofErr w:type="spellStart"/>
      <w:r>
        <w:t>Matlab</w:t>
      </w:r>
      <w:proofErr w:type="spellEnd"/>
      <w:r>
        <w:t xml:space="preserve"> has beaten me to the punch and has a SSIM function already!  So, I thought, let’s just play around w</w:t>
      </w:r>
      <w:r w:rsidR="00717DA2">
        <w:t xml:space="preserve">ith the three functions we have, and make some cool pictures.  I decided to combine the functions to make 2D images, and then run those through </w:t>
      </w:r>
      <w:proofErr w:type="spellStart"/>
      <w:r w:rsidR="00717DA2">
        <w:t>Matlab’s</w:t>
      </w:r>
      <w:proofErr w:type="spellEnd"/>
      <w:r w:rsidR="00717DA2">
        <w:t xml:space="preserve"> SSIM code.</w:t>
      </w:r>
    </w:p>
    <w:p w:rsidR="00717DA2" w:rsidRDefault="00A05205" w:rsidP="00A32FA7">
      <w:r>
        <w:rPr>
          <w:noProof/>
        </w:rPr>
        <w:pict>
          <v:shape id="_x0000_s1030" type="#_x0000_t75" style="position:absolute;margin-left:326.25pt;margin-top:169.5pt;width:189.45pt;height:159pt;z-index:251663360;mso-position-horizontal-relative:margin;mso-position-vertical-relative:margin">
            <v:imagedata r:id="rId8" o:title="ba" cropbottom="9066f" cropleft="11881f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156pt;margin-top:170.25pt;width:197.25pt;height:158.25pt;z-index:251659264;mso-position-horizontal-relative:margin;mso-position-vertical-relative:margin">
            <v:imagedata r:id="rId9" o:title="bc" cropbottom="10444f" cropleft="9222f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-37.5pt;margin-top:171pt;width:183pt;height:157.5pt;z-index:251661312;mso-position-horizontal-relative:margin;mso-position-vertical-relative:margin">
            <v:imagedata r:id="rId10" o:title="ca" cropbottom="10486f" cropright="12575f"/>
            <w10:wrap type="square" anchorx="margin" anchory="margin"/>
          </v:shape>
        </w:pict>
      </w:r>
      <w:r w:rsidR="00717DA2">
        <w:t xml:space="preserve">To accomplish this, I represented the functions as a horizontal and a vertical array, and then through </w:t>
      </w:r>
      <w:r w:rsidR="002D7079">
        <w:t>dot product</w:t>
      </w:r>
      <w:r w:rsidR="00717DA2">
        <w:t>, created one large 256x256 image.  I also normalized all functions to have a dynamic range</w:t>
      </w:r>
      <w:r w:rsidR="002D7079">
        <w:t xml:space="preserve"> of 1 for the sake of my sanity.  </w:t>
      </w:r>
      <w:r w:rsidR="000E1C42">
        <w:t xml:space="preserve">I used mat2gray to make the matrices into images.  </w:t>
      </w:r>
      <w:r w:rsidR="002D7079">
        <w:t>The images created from this are…. not that entertaining if I’</w:t>
      </w:r>
      <w:r w:rsidR="00A32FA7">
        <w:t>m being honest wit</w:t>
      </w:r>
      <w:r w:rsidR="002D7079">
        <w:t>h you</w:t>
      </w:r>
      <w:r>
        <w:t xml:space="preserve">.  See below.  From left to right, this is 1-2|x-.5| merged with sin(pi*x), then x(1-x) merged with 1-2|x-.5|, and then x(1-x) merged with sin(pi*x).  </w:t>
      </w:r>
    </w:p>
    <w:p w:rsidR="000E1C42" w:rsidRDefault="00A05205">
      <w:r>
        <w:rPr>
          <w:noProof/>
        </w:rPr>
        <w:pict>
          <v:shape id="_x0000_s1031" type="#_x0000_t75" style="position:absolute;margin-left:-3.75pt;margin-top:426.75pt;width:272.15pt;height:222pt;z-index:251665408;mso-position-horizontal-relative:margin;mso-position-vertical-relative:margin">
            <v:imagedata r:id="rId11" o:title="babc"/>
            <w10:wrap type="square" anchorx="margin" anchory="margin"/>
          </v:shape>
        </w:pict>
      </w:r>
      <w:r>
        <w:t xml:space="preserve">Let’s call the three above images A, B and C for our sake.  There are, of course, many more combinations, but for the sake of time I’m only rolling out a few.  </w:t>
      </w:r>
      <w:r w:rsidR="000E1C42">
        <w:t xml:space="preserve">As you can see these are riveting images! But they ARE in grayscale, so that’s fantastic!  I was having some trouble implementing the </w:t>
      </w:r>
      <w:proofErr w:type="spellStart"/>
      <w:r w:rsidR="000E1C42">
        <w:t>ssim</w:t>
      </w:r>
      <w:proofErr w:type="spellEnd"/>
      <w:r w:rsidR="000E1C42">
        <w:t xml:space="preserve"> function </w:t>
      </w:r>
      <w:proofErr w:type="spellStart"/>
      <w:r w:rsidR="000E1C42">
        <w:t>matlab</w:t>
      </w:r>
      <w:proofErr w:type="spellEnd"/>
      <w:r w:rsidR="000E1C42">
        <w:t xml:space="preserve"> has with these images, so instead I </w:t>
      </w:r>
      <w:r>
        <w:t xml:space="preserve">am using a function called </w:t>
      </w:r>
      <w:proofErr w:type="spellStart"/>
      <w:r>
        <w:t>ssim_index</w:t>
      </w:r>
      <w:proofErr w:type="spellEnd"/>
      <w:r>
        <w:t xml:space="preserve"> (also attached, credit is included in the function).  The SSIM map for B/C and for A/B (respectively) are as follows.</w:t>
      </w:r>
    </w:p>
    <w:p w:rsidR="00A05205" w:rsidRDefault="00A05205">
      <w:r>
        <w:rPr>
          <w:noProof/>
        </w:rPr>
        <w:pict>
          <v:shape id="_x0000_s1032" type="#_x0000_t75" style="position:absolute;margin-left:216.75pt;margin-top:438pt;width:245pt;height:199.85pt;z-index:251667456;mso-position-horizontal-relative:margin;mso-position-vertical-relative:margin">
            <v:imagedata r:id="rId12" o:title="bcca"/>
            <w10:wrap type="square" anchorx="margin" anchory="margin"/>
          </v:shape>
        </w:pict>
      </w:r>
    </w:p>
    <w:p w:rsidR="00A05205" w:rsidRDefault="00A05205">
      <w:r>
        <w:lastRenderedPageBreak/>
        <w:t xml:space="preserve">As you can see, the patterns we start seeing in 2D get WAY cooler.  If you stare at them long enough I swear they start to move.  They also contain information about the functions they came from, which is </w:t>
      </w:r>
      <w:proofErr w:type="spellStart"/>
      <w:r>
        <w:t>hardbaked</w:t>
      </w:r>
      <w:proofErr w:type="spellEnd"/>
      <w:r>
        <w:t xml:space="preserve"> into that image!  Pretty cool, right!</w:t>
      </w:r>
    </w:p>
    <w:p w:rsidR="00A05205" w:rsidRDefault="00A05205">
      <w:r>
        <w:t>Anyway, that’s enough from me for now, I hope you all have fun grading!</w:t>
      </w:r>
    </w:p>
    <w:sectPr w:rsidR="00A0520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88" w:rsidRDefault="00FA2688" w:rsidP="00BD1BA8">
      <w:pPr>
        <w:spacing w:after="0" w:line="240" w:lineRule="auto"/>
      </w:pPr>
      <w:r>
        <w:separator/>
      </w:r>
    </w:p>
  </w:endnote>
  <w:endnote w:type="continuationSeparator" w:id="0">
    <w:p w:rsidR="00FA2688" w:rsidRDefault="00FA2688" w:rsidP="00BD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88" w:rsidRDefault="00FA2688" w:rsidP="00BD1BA8">
      <w:pPr>
        <w:spacing w:after="0" w:line="240" w:lineRule="auto"/>
      </w:pPr>
      <w:r>
        <w:separator/>
      </w:r>
    </w:p>
  </w:footnote>
  <w:footnote w:type="continuationSeparator" w:id="0">
    <w:p w:rsidR="00FA2688" w:rsidRDefault="00FA2688" w:rsidP="00BD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BA8" w:rsidRDefault="00BD1BA8">
    <w:pPr>
      <w:pStyle w:val="Header"/>
    </w:pPr>
    <w:r>
      <w:t>Grayson Gerlich, HW 6, 661205737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tjCwMDU0MTMzNTRV0lEKTi0uzszPAykwrAUAQ2cQ2CwAAAA="/>
  </w:docVars>
  <w:rsids>
    <w:rsidRoot w:val="00BD1BA8"/>
    <w:rsid w:val="000C1FCF"/>
    <w:rsid w:val="000E1C42"/>
    <w:rsid w:val="002D7079"/>
    <w:rsid w:val="00447B8C"/>
    <w:rsid w:val="004F09AB"/>
    <w:rsid w:val="00510878"/>
    <w:rsid w:val="005E6BB4"/>
    <w:rsid w:val="00717DA2"/>
    <w:rsid w:val="00826085"/>
    <w:rsid w:val="0096210F"/>
    <w:rsid w:val="009B222D"/>
    <w:rsid w:val="00A05205"/>
    <w:rsid w:val="00A32FA7"/>
    <w:rsid w:val="00AD16F7"/>
    <w:rsid w:val="00BD1BA8"/>
    <w:rsid w:val="00D7214A"/>
    <w:rsid w:val="00F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7D8D058"/>
  <w15:chartTrackingRefBased/>
  <w15:docId w15:val="{69276CBD-A2F4-4219-A065-000C21A6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A8"/>
  </w:style>
  <w:style w:type="paragraph" w:styleId="Footer">
    <w:name w:val="footer"/>
    <w:basedOn w:val="Normal"/>
    <w:link w:val="FooterChar"/>
    <w:uiPriority w:val="99"/>
    <w:unhideWhenUsed/>
    <w:rsid w:val="00BD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Gerlich</dc:creator>
  <cp:keywords/>
  <dc:description/>
  <cp:lastModifiedBy>Grayson Gerlich</cp:lastModifiedBy>
  <cp:revision>2</cp:revision>
  <dcterms:created xsi:type="dcterms:W3CDTF">2019-09-26T02:21:00Z</dcterms:created>
  <dcterms:modified xsi:type="dcterms:W3CDTF">2019-09-28T03:34:00Z</dcterms:modified>
</cp:coreProperties>
</file>