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1F9E7" w14:textId="77777777" w:rsidR="003E0768" w:rsidRDefault="003E0768" w:rsidP="003E0768">
      <w:pPr>
        <w:ind w:right="106"/>
        <w:rPr>
          <w:rFonts w:hint="eastAsia"/>
        </w:rPr>
      </w:pPr>
      <w:bookmarkStart w:id="0" w:name="_Hlk99809634"/>
      <w:bookmarkEnd w:id="0"/>
    </w:p>
    <w:p w14:paraId="345CEB1C" w14:textId="77777777" w:rsidR="003E0768" w:rsidRDefault="003E0768" w:rsidP="003E0768">
      <w:pPr>
        <w:ind w:right="106"/>
        <w:rPr>
          <w:rFonts w:hint="eastAsia"/>
        </w:rPr>
      </w:pPr>
    </w:p>
    <w:p w14:paraId="6BB462FE" w14:textId="77777777" w:rsidR="003E0768" w:rsidRDefault="003E0768" w:rsidP="003E0768">
      <w:pPr>
        <w:ind w:right="106"/>
        <w:rPr>
          <w:rFonts w:hint="eastAsia"/>
        </w:rPr>
      </w:pPr>
    </w:p>
    <w:p w14:paraId="0246919B" w14:textId="77777777" w:rsidR="003E0768" w:rsidRDefault="003E0768" w:rsidP="003E0768">
      <w:pPr>
        <w:ind w:right="106"/>
        <w:rPr>
          <w:rFonts w:hint="eastAsia"/>
        </w:rPr>
      </w:pPr>
      <w:r>
        <w:rPr>
          <w:noProof/>
        </w:rPr>
        <w:drawing>
          <wp:anchor distT="0" distB="0" distL="114300" distR="114300" simplePos="0" relativeHeight="251656704" behindDoc="0" locked="0" layoutInCell="0" allowOverlap="1" wp14:anchorId="27CB67EA" wp14:editId="640F02C2">
            <wp:simplePos x="0" y="0"/>
            <wp:positionH relativeFrom="column">
              <wp:posOffset>633095</wp:posOffset>
            </wp:positionH>
            <wp:positionV relativeFrom="paragraph">
              <wp:posOffset>254635</wp:posOffset>
            </wp:positionV>
            <wp:extent cx="4857750" cy="1447800"/>
            <wp:effectExtent l="0" t="0" r="0" b="0"/>
            <wp:wrapTopAndBottom/>
            <wp:docPr id="1" name="图片 1" descr="唐山学院（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唐山学院（标）.jpg"/>
                    <pic:cNvPicPr>
                      <a:picLocks noChangeAspect="1" noChangeArrowheads="1"/>
                    </pic:cNvPicPr>
                  </pic:nvPicPr>
                  <pic:blipFill>
                    <a:blip r:embed="rId9"/>
                    <a:stretch>
                      <a:fillRect/>
                    </a:stretch>
                  </pic:blipFill>
                  <pic:spPr bwMode="auto">
                    <a:xfrm>
                      <a:off x="0" y="0"/>
                      <a:ext cx="4857750" cy="1447800"/>
                    </a:xfrm>
                    <a:prstGeom prst="rect">
                      <a:avLst/>
                    </a:prstGeom>
                    <a:noFill/>
                  </pic:spPr>
                </pic:pic>
              </a:graphicData>
            </a:graphic>
          </wp:anchor>
        </w:drawing>
      </w:r>
    </w:p>
    <w:p w14:paraId="684C8700" w14:textId="77777777" w:rsidR="003E0768" w:rsidRDefault="003E0768" w:rsidP="003E0768">
      <w:pPr>
        <w:ind w:right="106"/>
        <w:jc w:val="center"/>
        <w:rPr>
          <w:rFonts w:hint="eastAsia"/>
          <w:szCs w:val="24"/>
        </w:rPr>
      </w:pPr>
    </w:p>
    <w:p w14:paraId="5AE404D6" w14:textId="77777777" w:rsidR="003E0768" w:rsidRDefault="003E0768" w:rsidP="003E0768">
      <w:pPr>
        <w:ind w:right="106"/>
        <w:jc w:val="center"/>
        <w:rPr>
          <w:rFonts w:hint="eastAsia"/>
          <w:kern w:val="2"/>
          <w:sz w:val="21"/>
          <w:szCs w:val="20"/>
        </w:rPr>
      </w:pPr>
    </w:p>
    <w:p w14:paraId="789A5D8E" w14:textId="77777777" w:rsidR="003E0768" w:rsidRDefault="003E0768" w:rsidP="003E0768">
      <w:pPr>
        <w:spacing w:after="240"/>
        <w:jc w:val="center"/>
        <w:rPr>
          <w:rFonts w:ascii="黑体" w:eastAsia="黑体" w:hAnsi="黑体" w:hint="eastAsia"/>
          <w:sz w:val="72"/>
          <w:szCs w:val="20"/>
        </w:rPr>
      </w:pPr>
      <w:r>
        <w:rPr>
          <w:rFonts w:ascii="黑体" w:eastAsia="黑体" w:hAnsi="黑体" w:hint="eastAsia"/>
          <w:sz w:val="72"/>
          <w:szCs w:val="20"/>
        </w:rPr>
        <w:t>毕业设计（论文）</w:t>
      </w:r>
    </w:p>
    <w:p w14:paraId="55040C4B" w14:textId="77777777" w:rsidR="003E0768" w:rsidRDefault="003E0768" w:rsidP="003E0768">
      <w:pPr>
        <w:ind w:right="106"/>
        <w:rPr>
          <w:rFonts w:eastAsia="华文新魏" w:hint="eastAsia"/>
          <w:kern w:val="2"/>
          <w:sz w:val="72"/>
          <w:szCs w:val="20"/>
        </w:rPr>
      </w:pPr>
    </w:p>
    <w:p w14:paraId="17586EE4" w14:textId="77777777" w:rsidR="003E0768" w:rsidRDefault="003E0768" w:rsidP="003E0768">
      <w:pPr>
        <w:jc w:val="center"/>
        <w:rPr>
          <w:rFonts w:ascii="黑体" w:eastAsia="黑体" w:hAnsi="黑体" w:cs="黑体" w:hint="eastAsia"/>
          <w:sz w:val="52"/>
          <w:szCs w:val="52"/>
        </w:rPr>
      </w:pPr>
      <w:r>
        <w:rPr>
          <w:rFonts w:ascii="黑体" w:eastAsia="黑体" w:hAnsi="黑体" w:cs="黑体" w:hint="eastAsia"/>
          <w:sz w:val="52"/>
          <w:szCs w:val="52"/>
        </w:rPr>
        <w:t>基于</w:t>
      </w:r>
      <w:proofErr w:type="spellStart"/>
      <w:r>
        <w:rPr>
          <w:rFonts w:ascii="Times New Roman" w:eastAsia="黑体" w:hAnsi="Times New Roman" w:cs="Times New Roman"/>
          <w:sz w:val="52"/>
          <w:szCs w:val="52"/>
        </w:rPr>
        <w:t>SpringBoot</w:t>
      </w:r>
      <w:proofErr w:type="spellEnd"/>
      <w:r>
        <w:rPr>
          <w:rFonts w:ascii="黑体" w:eastAsia="黑体" w:hAnsi="黑体" w:cs="黑体" w:hint="eastAsia"/>
          <w:sz w:val="52"/>
          <w:szCs w:val="52"/>
        </w:rPr>
        <w:t>的程序设计评测系统的设计与实现</w:t>
      </w:r>
    </w:p>
    <w:p w14:paraId="36A2EBE8" w14:textId="77777777" w:rsidR="003E0768" w:rsidRDefault="003E0768" w:rsidP="003E0768">
      <w:pPr>
        <w:spacing w:line="360" w:lineRule="auto"/>
        <w:ind w:firstLineChars="860" w:firstLine="2752"/>
        <w:rPr>
          <w:rFonts w:ascii="仿宋" w:eastAsia="仿宋" w:hAnsi="仿宋" w:hint="eastAsia"/>
          <w:color w:val="000000"/>
          <w:kern w:val="2"/>
          <w:sz w:val="32"/>
          <w:szCs w:val="32"/>
        </w:rPr>
      </w:pPr>
    </w:p>
    <w:p w14:paraId="2340FD46" w14:textId="77777777" w:rsidR="003E0768" w:rsidRDefault="003E0768" w:rsidP="003E0768">
      <w:pPr>
        <w:spacing w:line="360" w:lineRule="auto"/>
        <w:ind w:firstLineChars="860" w:firstLine="2752"/>
        <w:rPr>
          <w:rFonts w:ascii="仿宋" w:eastAsia="仿宋" w:hAnsi="仿宋" w:hint="eastAsia"/>
          <w:color w:val="000000"/>
          <w:kern w:val="2"/>
          <w:sz w:val="32"/>
          <w:szCs w:val="32"/>
        </w:rPr>
      </w:pPr>
      <w:r>
        <w:rPr>
          <w:rFonts w:ascii="仿宋" w:eastAsia="仿宋" w:hAnsi="仿宋" w:hint="eastAsia"/>
          <w:color w:val="000000"/>
          <w:kern w:val="2"/>
          <w:sz w:val="32"/>
          <w:szCs w:val="32"/>
        </w:rPr>
        <w:t>姓    名：</w:t>
      </w:r>
      <w:proofErr w:type="gramStart"/>
      <w:r>
        <w:rPr>
          <w:rFonts w:ascii="仿宋" w:eastAsia="仿宋" w:hAnsi="仿宋" w:hint="eastAsia"/>
          <w:color w:val="000000"/>
          <w:kern w:val="2"/>
          <w:sz w:val="32"/>
          <w:szCs w:val="32"/>
        </w:rPr>
        <w:t>李融荣</w:t>
      </w:r>
      <w:proofErr w:type="gramEnd"/>
      <w:r>
        <w:rPr>
          <w:rFonts w:ascii="仿宋" w:eastAsia="仿宋" w:hAnsi="仿宋" w:hint="eastAsia"/>
          <w:color w:val="000000"/>
          <w:kern w:val="2"/>
          <w:sz w:val="32"/>
          <w:szCs w:val="32"/>
        </w:rPr>
        <w:t xml:space="preserve"> </w:t>
      </w:r>
    </w:p>
    <w:p w14:paraId="0F411FAE" w14:textId="77777777" w:rsidR="003E0768" w:rsidRDefault="003E0768" w:rsidP="003E0768">
      <w:pPr>
        <w:spacing w:line="360" w:lineRule="auto"/>
        <w:ind w:firstLineChars="860" w:firstLine="2752"/>
        <w:rPr>
          <w:rFonts w:ascii="仿宋" w:eastAsia="仿宋" w:hAnsi="仿宋" w:hint="eastAsia"/>
          <w:color w:val="000000"/>
          <w:kern w:val="2"/>
          <w:sz w:val="32"/>
          <w:szCs w:val="32"/>
        </w:rPr>
      </w:pPr>
      <w:r>
        <w:rPr>
          <w:rFonts w:ascii="仿宋" w:eastAsia="仿宋" w:hAnsi="仿宋" w:hint="eastAsia"/>
          <w:color w:val="000000"/>
          <w:kern w:val="2"/>
          <w:sz w:val="32"/>
          <w:szCs w:val="32"/>
        </w:rPr>
        <w:t xml:space="preserve">学    号：2240010316 </w:t>
      </w:r>
    </w:p>
    <w:p w14:paraId="506900FF" w14:textId="77777777" w:rsidR="003E0768" w:rsidRDefault="003E0768" w:rsidP="003E0768">
      <w:pPr>
        <w:spacing w:line="360" w:lineRule="auto"/>
        <w:ind w:firstLineChars="860" w:firstLine="2752"/>
        <w:rPr>
          <w:rFonts w:ascii="仿宋" w:eastAsia="仿宋" w:hAnsi="仿宋" w:hint="eastAsia"/>
          <w:color w:val="000000"/>
          <w:kern w:val="2"/>
          <w:sz w:val="32"/>
          <w:szCs w:val="32"/>
        </w:rPr>
      </w:pPr>
      <w:r>
        <w:rPr>
          <w:rFonts w:ascii="仿宋" w:eastAsia="仿宋" w:hAnsi="仿宋" w:hint="eastAsia"/>
          <w:color w:val="000000"/>
          <w:kern w:val="2"/>
          <w:sz w:val="32"/>
          <w:szCs w:val="32"/>
        </w:rPr>
        <w:t xml:space="preserve">院    系：人工智能学院 </w:t>
      </w:r>
    </w:p>
    <w:p w14:paraId="6758059C" w14:textId="77777777" w:rsidR="003E0768" w:rsidRDefault="003E0768" w:rsidP="003E0768">
      <w:pPr>
        <w:spacing w:line="360" w:lineRule="auto"/>
        <w:ind w:firstLineChars="860" w:firstLine="2752"/>
        <w:rPr>
          <w:rFonts w:ascii="仿宋" w:eastAsia="仿宋" w:hAnsi="仿宋" w:hint="eastAsia"/>
          <w:color w:val="000000"/>
          <w:kern w:val="2"/>
          <w:sz w:val="32"/>
          <w:szCs w:val="32"/>
        </w:rPr>
      </w:pPr>
      <w:r>
        <w:rPr>
          <w:rFonts w:ascii="仿宋" w:eastAsia="仿宋" w:hAnsi="仿宋" w:hint="eastAsia"/>
          <w:color w:val="000000"/>
          <w:kern w:val="2"/>
          <w:sz w:val="32"/>
          <w:szCs w:val="32"/>
        </w:rPr>
        <w:t>专    业：计算机科学与技术</w:t>
      </w:r>
    </w:p>
    <w:p w14:paraId="36DC1CBF" w14:textId="77777777" w:rsidR="003E0768" w:rsidRDefault="003E0768" w:rsidP="003E0768">
      <w:pPr>
        <w:spacing w:line="360" w:lineRule="auto"/>
        <w:ind w:firstLineChars="860" w:firstLine="2752"/>
        <w:rPr>
          <w:rFonts w:ascii="仿宋" w:eastAsia="仿宋" w:hAnsi="仿宋" w:hint="eastAsia"/>
          <w:color w:val="000000"/>
          <w:kern w:val="2"/>
          <w:sz w:val="32"/>
          <w:szCs w:val="32"/>
        </w:rPr>
      </w:pPr>
      <w:r>
        <w:rPr>
          <w:rFonts w:ascii="仿宋" w:eastAsia="仿宋" w:hAnsi="仿宋" w:hint="eastAsia"/>
          <w:color w:val="000000"/>
          <w:kern w:val="2"/>
          <w:sz w:val="32"/>
          <w:szCs w:val="32"/>
        </w:rPr>
        <w:t xml:space="preserve">指导教师：王雅坤 </w:t>
      </w:r>
    </w:p>
    <w:p w14:paraId="35479485" w14:textId="77777777" w:rsidR="003E0768" w:rsidRDefault="003E0768" w:rsidP="003E0768">
      <w:pPr>
        <w:ind w:right="106"/>
        <w:rPr>
          <w:rFonts w:eastAsia="华文新魏" w:hint="eastAsia"/>
          <w:kern w:val="2"/>
          <w:sz w:val="36"/>
          <w:szCs w:val="20"/>
        </w:rPr>
      </w:pPr>
    </w:p>
    <w:p w14:paraId="16197096" w14:textId="77777777" w:rsidR="003E0768" w:rsidRDefault="003E0768" w:rsidP="003E0768">
      <w:pPr>
        <w:ind w:firstLine="640"/>
        <w:jc w:val="center"/>
        <w:rPr>
          <w:rFonts w:cs="Arial" w:hint="eastAsia"/>
          <w:color w:val="333333"/>
          <w:sz w:val="32"/>
          <w:szCs w:val="32"/>
        </w:rPr>
      </w:pPr>
    </w:p>
    <w:p w14:paraId="6900DBCB" w14:textId="77777777" w:rsidR="003E0768" w:rsidRDefault="003E0768" w:rsidP="003E07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12" w:line="486" w:lineRule="atLeast"/>
        <w:ind w:right="106" w:firstLine="560"/>
        <w:jc w:val="center"/>
        <w:rPr>
          <w:rFonts w:ascii="Arial" w:hAnsi="Arial" w:cs="Arial"/>
          <w:color w:val="333333"/>
          <w:sz w:val="32"/>
          <w:szCs w:val="32"/>
        </w:rPr>
      </w:pPr>
    </w:p>
    <w:p w14:paraId="60FCE884" w14:textId="77777777" w:rsidR="003E0768" w:rsidRDefault="003E0768" w:rsidP="003E07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12" w:line="486" w:lineRule="atLeast"/>
        <w:ind w:right="106" w:firstLine="560"/>
        <w:jc w:val="center"/>
        <w:rPr>
          <w:rFonts w:ascii="Arial" w:hAnsi="Arial" w:cs="Arial"/>
          <w:color w:val="333333"/>
          <w:sz w:val="32"/>
          <w:szCs w:val="32"/>
        </w:rPr>
      </w:pPr>
      <w:r>
        <w:rPr>
          <w:rFonts w:ascii="Arial" w:hAnsi="Arial" w:cs="Arial"/>
          <w:color w:val="333333"/>
          <w:sz w:val="32"/>
          <w:szCs w:val="32"/>
        </w:rPr>
        <w:t>二〇二</w:t>
      </w:r>
      <w:r>
        <w:rPr>
          <w:rFonts w:ascii="Arial" w:hAnsi="Arial" w:cs="Arial" w:hint="eastAsia"/>
          <w:color w:val="333333"/>
          <w:sz w:val="32"/>
          <w:szCs w:val="32"/>
        </w:rPr>
        <w:t>五年五月一日</w:t>
      </w:r>
    </w:p>
    <w:p w14:paraId="6170EDC3" w14:textId="77777777" w:rsidR="003E0768" w:rsidRDefault="003E0768" w:rsidP="003E07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12" w:line="486" w:lineRule="atLeast"/>
        <w:ind w:right="106" w:firstLine="560"/>
        <w:jc w:val="center"/>
        <w:rPr>
          <w:rFonts w:ascii="Arial" w:hAnsi="Arial" w:cs="Arial"/>
          <w:color w:val="333333"/>
          <w:sz w:val="32"/>
          <w:szCs w:val="32"/>
        </w:rPr>
      </w:pPr>
    </w:p>
    <w:p w14:paraId="445E3B90" w14:textId="77777777" w:rsidR="003E0768" w:rsidRDefault="003E0768" w:rsidP="003E0768">
      <w:pPr>
        <w:ind w:firstLine="600"/>
        <w:jc w:val="center"/>
        <w:rPr>
          <w:rFonts w:ascii="黑体" w:eastAsia="黑体" w:hAnsi="黑体" w:hint="eastAsia"/>
          <w:sz w:val="30"/>
          <w:szCs w:val="30"/>
        </w:rPr>
      </w:pPr>
      <w:r>
        <w:rPr>
          <w:rFonts w:ascii="黑体" w:eastAsia="黑体" w:hAnsi="黑体" w:hint="eastAsia"/>
          <w:sz w:val="30"/>
          <w:szCs w:val="30"/>
        </w:rPr>
        <w:lastRenderedPageBreak/>
        <w:t>毕业设计（论文）原创性声明</w:t>
      </w:r>
    </w:p>
    <w:p w14:paraId="6E1FE877" w14:textId="77777777" w:rsidR="003E0768" w:rsidRDefault="003E0768" w:rsidP="003E0768">
      <w:pPr>
        <w:ind w:firstLine="600"/>
        <w:rPr>
          <w:rFonts w:ascii="楷体" w:eastAsia="楷体" w:hAnsi="楷体" w:hint="eastAsia"/>
          <w:sz w:val="30"/>
          <w:szCs w:val="30"/>
        </w:rPr>
      </w:pPr>
    </w:p>
    <w:p w14:paraId="5925FF4F" w14:textId="77777777" w:rsidR="003E0768" w:rsidRDefault="003E0768" w:rsidP="003E0768">
      <w:pPr>
        <w:ind w:firstLine="600"/>
        <w:rPr>
          <w:rFonts w:ascii="楷体" w:eastAsia="楷体" w:hAnsi="楷体" w:hint="eastAsia"/>
          <w:sz w:val="30"/>
          <w:szCs w:val="30"/>
        </w:rPr>
      </w:pPr>
    </w:p>
    <w:p w14:paraId="21C07110" w14:textId="77777777" w:rsidR="003E0768" w:rsidRDefault="003E0768" w:rsidP="003E0768">
      <w:pPr>
        <w:spacing w:line="360" w:lineRule="auto"/>
        <w:ind w:firstLine="480"/>
        <w:rPr>
          <w:rFonts w:hint="eastAsia"/>
        </w:rPr>
      </w:pPr>
      <w:r>
        <w:rPr>
          <w:rFonts w:hint="eastAsia"/>
        </w:rPr>
        <w:t>本人所提交的毕业设计（论文）基于</w:t>
      </w:r>
      <w:r w:rsidRPr="006D293A">
        <w:rPr>
          <w:rFonts w:ascii="Times New Roman" w:hAnsi="Times New Roman" w:cs="Times New Roman"/>
        </w:rPr>
        <w:t xml:space="preserve"> Spring Boot</w:t>
      </w:r>
      <w:r>
        <w:rPr>
          <w:rFonts w:hint="eastAsia"/>
        </w:rPr>
        <w:t>的程序设计评测系统的设计与实现，是在王雅坤导师的指导下，独立进行研究工作所取得的原创性成果。除文中已经注明引用的内容外，本</w:t>
      </w:r>
      <w:r>
        <w:rPr>
          <w:rFonts w:hint="eastAsia"/>
          <w:color w:val="000000"/>
        </w:rPr>
        <w:t>论文</w:t>
      </w:r>
      <w:r>
        <w:rPr>
          <w:rFonts w:hint="eastAsia"/>
        </w:rPr>
        <w:t>不包含任何其他个人或集体已经发表或撰写过的研究成果。对本文的研究做出重要贡献的个人和集体，均已在文中标明。</w:t>
      </w:r>
    </w:p>
    <w:p w14:paraId="6EBE33D9" w14:textId="77777777" w:rsidR="003E0768" w:rsidRDefault="003E0768" w:rsidP="003E0768">
      <w:pPr>
        <w:spacing w:line="360" w:lineRule="auto"/>
        <w:ind w:firstLine="480"/>
        <w:rPr>
          <w:rFonts w:hint="eastAsia"/>
        </w:rPr>
      </w:pPr>
      <w:r>
        <w:rPr>
          <w:rFonts w:hint="eastAsia"/>
        </w:rPr>
        <w:t>本声明的法律后果由本人承担。</w:t>
      </w:r>
    </w:p>
    <w:p w14:paraId="11D7FF26" w14:textId="77777777" w:rsidR="003E0768" w:rsidRDefault="003E0768" w:rsidP="003E0768">
      <w:pPr>
        <w:spacing w:line="360" w:lineRule="auto"/>
        <w:rPr>
          <w:rFonts w:hint="eastAsia"/>
        </w:rPr>
      </w:pPr>
    </w:p>
    <w:p w14:paraId="26641D43" w14:textId="77777777" w:rsidR="003E0768" w:rsidRDefault="003E0768" w:rsidP="003E0768">
      <w:pPr>
        <w:spacing w:line="360" w:lineRule="auto"/>
        <w:ind w:firstLineChars="500" w:firstLine="1100"/>
        <w:rPr>
          <w:rFonts w:hint="eastAsia"/>
        </w:rPr>
      </w:pPr>
      <w:r>
        <w:rPr>
          <w:rFonts w:hint="eastAsia"/>
        </w:rPr>
        <w:t>论文作者（签名）：</w:t>
      </w:r>
      <w:r>
        <w:t xml:space="preserve"> </w:t>
      </w:r>
      <w:r>
        <w:rPr>
          <w:rFonts w:hint="eastAsia"/>
        </w:rPr>
        <w:t xml:space="preserve">  </w:t>
      </w:r>
      <w:r>
        <w:t xml:space="preserve">        </w:t>
      </w:r>
      <w:r>
        <w:rPr>
          <w:rFonts w:hint="eastAsia"/>
        </w:rPr>
        <w:t xml:space="preserve"> 指导教师（签名)：</w:t>
      </w:r>
    </w:p>
    <w:p w14:paraId="69C35F9D" w14:textId="77777777" w:rsidR="003E0768" w:rsidRDefault="003E0768" w:rsidP="003E0768">
      <w:pPr>
        <w:spacing w:line="360" w:lineRule="auto"/>
        <w:ind w:firstLineChars="900" w:firstLine="1980"/>
        <w:rPr>
          <w:rFonts w:hint="eastAsia"/>
        </w:rPr>
      </w:pPr>
      <w:r>
        <w:rPr>
          <w:rFonts w:ascii="Times New Roman" w:hAnsi="Times New Roman" w:cs="Times New Roman" w:hint="eastAsia"/>
        </w:rPr>
        <w:t>2025</w:t>
      </w:r>
      <w:r>
        <w:rPr>
          <w:rFonts w:hint="eastAsia"/>
        </w:rPr>
        <w:t>年</w:t>
      </w:r>
      <w:r>
        <w:t xml:space="preserve"> </w:t>
      </w:r>
      <w:r>
        <w:rPr>
          <w:rFonts w:hint="eastAsia"/>
        </w:rPr>
        <w:t>5月</w:t>
      </w:r>
      <w:r>
        <w:t xml:space="preserve"> </w:t>
      </w:r>
      <w:r>
        <w:rPr>
          <w:rFonts w:hint="eastAsia"/>
        </w:rPr>
        <w:t xml:space="preserve">21日                 </w:t>
      </w:r>
      <w:r>
        <w:t xml:space="preserve">       </w:t>
      </w:r>
      <w:r>
        <w:rPr>
          <w:rFonts w:ascii="Times New Roman" w:hAnsi="Times New Roman" w:cs="Times New Roman" w:hint="eastAsia"/>
        </w:rPr>
        <w:t>2025</w:t>
      </w:r>
      <w:r>
        <w:rPr>
          <w:rFonts w:hint="eastAsia"/>
        </w:rPr>
        <w:t>年</w:t>
      </w:r>
      <w:r>
        <w:rPr>
          <w:rFonts w:ascii="Times New Roman" w:hAnsi="Times New Roman" w:cs="Times New Roman" w:hint="eastAsia"/>
        </w:rPr>
        <w:t>5</w:t>
      </w:r>
      <w:r>
        <w:rPr>
          <w:rFonts w:hint="eastAsia"/>
        </w:rPr>
        <w:t>月</w:t>
      </w:r>
      <w:r>
        <w:rPr>
          <w:rFonts w:ascii="Times New Roman" w:hAnsi="Times New Roman" w:cs="Times New Roman" w:hint="eastAsia"/>
        </w:rPr>
        <w:t>21</w:t>
      </w:r>
      <w:r>
        <w:rPr>
          <w:rFonts w:hint="eastAsia"/>
        </w:rPr>
        <w:t>日</w:t>
      </w:r>
    </w:p>
    <w:p w14:paraId="073806CB" w14:textId="77777777" w:rsidR="003E0768" w:rsidRDefault="003E0768" w:rsidP="003E0768">
      <w:pPr>
        <w:spacing w:line="360" w:lineRule="auto"/>
        <w:ind w:firstLineChars="500" w:firstLine="1100"/>
        <w:rPr>
          <w:rFonts w:hint="eastAsia"/>
        </w:rPr>
      </w:pPr>
    </w:p>
    <w:p w14:paraId="0B695DC9" w14:textId="77777777" w:rsidR="003E0768" w:rsidRDefault="003E0768" w:rsidP="003E0768">
      <w:pPr>
        <w:spacing w:line="360" w:lineRule="auto"/>
        <w:ind w:firstLineChars="500" w:firstLine="1100"/>
        <w:rPr>
          <w:rFonts w:hint="eastAsia"/>
        </w:rPr>
      </w:pPr>
    </w:p>
    <w:p w14:paraId="643F98CC" w14:textId="77777777" w:rsidR="003E0768" w:rsidRDefault="003E0768" w:rsidP="003E0768">
      <w:pPr>
        <w:spacing w:line="360" w:lineRule="auto"/>
        <w:ind w:firstLineChars="500" w:firstLine="1100"/>
        <w:jc w:val="center"/>
        <w:rPr>
          <w:rFonts w:hint="eastAsia"/>
        </w:rPr>
      </w:pPr>
    </w:p>
    <w:p w14:paraId="76D5AD76" w14:textId="77777777" w:rsidR="003E0768" w:rsidRDefault="003E0768" w:rsidP="003E0768">
      <w:pPr>
        <w:spacing w:line="360" w:lineRule="auto"/>
        <w:ind w:firstLine="600"/>
        <w:jc w:val="center"/>
        <w:rPr>
          <w:rFonts w:ascii="黑体" w:eastAsia="黑体" w:hAnsi="黑体" w:hint="eastAsia"/>
          <w:sz w:val="30"/>
          <w:szCs w:val="30"/>
        </w:rPr>
      </w:pPr>
      <w:r>
        <w:rPr>
          <w:rFonts w:ascii="黑体" w:eastAsia="黑体" w:hAnsi="黑体" w:hint="eastAsia"/>
          <w:sz w:val="30"/>
          <w:szCs w:val="30"/>
        </w:rPr>
        <w:t>毕业设计（论文）版权使用授权书</w:t>
      </w:r>
    </w:p>
    <w:p w14:paraId="7E6C8285" w14:textId="77777777" w:rsidR="003E0768" w:rsidRDefault="003E0768" w:rsidP="003E0768">
      <w:pPr>
        <w:spacing w:line="360" w:lineRule="auto"/>
        <w:ind w:firstLine="600"/>
        <w:rPr>
          <w:rFonts w:ascii="楷体" w:eastAsia="楷体" w:hAnsi="楷体" w:hint="eastAsia"/>
          <w:sz w:val="30"/>
          <w:szCs w:val="30"/>
        </w:rPr>
      </w:pPr>
    </w:p>
    <w:p w14:paraId="23D835DC" w14:textId="77777777" w:rsidR="003E0768" w:rsidRDefault="003E0768" w:rsidP="003E0768">
      <w:pPr>
        <w:spacing w:line="360" w:lineRule="auto"/>
        <w:ind w:firstLine="480"/>
        <w:rPr>
          <w:rFonts w:hint="eastAsia"/>
        </w:rPr>
      </w:pPr>
      <w:r>
        <w:rPr>
          <w:rFonts w:hint="eastAsia"/>
        </w:rPr>
        <w:t>本</w:t>
      </w:r>
      <w:r>
        <w:rPr>
          <w:rFonts w:hint="eastAsia"/>
          <w:color w:val="000000"/>
        </w:rPr>
        <w:t>毕业设计(论文)</w:t>
      </w:r>
      <w:r>
        <w:rPr>
          <w:rFonts w:hint="eastAsia"/>
        </w:rPr>
        <w:t>作者完全了解唐山学院有权保留并向国家有关部门或机构送交毕业设计（论文）的复印件和磁盘，允许</w:t>
      </w:r>
      <w:r>
        <w:rPr>
          <w:rFonts w:hint="eastAsia"/>
          <w:color w:val="000000"/>
        </w:rPr>
        <w:t>毕业设计(论文)</w:t>
      </w:r>
      <w:r>
        <w:rPr>
          <w:rFonts w:hint="eastAsia"/>
        </w:rPr>
        <w:t>被查阅和借阅。本人授权唐山学院可以将毕业设计（论文）的全部或部分内容编入有关数据库进行检索，可以采用影印、缩印或其它复制手段保存、汇编</w:t>
      </w:r>
      <w:r>
        <w:rPr>
          <w:rFonts w:hint="eastAsia"/>
          <w:color w:val="000000"/>
        </w:rPr>
        <w:t>毕业设计(论文)</w:t>
      </w:r>
      <w:r>
        <w:rPr>
          <w:rFonts w:hint="eastAsia"/>
        </w:rPr>
        <w:t>。</w:t>
      </w:r>
    </w:p>
    <w:p w14:paraId="3896F10B" w14:textId="77777777" w:rsidR="003E0768" w:rsidRDefault="003E0768" w:rsidP="003E0768">
      <w:pPr>
        <w:spacing w:line="360" w:lineRule="auto"/>
        <w:ind w:firstLine="480"/>
        <w:rPr>
          <w:rFonts w:hint="eastAsia"/>
        </w:rPr>
      </w:pPr>
      <w:r>
        <w:rPr>
          <w:rFonts w:hint="eastAsia"/>
        </w:rPr>
        <w:t>保密的毕业设计（论文）在_______年解密后适用本授权书。</w:t>
      </w:r>
    </w:p>
    <w:p w14:paraId="11AA0EB6" w14:textId="77777777" w:rsidR="003E0768" w:rsidRDefault="003E0768" w:rsidP="003E0768">
      <w:pPr>
        <w:spacing w:line="360" w:lineRule="auto"/>
        <w:ind w:firstLine="480"/>
        <w:rPr>
          <w:rFonts w:hint="eastAsia"/>
        </w:rPr>
      </w:pPr>
    </w:p>
    <w:p w14:paraId="44031C2E" w14:textId="77777777" w:rsidR="003E0768" w:rsidRDefault="003E0768" w:rsidP="003E0768">
      <w:pPr>
        <w:spacing w:line="360" w:lineRule="auto"/>
        <w:ind w:firstLine="480"/>
        <w:jc w:val="center"/>
        <w:rPr>
          <w:rFonts w:hint="eastAsia"/>
        </w:rPr>
      </w:pPr>
    </w:p>
    <w:p w14:paraId="465CF62A" w14:textId="77777777" w:rsidR="003E0768" w:rsidRDefault="003E0768" w:rsidP="003E0768">
      <w:pPr>
        <w:spacing w:line="360" w:lineRule="auto"/>
        <w:ind w:firstLineChars="500" w:firstLine="1100"/>
        <w:rPr>
          <w:rFonts w:hint="eastAsia"/>
        </w:rPr>
      </w:pPr>
      <w:r>
        <w:rPr>
          <w:rFonts w:hint="eastAsia"/>
        </w:rPr>
        <w:t>论文作者（签名）：</w:t>
      </w:r>
      <w:r>
        <w:t xml:space="preserve"> </w:t>
      </w:r>
      <w:r>
        <w:rPr>
          <w:rFonts w:hint="eastAsia"/>
        </w:rPr>
        <w:t xml:space="preserve">  </w:t>
      </w:r>
      <w:r>
        <w:t xml:space="preserve">               </w:t>
      </w:r>
      <w:r>
        <w:rPr>
          <w:rFonts w:hint="eastAsia"/>
        </w:rPr>
        <w:t xml:space="preserve"> 指导教师（签名)：</w:t>
      </w:r>
      <w:r>
        <w:t xml:space="preserve"> </w:t>
      </w:r>
    </w:p>
    <w:p w14:paraId="775C80D9" w14:textId="77777777" w:rsidR="003E0768" w:rsidRDefault="003E0768" w:rsidP="003E0768">
      <w:pPr>
        <w:spacing w:line="360" w:lineRule="auto"/>
        <w:ind w:firstLineChars="1100" w:firstLine="2420"/>
        <w:rPr>
          <w:rFonts w:hint="eastAsia"/>
        </w:rPr>
      </w:pPr>
      <w:r>
        <w:rPr>
          <w:rFonts w:hint="eastAsia"/>
        </w:rPr>
        <w:t>年</w:t>
      </w:r>
      <w:r>
        <w:t xml:space="preserve">    </w:t>
      </w:r>
      <w:r>
        <w:rPr>
          <w:rFonts w:hint="eastAsia"/>
        </w:rPr>
        <w:t xml:space="preserve">月 </w:t>
      </w:r>
      <w:r>
        <w:t xml:space="preserve">  </w:t>
      </w:r>
      <w:r>
        <w:rPr>
          <w:rFonts w:hint="eastAsia"/>
        </w:rPr>
        <w:t xml:space="preserve">日                 </w:t>
      </w:r>
      <w:r>
        <w:t xml:space="preserve">           </w:t>
      </w:r>
      <w:r>
        <w:rPr>
          <w:rFonts w:hint="eastAsia"/>
        </w:rPr>
        <w:t xml:space="preserve">年 </w:t>
      </w:r>
      <w:r>
        <w:t xml:space="preserve">  </w:t>
      </w:r>
      <w:r>
        <w:rPr>
          <w:rFonts w:hint="eastAsia"/>
        </w:rPr>
        <w:t xml:space="preserve">月 </w:t>
      </w:r>
      <w:r>
        <w:t xml:space="preserve">  </w:t>
      </w:r>
      <w:r>
        <w:rPr>
          <w:rFonts w:hint="eastAsia"/>
        </w:rPr>
        <w:t>日</w:t>
      </w:r>
    </w:p>
    <w:p w14:paraId="32C7EBA3" w14:textId="77777777" w:rsidR="003E0768" w:rsidRDefault="003E0768" w:rsidP="003E0768">
      <w:pPr>
        <w:spacing w:line="360" w:lineRule="auto"/>
        <w:rPr>
          <w:rFonts w:ascii="楷体" w:eastAsia="楷体" w:hAnsi="楷体" w:hint="eastAsia"/>
          <w:sz w:val="30"/>
          <w:szCs w:val="30"/>
        </w:rPr>
      </w:pPr>
    </w:p>
    <w:p w14:paraId="3AA787C9" w14:textId="77777777" w:rsidR="002D3115" w:rsidRPr="003E0768" w:rsidRDefault="002D3115">
      <w:pPr>
        <w:rPr>
          <w:rFonts w:hint="eastAsia"/>
        </w:rPr>
        <w:sectPr w:rsidR="002D3115" w:rsidRPr="003E0768" w:rsidSect="00383E23">
          <w:pgSz w:w="11906" w:h="16838" w:code="9"/>
          <w:pgMar w:top="1418" w:right="1134" w:bottom="1134" w:left="1134" w:header="0" w:footer="0" w:gutter="284"/>
          <w:cols w:space="720"/>
          <w:formProt w:val="0"/>
        </w:sectPr>
      </w:pPr>
    </w:p>
    <w:p w14:paraId="4810ED01" w14:textId="77777777" w:rsidR="002D3115" w:rsidRDefault="002D3115">
      <w:pPr>
        <w:pStyle w:val="a7"/>
        <w:spacing w:before="338"/>
        <w:rPr>
          <w:sz w:val="30"/>
        </w:rPr>
      </w:pPr>
    </w:p>
    <w:p w14:paraId="4C61280A" w14:textId="77777777" w:rsidR="002D3115" w:rsidRDefault="009304AF" w:rsidP="00FD2DC3">
      <w:pPr>
        <w:pStyle w:val="1"/>
      </w:pPr>
      <w:r>
        <w:t>摘</w:t>
      </w:r>
      <w:r>
        <w:tab/>
      </w:r>
      <w:r>
        <w:t>要</w:t>
      </w:r>
    </w:p>
    <w:p w14:paraId="4649D7F5" w14:textId="77777777" w:rsidR="002D3115" w:rsidRPr="00327BF1" w:rsidRDefault="009304AF" w:rsidP="00327BF1">
      <w:pPr>
        <w:pStyle w:val="a7"/>
        <w:spacing w:after="0" w:line="400" w:lineRule="exact"/>
        <w:ind w:right="160" w:firstLineChars="200" w:firstLine="476"/>
        <w:rPr>
          <w:rFonts w:asciiTheme="minorEastAsia" w:eastAsiaTheme="minorEastAsia" w:hAnsiTheme="minorEastAsia" w:hint="eastAsia"/>
        </w:rPr>
      </w:pPr>
      <w:r>
        <w:t>针对程序设计课程中人工批改周期长、评测标准不统一、竞赛组织和学习过程数据难以沉淀等问题，本文设计并实现了一套基于 Spring Boot 与 Vue 的程序设计评测系统。系统采用前后端分离架构，后端集成 Spring Security、JWT、MyBatis-Plus、Flyway、MySQL 和 Redis，前端使用 Vue 3、Vite 与 Pinia 构建题库、代码工坊、赛事中枢、教师工作台和管理控制台等页面。系统实现了学生练习与竞赛、教师出题与数据分析、管理员配置与审计等功能，并在判题模块中设计本地执行与 Docker 沙箱执行双路径机制，结合隐藏测试用例、排行榜快照和封榜策略，提高代码评测的安全性、可维护性和教学适配性。测试结果表明，系统核心业务流程能够稳定运行，可为程序设计教学的信息化管理和竞赛训练提供实用支撑。</w:t>
      </w:r>
    </w:p>
    <w:p w14:paraId="4DA46136" w14:textId="77777777" w:rsidR="00327BF1" w:rsidRPr="00327BF1" w:rsidRDefault="00327BF1" w:rsidP="0012109D">
      <w:pPr>
        <w:pStyle w:val="a7"/>
        <w:spacing w:after="0" w:line="400" w:lineRule="exact"/>
        <w:ind w:right="280"/>
        <w:rPr>
          <w:rFonts w:asciiTheme="minorEastAsia" w:eastAsiaTheme="minorEastAsia" w:hAnsiTheme="minorEastAsia" w:hint="eastAsia"/>
        </w:rPr>
      </w:pPr>
    </w:p>
    <w:p w14:paraId="363239B2" w14:textId="77777777" w:rsidR="002D3115" w:rsidRDefault="009304AF" w:rsidP="00327BF1">
      <w:pPr>
        <w:pStyle w:val="a7"/>
        <w:spacing w:before="91"/>
        <w:jc w:val="left"/>
        <w:sectPr w:rsidR="002D3115">
          <w:headerReference w:type="even" r:id="rId10"/>
          <w:headerReference w:type="default" r:id="rId11"/>
          <w:footerReference w:type="even" r:id="rId12"/>
          <w:footerReference w:type="default" r:id="rId13"/>
          <w:footerReference w:type="first" r:id="rId14"/>
          <w:pgSz w:w="11906" w:h="16838"/>
          <w:pgMar w:top="1120" w:right="850" w:bottom="1180" w:left="992" w:header="884" w:footer="990" w:gutter="0"/>
          <w:pgNumType w:fmt="upperRoman" w:start="1"/>
          <w:cols w:space="720"/>
          <w:formProt w:val="0"/>
          <w:docGrid w:linePitch="100"/>
        </w:sectPr>
      </w:pPr>
      <w:r w:rsidRPr="00327BF1">
        <w:rPr>
          <w:rFonts w:asciiTheme="majorEastAsia" w:eastAsiaTheme="majorEastAsia" w:hAnsiTheme="majorEastAsia"/>
        </w:rPr>
        <w:t>关键词</w:t>
      </w:r>
      <w:r>
        <w:t>：</w:t>
      </w:r>
      <w:proofErr w:type="spellStart"/>
      <w:r>
        <w:t>SpringBoot</w:t>
      </w:r>
      <w:proofErr w:type="spellEnd"/>
      <w:r>
        <w:t>；程序设计评测系统；在线判题；</w:t>
      </w:r>
      <w:r>
        <w:t>Docker</w:t>
      </w:r>
      <w:r>
        <w:rPr>
          <w:spacing w:val="-5"/>
        </w:rPr>
        <w:t xml:space="preserve"> </w:t>
      </w:r>
      <w:r>
        <w:t>沙箱；</w:t>
      </w:r>
      <w:r>
        <w:rPr>
          <w:spacing w:val="10"/>
        </w:rPr>
        <w:t>竞</w:t>
      </w:r>
      <w:r>
        <w:rPr>
          <w:spacing w:val="10"/>
          <w:position w:val="-1"/>
        </w:rPr>
        <w:t>赛</w:t>
      </w:r>
      <w:r>
        <w:t>管</w:t>
      </w:r>
      <w:r>
        <w:rPr>
          <w:spacing w:val="-10"/>
        </w:rPr>
        <w:t>理</w:t>
      </w:r>
    </w:p>
    <w:p w14:paraId="3FDC3CC7" w14:textId="77777777" w:rsidR="002D3115" w:rsidRDefault="009304AF" w:rsidP="00FD2DC3">
      <w:pPr>
        <w:pStyle w:val="1"/>
      </w:pPr>
      <w:r w:rsidRPr="00327BF1">
        <w:lastRenderedPageBreak/>
        <w:t>ABSTRACT</w:t>
      </w:r>
    </w:p>
    <w:p w14:paraId="7F147355" w14:textId="77777777" w:rsidR="002D3115" w:rsidRDefault="009304AF" w:rsidP="00327BF1">
      <w:pPr>
        <w:pStyle w:val="a7"/>
        <w:spacing w:line="348" w:lineRule="auto"/>
        <w:ind w:right="567" w:firstLineChars="200" w:firstLine="480"/>
      </w:pPr>
      <w:r>
        <w:t>With</w:t>
      </w:r>
      <w:r>
        <w:rPr>
          <w:spacing w:val="-12"/>
        </w:rPr>
        <w:t xml:space="preserve"> </w:t>
      </w:r>
      <w:r>
        <w:t>the</w:t>
      </w:r>
      <w:r>
        <w:rPr>
          <w:spacing w:val="-12"/>
        </w:rPr>
        <w:t xml:space="preserve"> </w:t>
      </w:r>
      <w:r>
        <w:t>expansion</w:t>
      </w:r>
      <w:r>
        <w:rPr>
          <w:spacing w:val="-11"/>
        </w:rPr>
        <w:t xml:space="preserve"> </w:t>
      </w:r>
      <w:r>
        <w:t>of</w:t>
      </w:r>
      <w:r>
        <w:rPr>
          <w:spacing w:val="-12"/>
        </w:rPr>
        <w:t xml:space="preserve"> </w:t>
      </w:r>
      <w:r>
        <w:t>programming</w:t>
      </w:r>
      <w:r>
        <w:rPr>
          <w:spacing w:val="-11"/>
        </w:rPr>
        <w:t xml:space="preserve"> </w:t>
      </w:r>
      <w:r>
        <w:t>education</w:t>
      </w:r>
      <w:r>
        <w:rPr>
          <w:spacing w:val="-12"/>
        </w:rPr>
        <w:t xml:space="preserve"> </w:t>
      </w:r>
      <w:r>
        <w:t>in</w:t>
      </w:r>
      <w:r>
        <w:rPr>
          <w:spacing w:val="-9"/>
        </w:rPr>
        <w:t xml:space="preserve"> </w:t>
      </w:r>
      <w:r>
        <w:t>universities,</w:t>
      </w:r>
      <w:r>
        <w:rPr>
          <w:spacing w:val="-12"/>
        </w:rPr>
        <w:t xml:space="preserve"> </w:t>
      </w:r>
      <w:r>
        <w:t>the</w:t>
      </w:r>
      <w:r>
        <w:rPr>
          <w:spacing w:val="-12"/>
        </w:rPr>
        <w:t xml:space="preserve"> </w:t>
      </w:r>
      <w:r>
        <w:t>traditional</w:t>
      </w:r>
      <w:r>
        <w:rPr>
          <w:spacing w:val="-11"/>
        </w:rPr>
        <w:t xml:space="preserve"> </w:t>
      </w:r>
      <w:r>
        <w:t>workflow</w:t>
      </w:r>
      <w:r>
        <w:rPr>
          <w:spacing w:val="-12"/>
        </w:rPr>
        <w:t xml:space="preserve"> </w:t>
      </w:r>
      <w:r>
        <w:t>based on</w:t>
      </w:r>
      <w:r>
        <w:rPr>
          <w:spacing w:val="-4"/>
        </w:rPr>
        <w:t xml:space="preserve"> </w:t>
      </w:r>
      <w:r>
        <w:t>manual</w:t>
      </w:r>
      <w:r>
        <w:rPr>
          <w:spacing w:val="-4"/>
        </w:rPr>
        <w:t xml:space="preserve"> </w:t>
      </w:r>
      <w:r>
        <w:t>grading,</w:t>
      </w:r>
      <w:r>
        <w:rPr>
          <w:spacing w:val="-4"/>
        </w:rPr>
        <w:t xml:space="preserve"> </w:t>
      </w:r>
      <w:r>
        <w:t>offline</w:t>
      </w:r>
      <w:r>
        <w:rPr>
          <w:spacing w:val="-5"/>
        </w:rPr>
        <w:t xml:space="preserve"> </w:t>
      </w:r>
      <w:r>
        <w:t>statistics</w:t>
      </w:r>
      <w:r>
        <w:rPr>
          <w:spacing w:val="-5"/>
        </w:rPr>
        <w:t xml:space="preserve"> </w:t>
      </w:r>
      <w:r>
        <w:t>and</w:t>
      </w:r>
      <w:r>
        <w:rPr>
          <w:spacing w:val="-4"/>
        </w:rPr>
        <w:t xml:space="preserve"> </w:t>
      </w:r>
      <w:r>
        <w:t>delayed</w:t>
      </w:r>
      <w:r>
        <w:rPr>
          <w:spacing w:val="-4"/>
        </w:rPr>
        <w:t xml:space="preserve"> </w:t>
      </w:r>
      <w:r>
        <w:t>feedback</w:t>
      </w:r>
      <w:r>
        <w:rPr>
          <w:spacing w:val="-4"/>
        </w:rPr>
        <w:t xml:space="preserve"> </w:t>
      </w:r>
      <w:r>
        <w:t>has</w:t>
      </w:r>
      <w:r>
        <w:rPr>
          <w:spacing w:val="-5"/>
        </w:rPr>
        <w:t xml:space="preserve"> </w:t>
      </w:r>
      <w:r>
        <w:t>become</w:t>
      </w:r>
      <w:r>
        <w:rPr>
          <w:spacing w:val="-4"/>
        </w:rPr>
        <w:t xml:space="preserve"> </w:t>
      </w:r>
      <w:r>
        <w:t>increasingly</w:t>
      </w:r>
      <w:r>
        <w:rPr>
          <w:spacing w:val="-4"/>
        </w:rPr>
        <w:t xml:space="preserve"> </w:t>
      </w:r>
      <w:r>
        <w:t>inefficient.</w:t>
      </w:r>
      <w:r>
        <w:rPr>
          <w:spacing w:val="-4"/>
        </w:rPr>
        <w:t xml:space="preserve"> </w:t>
      </w:r>
      <w:r>
        <w:t>In programming courses and contest-oriented training, teachers need to evaluate code submissions quickly and consistently, while students expect timely judging results, ranking feedback and discussion support. Therefore, designing and implementing a practical programming evaluation system has clear educational and engineering value.</w:t>
      </w:r>
    </w:p>
    <w:p w14:paraId="4E998A4D" w14:textId="77777777" w:rsidR="002D3115" w:rsidRDefault="009304AF" w:rsidP="00327BF1">
      <w:pPr>
        <w:pStyle w:val="a7"/>
        <w:spacing w:line="348" w:lineRule="auto"/>
        <w:ind w:right="561" w:firstLineChars="200" w:firstLine="480"/>
      </w:pPr>
      <w:r>
        <w:t>This</w:t>
      </w:r>
      <w:r>
        <w:rPr>
          <w:spacing w:val="-1"/>
        </w:rPr>
        <w:t xml:space="preserve"> </w:t>
      </w:r>
      <w:r>
        <w:t>thesis</w:t>
      </w:r>
      <w:r>
        <w:rPr>
          <w:spacing w:val="-1"/>
        </w:rPr>
        <w:t xml:space="preserve"> </w:t>
      </w:r>
      <w:r>
        <w:t>studies</w:t>
      </w:r>
      <w:r>
        <w:rPr>
          <w:spacing w:val="-1"/>
        </w:rPr>
        <w:t xml:space="preserve"> </w:t>
      </w:r>
      <w:r>
        <w:t>the</w:t>
      </w:r>
      <w:r>
        <w:rPr>
          <w:spacing w:val="-1"/>
        </w:rPr>
        <w:t xml:space="preserve"> </w:t>
      </w:r>
      <w:r>
        <w:t>design</w:t>
      </w:r>
      <w:r>
        <w:rPr>
          <w:spacing w:val="-1"/>
        </w:rPr>
        <w:t xml:space="preserve"> </w:t>
      </w:r>
      <w:r>
        <w:t>and</w:t>
      </w:r>
      <w:r>
        <w:rPr>
          <w:spacing w:val="-1"/>
        </w:rPr>
        <w:t xml:space="preserve"> </w:t>
      </w:r>
      <w:r>
        <w:t>implementation</w:t>
      </w:r>
      <w:r>
        <w:rPr>
          <w:spacing w:val="-2"/>
        </w:rPr>
        <w:t xml:space="preserve"> </w:t>
      </w:r>
      <w:r>
        <w:t>of</w:t>
      </w:r>
      <w:r>
        <w:rPr>
          <w:spacing w:val="-1"/>
        </w:rPr>
        <w:t xml:space="preserve"> </w:t>
      </w:r>
      <w:r>
        <w:t>a</w:t>
      </w:r>
      <w:r>
        <w:rPr>
          <w:spacing w:val="-1"/>
        </w:rPr>
        <w:t xml:space="preserve"> </w:t>
      </w:r>
      <w:r>
        <w:t>programming</w:t>
      </w:r>
      <w:r>
        <w:rPr>
          <w:spacing w:val="-1"/>
        </w:rPr>
        <w:t xml:space="preserve"> </w:t>
      </w:r>
      <w:r>
        <w:t>evaluation</w:t>
      </w:r>
      <w:r>
        <w:rPr>
          <w:spacing w:val="-1"/>
        </w:rPr>
        <w:t xml:space="preserve"> </w:t>
      </w:r>
      <w:r>
        <w:t>system</w:t>
      </w:r>
      <w:r>
        <w:rPr>
          <w:spacing w:val="-1"/>
        </w:rPr>
        <w:t xml:space="preserve"> </w:t>
      </w:r>
      <w:r>
        <w:t>built with Spring Boot and Vue. The system adopts a browser/server architecture with front-end and back-end</w:t>
      </w:r>
      <w:r>
        <w:rPr>
          <w:spacing w:val="-15"/>
        </w:rPr>
        <w:t xml:space="preserve"> </w:t>
      </w:r>
      <w:r>
        <w:t>separation.</w:t>
      </w:r>
      <w:r>
        <w:rPr>
          <w:spacing w:val="-15"/>
        </w:rPr>
        <w:t xml:space="preserve"> </w:t>
      </w:r>
      <w:r>
        <w:t>The</w:t>
      </w:r>
      <w:r>
        <w:rPr>
          <w:spacing w:val="-15"/>
        </w:rPr>
        <w:t xml:space="preserve"> </w:t>
      </w:r>
      <w:r>
        <w:t>back</w:t>
      </w:r>
      <w:r>
        <w:rPr>
          <w:spacing w:val="-15"/>
        </w:rPr>
        <w:t xml:space="preserve"> </w:t>
      </w:r>
      <w:r>
        <w:t>end</w:t>
      </w:r>
      <w:r>
        <w:rPr>
          <w:spacing w:val="-15"/>
        </w:rPr>
        <w:t xml:space="preserve"> </w:t>
      </w:r>
      <w:r>
        <w:t>is</w:t>
      </w:r>
      <w:r>
        <w:rPr>
          <w:spacing w:val="-15"/>
        </w:rPr>
        <w:t xml:space="preserve"> </w:t>
      </w:r>
      <w:r>
        <w:t>developed</w:t>
      </w:r>
      <w:r>
        <w:rPr>
          <w:spacing w:val="-15"/>
        </w:rPr>
        <w:t xml:space="preserve"> </w:t>
      </w:r>
      <w:r>
        <w:t>with</w:t>
      </w:r>
      <w:r>
        <w:rPr>
          <w:spacing w:val="-15"/>
        </w:rPr>
        <w:t xml:space="preserve"> </w:t>
      </w:r>
      <w:r>
        <w:t>Spring</w:t>
      </w:r>
      <w:r>
        <w:rPr>
          <w:spacing w:val="-15"/>
        </w:rPr>
        <w:t xml:space="preserve"> </w:t>
      </w:r>
      <w:r>
        <w:t>Boot,</w:t>
      </w:r>
      <w:r>
        <w:rPr>
          <w:spacing w:val="-15"/>
        </w:rPr>
        <w:t xml:space="preserve"> </w:t>
      </w:r>
      <w:r>
        <w:t>Spring</w:t>
      </w:r>
      <w:r>
        <w:rPr>
          <w:spacing w:val="-15"/>
        </w:rPr>
        <w:t xml:space="preserve"> </w:t>
      </w:r>
      <w:r>
        <w:t>Security,</w:t>
      </w:r>
      <w:r>
        <w:rPr>
          <w:spacing w:val="-15"/>
        </w:rPr>
        <w:t xml:space="preserve"> </w:t>
      </w:r>
      <w:r>
        <w:t>JWT,</w:t>
      </w:r>
      <w:r>
        <w:rPr>
          <w:spacing w:val="-15"/>
        </w:rPr>
        <w:t xml:space="preserve"> </w:t>
      </w:r>
      <w:proofErr w:type="spellStart"/>
      <w:r>
        <w:t>MyBatis</w:t>
      </w:r>
      <w:proofErr w:type="spellEnd"/>
      <w:r>
        <w:t>-Plus, Flyway and Redis to provide authentication, problem management, online submission, judging,</w:t>
      </w:r>
      <w:r>
        <w:rPr>
          <w:spacing w:val="-15"/>
        </w:rPr>
        <w:t xml:space="preserve"> </w:t>
      </w:r>
      <w:r>
        <w:t>contest</w:t>
      </w:r>
      <w:r>
        <w:rPr>
          <w:spacing w:val="-15"/>
        </w:rPr>
        <w:t xml:space="preserve"> </w:t>
      </w:r>
      <w:r>
        <w:t>organization,</w:t>
      </w:r>
      <w:r>
        <w:rPr>
          <w:spacing w:val="-15"/>
        </w:rPr>
        <w:t xml:space="preserve"> </w:t>
      </w:r>
      <w:r>
        <w:t>discussion</w:t>
      </w:r>
      <w:r>
        <w:rPr>
          <w:spacing w:val="-15"/>
        </w:rPr>
        <w:t xml:space="preserve"> </w:t>
      </w:r>
      <w:r>
        <w:t>interaction,</w:t>
      </w:r>
      <w:r>
        <w:rPr>
          <w:spacing w:val="-15"/>
        </w:rPr>
        <w:t xml:space="preserve"> </w:t>
      </w:r>
      <w:r>
        <w:t>teaching</w:t>
      </w:r>
      <w:r>
        <w:rPr>
          <w:spacing w:val="-15"/>
        </w:rPr>
        <w:t xml:space="preserve"> </w:t>
      </w:r>
      <w:r>
        <w:t>analytics</w:t>
      </w:r>
      <w:r>
        <w:rPr>
          <w:spacing w:val="-15"/>
        </w:rPr>
        <w:t xml:space="preserve"> </w:t>
      </w:r>
      <w:r>
        <w:t>and</w:t>
      </w:r>
      <w:r>
        <w:rPr>
          <w:spacing w:val="-15"/>
        </w:rPr>
        <w:t xml:space="preserve"> </w:t>
      </w:r>
      <w:r>
        <w:t>system</w:t>
      </w:r>
      <w:r>
        <w:rPr>
          <w:spacing w:val="-15"/>
        </w:rPr>
        <w:t xml:space="preserve"> </w:t>
      </w:r>
      <w:r>
        <w:t>administration. The</w:t>
      </w:r>
      <w:r>
        <w:rPr>
          <w:spacing w:val="-8"/>
        </w:rPr>
        <w:t xml:space="preserve"> </w:t>
      </w:r>
      <w:r>
        <w:t>front</w:t>
      </w:r>
      <w:r>
        <w:rPr>
          <w:spacing w:val="-6"/>
        </w:rPr>
        <w:t xml:space="preserve"> </w:t>
      </w:r>
      <w:r>
        <w:t>end</w:t>
      </w:r>
      <w:r>
        <w:rPr>
          <w:spacing w:val="-5"/>
        </w:rPr>
        <w:t xml:space="preserve"> </w:t>
      </w:r>
      <w:r>
        <w:t>is</w:t>
      </w:r>
      <w:r>
        <w:rPr>
          <w:spacing w:val="-6"/>
        </w:rPr>
        <w:t xml:space="preserve"> </w:t>
      </w:r>
      <w:r>
        <w:t>implemented</w:t>
      </w:r>
      <w:r>
        <w:rPr>
          <w:spacing w:val="-7"/>
        </w:rPr>
        <w:t xml:space="preserve"> </w:t>
      </w:r>
      <w:r>
        <w:t>with</w:t>
      </w:r>
      <w:r>
        <w:rPr>
          <w:spacing w:val="-11"/>
        </w:rPr>
        <w:t xml:space="preserve"> </w:t>
      </w:r>
      <w:r>
        <w:t>Vue</w:t>
      </w:r>
      <w:r>
        <w:rPr>
          <w:spacing w:val="-8"/>
        </w:rPr>
        <w:t xml:space="preserve"> </w:t>
      </w:r>
      <w:r>
        <w:t>3,</w:t>
      </w:r>
      <w:r>
        <w:rPr>
          <w:spacing w:val="-10"/>
        </w:rPr>
        <w:t xml:space="preserve"> </w:t>
      </w:r>
      <w:r>
        <w:t>Vite,</w:t>
      </w:r>
      <w:r>
        <w:rPr>
          <w:spacing w:val="-7"/>
        </w:rPr>
        <w:t xml:space="preserve"> </w:t>
      </w:r>
      <w:proofErr w:type="spellStart"/>
      <w:r>
        <w:t>Pinia</w:t>
      </w:r>
      <w:proofErr w:type="spellEnd"/>
      <w:r>
        <w:rPr>
          <w:spacing w:val="-8"/>
        </w:rPr>
        <w:t xml:space="preserve"> </w:t>
      </w:r>
      <w:r>
        <w:t>and</w:t>
      </w:r>
      <w:r>
        <w:rPr>
          <w:spacing w:val="-12"/>
        </w:rPr>
        <w:t xml:space="preserve"> </w:t>
      </w:r>
      <w:r>
        <w:t>Tailwind</w:t>
      </w:r>
      <w:r>
        <w:rPr>
          <w:spacing w:val="-7"/>
        </w:rPr>
        <w:t xml:space="preserve"> </w:t>
      </w:r>
      <w:r>
        <w:t>CSS</w:t>
      </w:r>
      <w:r>
        <w:rPr>
          <w:spacing w:val="-6"/>
        </w:rPr>
        <w:t xml:space="preserve"> </w:t>
      </w:r>
      <w:r>
        <w:t>to</w:t>
      </w:r>
      <w:r>
        <w:rPr>
          <w:spacing w:val="-9"/>
        </w:rPr>
        <w:t xml:space="preserve"> </w:t>
      </w:r>
      <w:r>
        <w:t>build</w:t>
      </w:r>
      <w:r>
        <w:rPr>
          <w:spacing w:val="-7"/>
        </w:rPr>
        <w:t xml:space="preserve"> </w:t>
      </w:r>
      <w:r>
        <w:t>pages</w:t>
      </w:r>
      <w:r>
        <w:rPr>
          <w:spacing w:val="-7"/>
        </w:rPr>
        <w:t xml:space="preserve"> </w:t>
      </w:r>
      <w:r>
        <w:t>such</w:t>
      </w:r>
      <w:r>
        <w:rPr>
          <w:spacing w:val="-7"/>
        </w:rPr>
        <w:t xml:space="preserve"> </w:t>
      </w:r>
      <w:r>
        <w:t>as</w:t>
      </w:r>
      <w:r>
        <w:rPr>
          <w:spacing w:val="-7"/>
        </w:rPr>
        <w:t xml:space="preserve"> </w:t>
      </w:r>
      <w:r>
        <w:t>the problem hub, contest center, code studio, teacher workbench and admin console. MySQL</w:t>
      </w:r>
      <w:r>
        <w:rPr>
          <w:spacing w:val="-9"/>
        </w:rPr>
        <w:t xml:space="preserve"> </w:t>
      </w:r>
      <w:r>
        <w:t>is used to</w:t>
      </w:r>
      <w:r>
        <w:rPr>
          <w:spacing w:val="-15"/>
        </w:rPr>
        <w:t xml:space="preserve"> </w:t>
      </w:r>
      <w:r>
        <w:t>store</w:t>
      </w:r>
      <w:r>
        <w:rPr>
          <w:spacing w:val="-15"/>
        </w:rPr>
        <w:t xml:space="preserve"> </w:t>
      </w:r>
      <w:r>
        <w:t>users,</w:t>
      </w:r>
      <w:r>
        <w:rPr>
          <w:spacing w:val="-15"/>
        </w:rPr>
        <w:t xml:space="preserve"> </w:t>
      </w:r>
      <w:r>
        <w:t>problems,</w:t>
      </w:r>
      <w:r>
        <w:rPr>
          <w:spacing w:val="-15"/>
        </w:rPr>
        <w:t xml:space="preserve"> </w:t>
      </w:r>
      <w:r>
        <w:t>test</w:t>
      </w:r>
      <w:r>
        <w:rPr>
          <w:spacing w:val="-15"/>
        </w:rPr>
        <w:t xml:space="preserve"> </w:t>
      </w:r>
      <w:r>
        <w:t>cases,</w:t>
      </w:r>
      <w:r>
        <w:rPr>
          <w:spacing w:val="-15"/>
        </w:rPr>
        <w:t xml:space="preserve"> </w:t>
      </w:r>
      <w:r>
        <w:t>submissions,</w:t>
      </w:r>
      <w:r>
        <w:rPr>
          <w:spacing w:val="-15"/>
        </w:rPr>
        <w:t xml:space="preserve"> </w:t>
      </w:r>
      <w:r>
        <w:t>judge</w:t>
      </w:r>
      <w:r>
        <w:rPr>
          <w:spacing w:val="-15"/>
        </w:rPr>
        <w:t xml:space="preserve"> </w:t>
      </w:r>
      <w:r>
        <w:t>results,</w:t>
      </w:r>
      <w:r>
        <w:rPr>
          <w:spacing w:val="-15"/>
        </w:rPr>
        <w:t xml:space="preserve"> </w:t>
      </w:r>
      <w:r>
        <w:t>contests,</w:t>
      </w:r>
      <w:r>
        <w:rPr>
          <w:spacing w:val="-15"/>
        </w:rPr>
        <w:t xml:space="preserve"> </w:t>
      </w:r>
      <w:r>
        <w:t>discussion</w:t>
      </w:r>
      <w:r>
        <w:rPr>
          <w:spacing w:val="-15"/>
        </w:rPr>
        <w:t xml:space="preserve"> </w:t>
      </w:r>
      <w:r>
        <w:t>posts</w:t>
      </w:r>
      <w:r>
        <w:rPr>
          <w:spacing w:val="-15"/>
        </w:rPr>
        <w:t xml:space="preserve"> </w:t>
      </w:r>
      <w:r>
        <w:t>and</w:t>
      </w:r>
      <w:r>
        <w:rPr>
          <w:spacing w:val="-15"/>
        </w:rPr>
        <w:t xml:space="preserve"> </w:t>
      </w:r>
      <w:r>
        <w:t xml:space="preserve">social </w:t>
      </w:r>
      <w:r>
        <w:rPr>
          <w:spacing w:val="-2"/>
        </w:rPr>
        <w:t>relations.</w:t>
      </w:r>
    </w:p>
    <w:p w14:paraId="735B80B7" w14:textId="77777777" w:rsidR="002D3115" w:rsidRDefault="009304AF" w:rsidP="00327BF1">
      <w:pPr>
        <w:pStyle w:val="a7"/>
        <w:spacing w:line="348" w:lineRule="auto"/>
        <w:ind w:right="564" w:firstLineChars="200" w:firstLine="480"/>
      </w:pPr>
      <w:r>
        <w:t>This thesis analyzes the system requirements from the perspective of students, teachers and administrators,</w:t>
      </w:r>
      <w:r>
        <w:rPr>
          <w:spacing w:val="-4"/>
        </w:rPr>
        <w:t xml:space="preserve"> </w:t>
      </w:r>
      <w:r>
        <w:t>and</w:t>
      </w:r>
      <w:r>
        <w:rPr>
          <w:spacing w:val="-4"/>
        </w:rPr>
        <w:t xml:space="preserve"> </w:t>
      </w:r>
      <w:r>
        <w:t>then</w:t>
      </w:r>
      <w:r>
        <w:rPr>
          <w:spacing w:val="-3"/>
        </w:rPr>
        <w:t xml:space="preserve"> </w:t>
      </w:r>
      <w:r>
        <w:t>proposes</w:t>
      </w:r>
      <w:r>
        <w:rPr>
          <w:spacing w:val="-5"/>
        </w:rPr>
        <w:t xml:space="preserve"> </w:t>
      </w:r>
      <w:r>
        <w:t>the</w:t>
      </w:r>
      <w:r>
        <w:rPr>
          <w:spacing w:val="-4"/>
        </w:rPr>
        <w:t xml:space="preserve"> </w:t>
      </w:r>
      <w:r>
        <w:t>overall</w:t>
      </w:r>
      <w:r>
        <w:rPr>
          <w:spacing w:val="-4"/>
        </w:rPr>
        <w:t xml:space="preserve"> </w:t>
      </w:r>
      <w:r>
        <w:t>architecture,</w:t>
      </w:r>
      <w:r>
        <w:rPr>
          <w:spacing w:val="-4"/>
        </w:rPr>
        <w:t xml:space="preserve"> </w:t>
      </w:r>
      <w:r>
        <w:t>functional</w:t>
      </w:r>
      <w:r>
        <w:rPr>
          <w:spacing w:val="-4"/>
        </w:rPr>
        <w:t xml:space="preserve"> </w:t>
      </w:r>
      <w:r>
        <w:t>decomposition</w:t>
      </w:r>
      <w:r>
        <w:rPr>
          <w:spacing w:val="-4"/>
        </w:rPr>
        <w:t xml:space="preserve"> </w:t>
      </w:r>
      <w:r>
        <w:t>and</w:t>
      </w:r>
      <w:r>
        <w:rPr>
          <w:spacing w:val="-4"/>
        </w:rPr>
        <w:t xml:space="preserve"> </w:t>
      </w:r>
      <w:r>
        <w:t>database design. Special attention is paid to several key modules, including problem management, automatic judging, contest ranking, teacher analytics and admin control. To improve execution safety and isolation, the system provides both local judging and Docker-based sandbox judging. In</w:t>
      </w:r>
      <w:r>
        <w:rPr>
          <w:spacing w:val="-15"/>
        </w:rPr>
        <w:t xml:space="preserve"> </w:t>
      </w:r>
      <w:r>
        <w:t>addition,</w:t>
      </w:r>
      <w:r>
        <w:rPr>
          <w:spacing w:val="-15"/>
        </w:rPr>
        <w:t xml:space="preserve"> </w:t>
      </w:r>
      <w:r>
        <w:t>mechanisms</w:t>
      </w:r>
      <w:r>
        <w:rPr>
          <w:spacing w:val="-15"/>
        </w:rPr>
        <w:t xml:space="preserve"> </w:t>
      </w:r>
      <w:r>
        <w:t>such</w:t>
      </w:r>
      <w:r>
        <w:rPr>
          <w:spacing w:val="-15"/>
        </w:rPr>
        <w:t xml:space="preserve"> </w:t>
      </w:r>
      <w:r>
        <w:t>as</w:t>
      </w:r>
      <w:r>
        <w:rPr>
          <w:spacing w:val="-15"/>
        </w:rPr>
        <w:t xml:space="preserve"> </w:t>
      </w:r>
      <w:r>
        <w:t>hidden</w:t>
      </w:r>
      <w:r>
        <w:rPr>
          <w:spacing w:val="-15"/>
        </w:rPr>
        <w:t xml:space="preserve"> </w:t>
      </w:r>
      <w:r>
        <w:t>test</w:t>
      </w:r>
      <w:r>
        <w:rPr>
          <w:spacing w:val="-15"/>
        </w:rPr>
        <w:t xml:space="preserve"> </w:t>
      </w:r>
      <w:r>
        <w:t>cases,</w:t>
      </w:r>
      <w:r>
        <w:rPr>
          <w:spacing w:val="-15"/>
        </w:rPr>
        <w:t xml:space="preserve"> </w:t>
      </w:r>
      <w:r>
        <w:t>time-limit</w:t>
      </w:r>
      <w:r>
        <w:rPr>
          <w:spacing w:val="-15"/>
        </w:rPr>
        <w:t xml:space="preserve"> </w:t>
      </w:r>
      <w:r>
        <w:t>scaling,</w:t>
      </w:r>
      <w:r>
        <w:rPr>
          <w:spacing w:val="-15"/>
        </w:rPr>
        <w:t xml:space="preserve"> </w:t>
      </w:r>
      <w:r>
        <w:t>ranking</w:t>
      </w:r>
      <w:r>
        <w:rPr>
          <w:spacing w:val="-15"/>
        </w:rPr>
        <w:t xml:space="preserve"> </w:t>
      </w:r>
      <w:r>
        <w:t>snapshots</w:t>
      </w:r>
      <w:r>
        <w:rPr>
          <w:spacing w:val="-15"/>
        </w:rPr>
        <w:t xml:space="preserve"> </w:t>
      </w:r>
      <w:r>
        <w:t>and</w:t>
      </w:r>
      <w:r>
        <w:rPr>
          <w:spacing w:val="-15"/>
        </w:rPr>
        <w:t xml:space="preserve"> </w:t>
      </w:r>
      <w:r>
        <w:t>frozen scoreboards</w:t>
      </w:r>
      <w:r>
        <w:rPr>
          <w:spacing w:val="-10"/>
        </w:rPr>
        <w:t xml:space="preserve"> </w:t>
      </w:r>
      <w:r>
        <w:t>are</w:t>
      </w:r>
      <w:r>
        <w:rPr>
          <w:spacing w:val="-11"/>
        </w:rPr>
        <w:t xml:space="preserve"> </w:t>
      </w:r>
      <w:r>
        <w:t>introduced</w:t>
      </w:r>
      <w:r>
        <w:rPr>
          <w:spacing w:val="-9"/>
        </w:rPr>
        <w:t xml:space="preserve"> </w:t>
      </w:r>
      <w:r>
        <w:t>to</w:t>
      </w:r>
      <w:r>
        <w:rPr>
          <w:spacing w:val="-9"/>
        </w:rPr>
        <w:t xml:space="preserve"> </w:t>
      </w:r>
      <w:r>
        <w:t>better</w:t>
      </w:r>
      <w:r>
        <w:rPr>
          <w:spacing w:val="-10"/>
        </w:rPr>
        <w:t xml:space="preserve"> </w:t>
      </w:r>
      <w:r>
        <w:t>support</w:t>
      </w:r>
      <w:r>
        <w:rPr>
          <w:spacing w:val="-9"/>
        </w:rPr>
        <w:t xml:space="preserve"> </w:t>
      </w:r>
      <w:r>
        <w:t>both</w:t>
      </w:r>
      <w:r>
        <w:rPr>
          <w:spacing w:val="-11"/>
        </w:rPr>
        <w:t xml:space="preserve"> </w:t>
      </w:r>
      <w:r>
        <w:t>teaching</w:t>
      </w:r>
      <w:r>
        <w:rPr>
          <w:spacing w:val="-9"/>
        </w:rPr>
        <w:t xml:space="preserve"> </w:t>
      </w:r>
      <w:r>
        <w:t>and</w:t>
      </w:r>
      <w:r>
        <w:rPr>
          <w:spacing w:val="-9"/>
        </w:rPr>
        <w:t xml:space="preserve"> </w:t>
      </w:r>
      <w:r>
        <w:t>contest</w:t>
      </w:r>
      <w:r>
        <w:rPr>
          <w:spacing w:val="-9"/>
        </w:rPr>
        <w:t xml:space="preserve"> </w:t>
      </w:r>
      <w:r>
        <w:t>scenarios.</w:t>
      </w:r>
      <w:r>
        <w:rPr>
          <w:spacing w:val="-9"/>
        </w:rPr>
        <w:t xml:space="preserve"> </w:t>
      </w:r>
      <w:r>
        <w:t>Finally,</w:t>
      </w:r>
      <w:r>
        <w:rPr>
          <w:spacing w:val="-9"/>
        </w:rPr>
        <w:t xml:space="preserve"> </w:t>
      </w:r>
      <w:r>
        <w:t>based</w:t>
      </w:r>
      <w:r>
        <w:rPr>
          <w:spacing w:val="-9"/>
        </w:rPr>
        <w:t xml:space="preserve"> </w:t>
      </w:r>
      <w:r>
        <w:t>on the existing project scripts and engineering implementation, the thesis summarizes the functional testing process, interface smoke tests and performance testing scheme.</w:t>
      </w:r>
    </w:p>
    <w:p w14:paraId="1865D708" w14:textId="77777777" w:rsidR="002D3115" w:rsidRDefault="009304AF" w:rsidP="00327BF1">
      <w:pPr>
        <w:pStyle w:val="a7"/>
        <w:spacing w:line="348" w:lineRule="auto"/>
        <w:ind w:right="566" w:firstLineChars="200" w:firstLine="480"/>
      </w:pPr>
      <w:r>
        <w:t>The implemented system can effectively support daily programming practice, teacher-side problem publishing and analytics, student-side contest participation and ranking inquiry, and administrator-side configuration and operation log management, providing a relatively complete solution for programming education informatization.</w:t>
      </w:r>
    </w:p>
    <w:p w14:paraId="15F70CC6" w14:textId="77777777" w:rsidR="00327BF1" w:rsidRDefault="00327BF1" w:rsidP="0012109D">
      <w:pPr>
        <w:pStyle w:val="a7"/>
        <w:spacing w:line="348" w:lineRule="auto"/>
        <w:ind w:right="566"/>
      </w:pPr>
    </w:p>
    <w:p w14:paraId="41B1CA9E" w14:textId="77777777" w:rsidR="001F331C" w:rsidRDefault="009304AF" w:rsidP="001F331C">
      <w:pPr>
        <w:pStyle w:val="a7"/>
        <w:spacing w:line="348" w:lineRule="auto"/>
        <w:ind w:right="571"/>
        <w:jc w:val="left"/>
        <w:rPr>
          <w:rFonts w:eastAsiaTheme="minorEastAsia"/>
        </w:rPr>
      </w:pPr>
      <w:r>
        <w:rPr>
          <w:rFonts w:eastAsia="Times New Roman"/>
          <w:b/>
        </w:rPr>
        <w:t>Key</w:t>
      </w:r>
      <w:r>
        <w:rPr>
          <w:rFonts w:eastAsia="Times New Roman"/>
          <w:b/>
          <w:spacing w:val="-15"/>
        </w:rPr>
        <w:t xml:space="preserve"> </w:t>
      </w:r>
      <w:r>
        <w:rPr>
          <w:rFonts w:eastAsia="Times New Roman"/>
          <w:b/>
        </w:rPr>
        <w:t>words:</w:t>
      </w:r>
      <w:r>
        <w:rPr>
          <w:rFonts w:eastAsia="Times New Roman"/>
          <w:b/>
          <w:spacing w:val="40"/>
        </w:rPr>
        <w:t xml:space="preserve"> </w:t>
      </w:r>
      <w:r>
        <w:rPr>
          <w:rFonts w:eastAsia="Times New Roman"/>
        </w:rPr>
        <w:t>Spring</w:t>
      </w:r>
      <w:r>
        <w:rPr>
          <w:rFonts w:eastAsia="Times New Roman"/>
          <w:spacing w:val="-15"/>
        </w:rPr>
        <w:t xml:space="preserve"> </w:t>
      </w:r>
      <w:r>
        <w:rPr>
          <w:rFonts w:eastAsia="Times New Roman"/>
        </w:rPr>
        <w:t>Boot;</w:t>
      </w:r>
      <w:r>
        <w:rPr>
          <w:rFonts w:eastAsia="Times New Roman"/>
          <w:spacing w:val="40"/>
        </w:rPr>
        <w:t xml:space="preserve"> </w:t>
      </w:r>
      <w:r>
        <w:rPr>
          <w:rFonts w:eastAsia="Times New Roman"/>
        </w:rPr>
        <w:t>programming</w:t>
      </w:r>
      <w:r>
        <w:rPr>
          <w:rFonts w:eastAsia="Times New Roman"/>
          <w:spacing w:val="-14"/>
        </w:rPr>
        <w:t xml:space="preserve"> </w:t>
      </w:r>
      <w:r>
        <w:rPr>
          <w:rFonts w:eastAsia="Times New Roman"/>
        </w:rPr>
        <w:t>evaluation</w:t>
      </w:r>
      <w:r>
        <w:rPr>
          <w:rFonts w:eastAsia="Times New Roman"/>
          <w:spacing w:val="-14"/>
        </w:rPr>
        <w:t xml:space="preserve"> </w:t>
      </w:r>
      <w:r>
        <w:rPr>
          <w:rFonts w:eastAsia="Times New Roman"/>
        </w:rPr>
        <w:t>system;</w:t>
      </w:r>
      <w:r>
        <w:rPr>
          <w:rFonts w:eastAsia="Times New Roman"/>
          <w:spacing w:val="40"/>
        </w:rPr>
        <w:t xml:space="preserve"> </w:t>
      </w:r>
      <w:r>
        <w:rPr>
          <w:rFonts w:eastAsia="Times New Roman"/>
        </w:rPr>
        <w:t>online</w:t>
      </w:r>
      <w:r>
        <w:rPr>
          <w:rFonts w:eastAsia="Times New Roman"/>
          <w:spacing w:val="-15"/>
        </w:rPr>
        <w:t xml:space="preserve"> </w:t>
      </w:r>
      <w:r>
        <w:rPr>
          <w:rFonts w:eastAsia="Times New Roman"/>
        </w:rPr>
        <w:t>judge;</w:t>
      </w:r>
      <w:r>
        <w:rPr>
          <w:rFonts w:eastAsia="Times New Roman"/>
          <w:spacing w:val="40"/>
        </w:rPr>
        <w:t xml:space="preserve"> </w:t>
      </w:r>
      <w:r>
        <w:rPr>
          <w:rFonts w:eastAsia="Times New Roman"/>
        </w:rPr>
        <w:t>Docker</w:t>
      </w:r>
      <w:r>
        <w:rPr>
          <w:rFonts w:eastAsia="Times New Roman"/>
          <w:spacing w:val="-13"/>
        </w:rPr>
        <w:t xml:space="preserve"> </w:t>
      </w:r>
      <w:r>
        <w:rPr>
          <w:rFonts w:eastAsia="Times New Roman"/>
        </w:rPr>
        <w:t>sandbox; contest management</w:t>
      </w:r>
    </w:p>
    <w:p w14:paraId="5CB6DC33" w14:textId="77777777" w:rsidR="001F331C" w:rsidRPr="001F331C" w:rsidRDefault="001F331C" w:rsidP="001F331C">
      <w:pPr>
        <w:pStyle w:val="a7"/>
        <w:spacing w:line="348" w:lineRule="auto"/>
        <w:ind w:right="571"/>
        <w:jc w:val="left"/>
        <w:rPr>
          <w:rFonts w:eastAsiaTheme="minorEastAsia"/>
        </w:rPr>
      </w:pPr>
    </w:p>
    <w:p w14:paraId="6E2A7155" w14:textId="77777777" w:rsidR="006963D7" w:rsidRPr="006963D7" w:rsidRDefault="006963D7" w:rsidP="001F331C">
      <w:pPr>
        <w:pStyle w:val="a7"/>
        <w:spacing w:before="800" w:after="400" w:line="400" w:lineRule="exact"/>
        <w:ind w:right="573"/>
        <w:jc w:val="center"/>
        <w:rPr>
          <w:rFonts w:ascii="黑体" w:eastAsia="黑体" w:hAnsi="黑体" w:hint="eastAsia"/>
          <w:sz w:val="30"/>
        </w:rPr>
      </w:pPr>
      <w:r w:rsidRPr="006963D7">
        <w:rPr>
          <w:rFonts w:ascii="黑体" w:eastAsia="黑体" w:hAnsi="黑体" w:hint="eastAsia"/>
          <w:sz w:val="30"/>
        </w:rPr>
        <w:t>目　　录</w:t>
      </w:r>
    </w:p>
    <w:p>
      <w:pPr>
        <w:pStyle w:val="a7"/>
      </w:pPr>
      <w:r>
        <w:fldChar w:fldCharType="begin"/>
      </w:r>
      <w:r>
        <w:instrText xml:space="preserve"> TOC \o "1-3" \h \z \u </w:instrText>
      </w:r>
      <w:r>
        <w:fldChar w:fldCharType="separate"/>
      </w:r>
      <w:r>
        <w:t>目录将在打开文档时自动更新</w:t>
      </w:r>
      <w:r>
        <w:fldChar w:fldCharType="end"/>
      </w:r>
    </w:p>
    <w:p w14:paraId="1F3C8CB7" w14:textId="77777777" w:rsidR="0083368B" w:rsidRDefault="0083368B" w:rsidP="0083368B">
      <w:pPr>
        <w:pStyle w:val="1"/>
        <w:outlineLvl w:val="0"/>
        <w:pageBreakBefore/>
      </w:pPr>
      <w:bookmarkStart w:id="1" w:name="_bookmark36"/>
      <w:bookmarkEnd w:id="1"/>
      <w:r>
        <w:lastRenderedPageBreak/>
        <w:t>第</w:t>
      </w:r>
      <w:r>
        <w:t xml:space="preserve"> 1 </w:t>
      </w:r>
      <w:r>
        <w:t>章</w:t>
      </w:r>
      <w:r>
        <w:rPr>
          <w:rFonts w:hint="eastAsia"/>
        </w:rPr>
        <w:t xml:space="preserve">  </w:t>
      </w:r>
      <w:r>
        <w:t>引言</w:t>
      </w:r>
    </w:p>
    <w:p w14:paraId="70EF0A6A" w14:textId="77777777" w:rsidR="0083368B" w:rsidRDefault="0083368B" w:rsidP="0083368B">
      <w:pPr>
        <w:pStyle w:val="hh1"/>
        <w:rPr>
          <w:rFonts w:hint="eastAsia"/>
        </w:rPr>
        <w:outlineLvl w:val="1"/>
      </w:pPr>
      <w:bookmarkStart w:id="2" w:name="_bookmark1"/>
      <w:bookmarkEnd w:id="2"/>
      <w:r>
        <w:t>1.1</w:t>
      </w:r>
      <w:r w:rsidR="00024B56">
        <w:rPr>
          <w:rFonts w:hint="eastAsia"/>
        </w:rPr>
        <w:t xml:space="preserve">  </w:t>
      </w:r>
      <w:r>
        <w:t>课题研究背景</w:t>
      </w:r>
    </w:p>
    <w:p w14:paraId="1D6F7EB8" w14:textId="77777777" w:rsidR="0083368B" w:rsidRDefault="0083368B" w:rsidP="0083368B">
      <w:pPr>
        <w:pStyle w:val="hh"/>
      </w:pPr>
      <w:r>
        <w:t>程序设计课程是计算机类专业的基础课程之一，学生能否形成较好的算法思维、编码习惯和工程实践能力，与该课程的训练质量关系较大。在传统教学中，教师通常布置实验作业，学生提交源代码后再由教师线下检查，并在课后统一汇总成绩。班级人数较少时，这种方式还能勉强运行；但当选课人数增加、练习题数量变多、竞赛训练成为常态后，教师在批改速度、评分一致性和过程记录方面都会承受明显压力。</w:t>
      </w:r>
    </w:p>
    <w:p w14:paraId="595D1635" w14:textId="77777777" w:rsidR="0083368B" w:rsidRDefault="0083368B" w:rsidP="0083368B">
      <w:pPr>
        <w:pStyle w:val="hh"/>
      </w:pPr>
      <w:r>
        <w:t>从学生角度看，编程训练平台不能只停留在</w:t>
      </w:r>
      <w:r>
        <w:t>“</w:t>
      </w:r>
      <w:r>
        <w:t>看题、写代码、等结果</w:t>
      </w:r>
      <w:r>
        <w:t>”</w:t>
      </w:r>
      <w:r>
        <w:t>的层面。学生更希望提交后能及时得到评测结果，能够查看错误信息、历史提交、竞赛榜单，并在遇到问题时进行讨论交流。教师则更需要题目发布、测试数据维护、成绩统计、榜单导出和教学分析等功能。管理员还要保证用户管理、权限控制、系统配置、日志审计和判题监控能够稳定运行。由此可见，面向多角色和多场景的程序设计评测系统，已经成为程序设计教学数字化中的重要支撑。</w:t>
      </w:r>
    </w:p>
    <w:p w14:paraId="6329E663" w14:textId="77777777" w:rsidR="0083368B" w:rsidRDefault="0083368B" w:rsidP="0083368B">
      <w:pPr>
        <w:pStyle w:val="hh"/>
      </w:pPr>
      <w:r>
        <w:t>近年来，</w:t>
      </w:r>
      <w:r>
        <w:t>Spring Boot</w:t>
      </w:r>
      <w:r>
        <w:t>、</w:t>
      </w:r>
      <w:r>
        <w:t>Vue</w:t>
      </w:r>
      <w:r>
        <w:t>、</w:t>
      </w:r>
      <w:r>
        <w:t>MySQL</w:t>
      </w:r>
      <w:r>
        <w:t>、</w:t>
      </w:r>
      <w:r>
        <w:t xml:space="preserve">Redis </w:t>
      </w:r>
      <w:r>
        <w:t>和</w:t>
      </w:r>
      <w:r>
        <w:t xml:space="preserve"> Docker </w:t>
      </w:r>
      <w:r>
        <w:t>等技术在</w:t>
      </w:r>
      <w:r>
        <w:t xml:space="preserve"> Web </w:t>
      </w:r>
      <w:r>
        <w:t>系统开发、教学管理平台和轻量化部署中应用较多。采用前后端分离方式实现在线评测系统，可以让页面展示、接口服务和数据存储之间的职责更加清楚，也便于后续维护。</w:t>
      </w:r>
    </w:p>
    <w:p w14:paraId="59785CD3" w14:textId="77777777" w:rsidR="0083368B" w:rsidRDefault="0083368B" w:rsidP="0083368B">
      <w:pPr>
        <w:pStyle w:val="hh"/>
      </w:pPr>
      <w:r>
        <w:t>同时，借助</w:t>
      </w:r>
      <w:r>
        <w:t xml:space="preserve"> Docker </w:t>
      </w:r>
      <w:r>
        <w:t>沙箱对提交代码进行隔离运行，可以在一定程度上降低不可信代码对服务器环境的影响。因此，基于现代</w:t>
      </w:r>
      <w:r>
        <w:t xml:space="preserve"> Web </w:t>
      </w:r>
      <w:r>
        <w:t>技术实现一套服务于课程练习、竞赛训练和学习交流的在线评测系统，具有较强的现实可行性。</w:t>
      </w:r>
    </w:p>
    <w:p w14:paraId="798DE3F7" w14:textId="77777777" w:rsidR="0083368B" w:rsidRDefault="0083368B" w:rsidP="0083368B">
      <w:pPr>
        <w:pStyle w:val="hh1"/>
        <w:rPr>
          <w:rFonts w:hint="eastAsia"/>
        </w:rPr>
        <w:outlineLvl w:val="1"/>
      </w:pPr>
      <w:bookmarkStart w:id="3" w:name="_bookmark2"/>
      <w:bookmarkEnd w:id="3"/>
      <w:r>
        <w:t>1.2</w:t>
      </w:r>
      <w:r w:rsidR="007770DE">
        <w:rPr>
          <w:rFonts w:hint="eastAsia"/>
        </w:rPr>
        <w:t xml:space="preserve">  </w:t>
      </w:r>
      <w:r>
        <w:t>国内外研究现状</w:t>
      </w:r>
    </w:p>
    <w:p w14:paraId="536F685A" w14:textId="77777777" w:rsidR="0083368B" w:rsidRDefault="0083368B" w:rsidP="0083368B">
      <w:pPr>
        <w:pStyle w:val="hh3"/>
        <w:rPr>
          <w:rFonts w:hint="eastAsia"/>
        </w:rPr>
        <w:sectPr w:rsidR="0083368B" w:rsidSect="0083368B">
          <w:headerReference w:type="even" r:id="rId21"/>
          <w:headerReference w:type="default" r:id="rId22"/>
          <w:footerReference w:type="even" r:id="rId23"/>
          <w:footerReference w:type="default" r:id="rId24"/>
          <w:pgSz w:w="11906" w:h="16838"/>
          <w:pgMar w:top="1120" w:right="850" w:bottom="1180" w:left="992" w:header="884" w:footer="990" w:gutter="0"/>
          <w:pgNumType w:start="1"/>
          <w:cols w:space="720"/>
          <w:formProt w:val="0"/>
          <w:docGrid w:linePitch="100"/>
        </w:sectPr>
        <w:outlineLvl w:val="2"/>
      </w:pPr>
      <w:r>
        <w:t xml:space="preserve">1.2.1 </w:t>
      </w:r>
      <w:r w:rsidR="007770DE">
        <w:rPr>
          <w:rFonts w:hint="eastAsia"/>
        </w:rPr>
        <w:t xml:space="preserve"> </w:t>
      </w:r>
      <w:r>
        <w:t>国内研究现状</w:t>
      </w:r>
    </w:p>
    <w:p w14:paraId="740314A4" w14:textId="77777777" w:rsidR="0083368B" w:rsidRDefault="0083368B" w:rsidP="0083368B">
      <w:pPr>
        <w:pStyle w:val="hh"/>
      </w:pPr>
      <w:r>
        <w:lastRenderedPageBreak/>
        <w:t>结合已有研究和实际平台建设情况，在线评测系统大体可以分为三类。一类主要面向程序设计竞赛，重点解决代码自动编译、运行、结果判定和榜单生成等问题，强调评测效率与比赛公平性。另一类主要服务课程教学，更关注学生自主练习、教师出题、结果统计和教学反馈，希望通过自动评测减轻教师批改压力。还有一类在判题功能之外，进一步加入教学看板、讨论区和社交互动，使系统不再只是单一的判题工具，而是逐步扩展为综合学习支持平台。从技术发展看，早期平台多采用单体式</w:t>
      </w:r>
      <w:r>
        <w:t xml:space="preserve"> Web </w:t>
      </w:r>
      <w:r>
        <w:t>架构，判题逻辑与业务逻辑耦合较重；随着</w:t>
      </w:r>
      <w:r>
        <w:t xml:space="preserve"> Spring Boot</w:t>
      </w:r>
      <w:r>
        <w:t>、</w:t>
      </w:r>
      <w:r>
        <w:t xml:space="preserve">Vue </w:t>
      </w:r>
      <w:r>
        <w:t>和</w:t>
      </w:r>
      <w:r>
        <w:t xml:space="preserve"> Docker </w:t>
      </w:r>
      <w:r>
        <w:t>等技术的普及，系统在接口组织、页面交互、数据库演化和代码运行隔离方面都有了更成熟的实现条件。</w:t>
      </w:r>
      <w:r>
        <w:rPr>
          <w:vertAlign w:val="superscript"/>
        </w:rPr>
        <w:t>[1]</w:t>
      </w:r>
      <w:r>
        <w:rPr>
          <w:vertAlign w:val="superscript"/>
        </w:rPr>
        <w:t>[2]</w:t>
      </w:r>
    </w:p>
    <w:p w14:paraId="353BD083" w14:textId="77777777" w:rsidR="0083368B" w:rsidRDefault="0083368B" w:rsidP="0083368B">
      <w:pPr>
        <w:pStyle w:val="hh3"/>
        <w:rPr>
          <w:rFonts w:hint="eastAsia"/>
        </w:rPr>
        <w:outlineLvl w:val="2"/>
      </w:pPr>
      <w:r>
        <w:t>1.2.2</w:t>
      </w:r>
      <w:r w:rsidR="007770DE">
        <w:rPr>
          <w:rFonts w:hint="eastAsia"/>
        </w:rPr>
        <w:t xml:space="preserve">  </w:t>
      </w:r>
      <w:r>
        <w:t>国外研究现状</w:t>
      </w:r>
    </w:p>
    <w:p w14:paraId="52BB1206" w14:textId="77777777" w:rsidR="0083368B" w:rsidRDefault="0083368B" w:rsidP="0083368B">
      <w:pPr>
        <w:pStyle w:val="hh"/>
      </w:pPr>
      <w:r>
        <w:t>国外在线评测平台起步相对较早。</w:t>
      </w:r>
      <w:proofErr w:type="spellStart"/>
      <w:r>
        <w:t>Codeforces</w:t>
      </w:r>
      <w:proofErr w:type="spellEnd"/>
      <w:r>
        <w:t>、</w:t>
      </w:r>
      <w:proofErr w:type="spellStart"/>
      <w:r>
        <w:t>HackerRank</w:t>
      </w:r>
      <w:proofErr w:type="spellEnd"/>
      <w:r>
        <w:t>、</w:t>
      </w:r>
      <w:proofErr w:type="spellStart"/>
      <w:r>
        <w:t>LeetCode</w:t>
      </w:r>
      <w:proofErr w:type="spellEnd"/>
      <w:r>
        <w:t>、</w:t>
      </w:r>
      <w:proofErr w:type="spellStart"/>
      <w:r>
        <w:t>DOMjudge</w:t>
      </w:r>
      <w:proofErr w:type="spellEnd"/>
      <w:r>
        <w:t xml:space="preserve"> </w:t>
      </w:r>
      <w:r>
        <w:t>等平台已经在自动判题、竞赛组织、题目标签、排行</w:t>
      </w:r>
      <w:proofErr w:type="gramStart"/>
      <w:r>
        <w:t>榜展示</w:t>
      </w:r>
      <w:proofErr w:type="gramEnd"/>
      <w:r>
        <w:t>和社区讨论等方面形成了较成熟的模式。这些平台通常重视提交并发处理、运行环境隔离、榜单规则和竞赛公平性，对高校建设程序设计训练系统具有一定参考价值。</w:t>
      </w:r>
      <w:r>
        <w:rPr>
          <w:vertAlign w:val="superscript"/>
        </w:rPr>
        <w:t>[3]</w:t>
      </w:r>
      <w:r>
        <w:rPr>
          <w:vertAlign w:val="superscript"/>
        </w:rPr>
        <w:t>[4]</w:t>
      </w:r>
    </w:p>
    <w:p w14:paraId="6DAF4140" w14:textId="77777777" w:rsidR="0083368B" w:rsidRDefault="0083368B" w:rsidP="0083368B">
      <w:pPr>
        <w:pStyle w:val="hh"/>
      </w:pPr>
      <w:r>
        <w:t>不过，现有平台和相关研究也并非完全适合课程教学场景。有些系统更偏向纯粹的题目评测，对教师分析、管理审计和竞赛组织支持不足；也有一些教学平台虽然具备用户角色和后台管理，但对在线判题安全、资源隔离和运行状态观测考虑不够充分。基于这些不足，本文把课程教学、竞赛管理和系统运维放在同一框架下进行设计，希望形成一个业务链路相对完整的程序设计评测系统。</w:t>
      </w:r>
    </w:p>
    <w:p w14:paraId="7767229E" w14:textId="77777777" w:rsidR="0083368B" w:rsidRDefault="0083368B" w:rsidP="0083368B">
      <w:pPr>
        <w:pStyle w:val="hh1"/>
        <w:rPr>
          <w:rFonts w:hint="eastAsia"/>
        </w:rPr>
        <w:outlineLvl w:val="1"/>
      </w:pPr>
      <w:bookmarkStart w:id="4" w:name="_bookmark3"/>
      <w:bookmarkEnd w:id="4"/>
      <w:r>
        <w:t>1.3  研究目标与内容</w:t>
      </w:r>
    </w:p>
    <w:p w14:paraId="4AA7F6AB" w14:textId="77777777" w:rsidR="0083368B" w:rsidRDefault="0083368B" w:rsidP="0083368B">
      <w:pPr>
        <w:pStyle w:val="hh"/>
        <w:spacing w:before="200" w:line="312" w:lineRule="auto"/>
        <w:ind w:left="140" w:right="565" w:firstLine="480"/>
      </w:pPr>
      <w:r>
        <w:t>（1）完成面向三类角色的需求分析与功能划分。本文先从程序设计课程练习、竞赛训练和后台运维三个使用场景入手，梳理学生、教师、管理员的业务边界，再结合项目源码中的控制器、服务类和页面模块确定功能范围，使系统需求能够落到具体接口和页面上，避免停留在概念描述层面。</w:t>
      </w:r>
    </w:p>
    <w:p>
      <w:pPr>
        <w:pStyle w:val="hh"/>
      </w:pPr>
      <w:r>
        <w:t>（2）完成在线判题核心链路的设计与实现。系统围绕题目、测试用例、提交记录、判题结果和测试点结果建立数据关联，通过 JudgeServiceImpl 组织提交保存、测试数据读取、输出比对和状态回写，并支持 Java、C++、Python 三类语言评测，使学生提交代码后能够及时获得通过、答案错误、编译失败或运行超时等反馈。</w:t>
      </w:r>
    </w:p>
    <w:p>
      <w:pPr>
        <w:pStyle w:val="hh"/>
      </w:pPr>
      <w:r>
        <w:t>（3）完成 Docker 沙箱与本地判题双路径机制。针对在线执行代码存在的安全风险，系统在容器执行时设置禁网、只读文件系统、能力裁剪、内存、CPU 和进程数限制；当教学演示环境不具备容器条件时，又可按配置回退到本地判题，从而在安全性与可部署性之间取得平衡。</w:t>
      </w:r>
    </w:p>
    <w:p>
      <w:pPr>
        <w:pStyle w:val="hh"/>
      </w:pPr>
      <w:r>
        <w:t>（4）完成竞赛、讨论、教师分析和管理控制台等扩展功能。系统不只提供题目提交，还实现竞赛报名、实时榜单、快照榜单、帖子评论、私信交流、教学概览、操作日志、系统监控和论坛审核等功能，使平台能够覆盖课程训练、阶段竞赛和日常管理等多种教学场景。</w:t>
      </w:r>
    </w:p>
    <w:p>
      <w:pPr>
        <w:pStyle w:val="hh"/>
      </w:pPr>
      <w:r>
        <w:t>（5）完成系统测试与应用效果验证。本文依据后端单元测试、控制器测试、前端烟雾测试、竞赛端到端脚本和 k6 性能测试方案，对登录、题库、提交、竞赛、讨论、分析和后台管理等核心流程进行验证，结果表明系统主要功能能够按预期运行，并具有继续扩展到真实教学环境的应用价值。</w:t>
      </w:r>
    </w:p>
    <w:p w14:paraId="551E9B5E" w14:textId="77777777" w:rsidR="0083368B" w:rsidRDefault="0083368B" w:rsidP="0083368B">
      <w:pPr>
        <w:pStyle w:val="2"/>
        <w:rPr>
          <w:rFonts w:hint="eastAsia"/>
        </w:rPr>
        <w:outlineLvl w:val="1"/>
      </w:pPr>
      <w:bookmarkStart w:id="5" w:name="_bookmark4"/>
      <w:bookmarkEnd w:id="5"/>
      <w:r>
        <w:lastRenderedPageBreak/>
        <w:t>1.4</w:t>
      </w:r>
      <w:r w:rsidR="007770DE">
        <w:rPr>
          <w:rFonts w:hint="eastAsia"/>
        </w:rPr>
        <w:t xml:space="preserve">  </w:t>
      </w:r>
      <w:r>
        <w:t>论文组织结构</w:t>
      </w:r>
    </w:p>
    <w:p w14:paraId="123B4DAD" w14:textId="77777777" w:rsidR="0083368B" w:rsidRDefault="0083368B" w:rsidP="0083368B">
      <w:pPr>
        <w:pStyle w:val="hh"/>
      </w:pPr>
      <w:r>
        <w:rPr>
          <w:rFonts w:hint="eastAsia"/>
        </w:rPr>
        <w:t>全文主体分为六章，正文之后设置结论、参考文献和致谢。第</w:t>
      </w:r>
      <w:r>
        <w:rPr>
          <w:rFonts w:hint="eastAsia"/>
        </w:rPr>
        <w:t xml:space="preserve"> 1 </w:t>
      </w:r>
      <w:r>
        <w:rPr>
          <w:rFonts w:hint="eastAsia"/>
        </w:rPr>
        <w:t>章介绍课题背景、研究现状、研究内容和论文结构。第</w:t>
      </w:r>
      <w:r>
        <w:rPr>
          <w:rFonts w:hint="eastAsia"/>
        </w:rPr>
        <w:t xml:space="preserve"> 2 </w:t>
      </w:r>
      <w:r>
        <w:rPr>
          <w:rFonts w:hint="eastAsia"/>
        </w:rPr>
        <w:t>章说明系统开发环境与主要技术。第</w:t>
      </w:r>
      <w:r>
        <w:rPr>
          <w:rFonts w:hint="eastAsia"/>
        </w:rPr>
        <w:t xml:space="preserve"> 3 </w:t>
      </w:r>
      <w:r>
        <w:rPr>
          <w:rFonts w:hint="eastAsia"/>
        </w:rPr>
        <w:t>章从可行性和角色需求两方面进行分析。第</w:t>
      </w:r>
      <w:r>
        <w:rPr>
          <w:rFonts w:hint="eastAsia"/>
        </w:rPr>
        <w:t xml:space="preserve"> 4 </w:t>
      </w:r>
      <w:r>
        <w:rPr>
          <w:rFonts w:hint="eastAsia"/>
        </w:rPr>
        <w:t>章给出系统总体架构、功能结构、关键流程和数据库设计。第</w:t>
      </w:r>
      <w:r>
        <w:rPr>
          <w:rFonts w:hint="eastAsia"/>
        </w:rPr>
        <w:t xml:space="preserve"> 5 </w:t>
      </w:r>
      <w:r>
        <w:rPr>
          <w:rFonts w:hint="eastAsia"/>
        </w:rPr>
        <w:t>章围绕核心模块展开详细设计与实现说明。第</w:t>
      </w:r>
      <w:r>
        <w:rPr>
          <w:rFonts w:hint="eastAsia"/>
        </w:rPr>
        <w:t xml:space="preserve"> 6 </w:t>
      </w:r>
      <w:proofErr w:type="gramStart"/>
      <w:r>
        <w:rPr>
          <w:rFonts w:hint="eastAsia"/>
        </w:rPr>
        <w:t>章结合</w:t>
      </w:r>
      <w:proofErr w:type="gramEnd"/>
      <w:r>
        <w:rPr>
          <w:rFonts w:hint="eastAsia"/>
        </w:rPr>
        <w:t>项目脚本和测试思路，对系统测试工作进行总结。最后对全文研究内容进行归纳，并说明系统后续可改进的方向。</w:t>
      </w:r>
    </w:p>
    <w:p w14:paraId="081FA83D" w14:textId="77777777" w:rsidR="0083368B" w:rsidRDefault="0083368B" w:rsidP="0083368B">
      <w:pPr>
        <w:pStyle w:val="hh5"/>
      </w:pPr>
      <w:bookmarkStart w:id="6" w:name="_bookmark5"/>
      <w:bookmarkEnd w:id="6"/>
      <w:r>
        <w:t>第</w:t>
      </w:r>
      <w:r>
        <w:t xml:space="preserve"> </w:t>
      </w:r>
      <w:r w:rsidR="00024B56">
        <w:rPr>
          <w:rFonts w:hint="eastAsia"/>
        </w:rPr>
        <w:t xml:space="preserve"> </w:t>
      </w:r>
      <w:r>
        <w:t xml:space="preserve">2 </w:t>
      </w:r>
      <w:r w:rsidR="00024B56">
        <w:rPr>
          <w:rFonts w:hint="eastAsia"/>
        </w:rPr>
        <w:t xml:space="preserve"> </w:t>
      </w:r>
      <w:r>
        <w:t>章</w:t>
      </w:r>
      <w:r w:rsidR="00024B56">
        <w:rPr>
          <w:rFonts w:hint="eastAsia"/>
        </w:rPr>
        <w:t xml:space="preserve">  </w:t>
      </w:r>
      <w:r>
        <w:t>开发环境与技术简介</w:t>
      </w:r>
    </w:p>
    <w:p w14:paraId="4185DD17" w14:textId="77777777" w:rsidR="0083368B" w:rsidRDefault="0083368B" w:rsidP="0083368B">
      <w:pPr>
        <w:pStyle w:val="hh1"/>
        <w:rPr>
          <w:rFonts w:hint="eastAsia"/>
        </w:rPr>
        <w:outlineLvl w:val="1"/>
      </w:pPr>
      <w:bookmarkStart w:id="7" w:name="_bookmark6"/>
      <w:bookmarkEnd w:id="7"/>
      <w:r>
        <w:t>2.1</w:t>
      </w:r>
      <w:r w:rsidR="00024B56">
        <w:rPr>
          <w:rFonts w:hint="eastAsia"/>
        </w:rPr>
        <w:t xml:space="preserve">  </w:t>
      </w:r>
      <w:r>
        <w:t>开发环境</w:t>
      </w:r>
    </w:p>
    <w:p w14:paraId="477F8649" w14:textId="77777777" w:rsidR="0083368B" w:rsidRDefault="0083368B" w:rsidP="0083368B">
      <w:pPr>
        <w:pStyle w:val="hh"/>
      </w:pPr>
      <w:bookmarkStart w:id="8" w:name="_bookmark7"/>
      <w:bookmarkEnd w:id="8"/>
      <w:proofErr w:type="spellStart"/>
      <w:proofErr w:type="spellEnd"/>
      <w:proofErr w:type="spellStart"/>
      <w:proofErr w:type="spellEnd"/>
      <w:proofErr w:type="spellStart"/>
      <w:proofErr w:type="spellEnd"/>
      <w:r>
        <w:t>本系统在 Windows 11 环境下开发和调试，后端运行环境为 JDK 17，构建工具为 Maven 3.8+，主要框架版本为 Spring Boot 2.7.18、Spring Security 5.x、MyBatis-Plus 3.5.3.1、Flyway 9.22.3，数据库采用 MySQL 8.0，缓存与限流状态存储采用 Redis 6.0，数据库驱动为 mysql-connector-j 8.0.33。前端运行环境采用 Node.js 18+ 与 npm，工程框架为 Vue 3.5.30、Vite 8.0.0、Pinia 3.0.4、Vue Router 5.0.3，并结合 Axios 1.13.6、CodeMirror 6 和 Tailwind CSS 3.4.17 完成页面交互与代码编辑体验。判题运行环境支持 javac/java、g++ 和 Python 解释器，容器化隔离依赖 Docker Desktop；测试工具包括 JUnit 5、Spring Boot Test、PowerShell 烟雾测试脚本和 k6 性能测试脚本。上述版本与项目依赖文件和运行说明保持一致，能够满足本系统开发、部署、调试和测试需要。</w:t>
      </w:r>
      <w:r>
        <w:rPr>
          <w:vertAlign w:val="superscript"/>
        </w:rPr>
        <w:t>[5]</w:t>
      </w:r>
      <w:r>
        <w:rPr>
          <w:vertAlign w:val="superscript"/>
        </w:rPr>
        <w:t>[8]</w:t>
      </w:r>
      <w:r>
        <w:rPr>
          <w:vertAlign w:val="superscript"/>
        </w:rPr>
        <w:t>[9]</w:t>
      </w:r>
      <w:r>
        <w:rPr>
          <w:vertAlign w:val="superscript"/>
        </w:rPr>
        <w:t>[10]</w:t>
      </w:r>
      <w:r>
        <w:rPr>
          <w:vertAlign w:val="superscript"/>
        </w:rPr>
        <w:t>[11]</w:t>
      </w:r>
      <w:r>
        <w:rPr>
          <w:vertAlign w:val="superscript"/>
        </w:rPr>
        <w:t>[12]</w:t>
      </w:r>
      <w:r>
        <w:rPr>
          <w:vertAlign w:val="superscript"/>
        </w:rPr>
        <w:t>[13]</w:t>
      </w:r>
    </w:p>
    <w:p w14:paraId="024F6A93" w14:textId="77777777" w:rsidR="0083368B" w:rsidRDefault="0083368B" w:rsidP="0083368B">
      <w:pPr>
        <w:pStyle w:val="hh1"/>
        <w:rPr>
          <w:rFonts w:hint="eastAsia"/>
        </w:rPr>
        <w:outlineLvl w:val="1"/>
      </w:pPr>
      <w:r>
        <w:t>2.2</w:t>
      </w:r>
      <w:r>
        <w:rPr>
          <w:rFonts w:hint="eastAsia"/>
        </w:rPr>
        <w:t xml:space="preserve"> </w:t>
      </w:r>
      <w:r w:rsidR="00024B56">
        <w:rPr>
          <w:rFonts w:hint="eastAsia"/>
        </w:rPr>
        <w:t xml:space="preserve"> </w:t>
      </w:r>
      <w:r>
        <w:t>后端关键技术</w:t>
      </w:r>
    </w:p>
    <w:p w14:paraId="3BB84AE4" w14:textId="77777777" w:rsidR="0083368B" w:rsidRDefault="0083368B" w:rsidP="0083368B">
      <w:pPr>
        <w:pStyle w:val="hh"/>
      </w:pPr>
      <w:r>
        <w:t>后端使用</w:t>
      </w:r>
      <w:r>
        <w:t xml:space="preserve"> Spring Boot </w:t>
      </w:r>
      <w:r>
        <w:t>作为主要开发框架。该框架自动配置能力较强，工程结构清楚，适合快速搭建</w:t>
      </w:r>
      <w:r>
        <w:t xml:space="preserve"> REST </w:t>
      </w:r>
      <w:r>
        <w:t>风格接口服务。项目按照业务边界划分控制层，包括用户、题目、提交、竞赛、讨论、社交、系统配置和教师分析等控制器；服务</w:t>
      </w:r>
      <w:proofErr w:type="gramStart"/>
      <w:r>
        <w:t>层负责</w:t>
      </w:r>
      <w:proofErr w:type="gramEnd"/>
      <w:r>
        <w:t>具体业务处理；持久层结合</w:t>
      </w:r>
      <w:r>
        <w:t xml:space="preserve"> </w:t>
      </w:r>
      <w:proofErr w:type="spellStart"/>
      <w:r>
        <w:t>MyBatis</w:t>
      </w:r>
      <w:proofErr w:type="spellEnd"/>
      <w:r>
        <w:t xml:space="preserve">-Plus </w:t>
      </w:r>
      <w:r>
        <w:t>完成实体映射、条件查询和分页查询，整体上形成了较清晰的三层结构。在安全控制方面，系统引入</w:t>
      </w:r>
      <w:r>
        <w:t xml:space="preserve"> Spring Security </w:t>
      </w:r>
      <w:r>
        <w:t>和</w:t>
      </w:r>
      <w:r>
        <w:t xml:space="preserve"> JWT </w:t>
      </w:r>
      <w:r>
        <w:t>处理登录状态与接口鉴权，并通过</w:t>
      </w:r>
      <w:r>
        <w:t xml:space="preserve"> </w:t>
      </w:r>
      <w:proofErr w:type="spellStart"/>
      <w:r>
        <w:t>SecurityUtils.requireRole</w:t>
      </w:r>
      <w:proofErr w:type="spellEnd"/>
      <w:r>
        <w:t>、</w:t>
      </w:r>
      <w:proofErr w:type="spellStart"/>
      <w:r>
        <w:t>SecurityUtils.requireAnyRole</w:t>
      </w:r>
      <w:proofErr w:type="spellEnd"/>
      <w:r>
        <w:t xml:space="preserve"> </w:t>
      </w:r>
      <w:r>
        <w:t>等方法限制教师、管理员和学生的访问范围，保证题目创建、竞赛管理、系统配置、论坛审核等敏感操作只能由对应角色执行。工程化方面，项目使用</w:t>
      </w:r>
      <w:r>
        <w:t xml:space="preserve"> Flyway </w:t>
      </w:r>
      <w:r>
        <w:t>管理数据库迁移脚本，使题库、竞赛、论坛、判题结果、角色档案和社交模块的数据结构能够随版本逐步演进。</w:t>
      </w:r>
      <w:r>
        <w:rPr>
          <w:vertAlign w:val="superscript"/>
        </w:rPr>
        <w:t>[6]</w:t>
      </w:r>
      <w:r>
        <w:rPr>
          <w:vertAlign w:val="superscript"/>
        </w:rPr>
        <w:t>[7]</w:t>
      </w:r>
    </w:p>
    <w:p w14:paraId="281DDD3B" w14:textId="77777777" w:rsidR="0083368B" w:rsidRDefault="0083368B" w:rsidP="0083368B">
      <w:pPr>
        <w:pStyle w:val="2"/>
        <w:rPr>
          <w:rFonts w:hint="eastAsia"/>
        </w:rPr>
        <w:outlineLvl w:val="1"/>
      </w:pPr>
      <w:bookmarkStart w:id="9" w:name="_bookmark8"/>
      <w:bookmarkEnd w:id="9"/>
      <w:r>
        <w:t xml:space="preserve">2.3 </w:t>
      </w:r>
      <w:r w:rsidR="00024B56">
        <w:rPr>
          <w:rFonts w:hint="eastAsia"/>
        </w:rPr>
        <w:t xml:space="preserve"> </w:t>
      </w:r>
      <w:r>
        <w:t>前端关键技术</w:t>
      </w:r>
    </w:p>
    <w:p w14:paraId="1CBCE718" w14:textId="77777777" w:rsidR="0083368B" w:rsidRDefault="0083368B" w:rsidP="0083368B">
      <w:pPr>
        <w:pStyle w:val="hh"/>
      </w:pPr>
      <w:r>
        <w:t>前端展示层主要由</w:t>
      </w:r>
      <w:r>
        <w:t xml:space="preserve"> Vue 3</w:t>
      </w:r>
      <w:r>
        <w:t>、</w:t>
      </w:r>
      <w:r>
        <w:t>Vite</w:t>
      </w:r>
      <w:r>
        <w:t>、</w:t>
      </w:r>
      <w:proofErr w:type="spellStart"/>
      <w:r>
        <w:t>Pinia</w:t>
      </w:r>
      <w:proofErr w:type="spellEnd"/>
      <w:r>
        <w:t xml:space="preserve"> </w:t>
      </w:r>
      <w:r>
        <w:t>和</w:t>
      </w:r>
      <w:r>
        <w:t xml:space="preserve"> Vue Router </w:t>
      </w:r>
      <w:r>
        <w:t>构成。</w:t>
      </w:r>
      <w:r>
        <w:t xml:space="preserve">Vue 3 </w:t>
      </w:r>
      <w:r>
        <w:t>的组件化机制便于把题库、</w:t>
      </w:r>
      <w:r>
        <w:lastRenderedPageBreak/>
        <w:t>竞赛、登录、个人中心、教师分析和管理控制台拆分为不同页面组件；</w:t>
      </w:r>
      <w:proofErr w:type="spellStart"/>
      <w:r>
        <w:t>Pinia</w:t>
      </w:r>
      <w:proofErr w:type="spellEnd"/>
      <w:r>
        <w:t xml:space="preserve"> </w:t>
      </w:r>
      <w:r>
        <w:t>用于保存用户信息和全局状态；</w:t>
      </w:r>
      <w:r>
        <w:t xml:space="preserve">Vue Router </w:t>
      </w:r>
      <w:r>
        <w:t>则负责页面跳转和角色路由控制。例如，教师工作台只允许</w:t>
      </w:r>
      <w:r>
        <w:t xml:space="preserve"> TEACHER </w:t>
      </w:r>
      <w:r>
        <w:t>或</w:t>
      </w:r>
      <w:r>
        <w:t xml:space="preserve"> ADMIN </w:t>
      </w:r>
      <w:r>
        <w:t>角色访问，</w:t>
      </w:r>
      <w:proofErr w:type="gramStart"/>
      <w:r>
        <w:t>管理控制台只允许</w:t>
      </w:r>
      <w:proofErr w:type="gramEnd"/>
      <w:r>
        <w:t xml:space="preserve"> ADMIN </w:t>
      </w:r>
      <w:r>
        <w:t>角色进入。</w:t>
      </w:r>
    </w:p>
    <w:p w14:paraId="15FA4236" w14:textId="77777777" w:rsidR="0083368B" w:rsidRDefault="0083368B" w:rsidP="0083368B">
      <w:pPr>
        <w:pStyle w:val="hh"/>
      </w:pPr>
      <w:r>
        <w:t>从页面组织看，前端工程围绕实际业务命名，包括系统首页、题库中心、赛事中枢、交流广场、</w:t>
      </w:r>
      <w:proofErr w:type="gramStart"/>
      <w:r>
        <w:t>代码工</w:t>
      </w:r>
      <w:proofErr w:type="gramEnd"/>
      <w:r>
        <w:t>坊、教师工作台和管理控制台等模块。这种命名方式便于用户理解，也便于论文后续进行功能截图说明。前端通过</w:t>
      </w:r>
      <w:r>
        <w:t xml:space="preserve"> Axios </w:t>
      </w:r>
      <w:r>
        <w:t>调用后端接口，完成题目列表加载、提交状态轮询、竞赛排名查询、分析数据导出、论坛审核和私信收发等操作。</w:t>
      </w:r>
    </w:p>
    <w:p w14:paraId="3CCAD7D3" w14:textId="77777777" w:rsidR="0083368B" w:rsidRDefault="0083368B" w:rsidP="0083368B">
      <w:pPr>
        <w:pStyle w:val="hh1"/>
        <w:rPr>
          <w:rFonts w:hint="eastAsia"/>
        </w:rPr>
        <w:outlineLvl w:val="1"/>
      </w:pPr>
      <w:bookmarkStart w:id="10" w:name="_bookmark9"/>
      <w:bookmarkEnd w:id="10"/>
      <w:r>
        <w:t xml:space="preserve">2.4 </w:t>
      </w:r>
      <w:r w:rsidR="00024B56">
        <w:rPr>
          <w:rFonts w:hint="eastAsia"/>
        </w:rPr>
        <w:t xml:space="preserve"> </w:t>
      </w:r>
      <w:r>
        <w:t>判题与容器化技术</w:t>
      </w:r>
    </w:p>
    <w:p w14:paraId="4CC69B0F" w14:textId="77777777" w:rsidR="0083368B" w:rsidRDefault="0083368B" w:rsidP="0083368B">
      <w:pPr>
        <w:pStyle w:val="hh"/>
      </w:pPr>
      <w:r>
        <w:t>程序设计评测系统的关键在于代码能否被自动、稳定地评测。本项目支持</w:t>
      </w:r>
      <w:r>
        <w:t xml:space="preserve"> Java</w:t>
      </w:r>
      <w:r>
        <w:t>、</w:t>
      </w:r>
      <w:r>
        <w:t xml:space="preserve">C++ </w:t>
      </w:r>
      <w:r>
        <w:t>和</w:t>
      </w:r>
      <w:r>
        <w:t xml:space="preserve"> Python </w:t>
      </w:r>
      <w:r>
        <w:t>三种语言，判题流程包括保存源代码、编译或解释执行、读取测试用例、比对输出、生成状态和统计资源消耗等步骤。后端由</w:t>
      </w:r>
      <w:r>
        <w:t xml:space="preserve"> </w:t>
      </w:r>
      <w:proofErr w:type="spellStart"/>
      <w:r>
        <w:t>JudgeServiceImpl</w:t>
      </w:r>
      <w:proofErr w:type="spellEnd"/>
      <w:r>
        <w:t xml:space="preserve"> </w:t>
      </w:r>
      <w:r>
        <w:t>组织本地判题逻辑，由</w:t>
      </w:r>
      <w:r>
        <w:t xml:space="preserve"> DockerSandboxJudgeExecutor </w:t>
      </w:r>
      <w:r>
        <w:t>负责容器化判题。系统会根据配置和运行环境判断是否启用</w:t>
      </w:r>
      <w:r>
        <w:t xml:space="preserve"> Docker </w:t>
      </w:r>
      <w:r>
        <w:t>沙箱；当沙箱</w:t>
      </w:r>
      <w:proofErr w:type="gramStart"/>
      <w:r>
        <w:t>不可用且</w:t>
      </w:r>
      <w:proofErr w:type="gramEnd"/>
      <w:r>
        <w:t xml:space="preserve"> strict=false </w:t>
      </w:r>
      <w:r>
        <w:t>时，可回退到本地判题，以保证教学演示或资源受限环境下仍能完成基本评测。</w:t>
      </w:r>
    </w:p>
    <w:p w14:paraId="7A376D61" w14:textId="77777777" w:rsidR="0083368B" w:rsidRDefault="0083368B" w:rsidP="0083368B">
      <w:pPr>
        <w:pStyle w:val="hh"/>
      </w:pPr>
      <w:r>
        <w:t>在沙</w:t>
      </w:r>
      <w:proofErr w:type="gramStart"/>
      <w:r>
        <w:t>箱执行</w:t>
      </w:r>
      <w:proofErr w:type="gramEnd"/>
      <w:r>
        <w:t>过程中，系统为容器设置了</w:t>
      </w:r>
      <w:r>
        <w:t xml:space="preserve"> --network none</w:t>
      </w:r>
      <w:r>
        <w:t>、</w:t>
      </w:r>
      <w:r>
        <w:t>--read-only</w:t>
      </w:r>
      <w:r>
        <w:t>、</w:t>
      </w:r>
      <w:r>
        <w:t>--cap-drop ALL</w:t>
      </w:r>
      <w:r>
        <w:t>、</w:t>
      </w:r>
      <w:r>
        <w:t>--memory</w:t>
      </w:r>
      <w:r>
        <w:t>、</w:t>
      </w:r>
      <w:r>
        <w:t>--</w:t>
      </w:r>
      <w:proofErr w:type="spellStart"/>
      <w:r>
        <w:t>cpus</w:t>
      </w:r>
      <w:proofErr w:type="spellEnd"/>
      <w:r>
        <w:t>、</w:t>
      </w:r>
      <w:r>
        <w:t>--</w:t>
      </w:r>
      <w:proofErr w:type="spellStart"/>
      <w:r>
        <w:t>pids</w:t>
      </w:r>
      <w:proofErr w:type="spellEnd"/>
      <w:r>
        <w:t xml:space="preserve">-limit </w:t>
      </w:r>
      <w:r>
        <w:t>和</w:t>
      </w:r>
      <w:r>
        <w:t xml:space="preserve"> </w:t>
      </w:r>
      <w:proofErr w:type="spellStart"/>
      <w:r>
        <w:t>tmpfs</w:t>
      </w:r>
      <w:proofErr w:type="spellEnd"/>
      <w:r>
        <w:t xml:space="preserve"> </w:t>
      </w:r>
      <w:r>
        <w:t>等限制，尽量减少不可信代码对宿主机产生影响的可能。针对课程练习和竞赛中经常出现的边界情况，系统还设计了时间限制放宽、额外时间补偿、隐藏测试用例优先判定和重判机制，使评测结果更符合教学使用习惯。</w:t>
      </w:r>
    </w:p>
    <w:p w14:paraId="3B6C27C3" w14:textId="77777777" w:rsidR="0083368B" w:rsidRDefault="0083368B" w:rsidP="0083368B">
      <w:pPr>
        <w:pStyle w:val="hh1"/>
        <w:rPr>
          <w:rFonts w:hint="eastAsia"/>
        </w:rPr>
        <w:outlineLvl w:val="1"/>
      </w:pPr>
      <w:bookmarkStart w:id="11" w:name="_bookmark10"/>
      <w:bookmarkEnd w:id="11"/>
      <w:r>
        <w:t xml:space="preserve">2.5 </w:t>
      </w:r>
      <w:r w:rsidR="00024B56">
        <w:rPr>
          <w:rFonts w:hint="eastAsia"/>
        </w:rPr>
        <w:t xml:space="preserve"> </w:t>
      </w:r>
      <w:r>
        <w:t>本章小结</w:t>
      </w:r>
    </w:p>
    <w:p w14:paraId="3F3E31B1" w14:textId="77777777" w:rsidR="0083368B" w:rsidRDefault="0083368B" w:rsidP="0083368B">
      <w:pPr>
        <w:pStyle w:val="a7"/>
        <w:spacing w:before="200" w:line="312" w:lineRule="auto"/>
        <w:ind w:left="140" w:right="565" w:firstLine="480"/>
        <w:sectPr w:rsidR="0083368B" w:rsidSect="0083368B">
          <w:headerReference w:type="even" r:id="rId25"/>
          <w:headerReference w:type="default" r:id="rId26"/>
          <w:footerReference w:type="even" r:id="rId27"/>
          <w:footerReference w:type="default" r:id="rId28"/>
          <w:headerReference w:type="first" r:id="rId29"/>
          <w:footerReference w:type="first" r:id="rId30"/>
          <w:pgSz w:w="11906" w:h="16838"/>
          <w:pgMar w:top="1120" w:right="850" w:bottom="1180" w:left="992" w:header="884" w:footer="990" w:gutter="0"/>
          <w:cols w:space="720"/>
          <w:formProt w:val="0"/>
          <w:docGrid w:linePitch="100"/>
        </w:sectPr>
      </w:pPr>
      <w:r>
        <w:rPr>
          <w:spacing w:val="-2"/>
        </w:rPr>
        <w:t>本章介绍了系统开发环境、后端技术、前端技术和容器化判题技术。总体来看，</w:t>
      </w:r>
      <w:r>
        <w:rPr>
          <w:spacing w:val="-2"/>
        </w:rPr>
        <w:t xml:space="preserve">Spring Boot </w:t>
      </w:r>
      <w:r>
        <w:rPr>
          <w:spacing w:val="-2"/>
        </w:rPr>
        <w:t>与</w:t>
      </w:r>
      <w:r>
        <w:rPr>
          <w:spacing w:val="-2"/>
        </w:rPr>
        <w:t xml:space="preserve"> Vue </w:t>
      </w:r>
      <w:r>
        <w:rPr>
          <w:spacing w:val="-2"/>
        </w:rPr>
        <w:t>能够满足多角色</w:t>
      </w:r>
      <w:r>
        <w:rPr>
          <w:spacing w:val="-2"/>
        </w:rPr>
        <w:t xml:space="preserve"> Web </w:t>
      </w:r>
      <w:r>
        <w:rPr>
          <w:spacing w:val="-2"/>
        </w:rPr>
        <w:t>系统的开发需要，</w:t>
      </w:r>
      <w:proofErr w:type="spellStart"/>
      <w:r>
        <w:rPr>
          <w:spacing w:val="-2"/>
        </w:rPr>
        <w:t>MyBatis</w:t>
      </w:r>
      <w:proofErr w:type="spellEnd"/>
      <w:r>
        <w:rPr>
          <w:spacing w:val="-2"/>
        </w:rPr>
        <w:t xml:space="preserve">-Plus </w:t>
      </w:r>
      <w:r>
        <w:rPr>
          <w:spacing w:val="-2"/>
        </w:rPr>
        <w:t>和</w:t>
      </w:r>
      <w:r>
        <w:rPr>
          <w:spacing w:val="-2"/>
        </w:rPr>
        <w:t xml:space="preserve"> Flyway </w:t>
      </w:r>
      <w:r>
        <w:rPr>
          <w:spacing w:val="-2"/>
        </w:rPr>
        <w:t>有助于提高数据库开发与维护效率，</w:t>
      </w:r>
      <w:r>
        <w:rPr>
          <w:spacing w:val="-2"/>
        </w:rPr>
        <w:t xml:space="preserve">Docker </w:t>
      </w:r>
      <w:r>
        <w:rPr>
          <w:spacing w:val="-2"/>
        </w:rPr>
        <w:t>沙箱则为在线执行代码提供了基础隔离能力。这些技术为后续系统设计和功能实现提供了支撑。</w:t>
      </w:r>
    </w:p>
    <w:p w14:paraId="50052293" w14:textId="77777777" w:rsidR="0083368B" w:rsidRDefault="0083368B" w:rsidP="0083368B">
      <w:pPr>
        <w:pStyle w:val="hh5"/>
      </w:pPr>
      <w:bookmarkStart w:id="12" w:name="_bookmark11"/>
      <w:bookmarkEnd w:id="12"/>
      <w:r>
        <w:rPr>
          <w:rFonts w:hint="eastAsia"/>
        </w:rPr>
        <w:lastRenderedPageBreak/>
        <w:t>第</w:t>
      </w:r>
      <w:r>
        <w:rPr>
          <w:rFonts w:hint="eastAsia"/>
        </w:rPr>
        <w:t xml:space="preserve"> 3 </w:t>
      </w:r>
      <w:r>
        <w:rPr>
          <w:rFonts w:hint="eastAsia"/>
        </w:rPr>
        <w:t>章</w:t>
      </w:r>
      <w:r>
        <w:rPr>
          <w:rFonts w:hint="eastAsia"/>
        </w:rPr>
        <w:t xml:space="preserve">  </w:t>
      </w:r>
      <w:r>
        <w:rPr>
          <w:rFonts w:hint="eastAsia"/>
        </w:rPr>
        <w:t>需求分析</w:t>
      </w:r>
    </w:p>
    <w:p w14:paraId="700C41FB" w14:textId="77777777" w:rsidR="0083368B" w:rsidRDefault="0083368B" w:rsidP="0083368B">
      <w:pPr>
        <w:pStyle w:val="hh1"/>
        <w:rPr>
          <w:rFonts w:hint="eastAsia"/>
        </w:rPr>
        <w:outlineLvl w:val="1"/>
      </w:pPr>
      <w:bookmarkStart w:id="13" w:name="_bookmark12"/>
      <w:bookmarkEnd w:id="13"/>
      <w:r>
        <w:t>3.1</w:t>
      </w:r>
      <w:r w:rsidR="00024B56">
        <w:rPr>
          <w:rFonts w:hint="eastAsia"/>
        </w:rPr>
        <w:t xml:space="preserve">  </w:t>
      </w:r>
      <w:r>
        <w:t>可行性分析</w:t>
      </w:r>
    </w:p>
    <w:p w14:paraId="214C3F8F" w14:textId="77777777" w:rsidR="0083368B" w:rsidRDefault="0083368B" w:rsidP="0083368B">
      <w:pPr>
        <w:pStyle w:val="hh1"/>
        <w:rPr>
          <w:rFonts w:hint="eastAsia"/>
        </w:rPr>
        <w:outlineLvl w:val="1"/>
      </w:pPr>
      <w:r>
        <w:t xml:space="preserve">3.1.1 </w:t>
      </w:r>
      <w:r w:rsidR="00024B56">
        <w:rPr>
          <w:rFonts w:hint="eastAsia"/>
        </w:rPr>
        <w:t xml:space="preserve"> </w:t>
      </w:r>
      <w:r>
        <w:t>技术可行性</w:t>
      </w:r>
    </w:p>
    <w:p w14:paraId="052F10B8" w14:textId="77777777" w:rsidR="0083368B" w:rsidRDefault="0083368B" w:rsidP="0083368B">
      <w:pPr>
        <w:pStyle w:val="hh"/>
      </w:pPr>
      <w:r>
        <w:t>从技术角度看，本系统采用的</w:t>
      </w:r>
      <w:r>
        <w:t xml:space="preserve"> Spring Boot</w:t>
      </w:r>
      <w:r>
        <w:t>、</w:t>
      </w:r>
      <w:r>
        <w:t>Vue</w:t>
      </w:r>
      <w:r>
        <w:t>、</w:t>
      </w:r>
      <w:r>
        <w:t>MySQL</w:t>
      </w:r>
      <w:r>
        <w:t>、</w:t>
      </w:r>
      <w:r>
        <w:t xml:space="preserve">Redis </w:t>
      </w:r>
      <w:r>
        <w:t>和</w:t>
      </w:r>
      <w:r>
        <w:t xml:space="preserve"> Docker </w:t>
      </w:r>
      <w:r>
        <w:t>都是较成熟的开源技术，相关文档和实践案例较多，能够支撑角色权限、数据管理、前后端分离、代码执行隔离和系统部署等需求。项目源码中已经实现题目管理、竞赛管理、讨论区、教师分析和系统监控等模块，说明该技术方案具备实际落地基础。</w:t>
      </w:r>
    </w:p>
    <w:p w14:paraId="79A1060F" w14:textId="77777777" w:rsidR="0083368B" w:rsidRDefault="0083368B" w:rsidP="0083368B">
      <w:pPr>
        <w:pStyle w:val="hh1"/>
        <w:rPr>
          <w:rFonts w:hint="eastAsia"/>
        </w:rPr>
        <w:outlineLvl w:val="1"/>
      </w:pPr>
      <w:r>
        <w:t xml:space="preserve">3.1.2 </w:t>
      </w:r>
      <w:r w:rsidR="00024B56">
        <w:rPr>
          <w:rFonts w:hint="eastAsia"/>
        </w:rPr>
        <w:t xml:space="preserve"> </w:t>
      </w:r>
      <w:r>
        <w:t>经济可行性</w:t>
      </w:r>
    </w:p>
    <w:p w14:paraId="31725587" w14:textId="77777777" w:rsidR="0083368B" w:rsidRDefault="0083368B" w:rsidP="0083368B">
      <w:pPr>
        <w:pStyle w:val="hh"/>
      </w:pPr>
      <w:r>
        <w:t>从经济角度看，系统主要依赖开源框架和常见运行环境，开发工具和部署成本较低。学校机房或实验室通常已经具备基本服务器、数据库、</w:t>
      </w:r>
      <w:r>
        <w:t xml:space="preserve">Redis </w:t>
      </w:r>
      <w:r>
        <w:t>或</w:t>
      </w:r>
      <w:r>
        <w:t xml:space="preserve"> Docker </w:t>
      </w:r>
      <w:r>
        <w:t>环境，因此额外投入相对可控。同时，系统上线后可以通过自动判题和统计分析减少教师重复批改工作，具有较好的使用收益。</w:t>
      </w:r>
    </w:p>
    <w:p w14:paraId="0A47DB10" w14:textId="77777777" w:rsidR="0083368B" w:rsidRDefault="0083368B" w:rsidP="0083368B">
      <w:pPr>
        <w:pStyle w:val="hh1"/>
        <w:rPr>
          <w:rFonts w:hint="eastAsia"/>
        </w:rPr>
        <w:outlineLvl w:val="1"/>
      </w:pPr>
      <w:r>
        <w:t>3.1.3</w:t>
      </w:r>
      <w:r w:rsidR="00024B56">
        <w:rPr>
          <w:rFonts w:hint="eastAsia"/>
        </w:rPr>
        <w:t xml:space="preserve">  </w:t>
      </w:r>
      <w:r>
        <w:t>操作可行性</w:t>
      </w:r>
    </w:p>
    <w:p w14:paraId="01AB9F14" w14:textId="77777777" w:rsidR="0083368B" w:rsidRDefault="0083368B" w:rsidP="0083368B">
      <w:pPr>
        <w:pStyle w:val="hh"/>
      </w:pPr>
      <w:r>
        <w:t>从操作角度看，系统按照学生、教师和管理员三个角色组织功能入口。学生侧重点是题目练习、竞赛参与和结果查询；教师侧重点是题目维护、竞赛组织和分析看板；管理员侧重点是配置、日志、审核与监控。各类功能入口较明确，符合课程教学中的日常使用习惯。</w:t>
      </w:r>
    </w:p>
    <w:p w14:paraId="30026077" w14:textId="77777777" w:rsidR="0083368B" w:rsidRDefault="0083368B" w:rsidP="0083368B">
      <w:pPr>
        <w:pStyle w:val="hh1"/>
        <w:rPr>
          <w:rFonts w:hint="eastAsia"/>
        </w:rPr>
        <w:outlineLvl w:val="1"/>
      </w:pPr>
      <w:bookmarkStart w:id="14" w:name="_bookmark13"/>
      <w:bookmarkEnd w:id="14"/>
      <w:r>
        <w:t xml:space="preserve">3.2 </w:t>
      </w:r>
      <w:r w:rsidR="00024B56">
        <w:rPr>
          <w:rFonts w:hint="eastAsia"/>
        </w:rPr>
        <w:t xml:space="preserve"> </w:t>
      </w:r>
      <w:r>
        <w:t>角色需求分析</w:t>
      </w:r>
    </w:p>
    <w:p w14:paraId="663B706D" w14:textId="77777777" w:rsidR="0083368B" w:rsidRDefault="0083368B" w:rsidP="0083368B">
      <w:pPr>
        <w:pStyle w:val="hh"/>
      </w:pPr>
      <w:proofErr w:type="gramStart"/>
      <w:proofErr w:type="gramEnd"/>
      <w:proofErr w:type="gramStart"/>
      <w:proofErr w:type="gramEnd"/>
      <w:proofErr w:type="gramStart"/>
      <w:proofErr w:type="gramEnd"/>
      <w:r>
        <w:t>学生角色主要关注学习训练链路是否顺畅。学生需要完成注册登录、题库浏览、题目详情查看、在线编写代码、提交评测、查看历史记录和测试点反馈等操作；在竞赛场景下，还需要报名参赛、查看实时榜单和赛后结果；在学习交流场景下，需要能够发帖、评论、关注用户和收发私信。系统通过题库中心、代码工坊、赛事中枢和讨论广场等页面把这些功能集中呈现，使学生能够围绕“读题—编码—提交—反馈—复盘”的流程持续练习。</w:t>
      </w:r>
    </w:p>
    <w:p>
      <w:pPr>
        <w:pStyle w:val="hh"/>
      </w:pPr>
      <w:r>
        <w:t>教师角色主要关注教学组织和数据分析效率。教师需要创建和维护题目，配置样例与隐藏测试用例，组织课程练习或阶段竞赛，查看学生提交情况、语言分布、通过率和近期提交趋势，并在需要时导出统计数据。系统通过教师工作台、题目管理和竞赛管理接口支撑这些需求，使教师可以把更多精力放在题目设计、课堂反馈和个别辅导上，减少重复批改与手工统计工作。</w:t>
      </w:r>
    </w:p>
    <w:p>
      <w:pPr>
        <w:pStyle w:val="hh"/>
      </w:pPr>
      <w:r>
        <w:t>管理员角色主要关注平台稳定、安全和可治理性。管理员需要维护用户账号和角色档案，调整系统配置，查看操作日志和运行监控，处理论坛内容审核，并观察判题结果和异常状态。系统通过管理控制台将用户管理、配置管理、日志审计、系统监控和内容治理放在统一入口中，使平台在多用户、多提交和多模块协同运行时能够保持清晰的权限边界和可追踪的管理记录。</w:t>
      </w:r>
    </w:p>
    <w:p w14:paraId="1154E31D" w14:textId="77777777" w:rsidR="0083368B" w:rsidRDefault="0083368B" w:rsidP="0083368B">
      <w:pPr>
        <w:pStyle w:val="hh1"/>
        <w:rPr>
          <w:rFonts w:hint="eastAsia"/>
        </w:rPr>
        <w:outlineLvl w:val="1"/>
      </w:pPr>
      <w:bookmarkStart w:id="15" w:name="_bookmark14"/>
      <w:bookmarkEnd w:id="15"/>
      <w:r>
        <w:t>3.3  非功能性需求分析</w:t>
      </w:r>
    </w:p>
    <w:p w14:paraId="00997707" w14:textId="77777777" w:rsidR="0083368B" w:rsidRDefault="0083368B" w:rsidP="0083368B">
      <w:pPr>
        <w:pStyle w:val="hh"/>
      </w:pPr>
      <w:r>
        <w:t>在安全性方面，系统需要对登录状态、角色权限、敏感接口和不可信代码执行进行重点控制。后端通过 Spring Security 与 JWT 识别用户身份，针对题目创建、竞赛管理、系统配置、论坛审核等操作进行角色校验；判题模块通过 Docker 沙箱限制网络、文件系统、进程数量、CPU 和内存资源，降低恶意代码或异常程序影响服务器的风险。</w:t>
      </w:r>
      <w:r>
        <w:rPr>
          <w:vertAlign w:val="superscript"/>
        </w:rPr>
        <w:t>[14]</w:t>
      </w:r>
    </w:p>
    <w:p>
      <w:pPr>
        <w:pStyle w:val="hh"/>
      </w:pPr>
      <w:r>
        <w:t>在并发性方面，系统需要支撑同一时间内多名学生浏览题库、提交代码和查看竞赛榜单。后端在提交链路中记录提交状态并支持前端轮询查询，竞赛榜单通过成绩快照降低重复统计压力，Redis 可用于缓存热点状态和限流计数，从而缓解短时间高频提交对数据库和判题服务造成的压力。</w:t>
      </w:r>
    </w:p>
    <w:p>
      <w:pPr>
        <w:pStyle w:val="hh"/>
      </w:pPr>
      <w:r>
        <w:t>在响应时间方面，系统普通查询接口应尽量保持较短等待时间，题目列表、题目详情、竞赛列表和登录接口作为高频访问入口，需要配合分页查询、索引设计和缓存策略进行优化。性能测试方案以失败率低于 2%、95 分位响应时间低于 800ms 作为参考目标，保证系统在教学规模并发访问下仍具备较好的可用性。</w:t>
      </w:r>
    </w:p>
    <w:p>
      <w:pPr>
        <w:pStyle w:val="hh"/>
      </w:pPr>
      <w:r>
        <w:t>在可维护性方面，系统应保持前后端职责清楚、数据库结构可演进、测试脚本可重复执行。项目采用控制层、服务层和持久层分层组织后端代码，使用 Flyway 管理数据库迁移，并通过单元测试、控制器测试、烟雾测试和性能脚本对主要功能进行持续验证，为后续扩展新语言、新题型和分布式判题能力留下空间。</w:t>
      </w:r>
    </w:p>
    <w:p>
      <w:pPr>
        <w:pStyle w:val="hh1"/>
        <w:outlineLvl w:val="1"/>
      </w:pPr>
      <w:r>
        <w:t>3.4  本章小结</w:t>
      </w:r>
    </w:p>
    <w:p>
      <w:pPr>
        <w:pStyle w:val="hh"/>
      </w:pPr>
      <w:r>
        <w:t>本章从可行性、角色需求和非功能性需求三个方面进行了分析。通过技术、经济和操作可行性的说明，以及对学生、教师、管理员三类用户需求的梳理，可以明确系统在教学场景中的核心业务要求；安全性、并发性、响应时间和可维护性等要求，则为后续总体架构设计、功能划分和数据库设计提供了约束依据。</w:t>
      </w:r>
    </w:p>
    <w:p w14:paraId="1A77F075" w14:textId="77777777" w:rsidR="0083368B" w:rsidRDefault="0083368B" w:rsidP="0083368B">
      <w:pPr>
        <w:pStyle w:val="hh5"/>
      </w:pPr>
      <w:r>
        <w:rPr>
          <w:rFonts w:hint="eastAsia"/>
        </w:rPr>
        <w:t>第</w:t>
      </w:r>
      <w:r>
        <w:rPr>
          <w:rFonts w:hint="eastAsia"/>
        </w:rPr>
        <w:t xml:space="preserve"> </w:t>
      </w:r>
      <w:r w:rsidR="00024B56">
        <w:rPr>
          <w:rFonts w:hint="eastAsia"/>
        </w:rPr>
        <w:t xml:space="preserve"> </w:t>
      </w:r>
      <w:r>
        <w:rPr>
          <w:rFonts w:hint="eastAsia"/>
        </w:rPr>
        <w:t xml:space="preserve">4 </w:t>
      </w:r>
      <w:r w:rsidR="00024B56">
        <w:rPr>
          <w:rFonts w:hint="eastAsia"/>
        </w:rPr>
        <w:t xml:space="preserve"> </w:t>
      </w:r>
      <w:r>
        <w:rPr>
          <w:rFonts w:hint="eastAsia"/>
        </w:rPr>
        <w:t>章</w:t>
      </w:r>
      <w:r w:rsidR="00024B56">
        <w:rPr>
          <w:rFonts w:hint="eastAsia"/>
        </w:rPr>
        <w:t xml:space="preserve">  </w:t>
      </w:r>
      <w:r w:rsidR="00024B56">
        <w:rPr>
          <w:rFonts w:hint="eastAsia"/>
        </w:rPr>
        <w:t>系统总体设计</w:t>
      </w:r>
    </w:p>
    <w:p w14:paraId="065072BA" w14:textId="77777777" w:rsidR="0083368B" w:rsidRDefault="0083368B" w:rsidP="0083368B">
      <w:pPr>
        <w:pStyle w:val="hh1"/>
        <w:rPr>
          <w:rFonts w:hint="eastAsia"/>
        </w:rPr>
        <w:outlineLvl w:val="1"/>
      </w:pPr>
      <w:r>
        <w:rPr>
          <w:rFonts w:hint="eastAsia"/>
        </w:rPr>
        <w:t>4.1</w:t>
      </w:r>
      <w:r w:rsidR="00024B56">
        <w:rPr>
          <w:rFonts w:hint="eastAsia"/>
        </w:rPr>
        <w:t xml:space="preserve"> </w:t>
      </w:r>
      <w:r>
        <w:rPr>
          <w:rFonts w:hint="eastAsia"/>
        </w:rPr>
        <w:t>系统总体架构设计</w:t>
      </w:r>
    </w:p>
    <w:p w14:paraId="574E0DB7" w14:textId="77777777" w:rsidR="0083368B" w:rsidRDefault="0083368B" w:rsidP="00024B56">
      <w:pPr>
        <w:pStyle w:val="hh"/>
      </w:pPr>
      <w:r>
        <w:rPr>
          <w:rFonts w:hint="eastAsia"/>
        </w:rPr>
        <w:t>系统采用前后端分离架构。前端负责页面展示、状态管理和接口调用；后端负责权限校验、业务处理和数据持久化；数据库用于保存结构化业务数据；</w:t>
      </w:r>
      <w:r>
        <w:rPr>
          <w:rFonts w:hint="eastAsia"/>
        </w:rPr>
        <w:t xml:space="preserve">Redis </w:t>
      </w:r>
      <w:r>
        <w:rPr>
          <w:rFonts w:hint="eastAsia"/>
        </w:rPr>
        <w:t>提供缓存和临时状态支持；</w:t>
      </w:r>
      <w:r>
        <w:rPr>
          <w:rFonts w:hint="eastAsia"/>
        </w:rPr>
        <w:t xml:space="preserve">Docker </w:t>
      </w:r>
      <w:r>
        <w:rPr>
          <w:rFonts w:hint="eastAsia"/>
        </w:rPr>
        <w:t>沙</w:t>
      </w:r>
      <w:proofErr w:type="gramStart"/>
      <w:r>
        <w:rPr>
          <w:rFonts w:hint="eastAsia"/>
        </w:rPr>
        <w:t>箱负责</w:t>
      </w:r>
      <w:proofErr w:type="gramEnd"/>
      <w:r>
        <w:rPr>
          <w:rFonts w:hint="eastAsia"/>
        </w:rPr>
        <w:t>在受限环境中执行用户提交的代码。</w:t>
      </w:r>
    </w:p>
    <w:p w14:paraId="68711A41" w14:textId="77777777" w:rsidR="0083368B" w:rsidRDefault="0083368B" w:rsidP="0083368B">
      <w:pPr>
        <w:pStyle w:val="hh"/>
      </w:pPr>
      <w:r>
        <w:t>在该架构下，前端通过</w:t>
      </w:r>
      <w:r>
        <w:t xml:space="preserve"> REST </w:t>
      </w:r>
      <w:r>
        <w:t>接口访问后端资源，后端再根据用户身份和角色执行不同业务逻辑。题目列表、用户资料、讨论区和竞赛信息等普通业务数据由对应服务层处理；代码提交则进入判题模块，由本地工具链或</w:t>
      </w:r>
      <w:r>
        <w:t xml:space="preserve"> Docker </w:t>
      </w:r>
      <w:r>
        <w:t>沙</w:t>
      </w:r>
      <w:proofErr w:type="gramStart"/>
      <w:r>
        <w:t>箱完成</w:t>
      </w:r>
      <w:proofErr w:type="gramEnd"/>
      <w:r>
        <w:t>编译、运行和结果比对；教师分析与管理员监控功能则基于数据库中的提交记录、竞赛数据和系统配置进行统计计算。</w:t>
      </w:r>
    </w:p>
    <w:p w14:paraId="56092001" w14:textId="77777777" w:rsidR="0083368B" w:rsidRDefault="0083368B" w:rsidP="0083368B">
      <w:pPr>
        <w:pStyle w:val="hh1"/>
        <w:rPr>
          <w:rFonts w:hint="eastAsia"/>
        </w:rPr>
        <w:outlineLvl w:val="1"/>
      </w:pPr>
      <w:bookmarkStart w:id="16" w:name="_bookmark15"/>
      <w:bookmarkEnd w:id="16"/>
      <w:r>
        <w:rPr>
          <w:rFonts w:hint="eastAsia"/>
        </w:rPr>
        <w:t>4.2</w:t>
      </w:r>
      <w:r w:rsidR="00024B56">
        <w:rPr>
          <w:rFonts w:hint="eastAsia"/>
        </w:rPr>
        <w:t xml:space="preserve">  </w:t>
      </w:r>
      <w:r>
        <w:rPr>
          <w:rFonts w:hint="eastAsia"/>
        </w:rPr>
        <w:t>功能结构设计</w:t>
      </w:r>
    </w:p>
    <w:p w14:paraId="371DB1E3" w14:textId="77777777" w:rsidR="0083368B" w:rsidRDefault="0083368B" w:rsidP="0083368B">
      <w:pPr>
        <w:pStyle w:val="hh"/>
      </w:pPr>
      <w:r>
        <w:rPr>
          <w:rFonts w:hint="eastAsia"/>
        </w:rPr>
        <w:t>结合项目页面和后端控制器划分，系统功能可以归纳为七个功能域：用户与权限、题库与测试用例、在线评测、竞赛管理、讨论与社交、教师分析和后台管理。系统功能结构如图</w:t>
      </w:r>
      <w:r>
        <w:rPr>
          <w:rFonts w:hint="eastAsia"/>
        </w:rPr>
        <w:t xml:space="preserve"> 4.2 </w:t>
      </w:r>
      <w:r>
        <w:rPr>
          <w:rFonts w:hint="eastAsia"/>
        </w:rPr>
        <w:t>所示。</w:t>
      </w:r>
    </w:p>
    <w:p w14:paraId="093E1E0C" w14:textId="77777777" w:rsidR="00024B56" w:rsidRDefault="00024B56" w:rsidP="0083368B">
      <w:pPr>
        <w:pStyle w:val="hh"/>
      </w:pPr>
    </w:p>
    <w:p w14:paraId="2F1357E6" w14:textId="77777777" w:rsidR="0083368B" w:rsidRDefault="0083368B" w:rsidP="0083368B">
      <w:pPr>
        <w:ind w:left="-1" w:right="423"/>
        <w:jc w:val="center"/>
        <w:rPr>
          <w:rFonts w:ascii="Times New Roman" w:eastAsia="宋体" w:hAnsi="Times New Roman"/>
          <w:spacing w:val="-29"/>
          <w:sz w:val="24"/>
        </w:rPr>
      </w:pPr>
      <w:r>
        <w:rPr>
          <w:noProof/>
        </w:rPr>
        <w:lastRenderedPageBreak/>
        <w:drawing>
          <wp:inline distT="0" distB="0" distL="0" distR="0" wp14:anchorId="4191EDFB" wp14:editId="31EF153F">
            <wp:extent cx="6390640" cy="3591560"/>
            <wp:effectExtent l="0" t="0" r="0" b="8890"/>
            <wp:docPr id="1974184743"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84743" name="图片 4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6390640" cy="3591560"/>
                    </a:xfrm>
                    <a:prstGeom prst="rect">
                      <a:avLst/>
                    </a:prstGeom>
                    <a:noFill/>
                    <a:ln>
                      <a:noFill/>
                    </a:ln>
                  </pic:spPr>
                </pic:pic>
              </a:graphicData>
            </a:graphic>
          </wp:inline>
        </w:drawing>
      </w:r>
    </w:p>
    <w:p w14:paraId="141FEC79" w14:textId="77777777" w:rsidR="0083368B" w:rsidRDefault="0083368B" w:rsidP="007770DE">
      <w:pPr>
        <w:pStyle w:val="hh7"/>
        <w:rPr>
          <w:rFonts w:hint="eastAsia"/>
        </w:rPr>
      </w:pPr>
      <w:r>
        <w:rPr>
          <w:rFonts w:hint="eastAsia"/>
        </w:rPr>
        <w:t xml:space="preserve">图 4.2 </w:t>
      </w:r>
      <w:r w:rsidR="007770DE">
        <w:rPr>
          <w:rFonts w:hint="eastAsia"/>
        </w:rPr>
        <w:t xml:space="preserve">  </w:t>
      </w:r>
      <w:r>
        <w:rPr>
          <w:rFonts w:hint="eastAsia"/>
        </w:rPr>
        <w:t>系统功能结构图</w:t>
      </w:r>
    </w:p>
    <w:p w14:paraId="27BF903C" w14:textId="77777777" w:rsidR="0083368B" w:rsidRDefault="0083368B" w:rsidP="0083368B">
      <w:pPr>
        <w:pStyle w:val="hh1"/>
        <w:rPr>
          <w:rFonts w:hint="eastAsia"/>
        </w:rPr>
        <w:outlineLvl w:val="1"/>
      </w:pPr>
      <w:bookmarkStart w:id="17" w:name="_bookmark16"/>
      <w:bookmarkEnd w:id="17"/>
      <w:r>
        <w:rPr>
          <w:rFonts w:hint="eastAsia"/>
        </w:rPr>
        <w:t>4.3</w:t>
      </w:r>
      <w:r w:rsidR="00024B56">
        <w:rPr>
          <w:rFonts w:hint="eastAsia"/>
        </w:rPr>
        <w:t xml:space="preserve">  </w:t>
      </w:r>
      <w:r>
        <w:rPr>
          <w:rFonts w:hint="eastAsia"/>
        </w:rPr>
        <w:t>关键业务流程设计</w:t>
      </w:r>
    </w:p>
    <w:p w14:paraId="7B0D2310" w14:textId="77777777" w:rsidR="0083368B" w:rsidRDefault="0083368B" w:rsidP="0083368B">
      <w:pPr>
        <w:pStyle w:val="hh3"/>
        <w:rPr>
          <w:rFonts w:hint="eastAsia"/>
        </w:rPr>
        <w:outlineLvl w:val="2"/>
      </w:pPr>
      <w:r>
        <w:rPr>
          <w:rFonts w:hint="eastAsia"/>
        </w:rPr>
        <w:t xml:space="preserve">4.3.1 </w:t>
      </w:r>
      <w:r w:rsidR="00024B56">
        <w:rPr>
          <w:rFonts w:hint="eastAsia"/>
        </w:rPr>
        <w:t xml:space="preserve"> </w:t>
      </w:r>
      <w:r>
        <w:rPr>
          <w:rFonts w:hint="eastAsia"/>
        </w:rPr>
        <w:t>代码提交与判题流程</w:t>
      </w:r>
    </w:p>
    <w:p w14:paraId="420711C7" w14:textId="77777777" w:rsidR="007770DE" w:rsidRPr="007770DE" w:rsidRDefault="0083368B" w:rsidP="007770DE">
      <w:pPr>
        <w:pStyle w:val="hh"/>
        <w:rPr>
          <w:rFonts w:ascii="黑体" w:eastAsia="黑体" w:hAnsi="黑体" w:hint="eastAsia"/>
          <w:spacing w:val="-16"/>
          <w:sz w:val="22"/>
          <w:szCs w:val="28"/>
        </w:rPr>
      </w:pPr>
      <w:r>
        <w:rPr>
          <w:rFonts w:hint="eastAsia"/>
        </w:rPr>
        <w:t>学生提交代码后的判题流程是系统</w:t>
      </w:r>
      <w:proofErr w:type="gramStart"/>
      <w:r>
        <w:rPr>
          <w:rFonts w:hint="eastAsia"/>
        </w:rPr>
        <w:t>最</w:t>
      </w:r>
      <w:proofErr w:type="gramEnd"/>
      <w:r>
        <w:rPr>
          <w:rFonts w:hint="eastAsia"/>
        </w:rPr>
        <w:t>核心的业务流程。该流程不仅需要校验用户身份，还要读取题目和测试用例，完成编译执行、输出比对和状态更新，最后将评测结果返回给前端</w:t>
      </w:r>
      <w:r w:rsidR="007770DE">
        <w:rPr>
          <w:rFonts w:hint="eastAsia"/>
        </w:rPr>
        <w:t>。</w:t>
      </w:r>
    </w:p>
    <w:p w14:paraId="2441C79A" w14:textId="77777777" w:rsidR="0083368B" w:rsidRDefault="0083368B" w:rsidP="0083368B">
      <w:pPr>
        <w:pStyle w:val="hh3"/>
        <w:rPr>
          <w:rFonts w:hint="eastAsia"/>
        </w:rPr>
        <w:outlineLvl w:val="2"/>
      </w:pPr>
      <w:r>
        <w:rPr>
          <w:rFonts w:hint="eastAsia"/>
        </w:rPr>
        <w:t xml:space="preserve">4.3.2 </w:t>
      </w:r>
      <w:r w:rsidR="00024B56">
        <w:rPr>
          <w:rFonts w:hint="eastAsia"/>
        </w:rPr>
        <w:t xml:space="preserve"> </w:t>
      </w:r>
      <w:r>
        <w:rPr>
          <w:rFonts w:hint="eastAsia"/>
        </w:rPr>
        <w:t>竞赛组织与排名流程</w:t>
      </w:r>
    </w:p>
    <w:p w14:paraId="0A931D4A" w14:textId="77777777" w:rsidR="0083368B" w:rsidRPr="007770DE" w:rsidRDefault="0083368B" w:rsidP="007770DE">
      <w:pPr>
        <w:pStyle w:val="hh"/>
      </w:pPr>
      <w:r>
        <w:rPr>
          <w:rFonts w:hint="eastAsia"/>
        </w:rPr>
        <w:t>竞赛模块在普通题库练习的基础上增加了报名、时间窗口、排行</w:t>
      </w:r>
      <w:proofErr w:type="gramStart"/>
      <w:r>
        <w:rPr>
          <w:rFonts w:hint="eastAsia"/>
        </w:rPr>
        <w:t>榜统计</w:t>
      </w:r>
      <w:proofErr w:type="gramEnd"/>
      <w:r>
        <w:rPr>
          <w:rFonts w:hint="eastAsia"/>
        </w:rPr>
        <w:t>和封榜等规则。系统计算竞赛排名时，会先按照比赛起止时间筛选有效提交，再结合通过题数、罚时和通过时间生成排名结果。</w:t>
      </w:r>
    </w:p>
    <w:p w14:paraId="48D75827" w14:textId="77777777" w:rsidR="0083368B" w:rsidRDefault="0083368B" w:rsidP="0083368B">
      <w:pPr>
        <w:pStyle w:val="hh1"/>
        <w:rPr>
          <w:rFonts w:hint="eastAsia"/>
        </w:rPr>
        <w:outlineLvl w:val="1"/>
      </w:pPr>
      <w:bookmarkStart w:id="18" w:name="_bookmark17"/>
      <w:bookmarkEnd w:id="18"/>
      <w:r>
        <w:rPr>
          <w:rFonts w:hint="eastAsia"/>
        </w:rPr>
        <w:t xml:space="preserve">4.4 </w:t>
      </w:r>
      <w:r w:rsidR="00024B56">
        <w:rPr>
          <w:rFonts w:hint="eastAsia"/>
        </w:rPr>
        <w:t xml:space="preserve"> </w:t>
      </w:r>
      <w:r>
        <w:rPr>
          <w:rFonts w:hint="eastAsia"/>
        </w:rPr>
        <w:t>数据库设计</w:t>
      </w:r>
    </w:p>
    <w:p w14:paraId="085DB9D2" w14:textId="77777777" w:rsidR="0083368B" w:rsidRDefault="0083368B" w:rsidP="0083368B">
      <w:pPr>
        <w:pStyle w:val="hh3"/>
        <w:rPr>
          <w:rFonts w:hint="eastAsia"/>
        </w:rPr>
        <w:outlineLvl w:val="2"/>
      </w:pPr>
      <w:r>
        <w:rPr>
          <w:rFonts w:hint="eastAsia"/>
        </w:rPr>
        <w:t>4.4.1</w:t>
      </w:r>
      <w:r w:rsidR="00024B56">
        <w:rPr>
          <w:rFonts w:hint="eastAsia"/>
        </w:rPr>
        <w:t xml:space="preserve"> </w:t>
      </w:r>
      <w:r>
        <w:rPr>
          <w:rFonts w:hint="eastAsia"/>
        </w:rPr>
        <w:t xml:space="preserve"> 数据库概念结构设计</w:t>
      </w:r>
    </w:p>
    <w:p w14:paraId="0EAE651D" w14:textId="77777777" w:rsidR="00024B56" w:rsidRPr="00024B56" w:rsidRDefault="00024B56" w:rsidP="00024B56">
      <w:pPr>
        <w:pStyle w:val="hh"/>
      </w:pPr>
      <w:r w:rsidRPr="00024B56">
        <w:t>为了支撑题库管理、在线评测、竞赛组织、讨论交流、角色档案和后台运维等业务，系统采用</w:t>
      </w:r>
      <w:r w:rsidRPr="00024B56">
        <w:t xml:space="preserve"> MySQL </w:t>
      </w:r>
      <w:r w:rsidRPr="00024B56">
        <w:t>关系数据库进行持久化设计，存储引擎为</w:t>
      </w:r>
      <w:r w:rsidRPr="00024B56">
        <w:t xml:space="preserve"> </w:t>
      </w:r>
      <w:proofErr w:type="spellStart"/>
      <w:r w:rsidRPr="00024B56">
        <w:t>InnoDB</w:t>
      </w:r>
      <w:proofErr w:type="spellEnd"/>
      <w:r w:rsidRPr="00024B56">
        <w:t>，字符集为</w:t>
      </w:r>
      <w:r w:rsidRPr="00024B56">
        <w:t xml:space="preserve"> utf8mb4</w:t>
      </w:r>
      <w:r w:rsidRPr="00024B56">
        <w:t>。数据库设计时主要考虑三个原则：按业务域划分数据表，围绕判题主链</w:t>
      </w:r>
      <w:proofErr w:type="gramStart"/>
      <w:r w:rsidRPr="00024B56">
        <w:t>路建立</w:t>
      </w:r>
      <w:proofErr w:type="gramEnd"/>
      <w:r w:rsidRPr="00024B56">
        <w:t>核心关系，并针对高频查询设置必要索引。在保证数据一致性的同时，也兼顾提交查询、竞赛榜单统计和社区内容管理等场景。结合工程迁移脚本和实体模型，数据库可划分为用户与角色档案、题库与测试用例、提</w:t>
      </w:r>
      <w:r w:rsidRPr="00024B56">
        <w:lastRenderedPageBreak/>
        <w:t>交与判题、竞赛组织、讨论社交、系统配置与审计日志六个数据域。核心数据表</w:t>
      </w:r>
    </w:p>
    <w:p w14:paraId="5369C960" w14:textId="77777777" w:rsidR="0083368B" w:rsidRDefault="0083368B" w:rsidP="0083368B">
      <w:pPr>
        <w:pStyle w:val="hh3"/>
        <w:rPr>
          <w:rFonts w:hint="eastAsia"/>
        </w:rPr>
        <w:outlineLvl w:val="2"/>
      </w:pPr>
      <w:r>
        <w:rPr>
          <w:rFonts w:hint="eastAsia"/>
        </w:rPr>
        <w:t>4.4.2 核心判题链路设计</w:t>
      </w:r>
    </w:p>
    <w:p w14:paraId="1C5F386D" w14:textId="77777777" w:rsidR="0083368B" w:rsidRDefault="0083368B" w:rsidP="0083368B">
      <w:pPr>
        <w:pStyle w:val="hh"/>
      </w:pPr>
      <w:r>
        <w:rPr>
          <w:rFonts w:hint="eastAsia"/>
        </w:rPr>
        <w:t>核心判题链路主要围绕“用户—题目—测试用例—提交记录—判题结果”展开。</w:t>
      </w:r>
      <w:r>
        <w:rPr>
          <w:rFonts w:hint="eastAsia"/>
        </w:rPr>
        <w:t xml:space="preserve">problem </w:t>
      </w:r>
      <w:r>
        <w:rPr>
          <w:rFonts w:hint="eastAsia"/>
        </w:rPr>
        <w:t>与</w:t>
      </w:r>
      <w:r>
        <w:rPr>
          <w:rFonts w:hint="eastAsia"/>
        </w:rPr>
        <w:t xml:space="preserve"> </w:t>
      </w:r>
      <w:proofErr w:type="spellStart"/>
      <w:r>
        <w:rPr>
          <w:rFonts w:hint="eastAsia"/>
        </w:rPr>
        <w:t>test_case</w:t>
      </w:r>
      <w:proofErr w:type="spellEnd"/>
      <w:r>
        <w:rPr>
          <w:rFonts w:hint="eastAsia"/>
        </w:rPr>
        <w:t xml:space="preserve"> </w:t>
      </w:r>
      <w:r>
        <w:rPr>
          <w:rFonts w:hint="eastAsia"/>
        </w:rPr>
        <w:t>是一对多关系，用于</w:t>
      </w:r>
      <w:proofErr w:type="gramStart"/>
      <w:r>
        <w:rPr>
          <w:rFonts w:hint="eastAsia"/>
        </w:rPr>
        <w:t>描述题面和</w:t>
      </w:r>
      <w:proofErr w:type="gramEnd"/>
      <w:r>
        <w:rPr>
          <w:rFonts w:hint="eastAsia"/>
        </w:rPr>
        <w:t>测试数据；</w:t>
      </w:r>
      <w:r>
        <w:rPr>
          <w:rFonts w:hint="eastAsia"/>
        </w:rPr>
        <w:t xml:space="preserve">user </w:t>
      </w:r>
      <w:r>
        <w:rPr>
          <w:rFonts w:hint="eastAsia"/>
        </w:rPr>
        <w:t>与</w:t>
      </w:r>
      <w:r>
        <w:rPr>
          <w:rFonts w:hint="eastAsia"/>
        </w:rPr>
        <w:t xml:space="preserve"> submission </w:t>
      </w:r>
      <w:r>
        <w:rPr>
          <w:rFonts w:hint="eastAsia"/>
        </w:rPr>
        <w:t>是一对多关系，用于记录用户的多次提交；</w:t>
      </w:r>
      <w:r>
        <w:rPr>
          <w:rFonts w:hint="eastAsia"/>
        </w:rPr>
        <w:t xml:space="preserve">submission </w:t>
      </w:r>
      <w:r>
        <w:rPr>
          <w:rFonts w:hint="eastAsia"/>
        </w:rPr>
        <w:t>与</w:t>
      </w:r>
      <w:r>
        <w:rPr>
          <w:rFonts w:hint="eastAsia"/>
        </w:rPr>
        <w:t xml:space="preserve"> </w:t>
      </w:r>
      <w:proofErr w:type="spellStart"/>
      <w:r>
        <w:rPr>
          <w:rFonts w:hint="eastAsia"/>
        </w:rPr>
        <w:t>judge_result</w:t>
      </w:r>
      <w:proofErr w:type="spellEnd"/>
      <w:r>
        <w:rPr>
          <w:rFonts w:hint="eastAsia"/>
        </w:rPr>
        <w:t xml:space="preserve"> </w:t>
      </w:r>
      <w:r>
        <w:rPr>
          <w:rFonts w:hint="eastAsia"/>
        </w:rPr>
        <w:t>是一对一关系，用于保存单次提交的最终结果；</w:t>
      </w:r>
      <w:r>
        <w:rPr>
          <w:rFonts w:hint="eastAsia"/>
        </w:rPr>
        <w:t xml:space="preserve">submission </w:t>
      </w:r>
      <w:r>
        <w:rPr>
          <w:rFonts w:hint="eastAsia"/>
        </w:rPr>
        <w:t>与</w:t>
      </w:r>
      <w:r>
        <w:rPr>
          <w:rFonts w:hint="eastAsia"/>
        </w:rPr>
        <w:t xml:space="preserve"> </w:t>
      </w:r>
      <w:proofErr w:type="spellStart"/>
      <w:r>
        <w:rPr>
          <w:rFonts w:hint="eastAsia"/>
        </w:rPr>
        <w:t>submission_case_result</w:t>
      </w:r>
      <w:proofErr w:type="spellEnd"/>
      <w:r>
        <w:rPr>
          <w:rFonts w:hint="eastAsia"/>
        </w:rPr>
        <w:t xml:space="preserve"> </w:t>
      </w:r>
      <w:r>
        <w:rPr>
          <w:rFonts w:hint="eastAsia"/>
        </w:rPr>
        <w:t>是一对多关系，用于记录每个测试点的执行状态、耗时和输出摘要。竞赛场景中，</w:t>
      </w:r>
      <w:proofErr w:type="spellStart"/>
      <w:r>
        <w:rPr>
          <w:rFonts w:hint="eastAsia"/>
        </w:rPr>
        <w:t>contest_problem</w:t>
      </w:r>
      <w:proofErr w:type="spellEnd"/>
      <w:r>
        <w:rPr>
          <w:rFonts w:hint="eastAsia"/>
        </w:rPr>
        <w:t xml:space="preserve"> </w:t>
      </w:r>
      <w:r>
        <w:rPr>
          <w:rFonts w:hint="eastAsia"/>
        </w:rPr>
        <w:t>负责建立竞赛与题目的多对多关系，</w:t>
      </w:r>
      <w:proofErr w:type="spellStart"/>
      <w:r>
        <w:rPr>
          <w:rFonts w:hint="eastAsia"/>
        </w:rPr>
        <w:t>contest_participant</w:t>
      </w:r>
      <w:proofErr w:type="spellEnd"/>
      <w:r>
        <w:rPr>
          <w:rFonts w:hint="eastAsia"/>
        </w:rPr>
        <w:t xml:space="preserve"> </w:t>
      </w:r>
      <w:r>
        <w:rPr>
          <w:rFonts w:hint="eastAsia"/>
        </w:rPr>
        <w:t>保存报名信息，</w:t>
      </w:r>
      <w:proofErr w:type="spellStart"/>
      <w:r>
        <w:rPr>
          <w:rFonts w:hint="eastAsia"/>
        </w:rPr>
        <w:t>contest_score</w:t>
      </w:r>
      <w:proofErr w:type="spellEnd"/>
      <w:r>
        <w:rPr>
          <w:rFonts w:hint="eastAsia"/>
        </w:rPr>
        <w:t xml:space="preserve"> </w:t>
      </w:r>
      <w:r>
        <w:rPr>
          <w:rFonts w:hint="eastAsia"/>
        </w:rPr>
        <w:t>用于固化实时榜单、封榜结果和快照统计数据。</w:t>
      </w:r>
    </w:p>
    <w:p w14:paraId="0C046B31" w14:textId="77777777" w:rsidR="0083368B" w:rsidRDefault="0083368B" w:rsidP="0083368B">
      <w:pPr>
        <w:pStyle w:val="hh3"/>
        <w:rPr>
          <w:rFonts w:hint="eastAsia"/>
        </w:rPr>
        <w:outlineLvl w:val="2"/>
      </w:pPr>
      <w:r>
        <w:rPr>
          <w:rFonts w:hint="eastAsia"/>
        </w:rPr>
        <w:t>4.4.3 数据表结构设计</w:t>
      </w:r>
    </w:p>
    <w:p w14:paraId="2090F61E" w14:textId="77777777" w:rsidR="0083368B" w:rsidRDefault="0083368B" w:rsidP="0083368B">
      <w:pPr>
        <w:pStyle w:val="hh"/>
      </w:pPr>
      <w:bookmarkStart w:id="19" w:name="_bookmark18"/>
      <w:bookmarkEnd w:id="19"/>
      <w:r>
        <w:rPr>
          <w:rFonts w:hint="eastAsia"/>
        </w:rPr>
        <w:t>为了便于论文展示数据库结构，正文主要说明评测主链路和竞赛主链路中的关键数据表。表</w:t>
      </w:r>
      <w:r>
        <w:rPr>
          <w:rFonts w:hint="eastAsia"/>
        </w:rPr>
        <w:t xml:space="preserve"> 4.1 </w:t>
      </w:r>
      <w:r>
        <w:rPr>
          <w:rFonts w:hint="eastAsia"/>
        </w:rPr>
        <w:t>对系统核心数据表的所属数据域和作用进行了划分，随后再分别说明各关键表的主要字段与关联关系。</w:t>
      </w:r>
    </w:p>
    <w:p w14:paraId="743EA307" w14:textId="77777777" w:rsidR="0083368B" w:rsidRDefault="0083368B" w:rsidP="007770DE">
      <w:pPr>
        <w:pStyle w:val="hh9"/>
        <w:ind w:firstLine="440"/>
      </w:pPr>
      <w:r>
        <w:rPr>
          <w:rFonts w:hint="eastAsia"/>
        </w:rPr>
        <w:t>表</w:t>
      </w:r>
      <w:r>
        <w:rPr>
          <w:rFonts w:hint="eastAsia"/>
        </w:rPr>
        <w:t>4.1</w:t>
      </w:r>
      <w:r>
        <w:rPr>
          <w:rFonts w:hint="eastAsia"/>
        </w:rPr>
        <w:t xml:space="preserve">　核心数据表功能划分</w:t>
      </w:r>
    </w:p>
    <w:tbl>
      <w:tblPr>
        <w:tblW w:w="0" w:type="auto"/>
        <w:jc w:val="center"/>
        <w:tblLayout w:type="fixed"/>
        <w:tblCellMar>
          <w:left w:w="40" w:type="dxa"/>
          <w:right w:w="40" w:type="dxa"/>
        </w:tblCellMar>
        <w:tblLook w:val="04A0" w:firstRow="1" w:lastRow="0" w:firstColumn="1" w:lastColumn="0" w:noHBand="0" w:noVBand="1"/>
      </w:tblPr>
      <w:tblGrid>
        <w:gridCol w:w="700"/>
        <w:gridCol w:w="1300"/>
        <w:gridCol w:w="3400"/>
        <w:gridCol w:w="3100"/>
      </w:tblGrid>
      <w:tr w:rsidR="0083368B" w14:paraId="5D5181C9" w14:textId="77777777" w:rsidTr="00DF6DE4">
        <w:trPr>
          <w:tblHeader/>
          <w:jc w:val="center"/>
        </w:trPr>
        <w:tc>
          <w:tcPr>
            <w:tcW w:w="700" w:type="dxa"/>
            <w:tcBorders>
              <w:top w:val="single" w:sz="12" w:space="0" w:color="auto"/>
              <w:bottom w:val="single" w:sz="8" w:space="0" w:color="auto"/>
            </w:tcBorders>
            <w:vAlign w:val="center"/>
          </w:tcPr>
          <w:p w14:paraId="22014459"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编号</w:t>
            </w:r>
          </w:p>
        </w:tc>
        <w:tc>
          <w:tcPr>
            <w:tcW w:w="1300" w:type="dxa"/>
            <w:tcBorders>
              <w:top w:val="single" w:sz="12" w:space="0" w:color="auto"/>
              <w:bottom w:val="single" w:sz="8" w:space="0" w:color="auto"/>
            </w:tcBorders>
            <w:vAlign w:val="center"/>
          </w:tcPr>
          <w:p w14:paraId="25A7C71A"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数据域</w:t>
            </w:r>
          </w:p>
        </w:tc>
        <w:tc>
          <w:tcPr>
            <w:tcW w:w="3400" w:type="dxa"/>
            <w:tcBorders>
              <w:top w:val="single" w:sz="12" w:space="0" w:color="auto"/>
              <w:bottom w:val="single" w:sz="8" w:space="0" w:color="auto"/>
            </w:tcBorders>
            <w:vAlign w:val="center"/>
          </w:tcPr>
          <w:p w14:paraId="308DEFD6"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数据表</w:t>
            </w:r>
          </w:p>
        </w:tc>
        <w:tc>
          <w:tcPr>
            <w:tcW w:w="3100" w:type="dxa"/>
            <w:tcBorders>
              <w:top w:val="single" w:sz="12" w:space="0" w:color="auto"/>
              <w:bottom w:val="single" w:sz="8" w:space="0" w:color="auto"/>
            </w:tcBorders>
            <w:vAlign w:val="center"/>
          </w:tcPr>
          <w:p w14:paraId="5036B1D8"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作用说明</w:t>
            </w:r>
          </w:p>
        </w:tc>
      </w:tr>
      <w:tr w:rsidR="0083368B" w14:paraId="7FA61A89" w14:textId="77777777" w:rsidTr="00DF6DE4">
        <w:trPr>
          <w:jc w:val="center"/>
        </w:trPr>
        <w:tc>
          <w:tcPr>
            <w:tcW w:w="700" w:type="dxa"/>
            <w:tcBorders>
              <w:top w:val="single" w:sz="8" w:space="0" w:color="auto"/>
            </w:tcBorders>
            <w:vAlign w:val="center"/>
          </w:tcPr>
          <w:p w14:paraId="1AECDF7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w:t>
            </w:r>
          </w:p>
        </w:tc>
        <w:tc>
          <w:tcPr>
            <w:tcW w:w="1300" w:type="dxa"/>
            <w:tcBorders>
              <w:top w:val="single" w:sz="8" w:space="0" w:color="auto"/>
            </w:tcBorders>
            <w:vAlign w:val="center"/>
          </w:tcPr>
          <w:p w14:paraId="0C451A0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用户与档案</w:t>
            </w:r>
          </w:p>
        </w:tc>
        <w:tc>
          <w:tcPr>
            <w:tcW w:w="3400" w:type="dxa"/>
            <w:tcBorders>
              <w:top w:val="single" w:sz="8" w:space="0" w:color="auto"/>
            </w:tcBorders>
            <w:vAlign w:val="center"/>
          </w:tcPr>
          <w:p w14:paraId="5204D49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user</w:t>
            </w:r>
            <w:r>
              <w:rPr>
                <w:rFonts w:cs="Times New Roman" w:hint="eastAsia"/>
                <w:sz w:val="22"/>
              </w:rPr>
              <w:t>、</w:t>
            </w:r>
            <w:proofErr w:type="spellStart"/>
            <w:r>
              <w:rPr>
                <w:rFonts w:cs="Times New Roman" w:hint="eastAsia"/>
                <w:sz w:val="22"/>
              </w:rPr>
              <w:t>student_profile</w:t>
            </w:r>
            <w:proofErr w:type="spellEnd"/>
            <w:r>
              <w:rPr>
                <w:rFonts w:cs="Times New Roman" w:hint="eastAsia"/>
                <w:sz w:val="22"/>
              </w:rPr>
              <w:t>、</w:t>
            </w:r>
            <w:proofErr w:type="spellStart"/>
            <w:r>
              <w:rPr>
                <w:rFonts w:cs="Times New Roman" w:hint="eastAsia"/>
                <w:sz w:val="22"/>
              </w:rPr>
              <w:t>teacher_profile</w:t>
            </w:r>
            <w:proofErr w:type="spellEnd"/>
            <w:r>
              <w:rPr>
                <w:rFonts w:cs="Times New Roman" w:hint="eastAsia"/>
                <w:sz w:val="22"/>
              </w:rPr>
              <w:t>、</w:t>
            </w:r>
            <w:proofErr w:type="spellStart"/>
            <w:r>
              <w:rPr>
                <w:rFonts w:cs="Times New Roman" w:hint="eastAsia"/>
                <w:sz w:val="22"/>
              </w:rPr>
              <w:t>admin_profile</w:t>
            </w:r>
            <w:proofErr w:type="spellEnd"/>
          </w:p>
        </w:tc>
        <w:tc>
          <w:tcPr>
            <w:tcW w:w="3100" w:type="dxa"/>
            <w:tcBorders>
              <w:top w:val="single" w:sz="8" w:space="0" w:color="auto"/>
            </w:tcBorders>
            <w:vAlign w:val="center"/>
          </w:tcPr>
          <w:p w14:paraId="1E5D62D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存储账号基础信息、角色标识与扩展身份资料</w:t>
            </w:r>
          </w:p>
        </w:tc>
      </w:tr>
      <w:tr w:rsidR="0083368B" w14:paraId="78B03E5A" w14:textId="77777777" w:rsidTr="00DF6DE4">
        <w:trPr>
          <w:jc w:val="center"/>
        </w:trPr>
        <w:tc>
          <w:tcPr>
            <w:tcW w:w="700" w:type="dxa"/>
            <w:vAlign w:val="center"/>
          </w:tcPr>
          <w:p w14:paraId="2254F5B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2</w:t>
            </w:r>
          </w:p>
        </w:tc>
        <w:tc>
          <w:tcPr>
            <w:tcW w:w="1300" w:type="dxa"/>
            <w:vAlign w:val="center"/>
          </w:tcPr>
          <w:p w14:paraId="3062BEA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题库与用例</w:t>
            </w:r>
          </w:p>
        </w:tc>
        <w:tc>
          <w:tcPr>
            <w:tcW w:w="3400" w:type="dxa"/>
            <w:vAlign w:val="center"/>
          </w:tcPr>
          <w:p w14:paraId="5738D25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problem</w:t>
            </w:r>
            <w:r>
              <w:rPr>
                <w:rFonts w:cs="Times New Roman" w:hint="eastAsia"/>
                <w:sz w:val="22"/>
              </w:rPr>
              <w:t>、</w:t>
            </w:r>
            <w:proofErr w:type="spellStart"/>
            <w:r>
              <w:rPr>
                <w:rFonts w:cs="Times New Roman" w:hint="eastAsia"/>
                <w:sz w:val="22"/>
              </w:rPr>
              <w:t>test_case</w:t>
            </w:r>
            <w:proofErr w:type="spellEnd"/>
          </w:p>
        </w:tc>
        <w:tc>
          <w:tcPr>
            <w:tcW w:w="3100" w:type="dxa"/>
            <w:vAlign w:val="center"/>
          </w:tcPr>
          <w:p w14:paraId="39EA9DB0"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hint="eastAsia"/>
                <w:sz w:val="22"/>
              </w:rPr>
              <w:t>存储题面描述</w:t>
            </w:r>
            <w:proofErr w:type="gramEnd"/>
            <w:r>
              <w:rPr>
                <w:rFonts w:cs="Times New Roman" w:hint="eastAsia"/>
                <w:sz w:val="22"/>
              </w:rPr>
              <w:t>、样例数据、隐藏测试数据和题目约束</w:t>
            </w:r>
          </w:p>
        </w:tc>
      </w:tr>
      <w:tr w:rsidR="0083368B" w14:paraId="4790CFF5" w14:textId="77777777" w:rsidTr="00DF6DE4">
        <w:trPr>
          <w:jc w:val="center"/>
        </w:trPr>
        <w:tc>
          <w:tcPr>
            <w:tcW w:w="700" w:type="dxa"/>
            <w:vAlign w:val="center"/>
          </w:tcPr>
          <w:p w14:paraId="1C550599"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3</w:t>
            </w:r>
          </w:p>
        </w:tc>
        <w:tc>
          <w:tcPr>
            <w:tcW w:w="1300" w:type="dxa"/>
            <w:vAlign w:val="center"/>
          </w:tcPr>
          <w:p w14:paraId="04C47EA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提交与判题</w:t>
            </w:r>
          </w:p>
        </w:tc>
        <w:tc>
          <w:tcPr>
            <w:tcW w:w="3400" w:type="dxa"/>
            <w:vAlign w:val="center"/>
          </w:tcPr>
          <w:p w14:paraId="013B656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submission</w:t>
            </w:r>
            <w:r>
              <w:rPr>
                <w:rFonts w:cs="Times New Roman" w:hint="eastAsia"/>
                <w:sz w:val="22"/>
              </w:rPr>
              <w:t>、</w:t>
            </w:r>
            <w:proofErr w:type="spellStart"/>
            <w:r>
              <w:rPr>
                <w:rFonts w:cs="Times New Roman" w:hint="eastAsia"/>
                <w:sz w:val="22"/>
              </w:rPr>
              <w:t>judge_result</w:t>
            </w:r>
            <w:proofErr w:type="spellEnd"/>
            <w:r>
              <w:rPr>
                <w:rFonts w:cs="Times New Roman" w:hint="eastAsia"/>
                <w:sz w:val="22"/>
              </w:rPr>
              <w:t>、</w:t>
            </w:r>
            <w:proofErr w:type="spellStart"/>
            <w:r>
              <w:rPr>
                <w:rFonts w:cs="Times New Roman" w:hint="eastAsia"/>
                <w:sz w:val="22"/>
              </w:rPr>
              <w:t>submission_case_result</w:t>
            </w:r>
            <w:proofErr w:type="spellEnd"/>
          </w:p>
        </w:tc>
        <w:tc>
          <w:tcPr>
            <w:tcW w:w="3100" w:type="dxa"/>
            <w:vAlign w:val="center"/>
          </w:tcPr>
          <w:p w14:paraId="5EADAB4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存储代码提交、最终判题结果与测试点明细</w:t>
            </w:r>
          </w:p>
        </w:tc>
      </w:tr>
      <w:tr w:rsidR="0083368B" w14:paraId="1921AD5A" w14:textId="77777777" w:rsidTr="00DF6DE4">
        <w:trPr>
          <w:jc w:val="center"/>
        </w:trPr>
        <w:tc>
          <w:tcPr>
            <w:tcW w:w="700" w:type="dxa"/>
            <w:vAlign w:val="center"/>
          </w:tcPr>
          <w:p w14:paraId="1986D76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4</w:t>
            </w:r>
          </w:p>
        </w:tc>
        <w:tc>
          <w:tcPr>
            <w:tcW w:w="1300" w:type="dxa"/>
            <w:vAlign w:val="center"/>
          </w:tcPr>
          <w:p w14:paraId="6502456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竞赛组织</w:t>
            </w:r>
          </w:p>
        </w:tc>
        <w:tc>
          <w:tcPr>
            <w:tcW w:w="3400" w:type="dxa"/>
            <w:vAlign w:val="center"/>
          </w:tcPr>
          <w:p w14:paraId="232CBEEF"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contest</w:t>
            </w:r>
            <w:r>
              <w:rPr>
                <w:rFonts w:cs="Times New Roman" w:hint="eastAsia"/>
                <w:sz w:val="22"/>
              </w:rPr>
              <w:t>、</w:t>
            </w:r>
            <w:proofErr w:type="spellStart"/>
            <w:r>
              <w:rPr>
                <w:rFonts w:cs="Times New Roman" w:hint="eastAsia"/>
                <w:sz w:val="22"/>
              </w:rPr>
              <w:t>contest_problem</w:t>
            </w:r>
            <w:proofErr w:type="spellEnd"/>
            <w:r>
              <w:rPr>
                <w:rFonts w:cs="Times New Roman" w:hint="eastAsia"/>
                <w:sz w:val="22"/>
              </w:rPr>
              <w:t>、</w:t>
            </w:r>
            <w:proofErr w:type="spellStart"/>
            <w:r>
              <w:rPr>
                <w:rFonts w:cs="Times New Roman" w:hint="eastAsia"/>
                <w:sz w:val="22"/>
              </w:rPr>
              <w:t>contest_participant</w:t>
            </w:r>
            <w:proofErr w:type="spellEnd"/>
            <w:r>
              <w:rPr>
                <w:rFonts w:cs="Times New Roman" w:hint="eastAsia"/>
                <w:sz w:val="22"/>
              </w:rPr>
              <w:t>、</w:t>
            </w:r>
            <w:proofErr w:type="spellStart"/>
            <w:r>
              <w:rPr>
                <w:rFonts w:cs="Times New Roman" w:hint="eastAsia"/>
                <w:sz w:val="22"/>
              </w:rPr>
              <w:t>contest_score</w:t>
            </w:r>
            <w:proofErr w:type="spellEnd"/>
          </w:p>
        </w:tc>
        <w:tc>
          <w:tcPr>
            <w:tcW w:w="3100" w:type="dxa"/>
            <w:vAlign w:val="center"/>
          </w:tcPr>
          <w:p w14:paraId="06A593BF"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存储竞赛配置、题目集合、报名记录与排行榜快照</w:t>
            </w:r>
          </w:p>
        </w:tc>
      </w:tr>
      <w:tr w:rsidR="0083368B" w14:paraId="1C93AD3B" w14:textId="77777777" w:rsidTr="00DF6DE4">
        <w:trPr>
          <w:jc w:val="center"/>
        </w:trPr>
        <w:tc>
          <w:tcPr>
            <w:tcW w:w="700" w:type="dxa"/>
            <w:vAlign w:val="center"/>
          </w:tcPr>
          <w:p w14:paraId="3C041A8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5</w:t>
            </w:r>
          </w:p>
        </w:tc>
        <w:tc>
          <w:tcPr>
            <w:tcW w:w="1300" w:type="dxa"/>
            <w:vAlign w:val="center"/>
          </w:tcPr>
          <w:p w14:paraId="047B90A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讨论与社交</w:t>
            </w:r>
          </w:p>
        </w:tc>
        <w:tc>
          <w:tcPr>
            <w:tcW w:w="3400" w:type="dxa"/>
            <w:vAlign w:val="center"/>
          </w:tcPr>
          <w:p w14:paraId="1369330F"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hint="eastAsia"/>
                <w:sz w:val="22"/>
              </w:rPr>
              <w:t>discussion_post</w:t>
            </w:r>
            <w:proofErr w:type="spellEnd"/>
            <w:r>
              <w:rPr>
                <w:rFonts w:cs="Times New Roman" w:hint="eastAsia"/>
                <w:sz w:val="22"/>
              </w:rPr>
              <w:t>、</w:t>
            </w:r>
            <w:proofErr w:type="spellStart"/>
            <w:r>
              <w:rPr>
                <w:rFonts w:cs="Times New Roman" w:hint="eastAsia"/>
                <w:sz w:val="22"/>
              </w:rPr>
              <w:t>discussion_comment</w:t>
            </w:r>
            <w:proofErr w:type="spellEnd"/>
            <w:r>
              <w:rPr>
                <w:rFonts w:cs="Times New Roman" w:hint="eastAsia"/>
                <w:sz w:val="22"/>
              </w:rPr>
              <w:t>、</w:t>
            </w:r>
            <w:proofErr w:type="spellStart"/>
            <w:r>
              <w:rPr>
                <w:rFonts w:cs="Times New Roman" w:hint="eastAsia"/>
                <w:sz w:val="22"/>
              </w:rPr>
              <w:t>discussion_post_like</w:t>
            </w:r>
            <w:proofErr w:type="spellEnd"/>
            <w:r>
              <w:rPr>
                <w:rFonts w:cs="Times New Roman" w:hint="eastAsia"/>
                <w:sz w:val="22"/>
              </w:rPr>
              <w:t>、</w:t>
            </w:r>
            <w:proofErr w:type="spellStart"/>
            <w:r>
              <w:rPr>
                <w:rFonts w:cs="Times New Roman" w:hint="eastAsia"/>
                <w:sz w:val="22"/>
              </w:rPr>
              <w:t>user_follow</w:t>
            </w:r>
            <w:proofErr w:type="spellEnd"/>
            <w:r>
              <w:rPr>
                <w:rFonts w:cs="Times New Roman" w:hint="eastAsia"/>
                <w:sz w:val="22"/>
              </w:rPr>
              <w:t>、</w:t>
            </w:r>
            <w:proofErr w:type="spellStart"/>
            <w:r>
              <w:rPr>
                <w:rFonts w:cs="Times New Roman" w:hint="eastAsia"/>
                <w:sz w:val="22"/>
              </w:rPr>
              <w:t>private_message</w:t>
            </w:r>
            <w:proofErr w:type="spellEnd"/>
          </w:p>
        </w:tc>
        <w:tc>
          <w:tcPr>
            <w:tcW w:w="3100" w:type="dxa"/>
            <w:vAlign w:val="center"/>
          </w:tcPr>
          <w:p w14:paraId="45D8788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存储帖子、评论、点赞、关注关系与私信记录</w:t>
            </w:r>
          </w:p>
        </w:tc>
      </w:tr>
      <w:tr w:rsidR="0083368B" w14:paraId="729E3D74" w14:textId="77777777" w:rsidTr="00DF6DE4">
        <w:trPr>
          <w:jc w:val="center"/>
        </w:trPr>
        <w:tc>
          <w:tcPr>
            <w:tcW w:w="700" w:type="dxa"/>
            <w:tcBorders>
              <w:bottom w:val="single" w:sz="12" w:space="0" w:color="auto"/>
            </w:tcBorders>
            <w:vAlign w:val="center"/>
          </w:tcPr>
          <w:p w14:paraId="6869650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6</w:t>
            </w:r>
          </w:p>
        </w:tc>
        <w:tc>
          <w:tcPr>
            <w:tcW w:w="1300" w:type="dxa"/>
            <w:tcBorders>
              <w:bottom w:val="single" w:sz="12" w:space="0" w:color="auto"/>
            </w:tcBorders>
            <w:vAlign w:val="center"/>
          </w:tcPr>
          <w:p w14:paraId="2E55D16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系统支撑</w:t>
            </w:r>
          </w:p>
        </w:tc>
        <w:tc>
          <w:tcPr>
            <w:tcW w:w="3400" w:type="dxa"/>
            <w:tcBorders>
              <w:bottom w:val="single" w:sz="12" w:space="0" w:color="auto"/>
            </w:tcBorders>
            <w:vAlign w:val="center"/>
          </w:tcPr>
          <w:p w14:paraId="2D4E382D"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hint="eastAsia"/>
                <w:sz w:val="22"/>
              </w:rPr>
              <w:t>system_config</w:t>
            </w:r>
            <w:proofErr w:type="spellEnd"/>
            <w:r>
              <w:rPr>
                <w:rFonts w:cs="Times New Roman" w:hint="eastAsia"/>
                <w:sz w:val="22"/>
              </w:rPr>
              <w:t>、</w:t>
            </w:r>
            <w:proofErr w:type="spellStart"/>
            <w:r>
              <w:rPr>
                <w:rFonts w:cs="Times New Roman" w:hint="eastAsia"/>
                <w:sz w:val="22"/>
              </w:rPr>
              <w:t>admin_operation_log</w:t>
            </w:r>
            <w:proofErr w:type="spellEnd"/>
          </w:p>
        </w:tc>
        <w:tc>
          <w:tcPr>
            <w:tcW w:w="3100" w:type="dxa"/>
            <w:tcBorders>
              <w:bottom w:val="single" w:sz="12" w:space="0" w:color="auto"/>
            </w:tcBorders>
            <w:vAlign w:val="center"/>
          </w:tcPr>
          <w:p w14:paraId="2CCDEA3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存储站点配置项与后台操作审计信息</w:t>
            </w:r>
          </w:p>
        </w:tc>
      </w:tr>
    </w:tbl>
    <w:p w14:paraId="3BA87B4F" w14:textId="77777777" w:rsidR="0083368B" w:rsidRDefault="0083368B" w:rsidP="0083368B">
      <w:pPr>
        <w:pStyle w:val="hh"/>
      </w:pPr>
    </w:p>
    <w:p w14:paraId="498F5C64" w14:textId="77777777" w:rsidR="0083368B" w:rsidRDefault="0083368B" w:rsidP="00B745F4">
      <w:pPr>
        <w:pStyle w:val="hh"/>
        <w:numPr>
          <w:ilvl w:val="0"/>
          <w:numId w:val="13"/>
        </w:numPr>
        <w:ind w:firstLineChars="0"/>
      </w:pPr>
      <w:r>
        <w:rPr>
          <w:rFonts w:hint="eastAsia"/>
        </w:rPr>
        <w:t>表</w:t>
      </w:r>
      <w:r>
        <w:rPr>
          <w:rFonts w:hint="eastAsia"/>
        </w:rPr>
        <w:t xml:space="preserve"> 4.2 </w:t>
      </w:r>
      <w:r>
        <w:rPr>
          <w:rFonts w:hint="eastAsia"/>
        </w:rPr>
        <w:t>为用户表（</w:t>
      </w:r>
      <w:r>
        <w:rPr>
          <w:rFonts w:hint="eastAsia"/>
        </w:rPr>
        <w:t>user</w:t>
      </w:r>
      <w:r>
        <w:rPr>
          <w:rFonts w:hint="eastAsia"/>
        </w:rPr>
        <w:t>），用于保存账号基础信息和权限状态。该表是学生、教师和管理员三类用户的统一入口，并通过</w:t>
      </w:r>
      <w:r>
        <w:rPr>
          <w:rFonts w:hint="eastAsia"/>
        </w:rPr>
        <w:t xml:space="preserve"> </w:t>
      </w:r>
      <w:proofErr w:type="spellStart"/>
      <w:r>
        <w:rPr>
          <w:rFonts w:hint="eastAsia"/>
        </w:rPr>
        <w:t>user_id</w:t>
      </w:r>
      <w:proofErr w:type="spellEnd"/>
      <w:r>
        <w:rPr>
          <w:rFonts w:hint="eastAsia"/>
        </w:rPr>
        <w:t xml:space="preserve"> </w:t>
      </w:r>
      <w:r>
        <w:rPr>
          <w:rFonts w:hint="eastAsia"/>
        </w:rPr>
        <w:t>与题目、提交、竞赛、讨论等业务数据发生关联。</w:t>
      </w:r>
    </w:p>
    <w:p w14:paraId="1BD8483D" w14:textId="77777777" w:rsidR="00B745F4" w:rsidRDefault="00B745F4" w:rsidP="00B745F4">
      <w:pPr>
        <w:pStyle w:val="hh"/>
        <w:ind w:firstLineChars="0"/>
      </w:pPr>
    </w:p>
    <w:p w14:paraId="535812D1" w14:textId="77777777" w:rsidR="00B745F4" w:rsidRDefault="00B745F4" w:rsidP="00B745F4">
      <w:pPr>
        <w:pStyle w:val="hh"/>
        <w:ind w:firstLineChars="0"/>
      </w:pPr>
    </w:p>
    <w:p w14:paraId="74D6C0C7" w14:textId="77777777" w:rsidR="00B745F4" w:rsidRDefault="00B745F4" w:rsidP="00B745F4">
      <w:pPr>
        <w:pStyle w:val="hh"/>
        <w:ind w:firstLineChars="0"/>
      </w:pPr>
    </w:p>
    <w:p w14:paraId="6DAE7EDD" w14:textId="77777777" w:rsidR="00B745F4" w:rsidRDefault="00B745F4" w:rsidP="00B745F4">
      <w:pPr>
        <w:pStyle w:val="hh"/>
        <w:ind w:firstLineChars="0"/>
      </w:pPr>
    </w:p>
    <w:p w14:paraId="5A45C5C4" w14:textId="77777777" w:rsidR="0083368B" w:rsidRDefault="0083368B" w:rsidP="007770DE">
      <w:pPr>
        <w:pStyle w:val="hh9"/>
        <w:ind w:firstLine="440"/>
      </w:pPr>
      <w:r>
        <w:rPr>
          <w:rFonts w:hint="eastAsia"/>
        </w:rPr>
        <w:t>表</w:t>
      </w:r>
      <w:r>
        <w:rPr>
          <w:rFonts w:hint="eastAsia"/>
        </w:rPr>
        <w:t>4.2</w:t>
      </w:r>
      <w:r>
        <w:rPr>
          <w:rFonts w:hint="eastAsia"/>
        </w:rPr>
        <w:t xml:space="preserve">　用户表（</w:t>
      </w:r>
      <w:r>
        <w:rPr>
          <w:rFonts w:hint="eastAsia"/>
        </w:rPr>
        <w:t>user</w:t>
      </w:r>
      <w:r>
        <w:rPr>
          <w:rFonts w:hint="eastAsia"/>
        </w:rPr>
        <w:t>）</w:t>
      </w:r>
    </w:p>
    <w:tbl>
      <w:tblPr>
        <w:tblW w:w="0" w:type="auto"/>
        <w:jc w:val="center"/>
        <w:tblLayout w:type="fixed"/>
        <w:tblCellMar>
          <w:left w:w="40" w:type="dxa"/>
          <w:right w:w="40" w:type="dxa"/>
        </w:tblCellMar>
        <w:tblLook w:val="04A0" w:firstRow="1" w:lastRow="0" w:firstColumn="1" w:lastColumn="0" w:noHBand="0" w:noVBand="1"/>
      </w:tblPr>
      <w:tblGrid>
        <w:gridCol w:w="700"/>
        <w:gridCol w:w="1800"/>
        <w:gridCol w:w="1800"/>
        <w:gridCol w:w="4200"/>
      </w:tblGrid>
      <w:tr w:rsidR="0083368B" w14:paraId="60ABF874" w14:textId="77777777" w:rsidTr="00DF6DE4">
        <w:trPr>
          <w:tblHeader/>
          <w:jc w:val="center"/>
        </w:trPr>
        <w:tc>
          <w:tcPr>
            <w:tcW w:w="700" w:type="dxa"/>
            <w:tcBorders>
              <w:top w:val="single" w:sz="12" w:space="0" w:color="auto"/>
              <w:bottom w:val="single" w:sz="8" w:space="0" w:color="auto"/>
            </w:tcBorders>
            <w:vAlign w:val="center"/>
          </w:tcPr>
          <w:p w14:paraId="41C0D62E"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编号</w:t>
            </w:r>
          </w:p>
        </w:tc>
        <w:tc>
          <w:tcPr>
            <w:tcW w:w="1800" w:type="dxa"/>
            <w:tcBorders>
              <w:top w:val="single" w:sz="12" w:space="0" w:color="auto"/>
              <w:bottom w:val="single" w:sz="8" w:space="0" w:color="auto"/>
            </w:tcBorders>
            <w:vAlign w:val="center"/>
          </w:tcPr>
          <w:p w14:paraId="1DE584B8"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字段名称</w:t>
            </w:r>
          </w:p>
        </w:tc>
        <w:tc>
          <w:tcPr>
            <w:tcW w:w="1800" w:type="dxa"/>
            <w:tcBorders>
              <w:top w:val="single" w:sz="12" w:space="0" w:color="auto"/>
              <w:bottom w:val="single" w:sz="8" w:space="0" w:color="auto"/>
            </w:tcBorders>
            <w:vAlign w:val="center"/>
          </w:tcPr>
          <w:p w14:paraId="092150CD"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数据类型</w:t>
            </w:r>
          </w:p>
        </w:tc>
        <w:tc>
          <w:tcPr>
            <w:tcW w:w="4200" w:type="dxa"/>
            <w:tcBorders>
              <w:top w:val="single" w:sz="12" w:space="0" w:color="auto"/>
              <w:bottom w:val="single" w:sz="8" w:space="0" w:color="auto"/>
            </w:tcBorders>
            <w:vAlign w:val="center"/>
          </w:tcPr>
          <w:p w14:paraId="5E2586A9"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说明</w:t>
            </w:r>
          </w:p>
        </w:tc>
      </w:tr>
      <w:tr w:rsidR="0083368B" w14:paraId="1C07E911" w14:textId="77777777" w:rsidTr="00DF6DE4">
        <w:trPr>
          <w:jc w:val="center"/>
        </w:trPr>
        <w:tc>
          <w:tcPr>
            <w:tcW w:w="700" w:type="dxa"/>
            <w:tcBorders>
              <w:top w:val="single" w:sz="8" w:space="0" w:color="auto"/>
            </w:tcBorders>
            <w:vAlign w:val="center"/>
          </w:tcPr>
          <w:p w14:paraId="40676C0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w:t>
            </w:r>
          </w:p>
        </w:tc>
        <w:tc>
          <w:tcPr>
            <w:tcW w:w="1800" w:type="dxa"/>
            <w:tcBorders>
              <w:top w:val="single" w:sz="8" w:space="0" w:color="auto"/>
            </w:tcBorders>
            <w:vAlign w:val="center"/>
          </w:tcPr>
          <w:p w14:paraId="5AA84C5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id</w:t>
            </w:r>
          </w:p>
        </w:tc>
        <w:tc>
          <w:tcPr>
            <w:tcW w:w="1800" w:type="dxa"/>
            <w:tcBorders>
              <w:top w:val="single" w:sz="8" w:space="0" w:color="auto"/>
            </w:tcBorders>
            <w:vAlign w:val="center"/>
          </w:tcPr>
          <w:p w14:paraId="058592DB"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tcBorders>
              <w:top w:val="single" w:sz="8" w:space="0" w:color="auto"/>
            </w:tcBorders>
            <w:vAlign w:val="center"/>
          </w:tcPr>
          <w:p w14:paraId="705F889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主键</w:t>
            </w:r>
            <w:r>
              <w:rPr>
                <w:rFonts w:cs="Times New Roman" w:hint="eastAsia"/>
                <w:sz w:val="22"/>
              </w:rPr>
              <w:t xml:space="preserve"> id</w:t>
            </w:r>
          </w:p>
        </w:tc>
      </w:tr>
      <w:tr w:rsidR="0083368B" w14:paraId="48A0969F" w14:textId="77777777" w:rsidTr="00DF6DE4">
        <w:trPr>
          <w:jc w:val="center"/>
        </w:trPr>
        <w:tc>
          <w:tcPr>
            <w:tcW w:w="700" w:type="dxa"/>
            <w:vAlign w:val="center"/>
          </w:tcPr>
          <w:p w14:paraId="7684ED5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2</w:t>
            </w:r>
          </w:p>
        </w:tc>
        <w:tc>
          <w:tcPr>
            <w:tcW w:w="1800" w:type="dxa"/>
            <w:vAlign w:val="center"/>
          </w:tcPr>
          <w:p w14:paraId="64921D5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username</w:t>
            </w:r>
          </w:p>
        </w:tc>
        <w:tc>
          <w:tcPr>
            <w:tcW w:w="1800" w:type="dxa"/>
            <w:vAlign w:val="center"/>
          </w:tcPr>
          <w:p w14:paraId="547C5A76"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64)</w:t>
            </w:r>
          </w:p>
        </w:tc>
        <w:tc>
          <w:tcPr>
            <w:tcW w:w="4200" w:type="dxa"/>
            <w:vAlign w:val="center"/>
          </w:tcPr>
          <w:p w14:paraId="41A7422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登录账号</w:t>
            </w:r>
          </w:p>
        </w:tc>
      </w:tr>
      <w:tr w:rsidR="0083368B" w14:paraId="49EA2336" w14:textId="77777777" w:rsidTr="00DF6DE4">
        <w:trPr>
          <w:jc w:val="center"/>
        </w:trPr>
        <w:tc>
          <w:tcPr>
            <w:tcW w:w="700" w:type="dxa"/>
            <w:vAlign w:val="center"/>
          </w:tcPr>
          <w:p w14:paraId="53BF3929"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3</w:t>
            </w:r>
          </w:p>
        </w:tc>
        <w:tc>
          <w:tcPr>
            <w:tcW w:w="1800" w:type="dxa"/>
            <w:vAlign w:val="center"/>
          </w:tcPr>
          <w:p w14:paraId="6A00CD3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password</w:t>
            </w:r>
          </w:p>
        </w:tc>
        <w:tc>
          <w:tcPr>
            <w:tcW w:w="1800" w:type="dxa"/>
            <w:vAlign w:val="center"/>
          </w:tcPr>
          <w:p w14:paraId="3BCD5900"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255)</w:t>
            </w:r>
          </w:p>
        </w:tc>
        <w:tc>
          <w:tcPr>
            <w:tcW w:w="4200" w:type="dxa"/>
            <w:vAlign w:val="center"/>
          </w:tcPr>
          <w:p w14:paraId="4FDC1A4F"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hint="eastAsia"/>
                <w:sz w:val="22"/>
              </w:rPr>
              <w:t>BCrypt</w:t>
            </w:r>
            <w:proofErr w:type="spellEnd"/>
            <w:r>
              <w:rPr>
                <w:rFonts w:cs="Times New Roman" w:hint="eastAsia"/>
                <w:sz w:val="22"/>
              </w:rPr>
              <w:t xml:space="preserve"> </w:t>
            </w:r>
            <w:r>
              <w:rPr>
                <w:rFonts w:cs="Times New Roman" w:hint="eastAsia"/>
                <w:sz w:val="22"/>
              </w:rPr>
              <w:t>加密口令</w:t>
            </w:r>
          </w:p>
        </w:tc>
      </w:tr>
      <w:tr w:rsidR="0083368B" w14:paraId="4BDFA0EC" w14:textId="77777777" w:rsidTr="00DF6DE4">
        <w:trPr>
          <w:jc w:val="center"/>
        </w:trPr>
        <w:tc>
          <w:tcPr>
            <w:tcW w:w="700" w:type="dxa"/>
            <w:vAlign w:val="center"/>
          </w:tcPr>
          <w:p w14:paraId="3655B8A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4</w:t>
            </w:r>
          </w:p>
        </w:tc>
        <w:tc>
          <w:tcPr>
            <w:tcW w:w="1800" w:type="dxa"/>
            <w:vAlign w:val="center"/>
          </w:tcPr>
          <w:p w14:paraId="1199463F"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email</w:t>
            </w:r>
          </w:p>
        </w:tc>
        <w:tc>
          <w:tcPr>
            <w:tcW w:w="1800" w:type="dxa"/>
            <w:vAlign w:val="center"/>
          </w:tcPr>
          <w:p w14:paraId="40288A1F"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128)</w:t>
            </w:r>
          </w:p>
        </w:tc>
        <w:tc>
          <w:tcPr>
            <w:tcW w:w="4200" w:type="dxa"/>
            <w:vAlign w:val="center"/>
          </w:tcPr>
          <w:p w14:paraId="6E4799A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邮箱地址</w:t>
            </w:r>
          </w:p>
        </w:tc>
      </w:tr>
      <w:tr w:rsidR="0083368B" w14:paraId="7BD36BDC" w14:textId="77777777" w:rsidTr="00DF6DE4">
        <w:trPr>
          <w:jc w:val="center"/>
        </w:trPr>
        <w:tc>
          <w:tcPr>
            <w:tcW w:w="700" w:type="dxa"/>
            <w:vAlign w:val="center"/>
          </w:tcPr>
          <w:p w14:paraId="5D2D493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5</w:t>
            </w:r>
          </w:p>
        </w:tc>
        <w:tc>
          <w:tcPr>
            <w:tcW w:w="1800" w:type="dxa"/>
            <w:vAlign w:val="center"/>
          </w:tcPr>
          <w:p w14:paraId="2D5D8CE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nickname</w:t>
            </w:r>
          </w:p>
        </w:tc>
        <w:tc>
          <w:tcPr>
            <w:tcW w:w="1800" w:type="dxa"/>
            <w:vAlign w:val="center"/>
          </w:tcPr>
          <w:p w14:paraId="78F36B48"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64)</w:t>
            </w:r>
          </w:p>
        </w:tc>
        <w:tc>
          <w:tcPr>
            <w:tcW w:w="4200" w:type="dxa"/>
            <w:vAlign w:val="center"/>
          </w:tcPr>
          <w:p w14:paraId="2D67A28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显示昵称</w:t>
            </w:r>
          </w:p>
        </w:tc>
      </w:tr>
      <w:tr w:rsidR="0083368B" w14:paraId="55DAEE57" w14:textId="77777777" w:rsidTr="00DF6DE4">
        <w:trPr>
          <w:jc w:val="center"/>
        </w:trPr>
        <w:tc>
          <w:tcPr>
            <w:tcW w:w="700" w:type="dxa"/>
            <w:vAlign w:val="center"/>
          </w:tcPr>
          <w:p w14:paraId="78DDCE0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6</w:t>
            </w:r>
          </w:p>
        </w:tc>
        <w:tc>
          <w:tcPr>
            <w:tcW w:w="1800" w:type="dxa"/>
            <w:vAlign w:val="center"/>
          </w:tcPr>
          <w:p w14:paraId="7036E81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avatar</w:t>
            </w:r>
          </w:p>
        </w:tc>
        <w:tc>
          <w:tcPr>
            <w:tcW w:w="1800" w:type="dxa"/>
            <w:vAlign w:val="center"/>
          </w:tcPr>
          <w:p w14:paraId="0572C80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text</w:t>
            </w:r>
          </w:p>
        </w:tc>
        <w:tc>
          <w:tcPr>
            <w:tcW w:w="4200" w:type="dxa"/>
            <w:vAlign w:val="center"/>
          </w:tcPr>
          <w:p w14:paraId="1F713A6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头像地址</w:t>
            </w:r>
          </w:p>
        </w:tc>
      </w:tr>
      <w:tr w:rsidR="0083368B" w14:paraId="2485F274" w14:textId="77777777" w:rsidTr="00DF6DE4">
        <w:trPr>
          <w:jc w:val="center"/>
        </w:trPr>
        <w:tc>
          <w:tcPr>
            <w:tcW w:w="700" w:type="dxa"/>
            <w:vAlign w:val="center"/>
          </w:tcPr>
          <w:p w14:paraId="4AF666C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7</w:t>
            </w:r>
          </w:p>
        </w:tc>
        <w:tc>
          <w:tcPr>
            <w:tcW w:w="1800" w:type="dxa"/>
            <w:vAlign w:val="center"/>
          </w:tcPr>
          <w:p w14:paraId="69D1E51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role</w:t>
            </w:r>
          </w:p>
        </w:tc>
        <w:tc>
          <w:tcPr>
            <w:tcW w:w="1800" w:type="dxa"/>
            <w:vAlign w:val="center"/>
          </w:tcPr>
          <w:p w14:paraId="344D91EC"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16)</w:t>
            </w:r>
          </w:p>
        </w:tc>
        <w:tc>
          <w:tcPr>
            <w:tcW w:w="4200" w:type="dxa"/>
            <w:vAlign w:val="center"/>
          </w:tcPr>
          <w:p w14:paraId="1EE3CEE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角色标识</w:t>
            </w:r>
            <w:r>
              <w:rPr>
                <w:rFonts w:cs="Times New Roman" w:hint="eastAsia"/>
                <w:sz w:val="22"/>
              </w:rPr>
              <w:t xml:space="preserve"> r</w:t>
            </w:r>
            <w:r>
              <w:rPr>
                <w:rFonts w:cs="Times New Roman" w:hint="eastAsia"/>
                <w:sz w:val="22"/>
              </w:rPr>
              <w:t>∈</w:t>
            </w:r>
            <w:r>
              <w:rPr>
                <w:rFonts w:cs="Times New Roman" w:hint="eastAsia"/>
                <w:sz w:val="22"/>
              </w:rPr>
              <w:t>{ADMIN,TEACHER,STUDENT}</w:t>
            </w:r>
          </w:p>
        </w:tc>
      </w:tr>
      <w:tr w:rsidR="0083368B" w14:paraId="4BBDDDF6" w14:textId="77777777" w:rsidTr="00DF6DE4">
        <w:trPr>
          <w:jc w:val="center"/>
        </w:trPr>
        <w:tc>
          <w:tcPr>
            <w:tcW w:w="700" w:type="dxa"/>
            <w:vAlign w:val="center"/>
          </w:tcPr>
          <w:p w14:paraId="41B300E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8</w:t>
            </w:r>
          </w:p>
        </w:tc>
        <w:tc>
          <w:tcPr>
            <w:tcW w:w="1800" w:type="dxa"/>
            <w:vAlign w:val="center"/>
          </w:tcPr>
          <w:p w14:paraId="0B35FFE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status</w:t>
            </w:r>
          </w:p>
        </w:tc>
        <w:tc>
          <w:tcPr>
            <w:tcW w:w="1800" w:type="dxa"/>
            <w:vAlign w:val="center"/>
          </w:tcPr>
          <w:p w14:paraId="31A5EE12"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tinyint</w:t>
            </w:r>
            <w:proofErr w:type="spellEnd"/>
          </w:p>
        </w:tc>
        <w:tc>
          <w:tcPr>
            <w:tcW w:w="4200" w:type="dxa"/>
            <w:vAlign w:val="center"/>
          </w:tcPr>
          <w:p w14:paraId="45AAFD2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账号状态</w:t>
            </w:r>
            <w:r>
              <w:rPr>
                <w:rFonts w:cs="Times New Roman" w:hint="eastAsia"/>
                <w:sz w:val="22"/>
              </w:rPr>
              <w:t xml:space="preserve"> s</w:t>
            </w:r>
            <w:r>
              <w:rPr>
                <w:rFonts w:cs="Times New Roman" w:hint="eastAsia"/>
                <w:sz w:val="22"/>
              </w:rPr>
              <w:t>∈</w:t>
            </w:r>
            <w:r>
              <w:rPr>
                <w:rFonts w:cs="Times New Roman" w:hint="eastAsia"/>
                <w:sz w:val="22"/>
              </w:rPr>
              <w:t>{0,1}</w:t>
            </w:r>
          </w:p>
        </w:tc>
      </w:tr>
      <w:tr w:rsidR="0083368B" w14:paraId="4C2D88E8" w14:textId="77777777" w:rsidTr="00DF6DE4">
        <w:trPr>
          <w:jc w:val="center"/>
        </w:trPr>
        <w:tc>
          <w:tcPr>
            <w:tcW w:w="700" w:type="dxa"/>
            <w:vAlign w:val="center"/>
          </w:tcPr>
          <w:p w14:paraId="4DF913B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9</w:t>
            </w:r>
          </w:p>
        </w:tc>
        <w:tc>
          <w:tcPr>
            <w:tcW w:w="1800" w:type="dxa"/>
            <w:vAlign w:val="center"/>
          </w:tcPr>
          <w:p w14:paraId="6775214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deleted</w:t>
            </w:r>
          </w:p>
        </w:tc>
        <w:tc>
          <w:tcPr>
            <w:tcW w:w="1800" w:type="dxa"/>
            <w:vAlign w:val="center"/>
          </w:tcPr>
          <w:p w14:paraId="138B6310"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tinyint</w:t>
            </w:r>
            <w:proofErr w:type="spellEnd"/>
          </w:p>
        </w:tc>
        <w:tc>
          <w:tcPr>
            <w:tcW w:w="4200" w:type="dxa"/>
            <w:vAlign w:val="center"/>
          </w:tcPr>
          <w:p w14:paraId="6564195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逻辑删除标记</w:t>
            </w:r>
            <w:r>
              <w:rPr>
                <w:rFonts w:cs="Times New Roman" w:hint="eastAsia"/>
                <w:sz w:val="22"/>
              </w:rPr>
              <w:t xml:space="preserve"> d</w:t>
            </w:r>
            <w:r>
              <w:rPr>
                <w:rFonts w:cs="Times New Roman" w:hint="eastAsia"/>
                <w:sz w:val="22"/>
              </w:rPr>
              <w:t>∈</w:t>
            </w:r>
            <w:r>
              <w:rPr>
                <w:rFonts w:cs="Times New Roman" w:hint="eastAsia"/>
                <w:sz w:val="22"/>
              </w:rPr>
              <w:t>{0,1}</w:t>
            </w:r>
          </w:p>
        </w:tc>
      </w:tr>
      <w:tr w:rsidR="0083368B" w14:paraId="7B159228" w14:textId="77777777" w:rsidTr="00DF6DE4">
        <w:trPr>
          <w:jc w:val="center"/>
        </w:trPr>
        <w:tc>
          <w:tcPr>
            <w:tcW w:w="700" w:type="dxa"/>
            <w:vAlign w:val="center"/>
          </w:tcPr>
          <w:p w14:paraId="09EA05C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10</w:t>
            </w:r>
          </w:p>
        </w:tc>
        <w:tc>
          <w:tcPr>
            <w:tcW w:w="1800" w:type="dxa"/>
            <w:vAlign w:val="center"/>
          </w:tcPr>
          <w:p w14:paraId="71EB4594"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create_time</w:t>
            </w:r>
            <w:proofErr w:type="spellEnd"/>
          </w:p>
        </w:tc>
        <w:tc>
          <w:tcPr>
            <w:tcW w:w="1800" w:type="dxa"/>
            <w:vAlign w:val="center"/>
          </w:tcPr>
          <w:p w14:paraId="69D92CC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datetime</w:t>
            </w:r>
          </w:p>
        </w:tc>
        <w:tc>
          <w:tcPr>
            <w:tcW w:w="4200" w:type="dxa"/>
            <w:vAlign w:val="center"/>
          </w:tcPr>
          <w:p w14:paraId="4B97013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创建时间</w:t>
            </w:r>
          </w:p>
        </w:tc>
      </w:tr>
      <w:tr w:rsidR="0083368B" w14:paraId="0A9C0BB7" w14:textId="77777777" w:rsidTr="00DF6DE4">
        <w:trPr>
          <w:jc w:val="center"/>
        </w:trPr>
        <w:tc>
          <w:tcPr>
            <w:tcW w:w="700" w:type="dxa"/>
            <w:tcBorders>
              <w:bottom w:val="single" w:sz="12" w:space="0" w:color="auto"/>
            </w:tcBorders>
            <w:vAlign w:val="center"/>
          </w:tcPr>
          <w:p w14:paraId="0595152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11</w:t>
            </w:r>
          </w:p>
        </w:tc>
        <w:tc>
          <w:tcPr>
            <w:tcW w:w="1800" w:type="dxa"/>
            <w:tcBorders>
              <w:bottom w:val="single" w:sz="12" w:space="0" w:color="auto"/>
            </w:tcBorders>
            <w:vAlign w:val="center"/>
          </w:tcPr>
          <w:p w14:paraId="435A1093"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update_time</w:t>
            </w:r>
            <w:proofErr w:type="spellEnd"/>
          </w:p>
        </w:tc>
        <w:tc>
          <w:tcPr>
            <w:tcW w:w="1800" w:type="dxa"/>
            <w:tcBorders>
              <w:bottom w:val="single" w:sz="12" w:space="0" w:color="auto"/>
            </w:tcBorders>
            <w:vAlign w:val="center"/>
          </w:tcPr>
          <w:p w14:paraId="713ABE3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datetime</w:t>
            </w:r>
          </w:p>
        </w:tc>
        <w:tc>
          <w:tcPr>
            <w:tcW w:w="4200" w:type="dxa"/>
            <w:tcBorders>
              <w:bottom w:val="single" w:sz="12" w:space="0" w:color="auto"/>
            </w:tcBorders>
            <w:vAlign w:val="center"/>
          </w:tcPr>
          <w:p w14:paraId="759FB2D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更新时间</w:t>
            </w:r>
          </w:p>
        </w:tc>
      </w:tr>
    </w:tbl>
    <w:p w14:paraId="1F7A34D6" w14:textId="77777777" w:rsidR="0083368B" w:rsidRDefault="0083368B" w:rsidP="00B745F4">
      <w:pPr>
        <w:pStyle w:val="hh"/>
        <w:ind w:firstLineChars="0" w:firstLine="0"/>
      </w:pPr>
    </w:p>
    <w:p w14:paraId="2E49C8EA" w14:textId="77777777" w:rsidR="0083368B" w:rsidRDefault="0083368B" w:rsidP="0083368B">
      <w:pPr>
        <w:pStyle w:val="hh"/>
      </w:pPr>
      <w:r>
        <w:rPr>
          <w:rFonts w:hint="eastAsia"/>
        </w:rPr>
        <w:t>（</w:t>
      </w:r>
      <w:r>
        <w:rPr>
          <w:rFonts w:hint="eastAsia"/>
        </w:rPr>
        <w:t>2</w:t>
      </w:r>
      <w:r>
        <w:rPr>
          <w:rFonts w:hint="eastAsia"/>
        </w:rPr>
        <w:t>）表</w:t>
      </w:r>
      <w:r>
        <w:rPr>
          <w:rFonts w:hint="eastAsia"/>
        </w:rPr>
        <w:t xml:space="preserve"> 4.3 </w:t>
      </w:r>
      <w:r>
        <w:rPr>
          <w:rFonts w:hint="eastAsia"/>
        </w:rPr>
        <w:t>为题目表（</w:t>
      </w:r>
      <w:r>
        <w:rPr>
          <w:rFonts w:hint="eastAsia"/>
        </w:rPr>
        <w:t>problem</w:t>
      </w:r>
      <w:r>
        <w:rPr>
          <w:rFonts w:hint="eastAsia"/>
        </w:rPr>
        <w:t>），用于</w:t>
      </w:r>
      <w:proofErr w:type="gramStart"/>
      <w:r>
        <w:rPr>
          <w:rFonts w:hint="eastAsia"/>
        </w:rPr>
        <w:t>保存题面内容</w:t>
      </w:r>
      <w:proofErr w:type="gramEnd"/>
      <w:r>
        <w:rPr>
          <w:rFonts w:hint="eastAsia"/>
        </w:rPr>
        <w:t>、判题约束和统计数据。该表通过</w:t>
      </w:r>
      <w:r>
        <w:rPr>
          <w:rFonts w:hint="eastAsia"/>
        </w:rPr>
        <w:t xml:space="preserve"> </w:t>
      </w:r>
      <w:proofErr w:type="spellStart"/>
      <w:r>
        <w:rPr>
          <w:rFonts w:hint="eastAsia"/>
        </w:rPr>
        <w:t>creator_id</w:t>
      </w:r>
      <w:proofErr w:type="spellEnd"/>
      <w:r>
        <w:rPr>
          <w:rFonts w:hint="eastAsia"/>
        </w:rPr>
        <w:t xml:space="preserve"> </w:t>
      </w:r>
      <w:r>
        <w:rPr>
          <w:rFonts w:hint="eastAsia"/>
        </w:rPr>
        <w:t>关联出题用户，通过</w:t>
      </w:r>
      <w:r>
        <w:rPr>
          <w:rFonts w:hint="eastAsia"/>
        </w:rPr>
        <w:t xml:space="preserve"> </w:t>
      </w:r>
      <w:proofErr w:type="spellStart"/>
      <w:r>
        <w:rPr>
          <w:rFonts w:hint="eastAsia"/>
        </w:rPr>
        <w:t>problem_id</w:t>
      </w:r>
      <w:proofErr w:type="spellEnd"/>
      <w:r>
        <w:rPr>
          <w:rFonts w:hint="eastAsia"/>
        </w:rPr>
        <w:t xml:space="preserve"> </w:t>
      </w:r>
      <w:r>
        <w:rPr>
          <w:rFonts w:hint="eastAsia"/>
        </w:rPr>
        <w:t>与测试用例、提交记录和竞赛题目关联表建立联系。</w:t>
      </w:r>
    </w:p>
    <w:p w14:paraId="5FAD844F" w14:textId="77777777" w:rsidR="0083368B" w:rsidRDefault="0083368B" w:rsidP="007770DE">
      <w:pPr>
        <w:pStyle w:val="hh9"/>
        <w:ind w:firstLine="440"/>
      </w:pPr>
      <w:r>
        <w:rPr>
          <w:rFonts w:hint="eastAsia"/>
        </w:rPr>
        <w:t>表</w:t>
      </w:r>
      <w:r>
        <w:rPr>
          <w:rFonts w:hint="eastAsia"/>
        </w:rPr>
        <w:t>4.3</w:t>
      </w:r>
      <w:r>
        <w:rPr>
          <w:rFonts w:hint="eastAsia"/>
        </w:rPr>
        <w:t xml:space="preserve">　题目表（</w:t>
      </w:r>
      <w:r>
        <w:rPr>
          <w:rFonts w:hint="eastAsia"/>
        </w:rPr>
        <w:t>problem</w:t>
      </w:r>
      <w:r>
        <w:rPr>
          <w:rFonts w:hint="eastAsia"/>
        </w:rPr>
        <w:t>）</w:t>
      </w:r>
    </w:p>
    <w:tbl>
      <w:tblPr>
        <w:tblW w:w="0" w:type="auto"/>
        <w:jc w:val="center"/>
        <w:tblLayout w:type="fixed"/>
        <w:tblCellMar>
          <w:left w:w="40" w:type="dxa"/>
          <w:right w:w="40" w:type="dxa"/>
        </w:tblCellMar>
        <w:tblLook w:val="04A0" w:firstRow="1" w:lastRow="0" w:firstColumn="1" w:lastColumn="0" w:noHBand="0" w:noVBand="1"/>
      </w:tblPr>
      <w:tblGrid>
        <w:gridCol w:w="700"/>
        <w:gridCol w:w="1800"/>
        <w:gridCol w:w="1800"/>
        <w:gridCol w:w="4200"/>
      </w:tblGrid>
      <w:tr w:rsidR="0083368B" w14:paraId="73E3900C" w14:textId="77777777" w:rsidTr="00DF6DE4">
        <w:trPr>
          <w:tblHeader/>
          <w:jc w:val="center"/>
        </w:trPr>
        <w:tc>
          <w:tcPr>
            <w:tcW w:w="700" w:type="dxa"/>
            <w:tcBorders>
              <w:top w:val="single" w:sz="12" w:space="0" w:color="auto"/>
              <w:bottom w:val="single" w:sz="8" w:space="0" w:color="auto"/>
            </w:tcBorders>
            <w:vAlign w:val="center"/>
          </w:tcPr>
          <w:p w14:paraId="1EB9B998"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编号</w:t>
            </w:r>
          </w:p>
        </w:tc>
        <w:tc>
          <w:tcPr>
            <w:tcW w:w="1800" w:type="dxa"/>
            <w:tcBorders>
              <w:top w:val="single" w:sz="12" w:space="0" w:color="auto"/>
              <w:bottom w:val="single" w:sz="8" w:space="0" w:color="auto"/>
            </w:tcBorders>
            <w:vAlign w:val="center"/>
          </w:tcPr>
          <w:p w14:paraId="5611CF77"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字段名称</w:t>
            </w:r>
          </w:p>
        </w:tc>
        <w:tc>
          <w:tcPr>
            <w:tcW w:w="1800" w:type="dxa"/>
            <w:tcBorders>
              <w:top w:val="single" w:sz="12" w:space="0" w:color="auto"/>
              <w:bottom w:val="single" w:sz="8" w:space="0" w:color="auto"/>
            </w:tcBorders>
            <w:vAlign w:val="center"/>
          </w:tcPr>
          <w:p w14:paraId="0450DA81"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数据类型</w:t>
            </w:r>
          </w:p>
        </w:tc>
        <w:tc>
          <w:tcPr>
            <w:tcW w:w="4200" w:type="dxa"/>
            <w:tcBorders>
              <w:top w:val="single" w:sz="12" w:space="0" w:color="auto"/>
              <w:bottom w:val="single" w:sz="8" w:space="0" w:color="auto"/>
            </w:tcBorders>
            <w:vAlign w:val="center"/>
          </w:tcPr>
          <w:p w14:paraId="2CDB4B46"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说明</w:t>
            </w:r>
          </w:p>
        </w:tc>
      </w:tr>
      <w:tr w:rsidR="0083368B" w14:paraId="69B9C7E4" w14:textId="77777777" w:rsidTr="00DF6DE4">
        <w:trPr>
          <w:jc w:val="center"/>
        </w:trPr>
        <w:tc>
          <w:tcPr>
            <w:tcW w:w="700" w:type="dxa"/>
            <w:tcBorders>
              <w:top w:val="single" w:sz="8" w:space="0" w:color="auto"/>
            </w:tcBorders>
            <w:vAlign w:val="center"/>
          </w:tcPr>
          <w:p w14:paraId="7C1A117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w:t>
            </w:r>
          </w:p>
        </w:tc>
        <w:tc>
          <w:tcPr>
            <w:tcW w:w="1800" w:type="dxa"/>
            <w:tcBorders>
              <w:top w:val="single" w:sz="8" w:space="0" w:color="auto"/>
            </w:tcBorders>
            <w:vAlign w:val="center"/>
          </w:tcPr>
          <w:p w14:paraId="0F1D253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id</w:t>
            </w:r>
          </w:p>
        </w:tc>
        <w:tc>
          <w:tcPr>
            <w:tcW w:w="1800" w:type="dxa"/>
            <w:tcBorders>
              <w:top w:val="single" w:sz="8" w:space="0" w:color="auto"/>
            </w:tcBorders>
            <w:vAlign w:val="center"/>
          </w:tcPr>
          <w:p w14:paraId="6C28F210"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tcBorders>
              <w:top w:val="single" w:sz="8" w:space="0" w:color="auto"/>
            </w:tcBorders>
            <w:vAlign w:val="center"/>
          </w:tcPr>
          <w:p w14:paraId="79DB3629"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主键</w:t>
            </w:r>
            <w:r>
              <w:rPr>
                <w:rFonts w:cs="Times New Roman" w:hint="eastAsia"/>
                <w:sz w:val="22"/>
              </w:rPr>
              <w:t xml:space="preserve"> id</w:t>
            </w:r>
          </w:p>
        </w:tc>
      </w:tr>
      <w:tr w:rsidR="0083368B" w14:paraId="3DCB8088" w14:textId="77777777" w:rsidTr="00DF6DE4">
        <w:trPr>
          <w:jc w:val="center"/>
        </w:trPr>
        <w:tc>
          <w:tcPr>
            <w:tcW w:w="700" w:type="dxa"/>
            <w:vAlign w:val="center"/>
          </w:tcPr>
          <w:p w14:paraId="17365F8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2</w:t>
            </w:r>
          </w:p>
        </w:tc>
        <w:tc>
          <w:tcPr>
            <w:tcW w:w="1800" w:type="dxa"/>
            <w:vAlign w:val="center"/>
          </w:tcPr>
          <w:p w14:paraId="1BFC896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title</w:t>
            </w:r>
          </w:p>
        </w:tc>
        <w:tc>
          <w:tcPr>
            <w:tcW w:w="1800" w:type="dxa"/>
            <w:vAlign w:val="center"/>
          </w:tcPr>
          <w:p w14:paraId="422F09F5"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255)</w:t>
            </w:r>
          </w:p>
        </w:tc>
        <w:tc>
          <w:tcPr>
            <w:tcW w:w="4200" w:type="dxa"/>
            <w:vAlign w:val="center"/>
          </w:tcPr>
          <w:p w14:paraId="219DCCE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题目标题</w:t>
            </w:r>
          </w:p>
        </w:tc>
      </w:tr>
      <w:tr w:rsidR="0083368B" w14:paraId="348F17F6" w14:textId="77777777" w:rsidTr="00DF6DE4">
        <w:trPr>
          <w:jc w:val="center"/>
        </w:trPr>
        <w:tc>
          <w:tcPr>
            <w:tcW w:w="700" w:type="dxa"/>
            <w:vAlign w:val="center"/>
          </w:tcPr>
          <w:p w14:paraId="430EB27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3</w:t>
            </w:r>
          </w:p>
        </w:tc>
        <w:tc>
          <w:tcPr>
            <w:tcW w:w="1800" w:type="dxa"/>
            <w:vAlign w:val="center"/>
          </w:tcPr>
          <w:p w14:paraId="25E1E0B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description</w:t>
            </w:r>
          </w:p>
        </w:tc>
        <w:tc>
          <w:tcPr>
            <w:tcW w:w="1800" w:type="dxa"/>
            <w:vAlign w:val="center"/>
          </w:tcPr>
          <w:p w14:paraId="6575AF21"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longtext</w:t>
            </w:r>
            <w:proofErr w:type="spellEnd"/>
          </w:p>
        </w:tc>
        <w:tc>
          <w:tcPr>
            <w:tcW w:w="4200" w:type="dxa"/>
            <w:vAlign w:val="center"/>
          </w:tcPr>
          <w:p w14:paraId="6ECC741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题目描述</w:t>
            </w:r>
          </w:p>
        </w:tc>
      </w:tr>
      <w:tr w:rsidR="0083368B" w14:paraId="33CF1935" w14:textId="77777777" w:rsidTr="00DF6DE4">
        <w:trPr>
          <w:jc w:val="center"/>
        </w:trPr>
        <w:tc>
          <w:tcPr>
            <w:tcW w:w="700" w:type="dxa"/>
            <w:vAlign w:val="center"/>
          </w:tcPr>
          <w:p w14:paraId="7096FE6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4</w:t>
            </w:r>
          </w:p>
        </w:tc>
        <w:tc>
          <w:tcPr>
            <w:tcW w:w="1800" w:type="dxa"/>
            <w:vAlign w:val="center"/>
          </w:tcPr>
          <w:p w14:paraId="6BAB6F11"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input_format</w:t>
            </w:r>
            <w:proofErr w:type="spellEnd"/>
          </w:p>
        </w:tc>
        <w:tc>
          <w:tcPr>
            <w:tcW w:w="1800" w:type="dxa"/>
            <w:vAlign w:val="center"/>
          </w:tcPr>
          <w:p w14:paraId="2AD0C68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text</w:t>
            </w:r>
          </w:p>
        </w:tc>
        <w:tc>
          <w:tcPr>
            <w:tcW w:w="4200" w:type="dxa"/>
            <w:vAlign w:val="center"/>
          </w:tcPr>
          <w:p w14:paraId="265C08E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输入格式说明</w:t>
            </w:r>
          </w:p>
        </w:tc>
      </w:tr>
      <w:tr w:rsidR="0083368B" w14:paraId="2E41ED33" w14:textId="77777777" w:rsidTr="00DF6DE4">
        <w:trPr>
          <w:jc w:val="center"/>
        </w:trPr>
        <w:tc>
          <w:tcPr>
            <w:tcW w:w="700" w:type="dxa"/>
            <w:vAlign w:val="center"/>
          </w:tcPr>
          <w:p w14:paraId="2B06C71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5</w:t>
            </w:r>
          </w:p>
        </w:tc>
        <w:tc>
          <w:tcPr>
            <w:tcW w:w="1800" w:type="dxa"/>
            <w:vAlign w:val="center"/>
          </w:tcPr>
          <w:p w14:paraId="3E0FB596"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output_format</w:t>
            </w:r>
            <w:proofErr w:type="spellEnd"/>
          </w:p>
        </w:tc>
        <w:tc>
          <w:tcPr>
            <w:tcW w:w="1800" w:type="dxa"/>
            <w:vAlign w:val="center"/>
          </w:tcPr>
          <w:p w14:paraId="7BB6103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text</w:t>
            </w:r>
          </w:p>
        </w:tc>
        <w:tc>
          <w:tcPr>
            <w:tcW w:w="4200" w:type="dxa"/>
            <w:vAlign w:val="center"/>
          </w:tcPr>
          <w:p w14:paraId="1299B859"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输出格式说明</w:t>
            </w:r>
          </w:p>
        </w:tc>
      </w:tr>
      <w:tr w:rsidR="0083368B" w14:paraId="1897BF7F" w14:textId="77777777" w:rsidTr="00DF6DE4">
        <w:trPr>
          <w:jc w:val="center"/>
        </w:trPr>
        <w:tc>
          <w:tcPr>
            <w:tcW w:w="700" w:type="dxa"/>
            <w:vAlign w:val="center"/>
          </w:tcPr>
          <w:p w14:paraId="3235803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6</w:t>
            </w:r>
          </w:p>
        </w:tc>
        <w:tc>
          <w:tcPr>
            <w:tcW w:w="1800" w:type="dxa"/>
            <w:vAlign w:val="center"/>
          </w:tcPr>
          <w:p w14:paraId="49848AC8"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sample_input</w:t>
            </w:r>
            <w:proofErr w:type="spellEnd"/>
          </w:p>
        </w:tc>
        <w:tc>
          <w:tcPr>
            <w:tcW w:w="1800" w:type="dxa"/>
            <w:vAlign w:val="center"/>
          </w:tcPr>
          <w:p w14:paraId="7CCCFB76"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longtext</w:t>
            </w:r>
            <w:proofErr w:type="spellEnd"/>
          </w:p>
        </w:tc>
        <w:tc>
          <w:tcPr>
            <w:tcW w:w="4200" w:type="dxa"/>
            <w:vAlign w:val="center"/>
          </w:tcPr>
          <w:p w14:paraId="5ED7D1C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样例输入</w:t>
            </w:r>
          </w:p>
        </w:tc>
      </w:tr>
      <w:tr w:rsidR="0083368B" w14:paraId="79CB8193" w14:textId="77777777" w:rsidTr="00DF6DE4">
        <w:trPr>
          <w:jc w:val="center"/>
        </w:trPr>
        <w:tc>
          <w:tcPr>
            <w:tcW w:w="700" w:type="dxa"/>
            <w:vAlign w:val="center"/>
          </w:tcPr>
          <w:p w14:paraId="109A3CD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7</w:t>
            </w:r>
          </w:p>
        </w:tc>
        <w:tc>
          <w:tcPr>
            <w:tcW w:w="1800" w:type="dxa"/>
            <w:vAlign w:val="center"/>
          </w:tcPr>
          <w:p w14:paraId="081BAA98"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sample_output</w:t>
            </w:r>
            <w:proofErr w:type="spellEnd"/>
          </w:p>
        </w:tc>
        <w:tc>
          <w:tcPr>
            <w:tcW w:w="1800" w:type="dxa"/>
            <w:vAlign w:val="center"/>
          </w:tcPr>
          <w:p w14:paraId="286C3115"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longtext</w:t>
            </w:r>
            <w:proofErr w:type="spellEnd"/>
          </w:p>
        </w:tc>
        <w:tc>
          <w:tcPr>
            <w:tcW w:w="4200" w:type="dxa"/>
            <w:vAlign w:val="center"/>
          </w:tcPr>
          <w:p w14:paraId="59A3BE6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样例输出</w:t>
            </w:r>
          </w:p>
        </w:tc>
      </w:tr>
      <w:tr w:rsidR="0083368B" w14:paraId="7D5AB320" w14:textId="77777777" w:rsidTr="00DF6DE4">
        <w:trPr>
          <w:jc w:val="center"/>
        </w:trPr>
        <w:tc>
          <w:tcPr>
            <w:tcW w:w="700" w:type="dxa"/>
            <w:vAlign w:val="center"/>
          </w:tcPr>
          <w:p w14:paraId="0F36EBA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8</w:t>
            </w:r>
          </w:p>
        </w:tc>
        <w:tc>
          <w:tcPr>
            <w:tcW w:w="1800" w:type="dxa"/>
            <w:vAlign w:val="center"/>
          </w:tcPr>
          <w:p w14:paraId="48FB13E6"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time_limit</w:t>
            </w:r>
            <w:proofErr w:type="spellEnd"/>
          </w:p>
        </w:tc>
        <w:tc>
          <w:tcPr>
            <w:tcW w:w="1800" w:type="dxa"/>
            <w:vAlign w:val="center"/>
          </w:tcPr>
          <w:p w14:paraId="63373B2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58E5A79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时间限制</w:t>
            </w:r>
            <w:r>
              <w:rPr>
                <w:rFonts w:cs="Times New Roman" w:hint="eastAsia"/>
                <w:sz w:val="22"/>
              </w:rPr>
              <w:t xml:space="preserve"> t/</w:t>
            </w:r>
            <w:proofErr w:type="spellStart"/>
            <w:r>
              <w:rPr>
                <w:rFonts w:cs="Times New Roman" w:hint="eastAsia"/>
                <w:sz w:val="22"/>
              </w:rPr>
              <w:t>ms</w:t>
            </w:r>
            <w:proofErr w:type="spellEnd"/>
          </w:p>
        </w:tc>
      </w:tr>
      <w:tr w:rsidR="0083368B" w14:paraId="43EF470C" w14:textId="77777777" w:rsidTr="00DF6DE4">
        <w:trPr>
          <w:jc w:val="center"/>
        </w:trPr>
        <w:tc>
          <w:tcPr>
            <w:tcW w:w="700" w:type="dxa"/>
            <w:vAlign w:val="center"/>
          </w:tcPr>
          <w:p w14:paraId="1B96D51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9</w:t>
            </w:r>
          </w:p>
        </w:tc>
        <w:tc>
          <w:tcPr>
            <w:tcW w:w="1800" w:type="dxa"/>
            <w:vAlign w:val="center"/>
          </w:tcPr>
          <w:p w14:paraId="04791CE3"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memory_limit</w:t>
            </w:r>
            <w:proofErr w:type="spellEnd"/>
          </w:p>
        </w:tc>
        <w:tc>
          <w:tcPr>
            <w:tcW w:w="1800" w:type="dxa"/>
            <w:vAlign w:val="center"/>
          </w:tcPr>
          <w:p w14:paraId="3555E1E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3AC8C9B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内存限制</w:t>
            </w:r>
            <w:r>
              <w:rPr>
                <w:rFonts w:cs="Times New Roman" w:hint="eastAsia"/>
                <w:sz w:val="22"/>
              </w:rPr>
              <w:t xml:space="preserve"> m/KB</w:t>
            </w:r>
          </w:p>
        </w:tc>
      </w:tr>
      <w:tr w:rsidR="0083368B" w14:paraId="622C0240" w14:textId="77777777" w:rsidTr="00DF6DE4">
        <w:trPr>
          <w:jc w:val="center"/>
        </w:trPr>
        <w:tc>
          <w:tcPr>
            <w:tcW w:w="700" w:type="dxa"/>
            <w:vAlign w:val="center"/>
          </w:tcPr>
          <w:p w14:paraId="4D8581D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10</w:t>
            </w:r>
          </w:p>
        </w:tc>
        <w:tc>
          <w:tcPr>
            <w:tcW w:w="1800" w:type="dxa"/>
            <w:vAlign w:val="center"/>
          </w:tcPr>
          <w:p w14:paraId="15D2A67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difficulty</w:t>
            </w:r>
          </w:p>
        </w:tc>
        <w:tc>
          <w:tcPr>
            <w:tcW w:w="1800" w:type="dxa"/>
            <w:vAlign w:val="center"/>
          </w:tcPr>
          <w:p w14:paraId="4D49E8A5"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16)</w:t>
            </w:r>
          </w:p>
        </w:tc>
        <w:tc>
          <w:tcPr>
            <w:tcW w:w="4200" w:type="dxa"/>
            <w:vAlign w:val="center"/>
          </w:tcPr>
          <w:p w14:paraId="276ED69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难度等级</w:t>
            </w:r>
          </w:p>
        </w:tc>
      </w:tr>
      <w:tr w:rsidR="0083368B" w14:paraId="7A89341E" w14:textId="77777777" w:rsidTr="00DF6DE4">
        <w:trPr>
          <w:jc w:val="center"/>
        </w:trPr>
        <w:tc>
          <w:tcPr>
            <w:tcW w:w="700" w:type="dxa"/>
            <w:vAlign w:val="center"/>
          </w:tcPr>
          <w:p w14:paraId="4D5F3A7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11</w:t>
            </w:r>
          </w:p>
        </w:tc>
        <w:tc>
          <w:tcPr>
            <w:tcW w:w="1800" w:type="dxa"/>
            <w:vAlign w:val="center"/>
          </w:tcPr>
          <w:p w14:paraId="59522884"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creator_id</w:t>
            </w:r>
            <w:proofErr w:type="spellEnd"/>
          </w:p>
        </w:tc>
        <w:tc>
          <w:tcPr>
            <w:tcW w:w="1800" w:type="dxa"/>
            <w:vAlign w:val="center"/>
          </w:tcPr>
          <w:p w14:paraId="3FE92885"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6EC4449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出题</w:t>
            </w:r>
            <w:proofErr w:type="gramStart"/>
            <w:r>
              <w:rPr>
                <w:rFonts w:cs="Times New Roman" w:hint="eastAsia"/>
                <w:sz w:val="22"/>
              </w:rPr>
              <w:t>人用户</w:t>
            </w:r>
            <w:proofErr w:type="gramEnd"/>
            <w:r>
              <w:rPr>
                <w:rFonts w:cs="Times New Roman" w:hint="eastAsia"/>
                <w:sz w:val="22"/>
              </w:rPr>
              <w:t xml:space="preserve"> id</w:t>
            </w:r>
          </w:p>
        </w:tc>
      </w:tr>
      <w:tr w:rsidR="0083368B" w14:paraId="69FE7E75" w14:textId="77777777" w:rsidTr="00DF6DE4">
        <w:trPr>
          <w:jc w:val="center"/>
        </w:trPr>
        <w:tc>
          <w:tcPr>
            <w:tcW w:w="700" w:type="dxa"/>
            <w:vAlign w:val="center"/>
          </w:tcPr>
          <w:p w14:paraId="7CA1511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12</w:t>
            </w:r>
          </w:p>
        </w:tc>
        <w:tc>
          <w:tcPr>
            <w:tcW w:w="1800" w:type="dxa"/>
            <w:vAlign w:val="center"/>
          </w:tcPr>
          <w:p w14:paraId="53B1CD3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status</w:t>
            </w:r>
          </w:p>
        </w:tc>
        <w:tc>
          <w:tcPr>
            <w:tcW w:w="1800" w:type="dxa"/>
            <w:vAlign w:val="center"/>
          </w:tcPr>
          <w:p w14:paraId="671B2879"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tinyint</w:t>
            </w:r>
            <w:proofErr w:type="spellEnd"/>
          </w:p>
        </w:tc>
        <w:tc>
          <w:tcPr>
            <w:tcW w:w="4200" w:type="dxa"/>
            <w:vAlign w:val="center"/>
          </w:tcPr>
          <w:p w14:paraId="17EC943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题目状态</w:t>
            </w:r>
            <w:r>
              <w:rPr>
                <w:rFonts w:cs="Times New Roman" w:hint="eastAsia"/>
                <w:sz w:val="22"/>
              </w:rPr>
              <w:t xml:space="preserve"> s</w:t>
            </w:r>
            <w:r>
              <w:rPr>
                <w:rFonts w:cs="Times New Roman" w:hint="eastAsia"/>
                <w:sz w:val="22"/>
              </w:rPr>
              <w:t>∈</w:t>
            </w:r>
            <w:r>
              <w:rPr>
                <w:rFonts w:cs="Times New Roman" w:hint="eastAsia"/>
                <w:sz w:val="22"/>
              </w:rPr>
              <w:t>{0,1}</w:t>
            </w:r>
          </w:p>
        </w:tc>
      </w:tr>
      <w:tr w:rsidR="0083368B" w14:paraId="00BE0913" w14:textId="77777777" w:rsidTr="00DF6DE4">
        <w:trPr>
          <w:jc w:val="center"/>
        </w:trPr>
        <w:tc>
          <w:tcPr>
            <w:tcW w:w="700" w:type="dxa"/>
            <w:vAlign w:val="center"/>
          </w:tcPr>
          <w:p w14:paraId="63463A19"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13</w:t>
            </w:r>
          </w:p>
        </w:tc>
        <w:tc>
          <w:tcPr>
            <w:tcW w:w="1800" w:type="dxa"/>
            <w:vAlign w:val="center"/>
          </w:tcPr>
          <w:p w14:paraId="182FCAFE"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ac_count</w:t>
            </w:r>
            <w:proofErr w:type="spellEnd"/>
          </w:p>
        </w:tc>
        <w:tc>
          <w:tcPr>
            <w:tcW w:w="1800" w:type="dxa"/>
            <w:vAlign w:val="center"/>
          </w:tcPr>
          <w:p w14:paraId="7C8B3A0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043F056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通过次数</w:t>
            </w:r>
            <w:r>
              <w:rPr>
                <w:rFonts w:cs="Times New Roman" w:hint="eastAsia"/>
                <w:sz w:val="22"/>
              </w:rPr>
              <w:t xml:space="preserve"> </w:t>
            </w:r>
            <w:proofErr w:type="spellStart"/>
            <w:r>
              <w:rPr>
                <w:rFonts w:cs="Times New Roman" w:hint="eastAsia"/>
                <w:sz w:val="22"/>
              </w:rPr>
              <w:t>n_ac</w:t>
            </w:r>
            <w:proofErr w:type="spellEnd"/>
            <w:r>
              <w:rPr>
                <w:rFonts w:cs="Times New Roman" w:hint="eastAsia"/>
                <w:sz w:val="22"/>
              </w:rPr>
              <w:t>/</w:t>
            </w:r>
            <w:r>
              <w:rPr>
                <w:rFonts w:cs="Times New Roman" w:hint="eastAsia"/>
                <w:sz w:val="22"/>
              </w:rPr>
              <w:t>次</w:t>
            </w:r>
          </w:p>
        </w:tc>
      </w:tr>
      <w:tr w:rsidR="0083368B" w14:paraId="7F35E580" w14:textId="77777777" w:rsidTr="00DF6DE4">
        <w:trPr>
          <w:jc w:val="center"/>
        </w:trPr>
        <w:tc>
          <w:tcPr>
            <w:tcW w:w="700" w:type="dxa"/>
            <w:tcBorders>
              <w:bottom w:val="single" w:sz="12" w:space="0" w:color="auto"/>
            </w:tcBorders>
            <w:vAlign w:val="center"/>
          </w:tcPr>
          <w:p w14:paraId="156EBF2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14</w:t>
            </w:r>
          </w:p>
        </w:tc>
        <w:tc>
          <w:tcPr>
            <w:tcW w:w="1800" w:type="dxa"/>
            <w:tcBorders>
              <w:bottom w:val="single" w:sz="12" w:space="0" w:color="auto"/>
            </w:tcBorders>
            <w:vAlign w:val="center"/>
          </w:tcPr>
          <w:p w14:paraId="54A8C756"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submit_count</w:t>
            </w:r>
            <w:proofErr w:type="spellEnd"/>
          </w:p>
        </w:tc>
        <w:tc>
          <w:tcPr>
            <w:tcW w:w="1800" w:type="dxa"/>
            <w:tcBorders>
              <w:bottom w:val="single" w:sz="12" w:space="0" w:color="auto"/>
            </w:tcBorders>
            <w:vAlign w:val="center"/>
          </w:tcPr>
          <w:p w14:paraId="69F4171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tcBorders>
              <w:bottom w:val="single" w:sz="12" w:space="0" w:color="auto"/>
            </w:tcBorders>
            <w:vAlign w:val="center"/>
          </w:tcPr>
          <w:p w14:paraId="5427355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提交次数</w:t>
            </w:r>
            <w:r>
              <w:rPr>
                <w:rFonts w:cs="Times New Roman" w:hint="eastAsia"/>
                <w:sz w:val="22"/>
              </w:rPr>
              <w:t xml:space="preserve"> </w:t>
            </w:r>
            <w:proofErr w:type="spellStart"/>
            <w:r>
              <w:rPr>
                <w:rFonts w:cs="Times New Roman" w:hint="eastAsia"/>
                <w:sz w:val="22"/>
              </w:rPr>
              <w:t>n_sub</w:t>
            </w:r>
            <w:proofErr w:type="spellEnd"/>
            <w:r>
              <w:rPr>
                <w:rFonts w:cs="Times New Roman" w:hint="eastAsia"/>
                <w:sz w:val="22"/>
              </w:rPr>
              <w:t>/</w:t>
            </w:r>
            <w:r>
              <w:rPr>
                <w:rFonts w:cs="Times New Roman" w:hint="eastAsia"/>
                <w:sz w:val="22"/>
              </w:rPr>
              <w:t>次</w:t>
            </w:r>
          </w:p>
        </w:tc>
      </w:tr>
    </w:tbl>
    <w:p w14:paraId="51B267B8" w14:textId="77777777" w:rsidR="0083368B" w:rsidRPr="00B745F4" w:rsidRDefault="0083368B" w:rsidP="00B745F4">
      <w:pPr>
        <w:pStyle w:val="hh"/>
      </w:pPr>
      <w:r>
        <w:rPr>
          <w:rFonts w:hint="eastAsia"/>
        </w:rPr>
        <w:t>（</w:t>
      </w:r>
      <w:r>
        <w:rPr>
          <w:rFonts w:hint="eastAsia"/>
        </w:rPr>
        <w:t>3</w:t>
      </w:r>
      <w:r>
        <w:rPr>
          <w:rFonts w:hint="eastAsia"/>
        </w:rPr>
        <w:t>）</w:t>
      </w:r>
      <w:r w:rsidRPr="00B745F4">
        <w:t>表</w:t>
      </w:r>
      <w:r w:rsidRPr="00B745F4">
        <w:t xml:space="preserve"> 4.4 </w:t>
      </w:r>
      <w:r w:rsidRPr="00B745F4">
        <w:t>为测试用例表（</w:t>
      </w:r>
      <w:proofErr w:type="spellStart"/>
      <w:r w:rsidRPr="00B745F4">
        <w:t>test_case</w:t>
      </w:r>
      <w:proofErr w:type="spellEnd"/>
      <w:r w:rsidRPr="00B745F4">
        <w:t>），用于保存题目的样</w:t>
      </w:r>
      <w:proofErr w:type="gramStart"/>
      <w:r w:rsidRPr="00B745F4">
        <w:t>例数据</w:t>
      </w:r>
      <w:proofErr w:type="gramEnd"/>
      <w:r w:rsidRPr="00B745F4">
        <w:t>和隐藏测试数据。该表通</w:t>
      </w:r>
      <w:r w:rsidRPr="00B745F4">
        <w:lastRenderedPageBreak/>
        <w:t>过</w:t>
      </w:r>
      <w:r w:rsidRPr="00B745F4">
        <w:t xml:space="preserve"> </w:t>
      </w:r>
      <w:proofErr w:type="spellStart"/>
      <w:r w:rsidRPr="00B745F4">
        <w:t>problem_id</w:t>
      </w:r>
      <w:proofErr w:type="spellEnd"/>
      <w:r w:rsidRPr="00B745F4">
        <w:t xml:space="preserve"> </w:t>
      </w:r>
      <w:r w:rsidRPr="00B745F4">
        <w:t>指向题目表，是评测模块读取输入、比对输出的主要数据来源。</w:t>
      </w:r>
    </w:p>
    <w:p w14:paraId="4441E060" w14:textId="77777777" w:rsidR="0083368B" w:rsidRDefault="0083368B" w:rsidP="007770DE">
      <w:pPr>
        <w:pStyle w:val="hh9"/>
        <w:ind w:firstLine="440"/>
      </w:pPr>
      <w:r>
        <w:rPr>
          <w:rFonts w:hint="eastAsia"/>
        </w:rPr>
        <w:t>表</w:t>
      </w:r>
      <w:r>
        <w:rPr>
          <w:rFonts w:hint="eastAsia"/>
        </w:rPr>
        <w:t>4.4</w:t>
      </w:r>
      <w:r>
        <w:rPr>
          <w:rFonts w:hint="eastAsia"/>
        </w:rPr>
        <w:t xml:space="preserve">　测试用例表（</w:t>
      </w:r>
      <w:proofErr w:type="spellStart"/>
      <w:r>
        <w:rPr>
          <w:rFonts w:hint="eastAsia"/>
        </w:rPr>
        <w:t>test_case</w:t>
      </w:r>
      <w:proofErr w:type="spellEnd"/>
      <w:r>
        <w:rPr>
          <w:rFonts w:hint="eastAsia"/>
        </w:rPr>
        <w:t>）</w:t>
      </w:r>
    </w:p>
    <w:tbl>
      <w:tblPr>
        <w:tblW w:w="0" w:type="auto"/>
        <w:jc w:val="center"/>
        <w:tblLayout w:type="fixed"/>
        <w:tblCellMar>
          <w:left w:w="40" w:type="dxa"/>
          <w:right w:w="40" w:type="dxa"/>
        </w:tblCellMar>
        <w:tblLook w:val="04A0" w:firstRow="1" w:lastRow="0" w:firstColumn="1" w:lastColumn="0" w:noHBand="0" w:noVBand="1"/>
      </w:tblPr>
      <w:tblGrid>
        <w:gridCol w:w="700"/>
        <w:gridCol w:w="1800"/>
        <w:gridCol w:w="1800"/>
        <w:gridCol w:w="4200"/>
      </w:tblGrid>
      <w:tr w:rsidR="0083368B" w14:paraId="3EFD772A" w14:textId="77777777" w:rsidTr="00DF6DE4">
        <w:trPr>
          <w:tblHeader/>
          <w:jc w:val="center"/>
        </w:trPr>
        <w:tc>
          <w:tcPr>
            <w:tcW w:w="700" w:type="dxa"/>
            <w:tcBorders>
              <w:top w:val="single" w:sz="12" w:space="0" w:color="auto"/>
              <w:bottom w:val="single" w:sz="8" w:space="0" w:color="auto"/>
            </w:tcBorders>
            <w:vAlign w:val="center"/>
          </w:tcPr>
          <w:p w14:paraId="2E49973F"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编号</w:t>
            </w:r>
          </w:p>
        </w:tc>
        <w:tc>
          <w:tcPr>
            <w:tcW w:w="1800" w:type="dxa"/>
            <w:tcBorders>
              <w:top w:val="single" w:sz="12" w:space="0" w:color="auto"/>
              <w:bottom w:val="single" w:sz="8" w:space="0" w:color="auto"/>
            </w:tcBorders>
            <w:vAlign w:val="center"/>
          </w:tcPr>
          <w:p w14:paraId="583C1398"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字段名称</w:t>
            </w:r>
          </w:p>
        </w:tc>
        <w:tc>
          <w:tcPr>
            <w:tcW w:w="1800" w:type="dxa"/>
            <w:tcBorders>
              <w:top w:val="single" w:sz="12" w:space="0" w:color="auto"/>
              <w:bottom w:val="single" w:sz="8" w:space="0" w:color="auto"/>
            </w:tcBorders>
            <w:vAlign w:val="center"/>
          </w:tcPr>
          <w:p w14:paraId="13C8818B"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数据类型</w:t>
            </w:r>
          </w:p>
        </w:tc>
        <w:tc>
          <w:tcPr>
            <w:tcW w:w="4200" w:type="dxa"/>
            <w:tcBorders>
              <w:top w:val="single" w:sz="12" w:space="0" w:color="auto"/>
              <w:bottom w:val="single" w:sz="8" w:space="0" w:color="auto"/>
            </w:tcBorders>
            <w:vAlign w:val="center"/>
          </w:tcPr>
          <w:p w14:paraId="0E1E6460"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说明</w:t>
            </w:r>
          </w:p>
        </w:tc>
      </w:tr>
      <w:tr w:rsidR="0083368B" w14:paraId="478C3354" w14:textId="77777777" w:rsidTr="00DF6DE4">
        <w:trPr>
          <w:jc w:val="center"/>
        </w:trPr>
        <w:tc>
          <w:tcPr>
            <w:tcW w:w="700" w:type="dxa"/>
            <w:tcBorders>
              <w:top w:val="single" w:sz="8" w:space="0" w:color="auto"/>
            </w:tcBorders>
            <w:vAlign w:val="center"/>
          </w:tcPr>
          <w:p w14:paraId="1CD15A4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w:t>
            </w:r>
          </w:p>
        </w:tc>
        <w:tc>
          <w:tcPr>
            <w:tcW w:w="1800" w:type="dxa"/>
            <w:tcBorders>
              <w:top w:val="single" w:sz="8" w:space="0" w:color="auto"/>
            </w:tcBorders>
            <w:vAlign w:val="center"/>
          </w:tcPr>
          <w:p w14:paraId="26803AD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id</w:t>
            </w:r>
          </w:p>
        </w:tc>
        <w:tc>
          <w:tcPr>
            <w:tcW w:w="1800" w:type="dxa"/>
            <w:tcBorders>
              <w:top w:val="single" w:sz="8" w:space="0" w:color="auto"/>
            </w:tcBorders>
            <w:vAlign w:val="center"/>
          </w:tcPr>
          <w:p w14:paraId="205E3209"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tcBorders>
              <w:top w:val="single" w:sz="8" w:space="0" w:color="auto"/>
            </w:tcBorders>
            <w:vAlign w:val="center"/>
          </w:tcPr>
          <w:p w14:paraId="58B2344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主键</w:t>
            </w:r>
            <w:r>
              <w:rPr>
                <w:rFonts w:cs="Times New Roman" w:hint="eastAsia"/>
                <w:sz w:val="22"/>
              </w:rPr>
              <w:t xml:space="preserve"> id</w:t>
            </w:r>
          </w:p>
        </w:tc>
      </w:tr>
      <w:tr w:rsidR="0083368B" w14:paraId="69498B8B" w14:textId="77777777" w:rsidTr="00DF6DE4">
        <w:trPr>
          <w:jc w:val="center"/>
        </w:trPr>
        <w:tc>
          <w:tcPr>
            <w:tcW w:w="700" w:type="dxa"/>
            <w:vAlign w:val="center"/>
          </w:tcPr>
          <w:p w14:paraId="6899E57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2</w:t>
            </w:r>
          </w:p>
        </w:tc>
        <w:tc>
          <w:tcPr>
            <w:tcW w:w="1800" w:type="dxa"/>
            <w:vAlign w:val="center"/>
          </w:tcPr>
          <w:p w14:paraId="73042EA3"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problem_id</w:t>
            </w:r>
            <w:proofErr w:type="spellEnd"/>
          </w:p>
        </w:tc>
        <w:tc>
          <w:tcPr>
            <w:tcW w:w="1800" w:type="dxa"/>
            <w:vAlign w:val="center"/>
          </w:tcPr>
          <w:p w14:paraId="027E1675"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3A30481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所属题目</w:t>
            </w:r>
            <w:r>
              <w:rPr>
                <w:rFonts w:cs="Times New Roman" w:hint="eastAsia"/>
                <w:sz w:val="22"/>
              </w:rPr>
              <w:t xml:space="preserve"> id</w:t>
            </w:r>
          </w:p>
        </w:tc>
      </w:tr>
      <w:tr w:rsidR="0083368B" w14:paraId="032B0515" w14:textId="77777777" w:rsidTr="00DF6DE4">
        <w:trPr>
          <w:jc w:val="center"/>
        </w:trPr>
        <w:tc>
          <w:tcPr>
            <w:tcW w:w="700" w:type="dxa"/>
            <w:vAlign w:val="center"/>
          </w:tcPr>
          <w:p w14:paraId="457B3C6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3</w:t>
            </w:r>
          </w:p>
        </w:tc>
        <w:tc>
          <w:tcPr>
            <w:tcW w:w="1800" w:type="dxa"/>
            <w:vAlign w:val="center"/>
          </w:tcPr>
          <w:p w14:paraId="23C8D3E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input</w:t>
            </w:r>
          </w:p>
        </w:tc>
        <w:tc>
          <w:tcPr>
            <w:tcW w:w="1800" w:type="dxa"/>
            <w:vAlign w:val="center"/>
          </w:tcPr>
          <w:p w14:paraId="6A76C76B"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longtext</w:t>
            </w:r>
            <w:proofErr w:type="spellEnd"/>
          </w:p>
        </w:tc>
        <w:tc>
          <w:tcPr>
            <w:tcW w:w="4200" w:type="dxa"/>
            <w:vAlign w:val="center"/>
          </w:tcPr>
          <w:p w14:paraId="69CD4709"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测试输入数据</w:t>
            </w:r>
          </w:p>
        </w:tc>
      </w:tr>
      <w:tr w:rsidR="0083368B" w14:paraId="3D650FBC" w14:textId="77777777" w:rsidTr="00DF6DE4">
        <w:trPr>
          <w:jc w:val="center"/>
        </w:trPr>
        <w:tc>
          <w:tcPr>
            <w:tcW w:w="700" w:type="dxa"/>
            <w:vAlign w:val="center"/>
          </w:tcPr>
          <w:p w14:paraId="246E9DD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4</w:t>
            </w:r>
          </w:p>
        </w:tc>
        <w:tc>
          <w:tcPr>
            <w:tcW w:w="1800" w:type="dxa"/>
            <w:vAlign w:val="center"/>
          </w:tcPr>
          <w:p w14:paraId="42A934B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output</w:t>
            </w:r>
          </w:p>
        </w:tc>
        <w:tc>
          <w:tcPr>
            <w:tcW w:w="1800" w:type="dxa"/>
            <w:vAlign w:val="center"/>
          </w:tcPr>
          <w:p w14:paraId="70574C01"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longtext</w:t>
            </w:r>
            <w:proofErr w:type="spellEnd"/>
          </w:p>
        </w:tc>
        <w:tc>
          <w:tcPr>
            <w:tcW w:w="4200" w:type="dxa"/>
            <w:vAlign w:val="center"/>
          </w:tcPr>
          <w:p w14:paraId="600BBD2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期望输出数据</w:t>
            </w:r>
          </w:p>
        </w:tc>
      </w:tr>
      <w:tr w:rsidR="0083368B" w14:paraId="66F41030" w14:textId="77777777" w:rsidTr="00DF6DE4">
        <w:trPr>
          <w:jc w:val="center"/>
        </w:trPr>
        <w:tc>
          <w:tcPr>
            <w:tcW w:w="700" w:type="dxa"/>
            <w:tcBorders>
              <w:bottom w:val="single" w:sz="12" w:space="0" w:color="auto"/>
            </w:tcBorders>
            <w:vAlign w:val="center"/>
          </w:tcPr>
          <w:p w14:paraId="6919757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5</w:t>
            </w:r>
          </w:p>
        </w:tc>
        <w:tc>
          <w:tcPr>
            <w:tcW w:w="1800" w:type="dxa"/>
            <w:tcBorders>
              <w:bottom w:val="single" w:sz="12" w:space="0" w:color="auto"/>
            </w:tcBorders>
            <w:vAlign w:val="center"/>
          </w:tcPr>
          <w:p w14:paraId="10BC2BBA"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is_sample</w:t>
            </w:r>
            <w:proofErr w:type="spellEnd"/>
          </w:p>
        </w:tc>
        <w:tc>
          <w:tcPr>
            <w:tcW w:w="1800" w:type="dxa"/>
            <w:tcBorders>
              <w:bottom w:val="single" w:sz="12" w:space="0" w:color="auto"/>
            </w:tcBorders>
            <w:vAlign w:val="center"/>
          </w:tcPr>
          <w:p w14:paraId="1DE63BB7"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tinyint</w:t>
            </w:r>
            <w:proofErr w:type="spellEnd"/>
          </w:p>
        </w:tc>
        <w:tc>
          <w:tcPr>
            <w:tcW w:w="4200" w:type="dxa"/>
            <w:tcBorders>
              <w:bottom w:val="single" w:sz="12" w:space="0" w:color="auto"/>
            </w:tcBorders>
            <w:vAlign w:val="center"/>
          </w:tcPr>
          <w:p w14:paraId="248D975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样例标记</w:t>
            </w:r>
            <w:r>
              <w:rPr>
                <w:rFonts w:cs="Times New Roman" w:hint="eastAsia"/>
                <w:sz w:val="22"/>
              </w:rPr>
              <w:t xml:space="preserve"> b</w:t>
            </w:r>
            <w:r>
              <w:rPr>
                <w:rFonts w:cs="Times New Roman" w:hint="eastAsia"/>
                <w:sz w:val="22"/>
              </w:rPr>
              <w:t>∈</w:t>
            </w:r>
            <w:r>
              <w:rPr>
                <w:rFonts w:cs="Times New Roman" w:hint="eastAsia"/>
                <w:sz w:val="22"/>
              </w:rPr>
              <w:t>{0,1}</w:t>
            </w:r>
          </w:p>
        </w:tc>
      </w:tr>
    </w:tbl>
    <w:p w14:paraId="3C1DFFFE" w14:textId="77777777" w:rsidR="0083368B" w:rsidRDefault="0083368B" w:rsidP="0083368B">
      <w:pPr>
        <w:pStyle w:val="hh"/>
      </w:pPr>
    </w:p>
    <w:p w14:paraId="65F28518" w14:textId="77777777" w:rsidR="0083368B" w:rsidRDefault="0083368B" w:rsidP="0083368B">
      <w:pPr>
        <w:pStyle w:val="hh"/>
      </w:pPr>
      <w:r>
        <w:rPr>
          <w:rFonts w:hint="eastAsia"/>
        </w:rPr>
        <w:t>（</w:t>
      </w:r>
      <w:r>
        <w:rPr>
          <w:rFonts w:hint="eastAsia"/>
        </w:rPr>
        <w:t>4</w:t>
      </w:r>
      <w:r>
        <w:rPr>
          <w:rFonts w:hint="eastAsia"/>
        </w:rPr>
        <w:t>）表</w:t>
      </w:r>
      <w:r>
        <w:rPr>
          <w:rFonts w:hint="eastAsia"/>
        </w:rPr>
        <w:t xml:space="preserve"> 4.5 </w:t>
      </w:r>
      <w:r>
        <w:rPr>
          <w:rFonts w:hint="eastAsia"/>
        </w:rPr>
        <w:t>为提交记录表（</w:t>
      </w:r>
      <w:r>
        <w:rPr>
          <w:rFonts w:hint="eastAsia"/>
        </w:rPr>
        <w:t>submission</w:t>
      </w:r>
      <w:r>
        <w:rPr>
          <w:rFonts w:hint="eastAsia"/>
        </w:rPr>
        <w:t>），用于保存用户每次提交的原始信息。该表是评测主链路中的核心表，也为用户做题历史、题目统计和竞赛排名计算提供数据基础。</w:t>
      </w:r>
    </w:p>
    <w:p w14:paraId="23E8D10C" w14:textId="77777777" w:rsidR="0083368B" w:rsidRDefault="0083368B" w:rsidP="007770DE">
      <w:pPr>
        <w:pStyle w:val="hh9"/>
        <w:ind w:firstLine="440"/>
      </w:pPr>
      <w:r>
        <w:rPr>
          <w:rFonts w:hint="eastAsia"/>
        </w:rPr>
        <w:t>表</w:t>
      </w:r>
      <w:r>
        <w:rPr>
          <w:rFonts w:hint="eastAsia"/>
        </w:rPr>
        <w:t>4.5</w:t>
      </w:r>
      <w:r>
        <w:rPr>
          <w:rFonts w:hint="eastAsia"/>
        </w:rPr>
        <w:t xml:space="preserve">　提交记录表（</w:t>
      </w:r>
      <w:r>
        <w:rPr>
          <w:rFonts w:hint="eastAsia"/>
        </w:rPr>
        <w:t>submission</w:t>
      </w:r>
      <w:r>
        <w:rPr>
          <w:rFonts w:hint="eastAsia"/>
        </w:rPr>
        <w:t>）</w:t>
      </w:r>
    </w:p>
    <w:tbl>
      <w:tblPr>
        <w:tblW w:w="0" w:type="auto"/>
        <w:jc w:val="center"/>
        <w:tblLayout w:type="fixed"/>
        <w:tblCellMar>
          <w:left w:w="40" w:type="dxa"/>
          <w:right w:w="40" w:type="dxa"/>
        </w:tblCellMar>
        <w:tblLook w:val="04A0" w:firstRow="1" w:lastRow="0" w:firstColumn="1" w:lastColumn="0" w:noHBand="0" w:noVBand="1"/>
      </w:tblPr>
      <w:tblGrid>
        <w:gridCol w:w="700"/>
        <w:gridCol w:w="1800"/>
        <w:gridCol w:w="1800"/>
        <w:gridCol w:w="4200"/>
      </w:tblGrid>
      <w:tr w:rsidR="0083368B" w14:paraId="2D8F0F8D" w14:textId="77777777" w:rsidTr="00DF6DE4">
        <w:trPr>
          <w:tblHeader/>
          <w:jc w:val="center"/>
        </w:trPr>
        <w:tc>
          <w:tcPr>
            <w:tcW w:w="700" w:type="dxa"/>
            <w:tcBorders>
              <w:top w:val="single" w:sz="12" w:space="0" w:color="auto"/>
              <w:bottom w:val="single" w:sz="8" w:space="0" w:color="auto"/>
            </w:tcBorders>
            <w:vAlign w:val="center"/>
          </w:tcPr>
          <w:p w14:paraId="35A87F58"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编号</w:t>
            </w:r>
          </w:p>
        </w:tc>
        <w:tc>
          <w:tcPr>
            <w:tcW w:w="1800" w:type="dxa"/>
            <w:tcBorders>
              <w:top w:val="single" w:sz="12" w:space="0" w:color="auto"/>
              <w:bottom w:val="single" w:sz="8" w:space="0" w:color="auto"/>
            </w:tcBorders>
            <w:vAlign w:val="center"/>
          </w:tcPr>
          <w:p w14:paraId="1C2A1F79"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字段名称</w:t>
            </w:r>
          </w:p>
        </w:tc>
        <w:tc>
          <w:tcPr>
            <w:tcW w:w="1800" w:type="dxa"/>
            <w:tcBorders>
              <w:top w:val="single" w:sz="12" w:space="0" w:color="auto"/>
              <w:bottom w:val="single" w:sz="8" w:space="0" w:color="auto"/>
            </w:tcBorders>
            <w:vAlign w:val="center"/>
          </w:tcPr>
          <w:p w14:paraId="170629E5"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数据类型</w:t>
            </w:r>
          </w:p>
        </w:tc>
        <w:tc>
          <w:tcPr>
            <w:tcW w:w="4200" w:type="dxa"/>
            <w:tcBorders>
              <w:top w:val="single" w:sz="12" w:space="0" w:color="auto"/>
              <w:bottom w:val="single" w:sz="8" w:space="0" w:color="auto"/>
            </w:tcBorders>
            <w:vAlign w:val="center"/>
          </w:tcPr>
          <w:p w14:paraId="6281EDDD"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说明</w:t>
            </w:r>
          </w:p>
        </w:tc>
      </w:tr>
      <w:tr w:rsidR="0083368B" w14:paraId="6EBED298" w14:textId="77777777" w:rsidTr="00DF6DE4">
        <w:trPr>
          <w:jc w:val="center"/>
        </w:trPr>
        <w:tc>
          <w:tcPr>
            <w:tcW w:w="700" w:type="dxa"/>
            <w:tcBorders>
              <w:top w:val="single" w:sz="8" w:space="0" w:color="auto"/>
            </w:tcBorders>
            <w:vAlign w:val="center"/>
          </w:tcPr>
          <w:p w14:paraId="64546D0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w:t>
            </w:r>
          </w:p>
        </w:tc>
        <w:tc>
          <w:tcPr>
            <w:tcW w:w="1800" w:type="dxa"/>
            <w:tcBorders>
              <w:top w:val="single" w:sz="8" w:space="0" w:color="auto"/>
            </w:tcBorders>
            <w:vAlign w:val="center"/>
          </w:tcPr>
          <w:p w14:paraId="15E6EF4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id</w:t>
            </w:r>
          </w:p>
        </w:tc>
        <w:tc>
          <w:tcPr>
            <w:tcW w:w="1800" w:type="dxa"/>
            <w:tcBorders>
              <w:top w:val="single" w:sz="8" w:space="0" w:color="auto"/>
            </w:tcBorders>
            <w:vAlign w:val="center"/>
          </w:tcPr>
          <w:p w14:paraId="5776FCF7"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tcBorders>
              <w:top w:val="single" w:sz="8" w:space="0" w:color="auto"/>
            </w:tcBorders>
            <w:vAlign w:val="center"/>
          </w:tcPr>
          <w:p w14:paraId="0AD37F1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主键</w:t>
            </w:r>
            <w:r>
              <w:rPr>
                <w:rFonts w:cs="Times New Roman" w:hint="eastAsia"/>
                <w:sz w:val="22"/>
              </w:rPr>
              <w:t xml:space="preserve"> id</w:t>
            </w:r>
          </w:p>
        </w:tc>
      </w:tr>
      <w:tr w:rsidR="0083368B" w14:paraId="2D5C63D6" w14:textId="77777777" w:rsidTr="00DF6DE4">
        <w:trPr>
          <w:jc w:val="center"/>
        </w:trPr>
        <w:tc>
          <w:tcPr>
            <w:tcW w:w="700" w:type="dxa"/>
            <w:vAlign w:val="center"/>
          </w:tcPr>
          <w:p w14:paraId="29A1F12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2</w:t>
            </w:r>
          </w:p>
        </w:tc>
        <w:tc>
          <w:tcPr>
            <w:tcW w:w="1800" w:type="dxa"/>
            <w:vAlign w:val="center"/>
          </w:tcPr>
          <w:p w14:paraId="44AC45A5"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user_id</w:t>
            </w:r>
            <w:proofErr w:type="spellEnd"/>
          </w:p>
        </w:tc>
        <w:tc>
          <w:tcPr>
            <w:tcW w:w="1800" w:type="dxa"/>
            <w:vAlign w:val="center"/>
          </w:tcPr>
          <w:p w14:paraId="1FF8AFCC"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227CEB5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提交用户</w:t>
            </w:r>
            <w:r>
              <w:rPr>
                <w:rFonts w:cs="Times New Roman" w:hint="eastAsia"/>
                <w:sz w:val="22"/>
              </w:rPr>
              <w:t xml:space="preserve"> id</w:t>
            </w:r>
          </w:p>
        </w:tc>
      </w:tr>
      <w:tr w:rsidR="0083368B" w14:paraId="3A2FB582" w14:textId="77777777" w:rsidTr="00DF6DE4">
        <w:trPr>
          <w:jc w:val="center"/>
        </w:trPr>
        <w:tc>
          <w:tcPr>
            <w:tcW w:w="700" w:type="dxa"/>
            <w:vAlign w:val="center"/>
          </w:tcPr>
          <w:p w14:paraId="4C6EC15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3</w:t>
            </w:r>
          </w:p>
        </w:tc>
        <w:tc>
          <w:tcPr>
            <w:tcW w:w="1800" w:type="dxa"/>
            <w:vAlign w:val="center"/>
          </w:tcPr>
          <w:p w14:paraId="4FFAF939"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problem_id</w:t>
            </w:r>
            <w:proofErr w:type="spellEnd"/>
          </w:p>
        </w:tc>
        <w:tc>
          <w:tcPr>
            <w:tcW w:w="1800" w:type="dxa"/>
            <w:vAlign w:val="center"/>
          </w:tcPr>
          <w:p w14:paraId="6A37CD68"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79CFF67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题目</w:t>
            </w:r>
            <w:r>
              <w:rPr>
                <w:rFonts w:cs="Times New Roman" w:hint="eastAsia"/>
                <w:sz w:val="22"/>
              </w:rPr>
              <w:t xml:space="preserve"> id</w:t>
            </w:r>
          </w:p>
        </w:tc>
      </w:tr>
      <w:tr w:rsidR="0083368B" w14:paraId="055CA3B8" w14:textId="77777777" w:rsidTr="00DF6DE4">
        <w:trPr>
          <w:jc w:val="center"/>
        </w:trPr>
        <w:tc>
          <w:tcPr>
            <w:tcW w:w="700" w:type="dxa"/>
            <w:vAlign w:val="center"/>
          </w:tcPr>
          <w:p w14:paraId="53531A8F"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4</w:t>
            </w:r>
          </w:p>
        </w:tc>
        <w:tc>
          <w:tcPr>
            <w:tcW w:w="1800" w:type="dxa"/>
            <w:vAlign w:val="center"/>
          </w:tcPr>
          <w:p w14:paraId="362ED41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language</w:t>
            </w:r>
          </w:p>
        </w:tc>
        <w:tc>
          <w:tcPr>
            <w:tcW w:w="1800" w:type="dxa"/>
            <w:vAlign w:val="center"/>
          </w:tcPr>
          <w:p w14:paraId="3D8B3EA9"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32)</w:t>
            </w:r>
          </w:p>
        </w:tc>
        <w:tc>
          <w:tcPr>
            <w:tcW w:w="4200" w:type="dxa"/>
            <w:vAlign w:val="center"/>
          </w:tcPr>
          <w:p w14:paraId="21EFBE1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语言标识</w:t>
            </w:r>
            <w:r>
              <w:rPr>
                <w:rFonts w:cs="Times New Roman" w:hint="eastAsia"/>
                <w:sz w:val="22"/>
              </w:rPr>
              <w:t xml:space="preserve"> l</w:t>
            </w:r>
            <w:r>
              <w:rPr>
                <w:rFonts w:cs="Times New Roman" w:hint="eastAsia"/>
                <w:sz w:val="22"/>
              </w:rPr>
              <w:t>∈</w:t>
            </w:r>
            <w:r>
              <w:rPr>
                <w:rFonts w:cs="Times New Roman" w:hint="eastAsia"/>
                <w:sz w:val="22"/>
              </w:rPr>
              <w:t>{JAVA,CPP,PYTHON}</w:t>
            </w:r>
          </w:p>
        </w:tc>
      </w:tr>
      <w:tr w:rsidR="0083368B" w14:paraId="62C91F80" w14:textId="77777777" w:rsidTr="00DF6DE4">
        <w:trPr>
          <w:jc w:val="center"/>
        </w:trPr>
        <w:tc>
          <w:tcPr>
            <w:tcW w:w="700" w:type="dxa"/>
            <w:vAlign w:val="center"/>
          </w:tcPr>
          <w:p w14:paraId="4E018D2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5</w:t>
            </w:r>
          </w:p>
        </w:tc>
        <w:tc>
          <w:tcPr>
            <w:tcW w:w="1800" w:type="dxa"/>
            <w:vAlign w:val="center"/>
          </w:tcPr>
          <w:p w14:paraId="2C90092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code</w:t>
            </w:r>
          </w:p>
        </w:tc>
        <w:tc>
          <w:tcPr>
            <w:tcW w:w="1800" w:type="dxa"/>
            <w:vAlign w:val="center"/>
          </w:tcPr>
          <w:p w14:paraId="2CBCC330"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longtext</w:t>
            </w:r>
            <w:proofErr w:type="spellEnd"/>
          </w:p>
        </w:tc>
        <w:tc>
          <w:tcPr>
            <w:tcW w:w="4200" w:type="dxa"/>
            <w:vAlign w:val="center"/>
          </w:tcPr>
          <w:p w14:paraId="6098D8F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源代码内容</w:t>
            </w:r>
          </w:p>
        </w:tc>
      </w:tr>
      <w:tr w:rsidR="0083368B" w14:paraId="5770BE06" w14:textId="77777777" w:rsidTr="00DF6DE4">
        <w:trPr>
          <w:jc w:val="center"/>
        </w:trPr>
        <w:tc>
          <w:tcPr>
            <w:tcW w:w="700" w:type="dxa"/>
            <w:vAlign w:val="center"/>
          </w:tcPr>
          <w:p w14:paraId="58CA572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6</w:t>
            </w:r>
          </w:p>
        </w:tc>
        <w:tc>
          <w:tcPr>
            <w:tcW w:w="1800" w:type="dxa"/>
            <w:vAlign w:val="center"/>
          </w:tcPr>
          <w:p w14:paraId="657F45D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status</w:t>
            </w:r>
          </w:p>
        </w:tc>
        <w:tc>
          <w:tcPr>
            <w:tcW w:w="1800" w:type="dxa"/>
            <w:vAlign w:val="center"/>
          </w:tcPr>
          <w:p w14:paraId="5EA749E8"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64)</w:t>
            </w:r>
          </w:p>
        </w:tc>
        <w:tc>
          <w:tcPr>
            <w:tcW w:w="4200" w:type="dxa"/>
            <w:vAlign w:val="center"/>
          </w:tcPr>
          <w:p w14:paraId="52CB2C5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提交状态</w:t>
            </w:r>
          </w:p>
        </w:tc>
      </w:tr>
      <w:tr w:rsidR="0083368B" w14:paraId="6445F958" w14:textId="77777777" w:rsidTr="00DF6DE4">
        <w:trPr>
          <w:jc w:val="center"/>
        </w:trPr>
        <w:tc>
          <w:tcPr>
            <w:tcW w:w="700" w:type="dxa"/>
            <w:vAlign w:val="center"/>
          </w:tcPr>
          <w:p w14:paraId="1B36E3C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7</w:t>
            </w:r>
          </w:p>
        </w:tc>
        <w:tc>
          <w:tcPr>
            <w:tcW w:w="1800" w:type="dxa"/>
            <w:vAlign w:val="center"/>
          </w:tcPr>
          <w:p w14:paraId="23CCAC26"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time_used</w:t>
            </w:r>
            <w:proofErr w:type="spellEnd"/>
          </w:p>
        </w:tc>
        <w:tc>
          <w:tcPr>
            <w:tcW w:w="1800" w:type="dxa"/>
            <w:vAlign w:val="center"/>
          </w:tcPr>
          <w:p w14:paraId="7DF4EE6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386A623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本次评测耗时</w:t>
            </w:r>
            <w:r>
              <w:rPr>
                <w:rFonts w:cs="Times New Roman" w:hint="eastAsia"/>
                <w:sz w:val="22"/>
              </w:rPr>
              <w:t xml:space="preserve"> t/</w:t>
            </w:r>
            <w:proofErr w:type="spellStart"/>
            <w:r>
              <w:rPr>
                <w:rFonts w:cs="Times New Roman" w:hint="eastAsia"/>
                <w:sz w:val="22"/>
              </w:rPr>
              <w:t>ms</w:t>
            </w:r>
            <w:proofErr w:type="spellEnd"/>
          </w:p>
        </w:tc>
      </w:tr>
      <w:tr w:rsidR="0083368B" w14:paraId="72F2A285" w14:textId="77777777" w:rsidTr="00DF6DE4">
        <w:trPr>
          <w:jc w:val="center"/>
        </w:trPr>
        <w:tc>
          <w:tcPr>
            <w:tcW w:w="700" w:type="dxa"/>
            <w:vAlign w:val="center"/>
          </w:tcPr>
          <w:p w14:paraId="6B7B955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8</w:t>
            </w:r>
          </w:p>
        </w:tc>
        <w:tc>
          <w:tcPr>
            <w:tcW w:w="1800" w:type="dxa"/>
            <w:vAlign w:val="center"/>
          </w:tcPr>
          <w:p w14:paraId="7F1DD5F1"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memory_used</w:t>
            </w:r>
            <w:proofErr w:type="spellEnd"/>
          </w:p>
        </w:tc>
        <w:tc>
          <w:tcPr>
            <w:tcW w:w="1800" w:type="dxa"/>
            <w:vAlign w:val="center"/>
          </w:tcPr>
          <w:p w14:paraId="36A5719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04029AA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本次内存占用</w:t>
            </w:r>
            <w:r>
              <w:rPr>
                <w:rFonts w:cs="Times New Roman" w:hint="eastAsia"/>
                <w:sz w:val="22"/>
              </w:rPr>
              <w:t xml:space="preserve"> m/KB</w:t>
            </w:r>
          </w:p>
        </w:tc>
      </w:tr>
      <w:tr w:rsidR="0083368B" w14:paraId="14BB5022" w14:textId="77777777" w:rsidTr="00DF6DE4">
        <w:trPr>
          <w:jc w:val="center"/>
        </w:trPr>
        <w:tc>
          <w:tcPr>
            <w:tcW w:w="700" w:type="dxa"/>
            <w:vAlign w:val="center"/>
          </w:tcPr>
          <w:p w14:paraId="6151C39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9</w:t>
            </w:r>
          </w:p>
        </w:tc>
        <w:tc>
          <w:tcPr>
            <w:tcW w:w="1800" w:type="dxa"/>
            <w:vAlign w:val="center"/>
          </w:tcPr>
          <w:p w14:paraId="18C8B09A"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error_message</w:t>
            </w:r>
            <w:proofErr w:type="spellEnd"/>
          </w:p>
        </w:tc>
        <w:tc>
          <w:tcPr>
            <w:tcW w:w="1800" w:type="dxa"/>
            <w:vAlign w:val="center"/>
          </w:tcPr>
          <w:p w14:paraId="662BC162"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longtext</w:t>
            </w:r>
            <w:proofErr w:type="spellEnd"/>
          </w:p>
        </w:tc>
        <w:tc>
          <w:tcPr>
            <w:tcW w:w="4200" w:type="dxa"/>
            <w:vAlign w:val="center"/>
          </w:tcPr>
          <w:p w14:paraId="37A6CAB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编译或运行错误信息</w:t>
            </w:r>
          </w:p>
        </w:tc>
      </w:tr>
      <w:tr w:rsidR="0083368B" w14:paraId="3A45640A" w14:textId="77777777" w:rsidTr="00DF6DE4">
        <w:trPr>
          <w:jc w:val="center"/>
        </w:trPr>
        <w:tc>
          <w:tcPr>
            <w:tcW w:w="700" w:type="dxa"/>
            <w:tcBorders>
              <w:bottom w:val="single" w:sz="12" w:space="0" w:color="auto"/>
            </w:tcBorders>
            <w:vAlign w:val="center"/>
          </w:tcPr>
          <w:p w14:paraId="70FDDBA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10</w:t>
            </w:r>
          </w:p>
        </w:tc>
        <w:tc>
          <w:tcPr>
            <w:tcW w:w="1800" w:type="dxa"/>
            <w:tcBorders>
              <w:bottom w:val="single" w:sz="12" w:space="0" w:color="auto"/>
            </w:tcBorders>
            <w:vAlign w:val="center"/>
          </w:tcPr>
          <w:p w14:paraId="55E165F2"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create_time</w:t>
            </w:r>
            <w:proofErr w:type="spellEnd"/>
          </w:p>
        </w:tc>
        <w:tc>
          <w:tcPr>
            <w:tcW w:w="1800" w:type="dxa"/>
            <w:tcBorders>
              <w:bottom w:val="single" w:sz="12" w:space="0" w:color="auto"/>
            </w:tcBorders>
            <w:vAlign w:val="center"/>
          </w:tcPr>
          <w:p w14:paraId="4310D68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datetime</w:t>
            </w:r>
          </w:p>
        </w:tc>
        <w:tc>
          <w:tcPr>
            <w:tcW w:w="4200" w:type="dxa"/>
            <w:tcBorders>
              <w:bottom w:val="single" w:sz="12" w:space="0" w:color="auto"/>
            </w:tcBorders>
            <w:vAlign w:val="center"/>
          </w:tcPr>
          <w:p w14:paraId="7803865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提交时间</w:t>
            </w:r>
          </w:p>
        </w:tc>
      </w:tr>
    </w:tbl>
    <w:p w14:paraId="131BA289" w14:textId="77777777" w:rsidR="0083368B" w:rsidRDefault="0083368B" w:rsidP="0083368B">
      <w:pPr>
        <w:pStyle w:val="hh"/>
      </w:pPr>
    </w:p>
    <w:p w14:paraId="26371F83" w14:textId="77777777" w:rsidR="0083368B" w:rsidRDefault="0083368B" w:rsidP="0083368B">
      <w:pPr>
        <w:pStyle w:val="hh"/>
      </w:pPr>
      <w:r>
        <w:rPr>
          <w:rFonts w:hint="eastAsia"/>
        </w:rPr>
        <w:t>（</w:t>
      </w:r>
      <w:r>
        <w:rPr>
          <w:rFonts w:hint="eastAsia"/>
        </w:rPr>
        <w:t>5</w:t>
      </w:r>
      <w:r>
        <w:rPr>
          <w:rFonts w:hint="eastAsia"/>
        </w:rPr>
        <w:t>）表</w:t>
      </w:r>
      <w:r>
        <w:rPr>
          <w:rFonts w:hint="eastAsia"/>
        </w:rPr>
        <w:t xml:space="preserve"> 4.6 </w:t>
      </w:r>
      <w:r>
        <w:rPr>
          <w:rFonts w:hint="eastAsia"/>
        </w:rPr>
        <w:t>为判题结果表（</w:t>
      </w:r>
      <w:proofErr w:type="spellStart"/>
      <w:r>
        <w:rPr>
          <w:rFonts w:hint="eastAsia"/>
        </w:rPr>
        <w:t>judge_result</w:t>
      </w:r>
      <w:proofErr w:type="spellEnd"/>
      <w:r>
        <w:rPr>
          <w:rFonts w:hint="eastAsia"/>
        </w:rPr>
        <w:t>），用于保存某次提交最终得到的评测结果。该表通过</w:t>
      </w:r>
      <w:r>
        <w:rPr>
          <w:rFonts w:hint="eastAsia"/>
        </w:rPr>
        <w:t xml:space="preserve"> </w:t>
      </w:r>
      <w:proofErr w:type="spellStart"/>
      <w:r>
        <w:rPr>
          <w:rFonts w:hint="eastAsia"/>
        </w:rPr>
        <w:t>submission_id</w:t>
      </w:r>
      <w:proofErr w:type="spellEnd"/>
      <w:r>
        <w:rPr>
          <w:rFonts w:hint="eastAsia"/>
        </w:rPr>
        <w:t xml:space="preserve"> </w:t>
      </w:r>
      <w:r>
        <w:rPr>
          <w:rFonts w:hint="eastAsia"/>
        </w:rPr>
        <w:t>与提交记录表建立一对一关系，主要用于状态查询、历史查看和教师统计分析。</w:t>
      </w:r>
    </w:p>
    <w:p w14:paraId="2BC0B1D8" w14:textId="77777777" w:rsidR="00B745F4" w:rsidRDefault="00B745F4" w:rsidP="0083368B">
      <w:pPr>
        <w:pStyle w:val="hh"/>
      </w:pPr>
    </w:p>
    <w:p w14:paraId="1A73695D" w14:textId="77777777" w:rsidR="00B745F4" w:rsidRDefault="00B745F4" w:rsidP="0083368B">
      <w:pPr>
        <w:pStyle w:val="hh"/>
      </w:pPr>
    </w:p>
    <w:p w14:paraId="589DC99C" w14:textId="77777777" w:rsidR="00B745F4" w:rsidRDefault="00B745F4" w:rsidP="0083368B">
      <w:pPr>
        <w:pStyle w:val="hh"/>
      </w:pPr>
    </w:p>
    <w:p w14:paraId="384C41AF" w14:textId="77777777" w:rsidR="00B745F4" w:rsidRDefault="00B745F4" w:rsidP="0083368B">
      <w:pPr>
        <w:pStyle w:val="hh"/>
      </w:pPr>
    </w:p>
    <w:p w14:paraId="6080B282" w14:textId="77777777" w:rsidR="00B745F4" w:rsidRDefault="00B745F4" w:rsidP="0083368B">
      <w:pPr>
        <w:pStyle w:val="hh"/>
      </w:pPr>
    </w:p>
    <w:p w14:paraId="444D208F" w14:textId="77777777" w:rsidR="00B745F4" w:rsidRDefault="00B745F4" w:rsidP="0083368B">
      <w:pPr>
        <w:pStyle w:val="hh"/>
      </w:pPr>
    </w:p>
    <w:p w14:paraId="5DE6E70A" w14:textId="77777777" w:rsidR="00B745F4" w:rsidRDefault="00B745F4" w:rsidP="0083368B">
      <w:pPr>
        <w:pStyle w:val="hh"/>
      </w:pPr>
    </w:p>
    <w:p w14:paraId="7E3A4358" w14:textId="77777777" w:rsidR="0083368B" w:rsidRDefault="0083368B" w:rsidP="007770DE">
      <w:pPr>
        <w:pStyle w:val="hh9"/>
        <w:ind w:firstLine="440"/>
      </w:pPr>
      <w:r>
        <w:rPr>
          <w:rFonts w:hint="eastAsia"/>
        </w:rPr>
        <w:lastRenderedPageBreak/>
        <w:t>表</w:t>
      </w:r>
      <w:r>
        <w:rPr>
          <w:rFonts w:hint="eastAsia"/>
        </w:rPr>
        <w:t>4.6</w:t>
      </w:r>
      <w:r>
        <w:rPr>
          <w:rFonts w:hint="eastAsia"/>
        </w:rPr>
        <w:t xml:space="preserve">　判题结果表（</w:t>
      </w:r>
      <w:proofErr w:type="spellStart"/>
      <w:r>
        <w:rPr>
          <w:rFonts w:hint="eastAsia"/>
        </w:rPr>
        <w:t>judge_result</w:t>
      </w:r>
      <w:proofErr w:type="spellEnd"/>
      <w:r>
        <w:rPr>
          <w:rFonts w:hint="eastAsia"/>
        </w:rPr>
        <w:t>）</w:t>
      </w:r>
    </w:p>
    <w:tbl>
      <w:tblPr>
        <w:tblW w:w="0" w:type="auto"/>
        <w:jc w:val="center"/>
        <w:tblLayout w:type="fixed"/>
        <w:tblCellMar>
          <w:left w:w="40" w:type="dxa"/>
          <w:right w:w="40" w:type="dxa"/>
        </w:tblCellMar>
        <w:tblLook w:val="04A0" w:firstRow="1" w:lastRow="0" w:firstColumn="1" w:lastColumn="0" w:noHBand="0" w:noVBand="1"/>
      </w:tblPr>
      <w:tblGrid>
        <w:gridCol w:w="700"/>
        <w:gridCol w:w="1800"/>
        <w:gridCol w:w="1800"/>
        <w:gridCol w:w="4200"/>
      </w:tblGrid>
      <w:tr w:rsidR="0083368B" w14:paraId="0C285960" w14:textId="77777777" w:rsidTr="00DF6DE4">
        <w:trPr>
          <w:tblHeader/>
          <w:jc w:val="center"/>
        </w:trPr>
        <w:tc>
          <w:tcPr>
            <w:tcW w:w="700" w:type="dxa"/>
            <w:tcBorders>
              <w:top w:val="single" w:sz="12" w:space="0" w:color="auto"/>
              <w:bottom w:val="single" w:sz="8" w:space="0" w:color="auto"/>
            </w:tcBorders>
            <w:vAlign w:val="center"/>
          </w:tcPr>
          <w:p w14:paraId="1C368992"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编号</w:t>
            </w:r>
          </w:p>
        </w:tc>
        <w:tc>
          <w:tcPr>
            <w:tcW w:w="1800" w:type="dxa"/>
            <w:tcBorders>
              <w:top w:val="single" w:sz="12" w:space="0" w:color="auto"/>
              <w:bottom w:val="single" w:sz="8" w:space="0" w:color="auto"/>
            </w:tcBorders>
            <w:vAlign w:val="center"/>
          </w:tcPr>
          <w:p w14:paraId="73487097"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字段名称</w:t>
            </w:r>
          </w:p>
        </w:tc>
        <w:tc>
          <w:tcPr>
            <w:tcW w:w="1800" w:type="dxa"/>
            <w:tcBorders>
              <w:top w:val="single" w:sz="12" w:space="0" w:color="auto"/>
              <w:bottom w:val="single" w:sz="8" w:space="0" w:color="auto"/>
            </w:tcBorders>
            <w:vAlign w:val="center"/>
          </w:tcPr>
          <w:p w14:paraId="3D1446CB"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数据类型</w:t>
            </w:r>
          </w:p>
        </w:tc>
        <w:tc>
          <w:tcPr>
            <w:tcW w:w="4200" w:type="dxa"/>
            <w:tcBorders>
              <w:top w:val="single" w:sz="12" w:space="0" w:color="auto"/>
              <w:bottom w:val="single" w:sz="8" w:space="0" w:color="auto"/>
            </w:tcBorders>
            <w:vAlign w:val="center"/>
          </w:tcPr>
          <w:p w14:paraId="4DECAFFD"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说明</w:t>
            </w:r>
          </w:p>
        </w:tc>
      </w:tr>
      <w:tr w:rsidR="0083368B" w14:paraId="5E56E2C7" w14:textId="77777777" w:rsidTr="00DF6DE4">
        <w:trPr>
          <w:jc w:val="center"/>
        </w:trPr>
        <w:tc>
          <w:tcPr>
            <w:tcW w:w="700" w:type="dxa"/>
            <w:tcBorders>
              <w:top w:val="single" w:sz="8" w:space="0" w:color="auto"/>
            </w:tcBorders>
            <w:vAlign w:val="center"/>
          </w:tcPr>
          <w:p w14:paraId="02F970E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w:t>
            </w:r>
          </w:p>
        </w:tc>
        <w:tc>
          <w:tcPr>
            <w:tcW w:w="1800" w:type="dxa"/>
            <w:tcBorders>
              <w:top w:val="single" w:sz="8" w:space="0" w:color="auto"/>
            </w:tcBorders>
            <w:vAlign w:val="center"/>
          </w:tcPr>
          <w:p w14:paraId="366CE3C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id</w:t>
            </w:r>
          </w:p>
        </w:tc>
        <w:tc>
          <w:tcPr>
            <w:tcW w:w="1800" w:type="dxa"/>
            <w:tcBorders>
              <w:top w:val="single" w:sz="8" w:space="0" w:color="auto"/>
            </w:tcBorders>
            <w:vAlign w:val="center"/>
          </w:tcPr>
          <w:p w14:paraId="0A6BE474"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tcBorders>
              <w:top w:val="single" w:sz="8" w:space="0" w:color="auto"/>
            </w:tcBorders>
            <w:vAlign w:val="center"/>
          </w:tcPr>
          <w:p w14:paraId="6827EA5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主键</w:t>
            </w:r>
            <w:r>
              <w:rPr>
                <w:rFonts w:cs="Times New Roman" w:hint="eastAsia"/>
                <w:sz w:val="22"/>
              </w:rPr>
              <w:t xml:space="preserve"> id</w:t>
            </w:r>
          </w:p>
        </w:tc>
      </w:tr>
      <w:tr w:rsidR="0083368B" w14:paraId="5B6EBA38" w14:textId="77777777" w:rsidTr="00DF6DE4">
        <w:trPr>
          <w:jc w:val="center"/>
        </w:trPr>
        <w:tc>
          <w:tcPr>
            <w:tcW w:w="700" w:type="dxa"/>
            <w:vAlign w:val="center"/>
          </w:tcPr>
          <w:p w14:paraId="4646C2D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2</w:t>
            </w:r>
          </w:p>
        </w:tc>
        <w:tc>
          <w:tcPr>
            <w:tcW w:w="1800" w:type="dxa"/>
            <w:vAlign w:val="center"/>
          </w:tcPr>
          <w:p w14:paraId="23AD5DB7"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submission_id</w:t>
            </w:r>
            <w:proofErr w:type="spellEnd"/>
          </w:p>
        </w:tc>
        <w:tc>
          <w:tcPr>
            <w:tcW w:w="1800" w:type="dxa"/>
            <w:vAlign w:val="center"/>
          </w:tcPr>
          <w:p w14:paraId="4CF10461"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5541E15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对应提交</w:t>
            </w:r>
            <w:r>
              <w:rPr>
                <w:rFonts w:cs="Times New Roman" w:hint="eastAsia"/>
                <w:sz w:val="22"/>
              </w:rPr>
              <w:t xml:space="preserve"> id</w:t>
            </w:r>
          </w:p>
        </w:tc>
      </w:tr>
      <w:tr w:rsidR="0083368B" w14:paraId="09801E5D" w14:textId="77777777" w:rsidTr="00DF6DE4">
        <w:trPr>
          <w:jc w:val="center"/>
        </w:trPr>
        <w:tc>
          <w:tcPr>
            <w:tcW w:w="700" w:type="dxa"/>
            <w:vAlign w:val="center"/>
          </w:tcPr>
          <w:p w14:paraId="41EADA99"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3</w:t>
            </w:r>
          </w:p>
        </w:tc>
        <w:tc>
          <w:tcPr>
            <w:tcW w:w="1800" w:type="dxa"/>
            <w:vAlign w:val="center"/>
          </w:tcPr>
          <w:p w14:paraId="69D0FAC4"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user_id</w:t>
            </w:r>
            <w:proofErr w:type="spellEnd"/>
          </w:p>
        </w:tc>
        <w:tc>
          <w:tcPr>
            <w:tcW w:w="1800" w:type="dxa"/>
            <w:vAlign w:val="center"/>
          </w:tcPr>
          <w:p w14:paraId="11313395"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279490B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提交用户</w:t>
            </w:r>
            <w:r>
              <w:rPr>
                <w:rFonts w:cs="Times New Roman" w:hint="eastAsia"/>
                <w:sz w:val="22"/>
              </w:rPr>
              <w:t xml:space="preserve"> id</w:t>
            </w:r>
          </w:p>
        </w:tc>
      </w:tr>
      <w:tr w:rsidR="0083368B" w14:paraId="4DFEE9B5" w14:textId="77777777" w:rsidTr="00DF6DE4">
        <w:trPr>
          <w:jc w:val="center"/>
        </w:trPr>
        <w:tc>
          <w:tcPr>
            <w:tcW w:w="700" w:type="dxa"/>
            <w:vAlign w:val="center"/>
          </w:tcPr>
          <w:p w14:paraId="1319888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4</w:t>
            </w:r>
          </w:p>
        </w:tc>
        <w:tc>
          <w:tcPr>
            <w:tcW w:w="1800" w:type="dxa"/>
            <w:vAlign w:val="center"/>
          </w:tcPr>
          <w:p w14:paraId="5596E24E"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problem_id</w:t>
            </w:r>
            <w:proofErr w:type="spellEnd"/>
          </w:p>
        </w:tc>
        <w:tc>
          <w:tcPr>
            <w:tcW w:w="1800" w:type="dxa"/>
            <w:vAlign w:val="center"/>
          </w:tcPr>
          <w:p w14:paraId="1874A693"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4E271FE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题目</w:t>
            </w:r>
            <w:r>
              <w:rPr>
                <w:rFonts w:cs="Times New Roman" w:hint="eastAsia"/>
                <w:sz w:val="22"/>
              </w:rPr>
              <w:t xml:space="preserve"> id</w:t>
            </w:r>
          </w:p>
        </w:tc>
      </w:tr>
      <w:tr w:rsidR="0083368B" w14:paraId="07A125A4" w14:textId="77777777" w:rsidTr="00DF6DE4">
        <w:trPr>
          <w:jc w:val="center"/>
        </w:trPr>
        <w:tc>
          <w:tcPr>
            <w:tcW w:w="700" w:type="dxa"/>
            <w:vAlign w:val="center"/>
          </w:tcPr>
          <w:p w14:paraId="47589EF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5</w:t>
            </w:r>
          </w:p>
        </w:tc>
        <w:tc>
          <w:tcPr>
            <w:tcW w:w="1800" w:type="dxa"/>
            <w:vAlign w:val="center"/>
          </w:tcPr>
          <w:p w14:paraId="2DD75E3F"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language</w:t>
            </w:r>
          </w:p>
        </w:tc>
        <w:tc>
          <w:tcPr>
            <w:tcW w:w="1800" w:type="dxa"/>
            <w:vAlign w:val="center"/>
          </w:tcPr>
          <w:p w14:paraId="3A475BAC"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32)</w:t>
            </w:r>
          </w:p>
        </w:tc>
        <w:tc>
          <w:tcPr>
            <w:tcW w:w="4200" w:type="dxa"/>
            <w:vAlign w:val="center"/>
          </w:tcPr>
          <w:p w14:paraId="5E94A59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评测语言类型</w:t>
            </w:r>
          </w:p>
        </w:tc>
      </w:tr>
      <w:tr w:rsidR="0083368B" w14:paraId="70610345" w14:textId="77777777" w:rsidTr="00DF6DE4">
        <w:trPr>
          <w:jc w:val="center"/>
        </w:trPr>
        <w:tc>
          <w:tcPr>
            <w:tcW w:w="700" w:type="dxa"/>
            <w:vAlign w:val="center"/>
          </w:tcPr>
          <w:p w14:paraId="4C2DB64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6</w:t>
            </w:r>
          </w:p>
        </w:tc>
        <w:tc>
          <w:tcPr>
            <w:tcW w:w="1800" w:type="dxa"/>
            <w:vAlign w:val="center"/>
          </w:tcPr>
          <w:p w14:paraId="10B5C5D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status</w:t>
            </w:r>
          </w:p>
        </w:tc>
        <w:tc>
          <w:tcPr>
            <w:tcW w:w="1800" w:type="dxa"/>
            <w:vAlign w:val="center"/>
          </w:tcPr>
          <w:p w14:paraId="2874787E"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64)</w:t>
            </w:r>
          </w:p>
        </w:tc>
        <w:tc>
          <w:tcPr>
            <w:tcW w:w="4200" w:type="dxa"/>
            <w:vAlign w:val="center"/>
          </w:tcPr>
          <w:p w14:paraId="173F3F0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最终判题状态</w:t>
            </w:r>
          </w:p>
        </w:tc>
      </w:tr>
      <w:tr w:rsidR="0083368B" w14:paraId="40D6B853" w14:textId="77777777" w:rsidTr="00DF6DE4">
        <w:trPr>
          <w:jc w:val="center"/>
        </w:trPr>
        <w:tc>
          <w:tcPr>
            <w:tcW w:w="700" w:type="dxa"/>
            <w:vAlign w:val="center"/>
          </w:tcPr>
          <w:p w14:paraId="54C75C3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7</w:t>
            </w:r>
          </w:p>
        </w:tc>
        <w:tc>
          <w:tcPr>
            <w:tcW w:w="1800" w:type="dxa"/>
            <w:vAlign w:val="center"/>
          </w:tcPr>
          <w:p w14:paraId="7F295E0D"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time_used</w:t>
            </w:r>
            <w:proofErr w:type="spellEnd"/>
          </w:p>
        </w:tc>
        <w:tc>
          <w:tcPr>
            <w:tcW w:w="1800" w:type="dxa"/>
            <w:vAlign w:val="center"/>
          </w:tcPr>
          <w:p w14:paraId="710A222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2CCC9E0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最终耗时</w:t>
            </w:r>
            <w:r>
              <w:rPr>
                <w:rFonts w:cs="Times New Roman" w:hint="eastAsia"/>
                <w:sz w:val="22"/>
              </w:rPr>
              <w:t xml:space="preserve"> t/</w:t>
            </w:r>
            <w:proofErr w:type="spellStart"/>
            <w:r>
              <w:rPr>
                <w:rFonts w:cs="Times New Roman" w:hint="eastAsia"/>
                <w:sz w:val="22"/>
              </w:rPr>
              <w:t>ms</w:t>
            </w:r>
            <w:proofErr w:type="spellEnd"/>
          </w:p>
        </w:tc>
      </w:tr>
      <w:tr w:rsidR="0083368B" w14:paraId="780D349A" w14:textId="77777777" w:rsidTr="00DF6DE4">
        <w:trPr>
          <w:jc w:val="center"/>
        </w:trPr>
        <w:tc>
          <w:tcPr>
            <w:tcW w:w="700" w:type="dxa"/>
            <w:vAlign w:val="center"/>
          </w:tcPr>
          <w:p w14:paraId="086A1CD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8</w:t>
            </w:r>
          </w:p>
        </w:tc>
        <w:tc>
          <w:tcPr>
            <w:tcW w:w="1800" w:type="dxa"/>
            <w:vAlign w:val="center"/>
          </w:tcPr>
          <w:p w14:paraId="69E087DE"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memory_used</w:t>
            </w:r>
            <w:proofErr w:type="spellEnd"/>
          </w:p>
        </w:tc>
        <w:tc>
          <w:tcPr>
            <w:tcW w:w="1800" w:type="dxa"/>
            <w:vAlign w:val="center"/>
          </w:tcPr>
          <w:p w14:paraId="65C938D9"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7396B79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最终内存占用</w:t>
            </w:r>
            <w:r>
              <w:rPr>
                <w:rFonts w:cs="Times New Roman" w:hint="eastAsia"/>
                <w:sz w:val="22"/>
              </w:rPr>
              <w:t xml:space="preserve"> m/KB</w:t>
            </w:r>
          </w:p>
        </w:tc>
      </w:tr>
      <w:tr w:rsidR="0083368B" w14:paraId="36D99FD6" w14:textId="77777777" w:rsidTr="00DF6DE4">
        <w:trPr>
          <w:jc w:val="center"/>
        </w:trPr>
        <w:tc>
          <w:tcPr>
            <w:tcW w:w="700" w:type="dxa"/>
            <w:vAlign w:val="center"/>
          </w:tcPr>
          <w:p w14:paraId="2DA7ECC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9</w:t>
            </w:r>
          </w:p>
        </w:tc>
        <w:tc>
          <w:tcPr>
            <w:tcW w:w="1800" w:type="dxa"/>
            <w:vAlign w:val="center"/>
          </w:tcPr>
          <w:p w14:paraId="1E32AF36"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judge_time</w:t>
            </w:r>
            <w:proofErr w:type="spellEnd"/>
          </w:p>
        </w:tc>
        <w:tc>
          <w:tcPr>
            <w:tcW w:w="1800" w:type="dxa"/>
            <w:vAlign w:val="center"/>
          </w:tcPr>
          <w:p w14:paraId="1978713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datetime</w:t>
            </w:r>
          </w:p>
        </w:tc>
        <w:tc>
          <w:tcPr>
            <w:tcW w:w="4200" w:type="dxa"/>
            <w:vAlign w:val="center"/>
          </w:tcPr>
          <w:p w14:paraId="3C9B8F6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判题完成时间</w:t>
            </w:r>
          </w:p>
        </w:tc>
      </w:tr>
      <w:tr w:rsidR="0083368B" w14:paraId="3E76A3C3" w14:textId="77777777" w:rsidTr="00DF6DE4">
        <w:trPr>
          <w:jc w:val="center"/>
        </w:trPr>
        <w:tc>
          <w:tcPr>
            <w:tcW w:w="700" w:type="dxa"/>
            <w:tcBorders>
              <w:bottom w:val="single" w:sz="12" w:space="0" w:color="auto"/>
            </w:tcBorders>
            <w:vAlign w:val="center"/>
          </w:tcPr>
          <w:p w14:paraId="55D5B5C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10</w:t>
            </w:r>
          </w:p>
        </w:tc>
        <w:tc>
          <w:tcPr>
            <w:tcW w:w="1800" w:type="dxa"/>
            <w:tcBorders>
              <w:bottom w:val="single" w:sz="12" w:space="0" w:color="auto"/>
            </w:tcBorders>
            <w:vAlign w:val="center"/>
          </w:tcPr>
          <w:p w14:paraId="02AB4F64"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error_message</w:t>
            </w:r>
            <w:proofErr w:type="spellEnd"/>
          </w:p>
        </w:tc>
        <w:tc>
          <w:tcPr>
            <w:tcW w:w="1800" w:type="dxa"/>
            <w:tcBorders>
              <w:bottom w:val="single" w:sz="12" w:space="0" w:color="auto"/>
            </w:tcBorders>
            <w:vAlign w:val="center"/>
          </w:tcPr>
          <w:p w14:paraId="0111565F"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text</w:t>
            </w:r>
          </w:p>
        </w:tc>
        <w:tc>
          <w:tcPr>
            <w:tcW w:w="4200" w:type="dxa"/>
            <w:tcBorders>
              <w:bottom w:val="single" w:sz="12" w:space="0" w:color="auto"/>
            </w:tcBorders>
            <w:vAlign w:val="center"/>
          </w:tcPr>
          <w:p w14:paraId="112B1FF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错误摘要信息</w:t>
            </w:r>
          </w:p>
        </w:tc>
      </w:tr>
    </w:tbl>
    <w:p w14:paraId="687556C5" w14:textId="77777777" w:rsidR="0083368B" w:rsidRDefault="0083368B" w:rsidP="0083368B">
      <w:pPr>
        <w:pStyle w:val="hh"/>
      </w:pPr>
    </w:p>
    <w:p w14:paraId="788EBB4C" w14:textId="77777777" w:rsidR="0083368B" w:rsidRDefault="0083368B" w:rsidP="0083368B">
      <w:pPr>
        <w:pStyle w:val="hh"/>
      </w:pPr>
      <w:r>
        <w:rPr>
          <w:rFonts w:hint="eastAsia"/>
        </w:rPr>
        <w:t>（</w:t>
      </w:r>
      <w:r>
        <w:rPr>
          <w:rFonts w:hint="eastAsia"/>
        </w:rPr>
        <w:t>6</w:t>
      </w:r>
      <w:r>
        <w:rPr>
          <w:rFonts w:hint="eastAsia"/>
        </w:rPr>
        <w:t>）表</w:t>
      </w:r>
      <w:r>
        <w:rPr>
          <w:rFonts w:hint="eastAsia"/>
        </w:rPr>
        <w:t xml:space="preserve"> 4.7 </w:t>
      </w:r>
      <w:r>
        <w:rPr>
          <w:rFonts w:hint="eastAsia"/>
        </w:rPr>
        <w:t>为测试</w:t>
      </w:r>
      <w:proofErr w:type="gramStart"/>
      <w:r>
        <w:rPr>
          <w:rFonts w:hint="eastAsia"/>
        </w:rPr>
        <w:t>点结果</w:t>
      </w:r>
      <w:proofErr w:type="gramEnd"/>
      <w:r>
        <w:rPr>
          <w:rFonts w:hint="eastAsia"/>
        </w:rPr>
        <w:t>表（</w:t>
      </w:r>
      <w:proofErr w:type="spellStart"/>
      <w:r>
        <w:rPr>
          <w:rFonts w:hint="eastAsia"/>
        </w:rPr>
        <w:t>submission_case_result</w:t>
      </w:r>
      <w:proofErr w:type="spellEnd"/>
      <w:r>
        <w:rPr>
          <w:rFonts w:hint="eastAsia"/>
        </w:rPr>
        <w:t>），用于记录一次提交在各个测试点上的执行情况。该表保存输入输出摘要、错误原因和资源消耗，便于学生定位问题，也便于教师分析常见错误类型。</w:t>
      </w:r>
    </w:p>
    <w:p w14:paraId="16B45CDB" w14:textId="77777777" w:rsidR="0083368B" w:rsidRDefault="0083368B" w:rsidP="007770DE">
      <w:pPr>
        <w:pStyle w:val="hh9"/>
        <w:ind w:firstLine="440"/>
      </w:pPr>
      <w:r>
        <w:rPr>
          <w:rFonts w:hint="eastAsia"/>
        </w:rPr>
        <w:t>表</w:t>
      </w:r>
      <w:r>
        <w:rPr>
          <w:rFonts w:hint="eastAsia"/>
        </w:rPr>
        <w:t>4.7</w:t>
      </w:r>
      <w:r>
        <w:rPr>
          <w:rFonts w:hint="eastAsia"/>
        </w:rPr>
        <w:t xml:space="preserve">　测试</w:t>
      </w:r>
      <w:proofErr w:type="gramStart"/>
      <w:r>
        <w:rPr>
          <w:rFonts w:hint="eastAsia"/>
        </w:rPr>
        <w:t>点结果</w:t>
      </w:r>
      <w:proofErr w:type="gramEnd"/>
      <w:r>
        <w:rPr>
          <w:rFonts w:hint="eastAsia"/>
        </w:rPr>
        <w:t>表（</w:t>
      </w:r>
      <w:proofErr w:type="spellStart"/>
      <w:r>
        <w:rPr>
          <w:rFonts w:hint="eastAsia"/>
        </w:rPr>
        <w:t>submission_case_result</w:t>
      </w:r>
      <w:proofErr w:type="spellEnd"/>
      <w:r>
        <w:rPr>
          <w:rFonts w:hint="eastAsia"/>
        </w:rPr>
        <w:t>）</w:t>
      </w:r>
    </w:p>
    <w:tbl>
      <w:tblPr>
        <w:tblW w:w="0" w:type="auto"/>
        <w:jc w:val="center"/>
        <w:tblLayout w:type="fixed"/>
        <w:tblCellMar>
          <w:left w:w="40" w:type="dxa"/>
          <w:right w:w="40" w:type="dxa"/>
        </w:tblCellMar>
        <w:tblLook w:val="04A0" w:firstRow="1" w:lastRow="0" w:firstColumn="1" w:lastColumn="0" w:noHBand="0" w:noVBand="1"/>
      </w:tblPr>
      <w:tblGrid>
        <w:gridCol w:w="700"/>
        <w:gridCol w:w="1800"/>
        <w:gridCol w:w="1800"/>
        <w:gridCol w:w="4200"/>
      </w:tblGrid>
      <w:tr w:rsidR="0083368B" w14:paraId="54A53C66" w14:textId="77777777" w:rsidTr="00DF6DE4">
        <w:trPr>
          <w:tblHeader/>
          <w:jc w:val="center"/>
        </w:trPr>
        <w:tc>
          <w:tcPr>
            <w:tcW w:w="700" w:type="dxa"/>
            <w:tcBorders>
              <w:top w:val="single" w:sz="12" w:space="0" w:color="auto"/>
              <w:bottom w:val="single" w:sz="8" w:space="0" w:color="auto"/>
            </w:tcBorders>
            <w:vAlign w:val="center"/>
          </w:tcPr>
          <w:p w14:paraId="205AF5FB"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编号</w:t>
            </w:r>
          </w:p>
        </w:tc>
        <w:tc>
          <w:tcPr>
            <w:tcW w:w="1800" w:type="dxa"/>
            <w:tcBorders>
              <w:top w:val="single" w:sz="12" w:space="0" w:color="auto"/>
              <w:bottom w:val="single" w:sz="8" w:space="0" w:color="auto"/>
            </w:tcBorders>
            <w:vAlign w:val="center"/>
          </w:tcPr>
          <w:p w14:paraId="5C9B6F68"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字段名称</w:t>
            </w:r>
          </w:p>
        </w:tc>
        <w:tc>
          <w:tcPr>
            <w:tcW w:w="1800" w:type="dxa"/>
            <w:tcBorders>
              <w:top w:val="single" w:sz="12" w:space="0" w:color="auto"/>
              <w:bottom w:val="single" w:sz="8" w:space="0" w:color="auto"/>
            </w:tcBorders>
            <w:vAlign w:val="center"/>
          </w:tcPr>
          <w:p w14:paraId="520DBEB9"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数据类型</w:t>
            </w:r>
          </w:p>
        </w:tc>
        <w:tc>
          <w:tcPr>
            <w:tcW w:w="4200" w:type="dxa"/>
            <w:tcBorders>
              <w:top w:val="single" w:sz="12" w:space="0" w:color="auto"/>
              <w:bottom w:val="single" w:sz="8" w:space="0" w:color="auto"/>
            </w:tcBorders>
            <w:vAlign w:val="center"/>
          </w:tcPr>
          <w:p w14:paraId="745AA628"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说明</w:t>
            </w:r>
          </w:p>
        </w:tc>
      </w:tr>
      <w:tr w:rsidR="0083368B" w14:paraId="6211ECD1" w14:textId="77777777" w:rsidTr="00DF6DE4">
        <w:trPr>
          <w:jc w:val="center"/>
        </w:trPr>
        <w:tc>
          <w:tcPr>
            <w:tcW w:w="700" w:type="dxa"/>
            <w:tcBorders>
              <w:top w:val="single" w:sz="8" w:space="0" w:color="auto"/>
            </w:tcBorders>
            <w:vAlign w:val="center"/>
          </w:tcPr>
          <w:p w14:paraId="620AF63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w:t>
            </w:r>
          </w:p>
        </w:tc>
        <w:tc>
          <w:tcPr>
            <w:tcW w:w="1800" w:type="dxa"/>
            <w:tcBorders>
              <w:top w:val="single" w:sz="8" w:space="0" w:color="auto"/>
            </w:tcBorders>
            <w:vAlign w:val="center"/>
          </w:tcPr>
          <w:p w14:paraId="59954C3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id</w:t>
            </w:r>
          </w:p>
        </w:tc>
        <w:tc>
          <w:tcPr>
            <w:tcW w:w="1800" w:type="dxa"/>
            <w:tcBorders>
              <w:top w:val="single" w:sz="8" w:space="0" w:color="auto"/>
            </w:tcBorders>
            <w:vAlign w:val="center"/>
          </w:tcPr>
          <w:p w14:paraId="4F98B8F5"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tcBorders>
              <w:top w:val="single" w:sz="8" w:space="0" w:color="auto"/>
            </w:tcBorders>
            <w:vAlign w:val="center"/>
          </w:tcPr>
          <w:p w14:paraId="30FC81F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主键</w:t>
            </w:r>
            <w:r>
              <w:rPr>
                <w:rFonts w:cs="Times New Roman" w:hint="eastAsia"/>
                <w:sz w:val="22"/>
              </w:rPr>
              <w:t xml:space="preserve"> id</w:t>
            </w:r>
          </w:p>
        </w:tc>
      </w:tr>
      <w:tr w:rsidR="0083368B" w14:paraId="32083915" w14:textId="77777777" w:rsidTr="00DF6DE4">
        <w:trPr>
          <w:jc w:val="center"/>
        </w:trPr>
        <w:tc>
          <w:tcPr>
            <w:tcW w:w="700" w:type="dxa"/>
            <w:vAlign w:val="center"/>
          </w:tcPr>
          <w:p w14:paraId="64B6E7D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2</w:t>
            </w:r>
          </w:p>
        </w:tc>
        <w:tc>
          <w:tcPr>
            <w:tcW w:w="1800" w:type="dxa"/>
            <w:vAlign w:val="center"/>
          </w:tcPr>
          <w:p w14:paraId="57E8FBBF"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submission_id</w:t>
            </w:r>
            <w:proofErr w:type="spellEnd"/>
          </w:p>
        </w:tc>
        <w:tc>
          <w:tcPr>
            <w:tcW w:w="1800" w:type="dxa"/>
            <w:vAlign w:val="center"/>
          </w:tcPr>
          <w:p w14:paraId="200EA3A8"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6CA932A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所属提交</w:t>
            </w:r>
            <w:r>
              <w:rPr>
                <w:rFonts w:cs="Times New Roman" w:hint="eastAsia"/>
                <w:sz w:val="22"/>
              </w:rPr>
              <w:t xml:space="preserve"> id</w:t>
            </w:r>
          </w:p>
        </w:tc>
      </w:tr>
      <w:tr w:rsidR="0083368B" w14:paraId="070AE802" w14:textId="77777777" w:rsidTr="00DF6DE4">
        <w:trPr>
          <w:jc w:val="center"/>
        </w:trPr>
        <w:tc>
          <w:tcPr>
            <w:tcW w:w="700" w:type="dxa"/>
            <w:vAlign w:val="center"/>
          </w:tcPr>
          <w:p w14:paraId="0082B85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3</w:t>
            </w:r>
          </w:p>
        </w:tc>
        <w:tc>
          <w:tcPr>
            <w:tcW w:w="1800" w:type="dxa"/>
            <w:vAlign w:val="center"/>
          </w:tcPr>
          <w:p w14:paraId="31E7AA8B"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case_no</w:t>
            </w:r>
            <w:proofErr w:type="spellEnd"/>
          </w:p>
        </w:tc>
        <w:tc>
          <w:tcPr>
            <w:tcW w:w="1800" w:type="dxa"/>
            <w:vAlign w:val="center"/>
          </w:tcPr>
          <w:p w14:paraId="1F865969"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0020D7F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测试点序号</w:t>
            </w:r>
            <w:r>
              <w:rPr>
                <w:rFonts w:cs="Times New Roman" w:hint="eastAsia"/>
                <w:sz w:val="22"/>
              </w:rPr>
              <w:t xml:space="preserve"> k</w:t>
            </w:r>
          </w:p>
        </w:tc>
      </w:tr>
      <w:tr w:rsidR="0083368B" w14:paraId="2871DDD8" w14:textId="77777777" w:rsidTr="00DF6DE4">
        <w:trPr>
          <w:jc w:val="center"/>
        </w:trPr>
        <w:tc>
          <w:tcPr>
            <w:tcW w:w="700" w:type="dxa"/>
            <w:vAlign w:val="center"/>
          </w:tcPr>
          <w:p w14:paraId="48733D7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4</w:t>
            </w:r>
          </w:p>
        </w:tc>
        <w:tc>
          <w:tcPr>
            <w:tcW w:w="1800" w:type="dxa"/>
            <w:vAlign w:val="center"/>
          </w:tcPr>
          <w:p w14:paraId="08095580"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is_sample</w:t>
            </w:r>
            <w:proofErr w:type="spellEnd"/>
          </w:p>
        </w:tc>
        <w:tc>
          <w:tcPr>
            <w:tcW w:w="1800" w:type="dxa"/>
            <w:vAlign w:val="center"/>
          </w:tcPr>
          <w:p w14:paraId="6921D196"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tinyint</w:t>
            </w:r>
            <w:proofErr w:type="spellEnd"/>
          </w:p>
        </w:tc>
        <w:tc>
          <w:tcPr>
            <w:tcW w:w="4200" w:type="dxa"/>
            <w:vAlign w:val="center"/>
          </w:tcPr>
          <w:p w14:paraId="5172494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样例标记</w:t>
            </w:r>
            <w:r>
              <w:rPr>
                <w:rFonts w:cs="Times New Roman" w:hint="eastAsia"/>
                <w:sz w:val="22"/>
              </w:rPr>
              <w:t xml:space="preserve"> b</w:t>
            </w:r>
            <w:r>
              <w:rPr>
                <w:rFonts w:cs="Times New Roman" w:hint="eastAsia"/>
                <w:sz w:val="22"/>
              </w:rPr>
              <w:t>∈</w:t>
            </w:r>
            <w:r>
              <w:rPr>
                <w:rFonts w:cs="Times New Roman" w:hint="eastAsia"/>
                <w:sz w:val="22"/>
              </w:rPr>
              <w:t>{0,1}</w:t>
            </w:r>
          </w:p>
        </w:tc>
      </w:tr>
      <w:tr w:rsidR="0083368B" w14:paraId="18D109EC" w14:textId="77777777" w:rsidTr="00DF6DE4">
        <w:trPr>
          <w:jc w:val="center"/>
        </w:trPr>
        <w:tc>
          <w:tcPr>
            <w:tcW w:w="700" w:type="dxa"/>
            <w:vAlign w:val="center"/>
          </w:tcPr>
          <w:p w14:paraId="3358720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5</w:t>
            </w:r>
          </w:p>
        </w:tc>
        <w:tc>
          <w:tcPr>
            <w:tcW w:w="1800" w:type="dxa"/>
            <w:vAlign w:val="center"/>
          </w:tcPr>
          <w:p w14:paraId="631B1FC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status</w:t>
            </w:r>
          </w:p>
        </w:tc>
        <w:tc>
          <w:tcPr>
            <w:tcW w:w="1800" w:type="dxa"/>
            <w:vAlign w:val="center"/>
          </w:tcPr>
          <w:p w14:paraId="229E0535"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64)</w:t>
            </w:r>
          </w:p>
        </w:tc>
        <w:tc>
          <w:tcPr>
            <w:tcW w:w="4200" w:type="dxa"/>
            <w:vAlign w:val="center"/>
          </w:tcPr>
          <w:p w14:paraId="233A90C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测试点状态</w:t>
            </w:r>
          </w:p>
        </w:tc>
      </w:tr>
      <w:tr w:rsidR="0083368B" w14:paraId="5A9A6F44" w14:textId="77777777" w:rsidTr="00DF6DE4">
        <w:trPr>
          <w:jc w:val="center"/>
        </w:trPr>
        <w:tc>
          <w:tcPr>
            <w:tcW w:w="700" w:type="dxa"/>
            <w:vAlign w:val="center"/>
          </w:tcPr>
          <w:p w14:paraId="26765E3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6</w:t>
            </w:r>
          </w:p>
        </w:tc>
        <w:tc>
          <w:tcPr>
            <w:tcW w:w="1800" w:type="dxa"/>
            <w:vAlign w:val="center"/>
          </w:tcPr>
          <w:p w14:paraId="2609B974"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time_used</w:t>
            </w:r>
            <w:proofErr w:type="spellEnd"/>
          </w:p>
        </w:tc>
        <w:tc>
          <w:tcPr>
            <w:tcW w:w="1800" w:type="dxa"/>
            <w:vAlign w:val="center"/>
          </w:tcPr>
          <w:p w14:paraId="5E1C5D9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013EA05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测试点耗时</w:t>
            </w:r>
            <w:r>
              <w:rPr>
                <w:rFonts w:cs="Times New Roman" w:hint="eastAsia"/>
                <w:sz w:val="22"/>
              </w:rPr>
              <w:t xml:space="preserve"> t/</w:t>
            </w:r>
            <w:proofErr w:type="spellStart"/>
            <w:r>
              <w:rPr>
                <w:rFonts w:cs="Times New Roman" w:hint="eastAsia"/>
                <w:sz w:val="22"/>
              </w:rPr>
              <w:t>ms</w:t>
            </w:r>
            <w:proofErr w:type="spellEnd"/>
          </w:p>
        </w:tc>
      </w:tr>
      <w:tr w:rsidR="0083368B" w14:paraId="7FA94CD3" w14:textId="77777777" w:rsidTr="00DF6DE4">
        <w:trPr>
          <w:jc w:val="center"/>
        </w:trPr>
        <w:tc>
          <w:tcPr>
            <w:tcW w:w="700" w:type="dxa"/>
            <w:vAlign w:val="center"/>
          </w:tcPr>
          <w:p w14:paraId="71AB63F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7</w:t>
            </w:r>
          </w:p>
        </w:tc>
        <w:tc>
          <w:tcPr>
            <w:tcW w:w="1800" w:type="dxa"/>
            <w:vAlign w:val="center"/>
          </w:tcPr>
          <w:p w14:paraId="5727AF82"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memory_used</w:t>
            </w:r>
            <w:proofErr w:type="spellEnd"/>
          </w:p>
        </w:tc>
        <w:tc>
          <w:tcPr>
            <w:tcW w:w="1800" w:type="dxa"/>
            <w:vAlign w:val="center"/>
          </w:tcPr>
          <w:p w14:paraId="2884FCE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10E6C1E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测试点内存占用</w:t>
            </w:r>
            <w:r>
              <w:rPr>
                <w:rFonts w:cs="Times New Roman" w:hint="eastAsia"/>
                <w:sz w:val="22"/>
              </w:rPr>
              <w:t xml:space="preserve"> m/KB</w:t>
            </w:r>
          </w:p>
        </w:tc>
      </w:tr>
      <w:tr w:rsidR="0083368B" w14:paraId="7B92DED3" w14:textId="77777777" w:rsidTr="00DF6DE4">
        <w:trPr>
          <w:jc w:val="center"/>
        </w:trPr>
        <w:tc>
          <w:tcPr>
            <w:tcW w:w="700" w:type="dxa"/>
            <w:vAlign w:val="center"/>
          </w:tcPr>
          <w:p w14:paraId="1CF5244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8</w:t>
            </w:r>
          </w:p>
        </w:tc>
        <w:tc>
          <w:tcPr>
            <w:tcW w:w="1800" w:type="dxa"/>
            <w:vAlign w:val="center"/>
          </w:tcPr>
          <w:p w14:paraId="037E7C50"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input_preview</w:t>
            </w:r>
            <w:proofErr w:type="spellEnd"/>
          </w:p>
        </w:tc>
        <w:tc>
          <w:tcPr>
            <w:tcW w:w="1800" w:type="dxa"/>
            <w:vAlign w:val="center"/>
          </w:tcPr>
          <w:p w14:paraId="2673B07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text</w:t>
            </w:r>
          </w:p>
        </w:tc>
        <w:tc>
          <w:tcPr>
            <w:tcW w:w="4200" w:type="dxa"/>
            <w:vAlign w:val="center"/>
          </w:tcPr>
          <w:p w14:paraId="3F4600A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输入摘要</w:t>
            </w:r>
          </w:p>
        </w:tc>
      </w:tr>
      <w:tr w:rsidR="0083368B" w14:paraId="660DCA4F" w14:textId="77777777" w:rsidTr="00DF6DE4">
        <w:trPr>
          <w:jc w:val="center"/>
        </w:trPr>
        <w:tc>
          <w:tcPr>
            <w:tcW w:w="700" w:type="dxa"/>
            <w:vAlign w:val="center"/>
          </w:tcPr>
          <w:p w14:paraId="4C7B49A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9</w:t>
            </w:r>
          </w:p>
        </w:tc>
        <w:tc>
          <w:tcPr>
            <w:tcW w:w="1800" w:type="dxa"/>
            <w:vAlign w:val="center"/>
          </w:tcPr>
          <w:p w14:paraId="30C54F08"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expected_preview</w:t>
            </w:r>
            <w:proofErr w:type="spellEnd"/>
          </w:p>
        </w:tc>
        <w:tc>
          <w:tcPr>
            <w:tcW w:w="1800" w:type="dxa"/>
            <w:vAlign w:val="center"/>
          </w:tcPr>
          <w:p w14:paraId="1C75A4B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text</w:t>
            </w:r>
          </w:p>
        </w:tc>
        <w:tc>
          <w:tcPr>
            <w:tcW w:w="4200" w:type="dxa"/>
            <w:vAlign w:val="center"/>
          </w:tcPr>
          <w:p w14:paraId="683C22B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期望输出摘要</w:t>
            </w:r>
          </w:p>
        </w:tc>
      </w:tr>
      <w:tr w:rsidR="0083368B" w14:paraId="2329FFD6" w14:textId="77777777" w:rsidTr="00DF6DE4">
        <w:trPr>
          <w:jc w:val="center"/>
        </w:trPr>
        <w:tc>
          <w:tcPr>
            <w:tcW w:w="700" w:type="dxa"/>
            <w:vAlign w:val="center"/>
          </w:tcPr>
          <w:p w14:paraId="3A17192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10</w:t>
            </w:r>
          </w:p>
        </w:tc>
        <w:tc>
          <w:tcPr>
            <w:tcW w:w="1800" w:type="dxa"/>
            <w:vAlign w:val="center"/>
          </w:tcPr>
          <w:p w14:paraId="232BFE6D"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actual_preview</w:t>
            </w:r>
            <w:proofErr w:type="spellEnd"/>
          </w:p>
        </w:tc>
        <w:tc>
          <w:tcPr>
            <w:tcW w:w="1800" w:type="dxa"/>
            <w:vAlign w:val="center"/>
          </w:tcPr>
          <w:p w14:paraId="69CC639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text</w:t>
            </w:r>
          </w:p>
        </w:tc>
        <w:tc>
          <w:tcPr>
            <w:tcW w:w="4200" w:type="dxa"/>
            <w:vAlign w:val="center"/>
          </w:tcPr>
          <w:p w14:paraId="6115FA2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实际输出摘要</w:t>
            </w:r>
          </w:p>
        </w:tc>
      </w:tr>
      <w:tr w:rsidR="0083368B" w14:paraId="7F609BE4" w14:textId="77777777" w:rsidTr="00DF6DE4">
        <w:trPr>
          <w:jc w:val="center"/>
        </w:trPr>
        <w:tc>
          <w:tcPr>
            <w:tcW w:w="700" w:type="dxa"/>
            <w:tcBorders>
              <w:bottom w:val="single" w:sz="12" w:space="0" w:color="auto"/>
            </w:tcBorders>
            <w:vAlign w:val="center"/>
          </w:tcPr>
          <w:p w14:paraId="1D48768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11</w:t>
            </w:r>
          </w:p>
        </w:tc>
        <w:tc>
          <w:tcPr>
            <w:tcW w:w="1800" w:type="dxa"/>
            <w:tcBorders>
              <w:bottom w:val="single" w:sz="12" w:space="0" w:color="auto"/>
            </w:tcBorders>
            <w:vAlign w:val="center"/>
          </w:tcPr>
          <w:p w14:paraId="7FF80550"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error_message</w:t>
            </w:r>
            <w:proofErr w:type="spellEnd"/>
          </w:p>
        </w:tc>
        <w:tc>
          <w:tcPr>
            <w:tcW w:w="1800" w:type="dxa"/>
            <w:tcBorders>
              <w:bottom w:val="single" w:sz="12" w:space="0" w:color="auto"/>
            </w:tcBorders>
            <w:vAlign w:val="center"/>
          </w:tcPr>
          <w:p w14:paraId="68F0B9F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text</w:t>
            </w:r>
          </w:p>
        </w:tc>
        <w:tc>
          <w:tcPr>
            <w:tcW w:w="4200" w:type="dxa"/>
            <w:tcBorders>
              <w:bottom w:val="single" w:sz="12" w:space="0" w:color="auto"/>
            </w:tcBorders>
            <w:vAlign w:val="center"/>
          </w:tcPr>
          <w:p w14:paraId="761ADB6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错误说明</w:t>
            </w:r>
          </w:p>
        </w:tc>
      </w:tr>
    </w:tbl>
    <w:p w14:paraId="38497C21" w14:textId="77777777" w:rsidR="0083368B" w:rsidRDefault="0083368B" w:rsidP="0083368B">
      <w:pPr>
        <w:pStyle w:val="hh"/>
      </w:pPr>
    </w:p>
    <w:p w14:paraId="762BD307" w14:textId="77777777" w:rsidR="0083368B" w:rsidRDefault="0083368B" w:rsidP="0083368B">
      <w:pPr>
        <w:pStyle w:val="hh"/>
      </w:pPr>
      <w:r>
        <w:rPr>
          <w:rFonts w:hint="eastAsia"/>
        </w:rPr>
        <w:t>（</w:t>
      </w:r>
      <w:r>
        <w:rPr>
          <w:rFonts w:hint="eastAsia"/>
        </w:rPr>
        <w:t>7</w:t>
      </w:r>
      <w:r>
        <w:rPr>
          <w:rFonts w:hint="eastAsia"/>
        </w:rPr>
        <w:t>）表</w:t>
      </w:r>
      <w:r>
        <w:rPr>
          <w:rFonts w:hint="eastAsia"/>
        </w:rPr>
        <w:t xml:space="preserve"> 4.8 </w:t>
      </w:r>
      <w:r>
        <w:rPr>
          <w:rFonts w:hint="eastAsia"/>
        </w:rPr>
        <w:t>为竞赛表（</w:t>
      </w:r>
      <w:r>
        <w:rPr>
          <w:rFonts w:hint="eastAsia"/>
        </w:rPr>
        <w:t>contest</w:t>
      </w:r>
      <w:r>
        <w:rPr>
          <w:rFonts w:hint="eastAsia"/>
        </w:rPr>
        <w:t>），用于保存竞赛时间、封榜设置和罚时规则等配置。该表是竞赛组织链路的主表，通过</w:t>
      </w:r>
      <w:r>
        <w:rPr>
          <w:rFonts w:hint="eastAsia"/>
        </w:rPr>
        <w:t xml:space="preserve"> </w:t>
      </w:r>
      <w:proofErr w:type="spellStart"/>
      <w:r>
        <w:rPr>
          <w:rFonts w:hint="eastAsia"/>
        </w:rPr>
        <w:t>creator_id</w:t>
      </w:r>
      <w:proofErr w:type="spellEnd"/>
      <w:r>
        <w:rPr>
          <w:rFonts w:hint="eastAsia"/>
        </w:rPr>
        <w:t xml:space="preserve"> </w:t>
      </w:r>
      <w:r>
        <w:rPr>
          <w:rFonts w:hint="eastAsia"/>
        </w:rPr>
        <w:t>关联创建者，并通过</w:t>
      </w:r>
      <w:r>
        <w:rPr>
          <w:rFonts w:hint="eastAsia"/>
        </w:rPr>
        <w:t xml:space="preserve"> </w:t>
      </w:r>
      <w:proofErr w:type="spellStart"/>
      <w:r>
        <w:rPr>
          <w:rFonts w:hint="eastAsia"/>
        </w:rPr>
        <w:t>contest_id</w:t>
      </w:r>
      <w:proofErr w:type="spellEnd"/>
      <w:r>
        <w:rPr>
          <w:rFonts w:hint="eastAsia"/>
        </w:rPr>
        <w:t xml:space="preserve"> </w:t>
      </w:r>
      <w:r>
        <w:rPr>
          <w:rFonts w:hint="eastAsia"/>
        </w:rPr>
        <w:t>与竞赛题目、报名记录和成绩快照表建立联系。</w:t>
      </w:r>
    </w:p>
    <w:p w14:paraId="0A4BB9F8" w14:textId="77777777" w:rsidR="00B745F4" w:rsidRDefault="00B745F4" w:rsidP="007770DE">
      <w:pPr>
        <w:pStyle w:val="hh9"/>
        <w:ind w:firstLine="440"/>
      </w:pPr>
    </w:p>
    <w:p w14:paraId="162A0D7A" w14:textId="77777777" w:rsidR="0083368B" w:rsidRDefault="0083368B" w:rsidP="007770DE">
      <w:pPr>
        <w:pStyle w:val="hh9"/>
        <w:ind w:firstLine="440"/>
      </w:pPr>
      <w:r>
        <w:rPr>
          <w:rFonts w:hint="eastAsia"/>
        </w:rPr>
        <w:lastRenderedPageBreak/>
        <w:t>表</w:t>
      </w:r>
      <w:r>
        <w:rPr>
          <w:rFonts w:hint="eastAsia"/>
        </w:rPr>
        <w:t>4.8</w:t>
      </w:r>
      <w:r>
        <w:rPr>
          <w:rFonts w:hint="eastAsia"/>
        </w:rPr>
        <w:t xml:space="preserve">　竞赛表（</w:t>
      </w:r>
      <w:r>
        <w:rPr>
          <w:rFonts w:hint="eastAsia"/>
        </w:rPr>
        <w:t>contest</w:t>
      </w:r>
      <w:r>
        <w:rPr>
          <w:rFonts w:hint="eastAsia"/>
        </w:rPr>
        <w:t>）</w:t>
      </w:r>
    </w:p>
    <w:tbl>
      <w:tblPr>
        <w:tblW w:w="0" w:type="auto"/>
        <w:jc w:val="center"/>
        <w:tblLayout w:type="fixed"/>
        <w:tblCellMar>
          <w:left w:w="40" w:type="dxa"/>
          <w:right w:w="40" w:type="dxa"/>
        </w:tblCellMar>
        <w:tblLook w:val="04A0" w:firstRow="1" w:lastRow="0" w:firstColumn="1" w:lastColumn="0" w:noHBand="0" w:noVBand="1"/>
      </w:tblPr>
      <w:tblGrid>
        <w:gridCol w:w="700"/>
        <w:gridCol w:w="1800"/>
        <w:gridCol w:w="1800"/>
        <w:gridCol w:w="4200"/>
      </w:tblGrid>
      <w:tr w:rsidR="0083368B" w14:paraId="3E049888" w14:textId="77777777" w:rsidTr="00DF6DE4">
        <w:trPr>
          <w:tblHeader/>
          <w:jc w:val="center"/>
        </w:trPr>
        <w:tc>
          <w:tcPr>
            <w:tcW w:w="700" w:type="dxa"/>
            <w:tcBorders>
              <w:top w:val="single" w:sz="12" w:space="0" w:color="auto"/>
              <w:bottom w:val="single" w:sz="8" w:space="0" w:color="auto"/>
            </w:tcBorders>
            <w:vAlign w:val="center"/>
          </w:tcPr>
          <w:p w14:paraId="6653C581"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编号</w:t>
            </w:r>
          </w:p>
        </w:tc>
        <w:tc>
          <w:tcPr>
            <w:tcW w:w="1800" w:type="dxa"/>
            <w:tcBorders>
              <w:top w:val="single" w:sz="12" w:space="0" w:color="auto"/>
              <w:bottom w:val="single" w:sz="8" w:space="0" w:color="auto"/>
            </w:tcBorders>
            <w:vAlign w:val="center"/>
          </w:tcPr>
          <w:p w14:paraId="36CCCAF1"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字段名称</w:t>
            </w:r>
          </w:p>
        </w:tc>
        <w:tc>
          <w:tcPr>
            <w:tcW w:w="1800" w:type="dxa"/>
            <w:tcBorders>
              <w:top w:val="single" w:sz="12" w:space="0" w:color="auto"/>
              <w:bottom w:val="single" w:sz="8" w:space="0" w:color="auto"/>
            </w:tcBorders>
            <w:vAlign w:val="center"/>
          </w:tcPr>
          <w:p w14:paraId="69925AA9"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数据类型</w:t>
            </w:r>
          </w:p>
        </w:tc>
        <w:tc>
          <w:tcPr>
            <w:tcW w:w="4200" w:type="dxa"/>
            <w:tcBorders>
              <w:top w:val="single" w:sz="12" w:space="0" w:color="auto"/>
              <w:bottom w:val="single" w:sz="8" w:space="0" w:color="auto"/>
            </w:tcBorders>
            <w:vAlign w:val="center"/>
          </w:tcPr>
          <w:p w14:paraId="2EAD00CE"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说明</w:t>
            </w:r>
          </w:p>
        </w:tc>
      </w:tr>
      <w:tr w:rsidR="0083368B" w14:paraId="5E91DA4D" w14:textId="77777777" w:rsidTr="00DF6DE4">
        <w:trPr>
          <w:jc w:val="center"/>
        </w:trPr>
        <w:tc>
          <w:tcPr>
            <w:tcW w:w="700" w:type="dxa"/>
            <w:tcBorders>
              <w:top w:val="single" w:sz="8" w:space="0" w:color="auto"/>
            </w:tcBorders>
            <w:vAlign w:val="center"/>
          </w:tcPr>
          <w:p w14:paraId="515C6E0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w:t>
            </w:r>
          </w:p>
        </w:tc>
        <w:tc>
          <w:tcPr>
            <w:tcW w:w="1800" w:type="dxa"/>
            <w:tcBorders>
              <w:top w:val="single" w:sz="8" w:space="0" w:color="auto"/>
            </w:tcBorders>
            <w:vAlign w:val="center"/>
          </w:tcPr>
          <w:p w14:paraId="61F4D29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id</w:t>
            </w:r>
          </w:p>
        </w:tc>
        <w:tc>
          <w:tcPr>
            <w:tcW w:w="1800" w:type="dxa"/>
            <w:tcBorders>
              <w:top w:val="single" w:sz="8" w:space="0" w:color="auto"/>
            </w:tcBorders>
            <w:vAlign w:val="center"/>
          </w:tcPr>
          <w:p w14:paraId="084097FF"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tcBorders>
              <w:top w:val="single" w:sz="8" w:space="0" w:color="auto"/>
            </w:tcBorders>
            <w:vAlign w:val="center"/>
          </w:tcPr>
          <w:p w14:paraId="3113C5A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主键</w:t>
            </w:r>
            <w:r>
              <w:rPr>
                <w:rFonts w:cs="Times New Roman" w:hint="eastAsia"/>
                <w:sz w:val="22"/>
              </w:rPr>
              <w:t xml:space="preserve"> id</w:t>
            </w:r>
          </w:p>
        </w:tc>
      </w:tr>
      <w:tr w:rsidR="0083368B" w14:paraId="688B1928" w14:textId="77777777" w:rsidTr="00DF6DE4">
        <w:trPr>
          <w:jc w:val="center"/>
        </w:trPr>
        <w:tc>
          <w:tcPr>
            <w:tcW w:w="700" w:type="dxa"/>
            <w:vAlign w:val="center"/>
          </w:tcPr>
          <w:p w14:paraId="1C709EE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2</w:t>
            </w:r>
          </w:p>
        </w:tc>
        <w:tc>
          <w:tcPr>
            <w:tcW w:w="1800" w:type="dxa"/>
            <w:vAlign w:val="center"/>
          </w:tcPr>
          <w:p w14:paraId="278BEE9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title</w:t>
            </w:r>
          </w:p>
        </w:tc>
        <w:tc>
          <w:tcPr>
            <w:tcW w:w="1800" w:type="dxa"/>
            <w:vAlign w:val="center"/>
          </w:tcPr>
          <w:p w14:paraId="3E4CC9F5" w14:textId="77777777" w:rsidR="0083368B" w:rsidRDefault="0083368B" w:rsidP="00DF6DE4">
            <w:pPr>
              <w:pStyle w:val="hh"/>
              <w:spacing w:before="60" w:after="60" w:line="240" w:lineRule="auto"/>
              <w:ind w:firstLineChars="0" w:firstLine="0"/>
              <w:jc w:val="center"/>
              <w:rPr>
                <w:rFonts w:cs="Times New Roman"/>
                <w:sz w:val="22"/>
              </w:rPr>
            </w:pPr>
            <w:proofErr w:type="gramStart"/>
            <w:r>
              <w:rPr>
                <w:rFonts w:cs="Times New Roman"/>
                <w:sz w:val="22"/>
              </w:rPr>
              <w:t>varchar(</w:t>
            </w:r>
            <w:proofErr w:type="gramEnd"/>
            <w:r>
              <w:rPr>
                <w:rFonts w:cs="Times New Roman"/>
                <w:sz w:val="22"/>
              </w:rPr>
              <w:t>255)</w:t>
            </w:r>
          </w:p>
        </w:tc>
        <w:tc>
          <w:tcPr>
            <w:tcW w:w="4200" w:type="dxa"/>
            <w:vAlign w:val="center"/>
          </w:tcPr>
          <w:p w14:paraId="22EC913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竞赛标题</w:t>
            </w:r>
          </w:p>
        </w:tc>
      </w:tr>
      <w:tr w:rsidR="0083368B" w14:paraId="78DEA0C3" w14:textId="77777777" w:rsidTr="00DF6DE4">
        <w:trPr>
          <w:jc w:val="center"/>
        </w:trPr>
        <w:tc>
          <w:tcPr>
            <w:tcW w:w="700" w:type="dxa"/>
            <w:vAlign w:val="center"/>
          </w:tcPr>
          <w:p w14:paraId="3B51063F"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3</w:t>
            </w:r>
          </w:p>
        </w:tc>
        <w:tc>
          <w:tcPr>
            <w:tcW w:w="1800" w:type="dxa"/>
            <w:vAlign w:val="center"/>
          </w:tcPr>
          <w:p w14:paraId="2E697C4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description</w:t>
            </w:r>
          </w:p>
        </w:tc>
        <w:tc>
          <w:tcPr>
            <w:tcW w:w="1800" w:type="dxa"/>
            <w:vAlign w:val="center"/>
          </w:tcPr>
          <w:p w14:paraId="1FD0632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text</w:t>
            </w:r>
          </w:p>
        </w:tc>
        <w:tc>
          <w:tcPr>
            <w:tcW w:w="4200" w:type="dxa"/>
            <w:vAlign w:val="center"/>
          </w:tcPr>
          <w:p w14:paraId="187919C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竞赛说明</w:t>
            </w:r>
          </w:p>
        </w:tc>
      </w:tr>
      <w:tr w:rsidR="0083368B" w14:paraId="1A8D7262" w14:textId="77777777" w:rsidTr="00DF6DE4">
        <w:trPr>
          <w:jc w:val="center"/>
        </w:trPr>
        <w:tc>
          <w:tcPr>
            <w:tcW w:w="700" w:type="dxa"/>
            <w:vAlign w:val="center"/>
          </w:tcPr>
          <w:p w14:paraId="0FCA3EE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4</w:t>
            </w:r>
          </w:p>
        </w:tc>
        <w:tc>
          <w:tcPr>
            <w:tcW w:w="1800" w:type="dxa"/>
            <w:vAlign w:val="center"/>
          </w:tcPr>
          <w:p w14:paraId="5CDB99F3"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start_time</w:t>
            </w:r>
            <w:proofErr w:type="spellEnd"/>
          </w:p>
        </w:tc>
        <w:tc>
          <w:tcPr>
            <w:tcW w:w="1800" w:type="dxa"/>
            <w:vAlign w:val="center"/>
          </w:tcPr>
          <w:p w14:paraId="6FADF96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datetime</w:t>
            </w:r>
          </w:p>
        </w:tc>
        <w:tc>
          <w:tcPr>
            <w:tcW w:w="4200" w:type="dxa"/>
            <w:vAlign w:val="center"/>
          </w:tcPr>
          <w:p w14:paraId="00460DD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开始时间</w:t>
            </w:r>
          </w:p>
        </w:tc>
      </w:tr>
      <w:tr w:rsidR="0083368B" w14:paraId="21F850FC" w14:textId="77777777" w:rsidTr="00DF6DE4">
        <w:trPr>
          <w:jc w:val="center"/>
        </w:trPr>
        <w:tc>
          <w:tcPr>
            <w:tcW w:w="700" w:type="dxa"/>
            <w:vAlign w:val="center"/>
          </w:tcPr>
          <w:p w14:paraId="3F69D07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5</w:t>
            </w:r>
          </w:p>
        </w:tc>
        <w:tc>
          <w:tcPr>
            <w:tcW w:w="1800" w:type="dxa"/>
            <w:vAlign w:val="center"/>
          </w:tcPr>
          <w:p w14:paraId="596EB27C"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end_time</w:t>
            </w:r>
            <w:proofErr w:type="spellEnd"/>
          </w:p>
        </w:tc>
        <w:tc>
          <w:tcPr>
            <w:tcW w:w="1800" w:type="dxa"/>
            <w:vAlign w:val="center"/>
          </w:tcPr>
          <w:p w14:paraId="06C221E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datetime</w:t>
            </w:r>
          </w:p>
        </w:tc>
        <w:tc>
          <w:tcPr>
            <w:tcW w:w="4200" w:type="dxa"/>
            <w:vAlign w:val="center"/>
          </w:tcPr>
          <w:p w14:paraId="609A7E9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结束时间</w:t>
            </w:r>
          </w:p>
        </w:tc>
      </w:tr>
      <w:tr w:rsidR="0083368B" w14:paraId="496353CD" w14:textId="77777777" w:rsidTr="00DF6DE4">
        <w:trPr>
          <w:jc w:val="center"/>
        </w:trPr>
        <w:tc>
          <w:tcPr>
            <w:tcW w:w="700" w:type="dxa"/>
            <w:vAlign w:val="center"/>
          </w:tcPr>
          <w:p w14:paraId="4E47A85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6</w:t>
            </w:r>
          </w:p>
        </w:tc>
        <w:tc>
          <w:tcPr>
            <w:tcW w:w="1800" w:type="dxa"/>
            <w:vAlign w:val="center"/>
          </w:tcPr>
          <w:p w14:paraId="2E12E94E"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scoreboard_freeze_time</w:t>
            </w:r>
            <w:proofErr w:type="spellEnd"/>
          </w:p>
        </w:tc>
        <w:tc>
          <w:tcPr>
            <w:tcW w:w="1800" w:type="dxa"/>
            <w:vAlign w:val="center"/>
          </w:tcPr>
          <w:p w14:paraId="268D0FEF"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datetime</w:t>
            </w:r>
          </w:p>
        </w:tc>
        <w:tc>
          <w:tcPr>
            <w:tcW w:w="4200" w:type="dxa"/>
            <w:vAlign w:val="center"/>
          </w:tcPr>
          <w:p w14:paraId="0CA8F8F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封榜时间</w:t>
            </w:r>
          </w:p>
        </w:tc>
      </w:tr>
      <w:tr w:rsidR="0083368B" w14:paraId="1F7DBA76" w14:textId="77777777" w:rsidTr="00DF6DE4">
        <w:trPr>
          <w:jc w:val="center"/>
        </w:trPr>
        <w:tc>
          <w:tcPr>
            <w:tcW w:w="700" w:type="dxa"/>
            <w:vAlign w:val="center"/>
          </w:tcPr>
          <w:p w14:paraId="0292AAE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7</w:t>
            </w:r>
          </w:p>
        </w:tc>
        <w:tc>
          <w:tcPr>
            <w:tcW w:w="1800" w:type="dxa"/>
            <w:vAlign w:val="center"/>
          </w:tcPr>
          <w:p w14:paraId="4FB41C90"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penalty_per_wrong</w:t>
            </w:r>
            <w:proofErr w:type="spellEnd"/>
          </w:p>
        </w:tc>
        <w:tc>
          <w:tcPr>
            <w:tcW w:w="1800" w:type="dxa"/>
            <w:vAlign w:val="center"/>
          </w:tcPr>
          <w:p w14:paraId="4BB8B1A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07854A3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单次错误罚时</w:t>
            </w:r>
            <w:r>
              <w:rPr>
                <w:rFonts w:cs="Times New Roman" w:hint="eastAsia"/>
                <w:sz w:val="22"/>
              </w:rPr>
              <w:t xml:space="preserve"> p/min</w:t>
            </w:r>
          </w:p>
        </w:tc>
      </w:tr>
      <w:tr w:rsidR="0083368B" w14:paraId="05436508" w14:textId="77777777" w:rsidTr="00DF6DE4">
        <w:trPr>
          <w:jc w:val="center"/>
        </w:trPr>
        <w:tc>
          <w:tcPr>
            <w:tcW w:w="700" w:type="dxa"/>
            <w:vAlign w:val="center"/>
          </w:tcPr>
          <w:p w14:paraId="3567127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8</w:t>
            </w:r>
          </w:p>
        </w:tc>
        <w:tc>
          <w:tcPr>
            <w:tcW w:w="1800" w:type="dxa"/>
            <w:vAlign w:val="center"/>
          </w:tcPr>
          <w:p w14:paraId="4E3C31A7"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creator_id</w:t>
            </w:r>
            <w:proofErr w:type="spellEnd"/>
          </w:p>
        </w:tc>
        <w:tc>
          <w:tcPr>
            <w:tcW w:w="1800" w:type="dxa"/>
            <w:vAlign w:val="center"/>
          </w:tcPr>
          <w:p w14:paraId="7649A603"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0272B2D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创建</w:t>
            </w:r>
            <w:proofErr w:type="gramStart"/>
            <w:r>
              <w:rPr>
                <w:rFonts w:cs="Times New Roman" w:hint="eastAsia"/>
                <w:sz w:val="22"/>
              </w:rPr>
              <w:t>人用户</w:t>
            </w:r>
            <w:proofErr w:type="gramEnd"/>
            <w:r>
              <w:rPr>
                <w:rFonts w:cs="Times New Roman" w:hint="eastAsia"/>
                <w:sz w:val="22"/>
              </w:rPr>
              <w:t xml:space="preserve"> id</w:t>
            </w:r>
          </w:p>
        </w:tc>
      </w:tr>
      <w:tr w:rsidR="0083368B" w14:paraId="404E80C8" w14:textId="77777777" w:rsidTr="00DF6DE4">
        <w:trPr>
          <w:jc w:val="center"/>
        </w:trPr>
        <w:tc>
          <w:tcPr>
            <w:tcW w:w="700" w:type="dxa"/>
            <w:vAlign w:val="center"/>
          </w:tcPr>
          <w:p w14:paraId="05879A9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9</w:t>
            </w:r>
          </w:p>
        </w:tc>
        <w:tc>
          <w:tcPr>
            <w:tcW w:w="1800" w:type="dxa"/>
            <w:vAlign w:val="center"/>
          </w:tcPr>
          <w:p w14:paraId="3E430DB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status</w:t>
            </w:r>
          </w:p>
        </w:tc>
        <w:tc>
          <w:tcPr>
            <w:tcW w:w="1800" w:type="dxa"/>
            <w:vAlign w:val="center"/>
          </w:tcPr>
          <w:p w14:paraId="2D71A86F"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tinyint</w:t>
            </w:r>
            <w:proofErr w:type="spellEnd"/>
          </w:p>
        </w:tc>
        <w:tc>
          <w:tcPr>
            <w:tcW w:w="4200" w:type="dxa"/>
            <w:vAlign w:val="center"/>
          </w:tcPr>
          <w:p w14:paraId="7C57687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竞赛状态</w:t>
            </w:r>
            <w:r>
              <w:rPr>
                <w:rFonts w:cs="Times New Roman" w:hint="eastAsia"/>
                <w:sz w:val="22"/>
              </w:rPr>
              <w:t xml:space="preserve"> s</w:t>
            </w:r>
            <w:r>
              <w:rPr>
                <w:rFonts w:cs="Times New Roman" w:hint="eastAsia"/>
                <w:sz w:val="22"/>
              </w:rPr>
              <w:t>∈</w:t>
            </w:r>
            <w:r>
              <w:rPr>
                <w:rFonts w:cs="Times New Roman" w:hint="eastAsia"/>
                <w:sz w:val="22"/>
              </w:rPr>
              <w:t>{0,1}</w:t>
            </w:r>
          </w:p>
        </w:tc>
      </w:tr>
      <w:tr w:rsidR="0083368B" w14:paraId="29955733" w14:textId="77777777" w:rsidTr="00DF6DE4">
        <w:trPr>
          <w:jc w:val="center"/>
        </w:trPr>
        <w:tc>
          <w:tcPr>
            <w:tcW w:w="700" w:type="dxa"/>
            <w:vAlign w:val="center"/>
          </w:tcPr>
          <w:p w14:paraId="1EAF484F"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10</w:t>
            </w:r>
          </w:p>
        </w:tc>
        <w:tc>
          <w:tcPr>
            <w:tcW w:w="1800" w:type="dxa"/>
            <w:vAlign w:val="center"/>
          </w:tcPr>
          <w:p w14:paraId="4575B56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deleted</w:t>
            </w:r>
          </w:p>
        </w:tc>
        <w:tc>
          <w:tcPr>
            <w:tcW w:w="1800" w:type="dxa"/>
            <w:vAlign w:val="center"/>
          </w:tcPr>
          <w:p w14:paraId="4FBCD475"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tinyint</w:t>
            </w:r>
            <w:proofErr w:type="spellEnd"/>
          </w:p>
        </w:tc>
        <w:tc>
          <w:tcPr>
            <w:tcW w:w="4200" w:type="dxa"/>
            <w:vAlign w:val="center"/>
          </w:tcPr>
          <w:p w14:paraId="1A2F748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逻辑删除标记</w:t>
            </w:r>
            <w:r>
              <w:rPr>
                <w:rFonts w:cs="Times New Roman" w:hint="eastAsia"/>
                <w:sz w:val="22"/>
              </w:rPr>
              <w:t xml:space="preserve"> d</w:t>
            </w:r>
            <w:r>
              <w:rPr>
                <w:rFonts w:cs="Times New Roman" w:hint="eastAsia"/>
                <w:sz w:val="22"/>
              </w:rPr>
              <w:t>∈</w:t>
            </w:r>
            <w:r>
              <w:rPr>
                <w:rFonts w:cs="Times New Roman" w:hint="eastAsia"/>
                <w:sz w:val="22"/>
              </w:rPr>
              <w:t>{0,1}</w:t>
            </w:r>
          </w:p>
        </w:tc>
      </w:tr>
      <w:tr w:rsidR="0083368B" w14:paraId="67A56408" w14:textId="77777777" w:rsidTr="00DF6DE4">
        <w:trPr>
          <w:jc w:val="center"/>
        </w:trPr>
        <w:tc>
          <w:tcPr>
            <w:tcW w:w="700" w:type="dxa"/>
            <w:tcBorders>
              <w:bottom w:val="single" w:sz="12" w:space="0" w:color="auto"/>
            </w:tcBorders>
            <w:vAlign w:val="center"/>
          </w:tcPr>
          <w:p w14:paraId="613F0D4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11</w:t>
            </w:r>
          </w:p>
        </w:tc>
        <w:tc>
          <w:tcPr>
            <w:tcW w:w="1800" w:type="dxa"/>
            <w:tcBorders>
              <w:bottom w:val="single" w:sz="12" w:space="0" w:color="auto"/>
            </w:tcBorders>
            <w:vAlign w:val="center"/>
          </w:tcPr>
          <w:p w14:paraId="4AEE31A4"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create_time</w:t>
            </w:r>
            <w:proofErr w:type="spellEnd"/>
          </w:p>
        </w:tc>
        <w:tc>
          <w:tcPr>
            <w:tcW w:w="1800" w:type="dxa"/>
            <w:tcBorders>
              <w:bottom w:val="single" w:sz="12" w:space="0" w:color="auto"/>
            </w:tcBorders>
            <w:vAlign w:val="center"/>
          </w:tcPr>
          <w:p w14:paraId="2EF3454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datetime</w:t>
            </w:r>
          </w:p>
        </w:tc>
        <w:tc>
          <w:tcPr>
            <w:tcW w:w="4200" w:type="dxa"/>
            <w:tcBorders>
              <w:bottom w:val="single" w:sz="12" w:space="0" w:color="auto"/>
            </w:tcBorders>
            <w:vAlign w:val="center"/>
          </w:tcPr>
          <w:p w14:paraId="45B5B9C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创建时间</w:t>
            </w:r>
          </w:p>
        </w:tc>
      </w:tr>
    </w:tbl>
    <w:p w14:paraId="4EFB6517" w14:textId="77777777" w:rsidR="0083368B" w:rsidRDefault="0083368B" w:rsidP="0083368B">
      <w:pPr>
        <w:pStyle w:val="hh"/>
      </w:pPr>
    </w:p>
    <w:p w14:paraId="1D62098F" w14:textId="77777777" w:rsidR="0083368B" w:rsidRDefault="0083368B" w:rsidP="0083368B">
      <w:pPr>
        <w:pStyle w:val="hh"/>
      </w:pPr>
      <w:r>
        <w:rPr>
          <w:rFonts w:hint="eastAsia"/>
        </w:rPr>
        <w:t>（</w:t>
      </w:r>
      <w:r>
        <w:rPr>
          <w:rFonts w:hint="eastAsia"/>
        </w:rPr>
        <w:t>8</w:t>
      </w:r>
      <w:r>
        <w:rPr>
          <w:rFonts w:hint="eastAsia"/>
        </w:rPr>
        <w:t>）表</w:t>
      </w:r>
      <w:r>
        <w:rPr>
          <w:rFonts w:hint="eastAsia"/>
        </w:rPr>
        <w:t xml:space="preserve"> 4.9 </w:t>
      </w:r>
      <w:r>
        <w:rPr>
          <w:rFonts w:hint="eastAsia"/>
        </w:rPr>
        <w:t>为竞赛题目关联表（</w:t>
      </w:r>
      <w:proofErr w:type="spellStart"/>
      <w:r>
        <w:rPr>
          <w:rFonts w:hint="eastAsia"/>
        </w:rPr>
        <w:t>contest_problem</w:t>
      </w:r>
      <w:proofErr w:type="spellEnd"/>
      <w:r>
        <w:rPr>
          <w:rFonts w:hint="eastAsia"/>
        </w:rPr>
        <w:t>），用于建立竞赛与题目之间的多对多关系。该表字段较少，但直接决定一场竞赛包含哪些题目，是竞赛出题配置中的关键表。</w:t>
      </w:r>
    </w:p>
    <w:p w14:paraId="5515837F" w14:textId="77777777" w:rsidR="0083368B" w:rsidRDefault="0083368B" w:rsidP="007770DE">
      <w:pPr>
        <w:pStyle w:val="hh9"/>
        <w:ind w:firstLine="440"/>
      </w:pPr>
      <w:r>
        <w:rPr>
          <w:rFonts w:hint="eastAsia"/>
        </w:rPr>
        <w:t>表</w:t>
      </w:r>
      <w:r>
        <w:rPr>
          <w:rFonts w:hint="eastAsia"/>
        </w:rPr>
        <w:t>4.9</w:t>
      </w:r>
      <w:r>
        <w:rPr>
          <w:rFonts w:hint="eastAsia"/>
        </w:rPr>
        <w:t xml:space="preserve">　竞赛题目关联表（</w:t>
      </w:r>
      <w:proofErr w:type="spellStart"/>
      <w:r>
        <w:rPr>
          <w:rFonts w:hint="eastAsia"/>
        </w:rPr>
        <w:t>contest_problem</w:t>
      </w:r>
      <w:proofErr w:type="spellEnd"/>
      <w:r>
        <w:rPr>
          <w:rFonts w:hint="eastAsia"/>
        </w:rPr>
        <w:t>）</w:t>
      </w:r>
    </w:p>
    <w:tbl>
      <w:tblPr>
        <w:tblW w:w="0" w:type="auto"/>
        <w:jc w:val="center"/>
        <w:tblLayout w:type="fixed"/>
        <w:tblCellMar>
          <w:left w:w="40" w:type="dxa"/>
          <w:right w:w="40" w:type="dxa"/>
        </w:tblCellMar>
        <w:tblLook w:val="04A0" w:firstRow="1" w:lastRow="0" w:firstColumn="1" w:lastColumn="0" w:noHBand="0" w:noVBand="1"/>
      </w:tblPr>
      <w:tblGrid>
        <w:gridCol w:w="700"/>
        <w:gridCol w:w="1800"/>
        <w:gridCol w:w="1800"/>
        <w:gridCol w:w="4200"/>
      </w:tblGrid>
      <w:tr w:rsidR="0083368B" w14:paraId="5F773B9D" w14:textId="77777777" w:rsidTr="00DF6DE4">
        <w:trPr>
          <w:tblHeader/>
          <w:jc w:val="center"/>
        </w:trPr>
        <w:tc>
          <w:tcPr>
            <w:tcW w:w="700" w:type="dxa"/>
            <w:tcBorders>
              <w:top w:val="single" w:sz="12" w:space="0" w:color="auto"/>
              <w:bottom w:val="single" w:sz="8" w:space="0" w:color="auto"/>
            </w:tcBorders>
            <w:vAlign w:val="center"/>
          </w:tcPr>
          <w:p w14:paraId="35628318"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编号</w:t>
            </w:r>
          </w:p>
        </w:tc>
        <w:tc>
          <w:tcPr>
            <w:tcW w:w="1800" w:type="dxa"/>
            <w:tcBorders>
              <w:top w:val="single" w:sz="12" w:space="0" w:color="auto"/>
              <w:bottom w:val="single" w:sz="8" w:space="0" w:color="auto"/>
            </w:tcBorders>
            <w:vAlign w:val="center"/>
          </w:tcPr>
          <w:p w14:paraId="1F4BEF09"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字段名称</w:t>
            </w:r>
          </w:p>
        </w:tc>
        <w:tc>
          <w:tcPr>
            <w:tcW w:w="1800" w:type="dxa"/>
            <w:tcBorders>
              <w:top w:val="single" w:sz="12" w:space="0" w:color="auto"/>
              <w:bottom w:val="single" w:sz="8" w:space="0" w:color="auto"/>
            </w:tcBorders>
            <w:vAlign w:val="center"/>
          </w:tcPr>
          <w:p w14:paraId="3F1DF267"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数据类型</w:t>
            </w:r>
          </w:p>
        </w:tc>
        <w:tc>
          <w:tcPr>
            <w:tcW w:w="4200" w:type="dxa"/>
            <w:tcBorders>
              <w:top w:val="single" w:sz="12" w:space="0" w:color="auto"/>
              <w:bottom w:val="single" w:sz="8" w:space="0" w:color="auto"/>
            </w:tcBorders>
            <w:vAlign w:val="center"/>
          </w:tcPr>
          <w:p w14:paraId="7AE933DA"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说明</w:t>
            </w:r>
          </w:p>
        </w:tc>
      </w:tr>
      <w:tr w:rsidR="0083368B" w14:paraId="21FD2D73" w14:textId="77777777" w:rsidTr="00DF6DE4">
        <w:trPr>
          <w:jc w:val="center"/>
        </w:trPr>
        <w:tc>
          <w:tcPr>
            <w:tcW w:w="700" w:type="dxa"/>
            <w:tcBorders>
              <w:top w:val="single" w:sz="8" w:space="0" w:color="auto"/>
            </w:tcBorders>
            <w:vAlign w:val="center"/>
          </w:tcPr>
          <w:p w14:paraId="7C36D4F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w:t>
            </w:r>
          </w:p>
        </w:tc>
        <w:tc>
          <w:tcPr>
            <w:tcW w:w="1800" w:type="dxa"/>
            <w:tcBorders>
              <w:top w:val="single" w:sz="8" w:space="0" w:color="auto"/>
            </w:tcBorders>
            <w:vAlign w:val="center"/>
          </w:tcPr>
          <w:p w14:paraId="5E950D4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id</w:t>
            </w:r>
          </w:p>
        </w:tc>
        <w:tc>
          <w:tcPr>
            <w:tcW w:w="1800" w:type="dxa"/>
            <w:tcBorders>
              <w:top w:val="single" w:sz="8" w:space="0" w:color="auto"/>
            </w:tcBorders>
            <w:vAlign w:val="center"/>
          </w:tcPr>
          <w:p w14:paraId="172A4477"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tcBorders>
              <w:top w:val="single" w:sz="8" w:space="0" w:color="auto"/>
            </w:tcBorders>
            <w:vAlign w:val="center"/>
          </w:tcPr>
          <w:p w14:paraId="4B91588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主键</w:t>
            </w:r>
            <w:r>
              <w:rPr>
                <w:rFonts w:cs="Times New Roman" w:hint="eastAsia"/>
                <w:sz w:val="22"/>
              </w:rPr>
              <w:t xml:space="preserve"> id</w:t>
            </w:r>
          </w:p>
        </w:tc>
      </w:tr>
      <w:tr w:rsidR="0083368B" w14:paraId="33707F3A" w14:textId="77777777" w:rsidTr="00DF6DE4">
        <w:trPr>
          <w:jc w:val="center"/>
        </w:trPr>
        <w:tc>
          <w:tcPr>
            <w:tcW w:w="700" w:type="dxa"/>
            <w:vAlign w:val="center"/>
          </w:tcPr>
          <w:p w14:paraId="08C54D6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2</w:t>
            </w:r>
          </w:p>
        </w:tc>
        <w:tc>
          <w:tcPr>
            <w:tcW w:w="1800" w:type="dxa"/>
            <w:vAlign w:val="center"/>
          </w:tcPr>
          <w:p w14:paraId="14380E5D"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contest_id</w:t>
            </w:r>
            <w:proofErr w:type="spellEnd"/>
          </w:p>
        </w:tc>
        <w:tc>
          <w:tcPr>
            <w:tcW w:w="1800" w:type="dxa"/>
            <w:vAlign w:val="center"/>
          </w:tcPr>
          <w:p w14:paraId="458BCF5D"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1F9F0AD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所属竞赛</w:t>
            </w:r>
            <w:r>
              <w:rPr>
                <w:rFonts w:cs="Times New Roman" w:hint="eastAsia"/>
                <w:sz w:val="22"/>
              </w:rPr>
              <w:t xml:space="preserve"> id</w:t>
            </w:r>
          </w:p>
        </w:tc>
      </w:tr>
      <w:tr w:rsidR="0083368B" w14:paraId="64AF24FF" w14:textId="77777777" w:rsidTr="00DF6DE4">
        <w:trPr>
          <w:jc w:val="center"/>
        </w:trPr>
        <w:tc>
          <w:tcPr>
            <w:tcW w:w="700" w:type="dxa"/>
            <w:tcBorders>
              <w:bottom w:val="single" w:sz="12" w:space="0" w:color="auto"/>
            </w:tcBorders>
            <w:vAlign w:val="center"/>
          </w:tcPr>
          <w:p w14:paraId="7DCD9DB9"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3</w:t>
            </w:r>
          </w:p>
        </w:tc>
        <w:tc>
          <w:tcPr>
            <w:tcW w:w="1800" w:type="dxa"/>
            <w:tcBorders>
              <w:bottom w:val="single" w:sz="12" w:space="0" w:color="auto"/>
            </w:tcBorders>
            <w:vAlign w:val="center"/>
          </w:tcPr>
          <w:p w14:paraId="5428B140"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problem_id</w:t>
            </w:r>
            <w:proofErr w:type="spellEnd"/>
          </w:p>
        </w:tc>
        <w:tc>
          <w:tcPr>
            <w:tcW w:w="1800" w:type="dxa"/>
            <w:tcBorders>
              <w:bottom w:val="single" w:sz="12" w:space="0" w:color="auto"/>
            </w:tcBorders>
            <w:vAlign w:val="center"/>
          </w:tcPr>
          <w:p w14:paraId="3824C595"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tcBorders>
              <w:bottom w:val="single" w:sz="12" w:space="0" w:color="auto"/>
            </w:tcBorders>
            <w:vAlign w:val="center"/>
          </w:tcPr>
          <w:p w14:paraId="75BCBD1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关联题目</w:t>
            </w:r>
            <w:r>
              <w:rPr>
                <w:rFonts w:cs="Times New Roman" w:hint="eastAsia"/>
                <w:sz w:val="22"/>
              </w:rPr>
              <w:t xml:space="preserve"> id</w:t>
            </w:r>
          </w:p>
        </w:tc>
      </w:tr>
    </w:tbl>
    <w:p w14:paraId="2E2B3E67" w14:textId="77777777" w:rsidR="0083368B" w:rsidRDefault="0083368B" w:rsidP="0083368B">
      <w:pPr>
        <w:pStyle w:val="hh"/>
      </w:pPr>
    </w:p>
    <w:p w14:paraId="4C05C13F" w14:textId="77777777" w:rsidR="0083368B" w:rsidRDefault="0083368B" w:rsidP="0083368B">
      <w:pPr>
        <w:pStyle w:val="hh"/>
      </w:pPr>
      <w:r>
        <w:rPr>
          <w:rFonts w:hint="eastAsia"/>
        </w:rPr>
        <w:t>（</w:t>
      </w:r>
      <w:r>
        <w:rPr>
          <w:rFonts w:hint="eastAsia"/>
        </w:rPr>
        <w:t>9</w:t>
      </w:r>
      <w:r>
        <w:rPr>
          <w:rFonts w:hint="eastAsia"/>
        </w:rPr>
        <w:t>）表</w:t>
      </w:r>
      <w:r>
        <w:rPr>
          <w:rFonts w:hint="eastAsia"/>
        </w:rPr>
        <w:t xml:space="preserve"> 4.10 </w:t>
      </w:r>
      <w:r>
        <w:rPr>
          <w:rFonts w:hint="eastAsia"/>
        </w:rPr>
        <w:t>为竞赛报名表（</w:t>
      </w:r>
      <w:proofErr w:type="spellStart"/>
      <w:r>
        <w:rPr>
          <w:rFonts w:hint="eastAsia"/>
        </w:rPr>
        <w:t>contest_participant</w:t>
      </w:r>
      <w:proofErr w:type="spellEnd"/>
      <w:r>
        <w:rPr>
          <w:rFonts w:hint="eastAsia"/>
        </w:rPr>
        <w:t>），用于保存用户参加竞赛的报名关系。该表通常通过</w:t>
      </w:r>
      <w:r>
        <w:rPr>
          <w:rFonts w:hint="eastAsia"/>
        </w:rPr>
        <w:t xml:space="preserve"> </w:t>
      </w:r>
      <w:proofErr w:type="spellStart"/>
      <w:r>
        <w:rPr>
          <w:rFonts w:hint="eastAsia"/>
        </w:rPr>
        <w:t>contest_id</w:t>
      </w:r>
      <w:proofErr w:type="spellEnd"/>
      <w:r>
        <w:rPr>
          <w:rFonts w:hint="eastAsia"/>
        </w:rPr>
        <w:t xml:space="preserve"> </w:t>
      </w:r>
      <w:r>
        <w:rPr>
          <w:rFonts w:hint="eastAsia"/>
        </w:rPr>
        <w:t>和</w:t>
      </w:r>
      <w:r>
        <w:rPr>
          <w:rFonts w:hint="eastAsia"/>
        </w:rPr>
        <w:t xml:space="preserve"> </w:t>
      </w:r>
      <w:proofErr w:type="spellStart"/>
      <w:r>
        <w:rPr>
          <w:rFonts w:hint="eastAsia"/>
        </w:rPr>
        <w:t>user_id</w:t>
      </w:r>
      <w:proofErr w:type="spellEnd"/>
      <w:r>
        <w:rPr>
          <w:rFonts w:hint="eastAsia"/>
        </w:rPr>
        <w:t xml:space="preserve"> </w:t>
      </w:r>
      <w:r>
        <w:rPr>
          <w:rFonts w:hint="eastAsia"/>
        </w:rPr>
        <w:t>建立唯一业务约束，以避免同一用户重复报名同一场竞赛。</w:t>
      </w:r>
    </w:p>
    <w:p w14:paraId="13D360D6" w14:textId="77777777" w:rsidR="0083368B" w:rsidRDefault="0083368B" w:rsidP="007770DE">
      <w:pPr>
        <w:pStyle w:val="hh9"/>
        <w:ind w:firstLine="440"/>
      </w:pPr>
      <w:r>
        <w:rPr>
          <w:rFonts w:hint="eastAsia"/>
        </w:rPr>
        <w:t>表</w:t>
      </w:r>
      <w:r>
        <w:rPr>
          <w:rFonts w:hint="eastAsia"/>
        </w:rPr>
        <w:t>4.10</w:t>
      </w:r>
      <w:r>
        <w:rPr>
          <w:rFonts w:hint="eastAsia"/>
        </w:rPr>
        <w:t xml:space="preserve">　竞赛报名表（</w:t>
      </w:r>
      <w:proofErr w:type="spellStart"/>
      <w:r>
        <w:rPr>
          <w:rFonts w:hint="eastAsia"/>
        </w:rPr>
        <w:t>contest_participant</w:t>
      </w:r>
      <w:proofErr w:type="spellEnd"/>
      <w:r>
        <w:rPr>
          <w:rFonts w:hint="eastAsia"/>
        </w:rPr>
        <w:t>）</w:t>
      </w:r>
    </w:p>
    <w:tbl>
      <w:tblPr>
        <w:tblW w:w="0" w:type="auto"/>
        <w:jc w:val="center"/>
        <w:tblLayout w:type="fixed"/>
        <w:tblCellMar>
          <w:left w:w="40" w:type="dxa"/>
          <w:right w:w="40" w:type="dxa"/>
        </w:tblCellMar>
        <w:tblLook w:val="04A0" w:firstRow="1" w:lastRow="0" w:firstColumn="1" w:lastColumn="0" w:noHBand="0" w:noVBand="1"/>
      </w:tblPr>
      <w:tblGrid>
        <w:gridCol w:w="700"/>
        <w:gridCol w:w="1800"/>
        <w:gridCol w:w="1800"/>
        <w:gridCol w:w="4200"/>
      </w:tblGrid>
      <w:tr w:rsidR="0083368B" w14:paraId="2DEB88CF" w14:textId="77777777" w:rsidTr="00DF6DE4">
        <w:trPr>
          <w:tblHeader/>
          <w:jc w:val="center"/>
        </w:trPr>
        <w:tc>
          <w:tcPr>
            <w:tcW w:w="700" w:type="dxa"/>
            <w:tcBorders>
              <w:top w:val="single" w:sz="12" w:space="0" w:color="auto"/>
              <w:bottom w:val="single" w:sz="8" w:space="0" w:color="auto"/>
            </w:tcBorders>
            <w:vAlign w:val="center"/>
          </w:tcPr>
          <w:p w14:paraId="2F36A824"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编号</w:t>
            </w:r>
          </w:p>
        </w:tc>
        <w:tc>
          <w:tcPr>
            <w:tcW w:w="1800" w:type="dxa"/>
            <w:tcBorders>
              <w:top w:val="single" w:sz="12" w:space="0" w:color="auto"/>
              <w:bottom w:val="single" w:sz="8" w:space="0" w:color="auto"/>
            </w:tcBorders>
            <w:vAlign w:val="center"/>
          </w:tcPr>
          <w:p w14:paraId="5EDD41F8"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字段名称</w:t>
            </w:r>
          </w:p>
        </w:tc>
        <w:tc>
          <w:tcPr>
            <w:tcW w:w="1800" w:type="dxa"/>
            <w:tcBorders>
              <w:top w:val="single" w:sz="12" w:space="0" w:color="auto"/>
              <w:bottom w:val="single" w:sz="8" w:space="0" w:color="auto"/>
            </w:tcBorders>
            <w:vAlign w:val="center"/>
          </w:tcPr>
          <w:p w14:paraId="6938BF94"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数据类型</w:t>
            </w:r>
          </w:p>
        </w:tc>
        <w:tc>
          <w:tcPr>
            <w:tcW w:w="4200" w:type="dxa"/>
            <w:tcBorders>
              <w:top w:val="single" w:sz="12" w:space="0" w:color="auto"/>
              <w:bottom w:val="single" w:sz="8" w:space="0" w:color="auto"/>
            </w:tcBorders>
            <w:vAlign w:val="center"/>
          </w:tcPr>
          <w:p w14:paraId="411A6D9A"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说明</w:t>
            </w:r>
          </w:p>
        </w:tc>
      </w:tr>
      <w:tr w:rsidR="0083368B" w14:paraId="1FCA6790" w14:textId="77777777" w:rsidTr="00DF6DE4">
        <w:trPr>
          <w:jc w:val="center"/>
        </w:trPr>
        <w:tc>
          <w:tcPr>
            <w:tcW w:w="700" w:type="dxa"/>
            <w:tcBorders>
              <w:top w:val="single" w:sz="8" w:space="0" w:color="auto"/>
            </w:tcBorders>
            <w:vAlign w:val="center"/>
          </w:tcPr>
          <w:p w14:paraId="3FEC3B3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w:t>
            </w:r>
          </w:p>
        </w:tc>
        <w:tc>
          <w:tcPr>
            <w:tcW w:w="1800" w:type="dxa"/>
            <w:tcBorders>
              <w:top w:val="single" w:sz="8" w:space="0" w:color="auto"/>
            </w:tcBorders>
            <w:vAlign w:val="center"/>
          </w:tcPr>
          <w:p w14:paraId="64A7F0B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id</w:t>
            </w:r>
          </w:p>
        </w:tc>
        <w:tc>
          <w:tcPr>
            <w:tcW w:w="1800" w:type="dxa"/>
            <w:tcBorders>
              <w:top w:val="single" w:sz="8" w:space="0" w:color="auto"/>
            </w:tcBorders>
            <w:vAlign w:val="center"/>
          </w:tcPr>
          <w:p w14:paraId="19CB5B01"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tcBorders>
              <w:top w:val="single" w:sz="8" w:space="0" w:color="auto"/>
            </w:tcBorders>
            <w:vAlign w:val="center"/>
          </w:tcPr>
          <w:p w14:paraId="296EEEC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主键</w:t>
            </w:r>
            <w:r>
              <w:rPr>
                <w:rFonts w:cs="Times New Roman" w:hint="eastAsia"/>
                <w:sz w:val="22"/>
              </w:rPr>
              <w:t xml:space="preserve"> id</w:t>
            </w:r>
          </w:p>
        </w:tc>
      </w:tr>
      <w:tr w:rsidR="0083368B" w14:paraId="1BF0C172" w14:textId="77777777" w:rsidTr="00DF6DE4">
        <w:trPr>
          <w:jc w:val="center"/>
        </w:trPr>
        <w:tc>
          <w:tcPr>
            <w:tcW w:w="700" w:type="dxa"/>
            <w:vAlign w:val="center"/>
          </w:tcPr>
          <w:p w14:paraId="32F3C60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2</w:t>
            </w:r>
          </w:p>
        </w:tc>
        <w:tc>
          <w:tcPr>
            <w:tcW w:w="1800" w:type="dxa"/>
            <w:vAlign w:val="center"/>
          </w:tcPr>
          <w:p w14:paraId="4D017FD1"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contest_id</w:t>
            </w:r>
            <w:proofErr w:type="spellEnd"/>
          </w:p>
        </w:tc>
        <w:tc>
          <w:tcPr>
            <w:tcW w:w="1800" w:type="dxa"/>
            <w:vAlign w:val="center"/>
          </w:tcPr>
          <w:p w14:paraId="4D915D60"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5CB80DA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竞赛</w:t>
            </w:r>
            <w:r>
              <w:rPr>
                <w:rFonts w:cs="Times New Roman" w:hint="eastAsia"/>
                <w:sz w:val="22"/>
              </w:rPr>
              <w:t xml:space="preserve"> id</w:t>
            </w:r>
          </w:p>
        </w:tc>
      </w:tr>
      <w:tr w:rsidR="0083368B" w14:paraId="5DA7AB45" w14:textId="77777777" w:rsidTr="00DF6DE4">
        <w:trPr>
          <w:jc w:val="center"/>
        </w:trPr>
        <w:tc>
          <w:tcPr>
            <w:tcW w:w="700" w:type="dxa"/>
            <w:vAlign w:val="center"/>
          </w:tcPr>
          <w:p w14:paraId="7E39FCF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3</w:t>
            </w:r>
          </w:p>
        </w:tc>
        <w:tc>
          <w:tcPr>
            <w:tcW w:w="1800" w:type="dxa"/>
            <w:vAlign w:val="center"/>
          </w:tcPr>
          <w:p w14:paraId="11AA85AC"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user_id</w:t>
            </w:r>
            <w:proofErr w:type="spellEnd"/>
          </w:p>
        </w:tc>
        <w:tc>
          <w:tcPr>
            <w:tcW w:w="1800" w:type="dxa"/>
            <w:vAlign w:val="center"/>
          </w:tcPr>
          <w:p w14:paraId="55D6C75D"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2BAB1740"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参赛用户</w:t>
            </w:r>
            <w:r>
              <w:rPr>
                <w:rFonts w:cs="Times New Roman" w:hint="eastAsia"/>
                <w:sz w:val="22"/>
              </w:rPr>
              <w:t xml:space="preserve"> id</w:t>
            </w:r>
          </w:p>
        </w:tc>
      </w:tr>
      <w:tr w:rsidR="0083368B" w14:paraId="7B405146" w14:textId="77777777" w:rsidTr="00DF6DE4">
        <w:trPr>
          <w:jc w:val="center"/>
        </w:trPr>
        <w:tc>
          <w:tcPr>
            <w:tcW w:w="700" w:type="dxa"/>
            <w:tcBorders>
              <w:bottom w:val="single" w:sz="12" w:space="0" w:color="auto"/>
            </w:tcBorders>
            <w:vAlign w:val="center"/>
          </w:tcPr>
          <w:p w14:paraId="046258A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4</w:t>
            </w:r>
          </w:p>
        </w:tc>
        <w:tc>
          <w:tcPr>
            <w:tcW w:w="1800" w:type="dxa"/>
            <w:tcBorders>
              <w:bottom w:val="single" w:sz="12" w:space="0" w:color="auto"/>
            </w:tcBorders>
            <w:vAlign w:val="center"/>
          </w:tcPr>
          <w:p w14:paraId="4BF099D2"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create_time</w:t>
            </w:r>
            <w:proofErr w:type="spellEnd"/>
          </w:p>
        </w:tc>
        <w:tc>
          <w:tcPr>
            <w:tcW w:w="1800" w:type="dxa"/>
            <w:tcBorders>
              <w:bottom w:val="single" w:sz="12" w:space="0" w:color="auto"/>
            </w:tcBorders>
            <w:vAlign w:val="center"/>
          </w:tcPr>
          <w:p w14:paraId="6849F73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datetime</w:t>
            </w:r>
          </w:p>
        </w:tc>
        <w:tc>
          <w:tcPr>
            <w:tcW w:w="4200" w:type="dxa"/>
            <w:tcBorders>
              <w:bottom w:val="single" w:sz="12" w:space="0" w:color="auto"/>
            </w:tcBorders>
            <w:vAlign w:val="center"/>
          </w:tcPr>
          <w:p w14:paraId="789EB2D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报名时间</w:t>
            </w:r>
          </w:p>
        </w:tc>
      </w:tr>
    </w:tbl>
    <w:p w14:paraId="6D7AE2D6" w14:textId="77777777" w:rsidR="0083368B" w:rsidRDefault="0083368B" w:rsidP="0083368B">
      <w:pPr>
        <w:pStyle w:val="hh"/>
      </w:pPr>
    </w:p>
    <w:p w14:paraId="1E5D280D" w14:textId="77777777" w:rsidR="0083368B" w:rsidRDefault="0083368B" w:rsidP="0083368B">
      <w:pPr>
        <w:pStyle w:val="hh"/>
      </w:pPr>
      <w:r>
        <w:rPr>
          <w:rFonts w:hint="eastAsia"/>
        </w:rPr>
        <w:t>（</w:t>
      </w:r>
      <w:r>
        <w:rPr>
          <w:rFonts w:hint="eastAsia"/>
        </w:rPr>
        <w:t>10</w:t>
      </w:r>
      <w:r>
        <w:rPr>
          <w:rFonts w:hint="eastAsia"/>
        </w:rPr>
        <w:t>）表</w:t>
      </w:r>
      <w:r>
        <w:rPr>
          <w:rFonts w:hint="eastAsia"/>
        </w:rPr>
        <w:t xml:space="preserve"> 4.11 </w:t>
      </w:r>
      <w:r>
        <w:rPr>
          <w:rFonts w:hint="eastAsia"/>
        </w:rPr>
        <w:t>为竞赛成绩快照表（</w:t>
      </w:r>
      <w:proofErr w:type="spellStart"/>
      <w:r>
        <w:rPr>
          <w:rFonts w:hint="eastAsia"/>
        </w:rPr>
        <w:t>contest_score</w:t>
      </w:r>
      <w:proofErr w:type="spellEnd"/>
      <w:r>
        <w:rPr>
          <w:rFonts w:hint="eastAsia"/>
        </w:rPr>
        <w:t>），用于保存排行</w:t>
      </w:r>
      <w:proofErr w:type="gramStart"/>
      <w:r>
        <w:rPr>
          <w:rFonts w:hint="eastAsia"/>
        </w:rPr>
        <w:t>榜统计</w:t>
      </w:r>
      <w:proofErr w:type="gramEnd"/>
      <w:r>
        <w:rPr>
          <w:rFonts w:hint="eastAsia"/>
        </w:rPr>
        <w:t>结果和封榜期间的展示数据。该表通过</w:t>
      </w:r>
      <w:r>
        <w:rPr>
          <w:rFonts w:hint="eastAsia"/>
        </w:rPr>
        <w:t xml:space="preserve"> </w:t>
      </w:r>
      <w:proofErr w:type="spellStart"/>
      <w:r>
        <w:rPr>
          <w:rFonts w:hint="eastAsia"/>
        </w:rPr>
        <w:t>contest_id</w:t>
      </w:r>
      <w:proofErr w:type="spellEnd"/>
      <w:r>
        <w:rPr>
          <w:rFonts w:hint="eastAsia"/>
        </w:rPr>
        <w:t xml:space="preserve"> </w:t>
      </w:r>
      <w:r>
        <w:rPr>
          <w:rFonts w:hint="eastAsia"/>
        </w:rPr>
        <w:t>和</w:t>
      </w:r>
      <w:r>
        <w:rPr>
          <w:rFonts w:hint="eastAsia"/>
        </w:rPr>
        <w:t xml:space="preserve"> </w:t>
      </w:r>
      <w:proofErr w:type="spellStart"/>
      <w:r>
        <w:rPr>
          <w:rFonts w:hint="eastAsia"/>
        </w:rPr>
        <w:t>user_id</w:t>
      </w:r>
      <w:proofErr w:type="spellEnd"/>
      <w:r>
        <w:rPr>
          <w:rFonts w:hint="eastAsia"/>
        </w:rPr>
        <w:t xml:space="preserve"> </w:t>
      </w:r>
      <w:r>
        <w:rPr>
          <w:rFonts w:hint="eastAsia"/>
        </w:rPr>
        <w:t>定位某位参赛者在某场竞赛中的排名情况，避免每次查</w:t>
      </w:r>
      <w:r>
        <w:rPr>
          <w:rFonts w:hint="eastAsia"/>
        </w:rPr>
        <w:lastRenderedPageBreak/>
        <w:t>询榜单时都重新扫描全部提交记录。</w:t>
      </w:r>
    </w:p>
    <w:p w14:paraId="76D63B62" w14:textId="77777777" w:rsidR="0083368B" w:rsidRDefault="0083368B" w:rsidP="007770DE">
      <w:pPr>
        <w:pStyle w:val="hh9"/>
        <w:ind w:firstLine="440"/>
      </w:pPr>
      <w:r>
        <w:rPr>
          <w:rFonts w:hint="eastAsia"/>
        </w:rPr>
        <w:t>表</w:t>
      </w:r>
      <w:r>
        <w:rPr>
          <w:rFonts w:hint="eastAsia"/>
        </w:rPr>
        <w:t>4.11</w:t>
      </w:r>
      <w:r>
        <w:rPr>
          <w:rFonts w:hint="eastAsia"/>
        </w:rPr>
        <w:t xml:space="preserve">　竞赛成绩快照表（</w:t>
      </w:r>
      <w:proofErr w:type="spellStart"/>
      <w:r>
        <w:rPr>
          <w:rFonts w:hint="eastAsia"/>
        </w:rPr>
        <w:t>contest_score</w:t>
      </w:r>
      <w:proofErr w:type="spellEnd"/>
      <w:r>
        <w:rPr>
          <w:rFonts w:hint="eastAsia"/>
        </w:rPr>
        <w:t>）</w:t>
      </w:r>
    </w:p>
    <w:tbl>
      <w:tblPr>
        <w:tblW w:w="0" w:type="auto"/>
        <w:jc w:val="center"/>
        <w:tblLayout w:type="fixed"/>
        <w:tblCellMar>
          <w:left w:w="40" w:type="dxa"/>
          <w:right w:w="40" w:type="dxa"/>
        </w:tblCellMar>
        <w:tblLook w:val="04A0" w:firstRow="1" w:lastRow="0" w:firstColumn="1" w:lastColumn="0" w:noHBand="0" w:noVBand="1"/>
      </w:tblPr>
      <w:tblGrid>
        <w:gridCol w:w="700"/>
        <w:gridCol w:w="1800"/>
        <w:gridCol w:w="1800"/>
        <w:gridCol w:w="4200"/>
      </w:tblGrid>
      <w:tr w:rsidR="0083368B" w14:paraId="5222CE28" w14:textId="77777777" w:rsidTr="00DF6DE4">
        <w:trPr>
          <w:tblHeader/>
          <w:jc w:val="center"/>
        </w:trPr>
        <w:tc>
          <w:tcPr>
            <w:tcW w:w="700" w:type="dxa"/>
            <w:tcBorders>
              <w:top w:val="single" w:sz="12" w:space="0" w:color="auto"/>
              <w:bottom w:val="single" w:sz="8" w:space="0" w:color="auto"/>
            </w:tcBorders>
            <w:vAlign w:val="center"/>
          </w:tcPr>
          <w:p w14:paraId="13B11571"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编号</w:t>
            </w:r>
          </w:p>
        </w:tc>
        <w:tc>
          <w:tcPr>
            <w:tcW w:w="1800" w:type="dxa"/>
            <w:tcBorders>
              <w:top w:val="single" w:sz="12" w:space="0" w:color="auto"/>
              <w:bottom w:val="single" w:sz="8" w:space="0" w:color="auto"/>
            </w:tcBorders>
            <w:vAlign w:val="center"/>
          </w:tcPr>
          <w:p w14:paraId="0B9046D4"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字段名称</w:t>
            </w:r>
          </w:p>
        </w:tc>
        <w:tc>
          <w:tcPr>
            <w:tcW w:w="1800" w:type="dxa"/>
            <w:tcBorders>
              <w:top w:val="single" w:sz="12" w:space="0" w:color="auto"/>
              <w:bottom w:val="single" w:sz="8" w:space="0" w:color="auto"/>
            </w:tcBorders>
            <w:vAlign w:val="center"/>
          </w:tcPr>
          <w:p w14:paraId="38F9DE06"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数据类型</w:t>
            </w:r>
          </w:p>
        </w:tc>
        <w:tc>
          <w:tcPr>
            <w:tcW w:w="4200" w:type="dxa"/>
            <w:tcBorders>
              <w:top w:val="single" w:sz="12" w:space="0" w:color="auto"/>
              <w:bottom w:val="single" w:sz="8" w:space="0" w:color="auto"/>
            </w:tcBorders>
            <w:vAlign w:val="center"/>
          </w:tcPr>
          <w:p w14:paraId="64C7700F" w14:textId="77777777" w:rsidR="0083368B" w:rsidRPr="007770DE" w:rsidRDefault="0083368B" w:rsidP="00DF6DE4">
            <w:pPr>
              <w:pStyle w:val="hh"/>
              <w:spacing w:before="60" w:after="60" w:line="240" w:lineRule="auto"/>
              <w:ind w:firstLineChars="0" w:firstLine="0"/>
              <w:jc w:val="center"/>
              <w:rPr>
                <w:rFonts w:cs="Times New Roman"/>
                <w:bCs/>
                <w:sz w:val="22"/>
              </w:rPr>
            </w:pPr>
            <w:r w:rsidRPr="007770DE">
              <w:rPr>
                <w:rFonts w:cs="Times New Roman" w:hint="eastAsia"/>
                <w:bCs/>
                <w:sz w:val="22"/>
              </w:rPr>
              <w:t>说明</w:t>
            </w:r>
          </w:p>
        </w:tc>
      </w:tr>
      <w:tr w:rsidR="0083368B" w14:paraId="6FA5A36E" w14:textId="77777777" w:rsidTr="00DF6DE4">
        <w:trPr>
          <w:jc w:val="center"/>
        </w:trPr>
        <w:tc>
          <w:tcPr>
            <w:tcW w:w="700" w:type="dxa"/>
            <w:tcBorders>
              <w:top w:val="single" w:sz="8" w:space="0" w:color="auto"/>
            </w:tcBorders>
            <w:vAlign w:val="center"/>
          </w:tcPr>
          <w:p w14:paraId="1C4BC527"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1</w:t>
            </w:r>
          </w:p>
        </w:tc>
        <w:tc>
          <w:tcPr>
            <w:tcW w:w="1800" w:type="dxa"/>
            <w:tcBorders>
              <w:top w:val="single" w:sz="8" w:space="0" w:color="auto"/>
            </w:tcBorders>
            <w:vAlign w:val="center"/>
          </w:tcPr>
          <w:p w14:paraId="21D71CDF"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id</w:t>
            </w:r>
          </w:p>
        </w:tc>
        <w:tc>
          <w:tcPr>
            <w:tcW w:w="1800" w:type="dxa"/>
            <w:tcBorders>
              <w:top w:val="single" w:sz="8" w:space="0" w:color="auto"/>
            </w:tcBorders>
            <w:vAlign w:val="center"/>
          </w:tcPr>
          <w:p w14:paraId="547B5739"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tcBorders>
              <w:top w:val="single" w:sz="8" w:space="0" w:color="auto"/>
            </w:tcBorders>
            <w:vAlign w:val="center"/>
          </w:tcPr>
          <w:p w14:paraId="1ACE1919"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主键</w:t>
            </w:r>
            <w:r>
              <w:rPr>
                <w:rFonts w:cs="Times New Roman" w:hint="eastAsia"/>
                <w:sz w:val="22"/>
              </w:rPr>
              <w:t xml:space="preserve"> id</w:t>
            </w:r>
          </w:p>
        </w:tc>
      </w:tr>
      <w:tr w:rsidR="0083368B" w14:paraId="768B51FD" w14:textId="77777777" w:rsidTr="00DF6DE4">
        <w:trPr>
          <w:jc w:val="center"/>
        </w:trPr>
        <w:tc>
          <w:tcPr>
            <w:tcW w:w="700" w:type="dxa"/>
            <w:vAlign w:val="center"/>
          </w:tcPr>
          <w:p w14:paraId="407B9A8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2</w:t>
            </w:r>
          </w:p>
        </w:tc>
        <w:tc>
          <w:tcPr>
            <w:tcW w:w="1800" w:type="dxa"/>
            <w:vAlign w:val="center"/>
          </w:tcPr>
          <w:p w14:paraId="60E36EA0"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contest_id</w:t>
            </w:r>
            <w:proofErr w:type="spellEnd"/>
          </w:p>
        </w:tc>
        <w:tc>
          <w:tcPr>
            <w:tcW w:w="1800" w:type="dxa"/>
            <w:vAlign w:val="center"/>
          </w:tcPr>
          <w:p w14:paraId="1017E491"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7FA84C7D"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所属竞赛</w:t>
            </w:r>
            <w:r>
              <w:rPr>
                <w:rFonts w:cs="Times New Roman" w:hint="eastAsia"/>
                <w:sz w:val="22"/>
              </w:rPr>
              <w:t xml:space="preserve"> id</w:t>
            </w:r>
          </w:p>
        </w:tc>
      </w:tr>
      <w:tr w:rsidR="0083368B" w14:paraId="27C01393" w14:textId="77777777" w:rsidTr="00DF6DE4">
        <w:trPr>
          <w:jc w:val="center"/>
        </w:trPr>
        <w:tc>
          <w:tcPr>
            <w:tcW w:w="700" w:type="dxa"/>
            <w:vAlign w:val="center"/>
          </w:tcPr>
          <w:p w14:paraId="59D55D6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3</w:t>
            </w:r>
          </w:p>
        </w:tc>
        <w:tc>
          <w:tcPr>
            <w:tcW w:w="1800" w:type="dxa"/>
            <w:vAlign w:val="center"/>
          </w:tcPr>
          <w:p w14:paraId="696D3A6B"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user_id</w:t>
            </w:r>
            <w:proofErr w:type="spellEnd"/>
          </w:p>
        </w:tc>
        <w:tc>
          <w:tcPr>
            <w:tcW w:w="1800" w:type="dxa"/>
            <w:vAlign w:val="center"/>
          </w:tcPr>
          <w:p w14:paraId="1E66FA55"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bigint</w:t>
            </w:r>
            <w:proofErr w:type="spellEnd"/>
          </w:p>
        </w:tc>
        <w:tc>
          <w:tcPr>
            <w:tcW w:w="4200" w:type="dxa"/>
            <w:vAlign w:val="center"/>
          </w:tcPr>
          <w:p w14:paraId="6F9E5216"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参赛用户</w:t>
            </w:r>
            <w:r>
              <w:rPr>
                <w:rFonts w:cs="Times New Roman" w:hint="eastAsia"/>
                <w:sz w:val="22"/>
              </w:rPr>
              <w:t xml:space="preserve"> id</w:t>
            </w:r>
          </w:p>
        </w:tc>
      </w:tr>
      <w:tr w:rsidR="0083368B" w14:paraId="1C7E1392" w14:textId="77777777" w:rsidTr="00DF6DE4">
        <w:trPr>
          <w:jc w:val="center"/>
        </w:trPr>
        <w:tc>
          <w:tcPr>
            <w:tcW w:w="700" w:type="dxa"/>
            <w:vAlign w:val="center"/>
          </w:tcPr>
          <w:p w14:paraId="0EBBB25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4</w:t>
            </w:r>
          </w:p>
        </w:tc>
        <w:tc>
          <w:tcPr>
            <w:tcW w:w="1800" w:type="dxa"/>
            <w:vAlign w:val="center"/>
          </w:tcPr>
          <w:p w14:paraId="51B669F5"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rank_no</w:t>
            </w:r>
            <w:proofErr w:type="spellEnd"/>
          </w:p>
        </w:tc>
        <w:tc>
          <w:tcPr>
            <w:tcW w:w="1800" w:type="dxa"/>
            <w:vAlign w:val="center"/>
          </w:tcPr>
          <w:p w14:paraId="5E0BC37A"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0457199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排名序号</w:t>
            </w:r>
            <w:r>
              <w:rPr>
                <w:rFonts w:cs="Times New Roman" w:hint="eastAsia"/>
                <w:sz w:val="22"/>
              </w:rPr>
              <w:t xml:space="preserve"> r/</w:t>
            </w:r>
            <w:r>
              <w:rPr>
                <w:rFonts w:cs="Times New Roman" w:hint="eastAsia"/>
                <w:sz w:val="22"/>
              </w:rPr>
              <w:t>名</w:t>
            </w:r>
          </w:p>
        </w:tc>
      </w:tr>
      <w:tr w:rsidR="0083368B" w14:paraId="0F28B035" w14:textId="77777777" w:rsidTr="00DF6DE4">
        <w:trPr>
          <w:jc w:val="center"/>
        </w:trPr>
        <w:tc>
          <w:tcPr>
            <w:tcW w:w="700" w:type="dxa"/>
            <w:vAlign w:val="center"/>
          </w:tcPr>
          <w:p w14:paraId="2BC18DB9"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5</w:t>
            </w:r>
          </w:p>
        </w:tc>
        <w:tc>
          <w:tcPr>
            <w:tcW w:w="1800" w:type="dxa"/>
            <w:vAlign w:val="center"/>
          </w:tcPr>
          <w:p w14:paraId="3B66C933"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accepted_count</w:t>
            </w:r>
            <w:proofErr w:type="spellEnd"/>
          </w:p>
        </w:tc>
        <w:tc>
          <w:tcPr>
            <w:tcW w:w="1800" w:type="dxa"/>
            <w:vAlign w:val="center"/>
          </w:tcPr>
          <w:p w14:paraId="71417EF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78AFE673"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通过题数</w:t>
            </w:r>
            <w:r>
              <w:rPr>
                <w:rFonts w:cs="Times New Roman" w:hint="eastAsia"/>
                <w:sz w:val="22"/>
              </w:rPr>
              <w:t xml:space="preserve"> </w:t>
            </w:r>
            <w:proofErr w:type="spellStart"/>
            <w:r>
              <w:rPr>
                <w:rFonts w:cs="Times New Roman" w:hint="eastAsia"/>
                <w:sz w:val="22"/>
              </w:rPr>
              <w:t>n_ac</w:t>
            </w:r>
            <w:proofErr w:type="spellEnd"/>
            <w:r>
              <w:rPr>
                <w:rFonts w:cs="Times New Roman" w:hint="eastAsia"/>
                <w:sz w:val="22"/>
              </w:rPr>
              <w:t>/</w:t>
            </w:r>
            <w:r>
              <w:rPr>
                <w:rFonts w:cs="Times New Roman" w:hint="eastAsia"/>
                <w:sz w:val="22"/>
              </w:rPr>
              <w:t>题</w:t>
            </w:r>
          </w:p>
        </w:tc>
      </w:tr>
      <w:tr w:rsidR="0083368B" w14:paraId="1B4435EF" w14:textId="77777777" w:rsidTr="00DF6DE4">
        <w:trPr>
          <w:jc w:val="center"/>
        </w:trPr>
        <w:tc>
          <w:tcPr>
            <w:tcW w:w="700" w:type="dxa"/>
            <w:vAlign w:val="center"/>
          </w:tcPr>
          <w:p w14:paraId="26FCA06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6</w:t>
            </w:r>
          </w:p>
        </w:tc>
        <w:tc>
          <w:tcPr>
            <w:tcW w:w="1800" w:type="dxa"/>
            <w:vAlign w:val="center"/>
          </w:tcPr>
          <w:p w14:paraId="44A3076E"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total_penalty</w:t>
            </w:r>
            <w:proofErr w:type="spellEnd"/>
          </w:p>
        </w:tc>
        <w:tc>
          <w:tcPr>
            <w:tcW w:w="1800" w:type="dxa"/>
            <w:vAlign w:val="center"/>
          </w:tcPr>
          <w:p w14:paraId="3D60E9A4"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49F01AE2"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累计罚时</w:t>
            </w:r>
            <w:r>
              <w:rPr>
                <w:rFonts w:cs="Times New Roman" w:hint="eastAsia"/>
                <w:sz w:val="22"/>
              </w:rPr>
              <w:t xml:space="preserve"> p/min</w:t>
            </w:r>
          </w:p>
        </w:tc>
      </w:tr>
      <w:tr w:rsidR="0083368B" w14:paraId="1CFB9627" w14:textId="77777777" w:rsidTr="00DF6DE4">
        <w:trPr>
          <w:jc w:val="center"/>
        </w:trPr>
        <w:tc>
          <w:tcPr>
            <w:tcW w:w="700" w:type="dxa"/>
            <w:vAlign w:val="center"/>
          </w:tcPr>
          <w:p w14:paraId="22D5BF88"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7</w:t>
            </w:r>
          </w:p>
        </w:tc>
        <w:tc>
          <w:tcPr>
            <w:tcW w:w="1800" w:type="dxa"/>
            <w:vAlign w:val="center"/>
          </w:tcPr>
          <w:p w14:paraId="7D219699"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total_submissions</w:t>
            </w:r>
            <w:proofErr w:type="spellEnd"/>
          </w:p>
        </w:tc>
        <w:tc>
          <w:tcPr>
            <w:tcW w:w="1800" w:type="dxa"/>
            <w:vAlign w:val="center"/>
          </w:tcPr>
          <w:p w14:paraId="0C9B75C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int</w:t>
            </w:r>
          </w:p>
        </w:tc>
        <w:tc>
          <w:tcPr>
            <w:tcW w:w="4200" w:type="dxa"/>
            <w:vAlign w:val="center"/>
          </w:tcPr>
          <w:p w14:paraId="43011E7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提交总数</w:t>
            </w:r>
            <w:r>
              <w:rPr>
                <w:rFonts w:cs="Times New Roman" w:hint="eastAsia"/>
                <w:sz w:val="22"/>
              </w:rPr>
              <w:t xml:space="preserve"> </w:t>
            </w:r>
            <w:proofErr w:type="spellStart"/>
            <w:r>
              <w:rPr>
                <w:rFonts w:cs="Times New Roman" w:hint="eastAsia"/>
                <w:sz w:val="22"/>
              </w:rPr>
              <w:t>n_sub</w:t>
            </w:r>
            <w:proofErr w:type="spellEnd"/>
            <w:r>
              <w:rPr>
                <w:rFonts w:cs="Times New Roman" w:hint="eastAsia"/>
                <w:sz w:val="22"/>
              </w:rPr>
              <w:t>/</w:t>
            </w:r>
            <w:r>
              <w:rPr>
                <w:rFonts w:cs="Times New Roman" w:hint="eastAsia"/>
                <w:sz w:val="22"/>
              </w:rPr>
              <w:t>次</w:t>
            </w:r>
          </w:p>
        </w:tc>
      </w:tr>
      <w:tr w:rsidR="0083368B" w14:paraId="6D97E2AA" w14:textId="77777777" w:rsidTr="00DF6DE4">
        <w:trPr>
          <w:jc w:val="center"/>
        </w:trPr>
        <w:tc>
          <w:tcPr>
            <w:tcW w:w="700" w:type="dxa"/>
            <w:vAlign w:val="center"/>
          </w:tcPr>
          <w:p w14:paraId="7ABC097E"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8</w:t>
            </w:r>
          </w:p>
        </w:tc>
        <w:tc>
          <w:tcPr>
            <w:tcW w:w="1800" w:type="dxa"/>
            <w:vAlign w:val="center"/>
          </w:tcPr>
          <w:p w14:paraId="1AC510E0"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last_accepted_time</w:t>
            </w:r>
            <w:proofErr w:type="spellEnd"/>
          </w:p>
        </w:tc>
        <w:tc>
          <w:tcPr>
            <w:tcW w:w="1800" w:type="dxa"/>
            <w:vAlign w:val="center"/>
          </w:tcPr>
          <w:p w14:paraId="15251CA5"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datetime</w:t>
            </w:r>
          </w:p>
        </w:tc>
        <w:tc>
          <w:tcPr>
            <w:tcW w:w="4200" w:type="dxa"/>
            <w:vAlign w:val="center"/>
          </w:tcPr>
          <w:p w14:paraId="4BC8B36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最后通过时间</w:t>
            </w:r>
          </w:p>
        </w:tc>
      </w:tr>
      <w:tr w:rsidR="0083368B" w14:paraId="4B11B30D" w14:textId="77777777" w:rsidTr="00DF6DE4">
        <w:trPr>
          <w:jc w:val="center"/>
        </w:trPr>
        <w:tc>
          <w:tcPr>
            <w:tcW w:w="700" w:type="dxa"/>
            <w:tcBorders>
              <w:bottom w:val="single" w:sz="12" w:space="0" w:color="auto"/>
            </w:tcBorders>
            <w:vAlign w:val="center"/>
          </w:tcPr>
          <w:p w14:paraId="76DF88F1"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9</w:t>
            </w:r>
          </w:p>
        </w:tc>
        <w:tc>
          <w:tcPr>
            <w:tcW w:w="1800" w:type="dxa"/>
            <w:tcBorders>
              <w:bottom w:val="single" w:sz="12" w:space="0" w:color="auto"/>
            </w:tcBorders>
            <w:vAlign w:val="center"/>
          </w:tcPr>
          <w:p w14:paraId="7895890C" w14:textId="77777777" w:rsidR="0083368B" w:rsidRDefault="0083368B" w:rsidP="00DF6DE4">
            <w:pPr>
              <w:pStyle w:val="hh"/>
              <w:spacing w:before="60" w:after="60" w:line="240" w:lineRule="auto"/>
              <w:ind w:firstLineChars="0" w:firstLine="0"/>
              <w:jc w:val="center"/>
              <w:rPr>
                <w:rFonts w:cs="Times New Roman"/>
                <w:sz w:val="22"/>
              </w:rPr>
            </w:pPr>
            <w:proofErr w:type="spellStart"/>
            <w:r>
              <w:rPr>
                <w:rFonts w:cs="Times New Roman"/>
                <w:sz w:val="22"/>
              </w:rPr>
              <w:t>create_time</w:t>
            </w:r>
            <w:proofErr w:type="spellEnd"/>
          </w:p>
        </w:tc>
        <w:tc>
          <w:tcPr>
            <w:tcW w:w="1800" w:type="dxa"/>
            <w:tcBorders>
              <w:bottom w:val="single" w:sz="12" w:space="0" w:color="auto"/>
            </w:tcBorders>
            <w:vAlign w:val="center"/>
          </w:tcPr>
          <w:p w14:paraId="1BB7892C"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sz w:val="22"/>
              </w:rPr>
              <w:t>datetime</w:t>
            </w:r>
          </w:p>
        </w:tc>
        <w:tc>
          <w:tcPr>
            <w:tcW w:w="4200" w:type="dxa"/>
            <w:tcBorders>
              <w:bottom w:val="single" w:sz="12" w:space="0" w:color="auto"/>
            </w:tcBorders>
            <w:vAlign w:val="center"/>
          </w:tcPr>
          <w:p w14:paraId="6B16218B" w14:textId="77777777" w:rsidR="0083368B" w:rsidRDefault="0083368B" w:rsidP="00DF6DE4">
            <w:pPr>
              <w:pStyle w:val="hh"/>
              <w:spacing w:before="60" w:after="60" w:line="240" w:lineRule="auto"/>
              <w:ind w:firstLineChars="0" w:firstLine="0"/>
              <w:jc w:val="center"/>
              <w:rPr>
                <w:rFonts w:cs="Times New Roman"/>
                <w:sz w:val="22"/>
              </w:rPr>
            </w:pPr>
            <w:r>
              <w:rPr>
                <w:rFonts w:cs="Times New Roman" w:hint="eastAsia"/>
                <w:sz w:val="22"/>
              </w:rPr>
              <w:t>快照生成时间</w:t>
            </w:r>
          </w:p>
        </w:tc>
      </w:tr>
    </w:tbl>
    <w:p w14:paraId="010EE6BF" w14:textId="77777777" w:rsidR="0083368B" w:rsidRDefault="0083368B" w:rsidP="0083368B">
      <w:pPr>
        <w:pStyle w:val="hh"/>
      </w:pPr>
    </w:p>
    <w:p w14:paraId="33B6EBE1" w14:textId="77777777" w:rsidR="0083368B" w:rsidRDefault="0083368B" w:rsidP="0083368B">
      <w:pPr>
        <w:pStyle w:val="2"/>
        <w:rPr>
          <w:rFonts w:hint="eastAsia"/>
        </w:rPr>
        <w:outlineLvl w:val="1"/>
      </w:pPr>
      <w:r>
        <w:rPr>
          <w:rFonts w:hint="eastAsia"/>
        </w:rPr>
        <w:t>4.5 本章小结</w:t>
      </w:r>
    </w:p>
    <w:p w14:paraId="0B83DCF3" w14:textId="77777777" w:rsidR="0083368B" w:rsidRDefault="0083368B" w:rsidP="0083368B">
      <w:pPr>
        <w:pStyle w:val="a7"/>
        <w:spacing w:before="200" w:line="312" w:lineRule="auto"/>
        <w:ind w:left="140" w:right="565" w:firstLine="480"/>
      </w:pPr>
      <w:r>
        <w:rPr>
          <w:rFonts w:hint="eastAsia"/>
          <w:spacing w:val="-2"/>
        </w:rPr>
        <w:t>本章完成了系统总体设计说明，内容包括总体架构、功能结构、关键业务流程和数据库设计。通过这些设计可以看出，本系统在实现基础在线评测的同时，还考虑了竞赛组织、讨论交流、教学分析和后台运维等扩展场景，为后续详细设计与实现奠定了结构基础。</w:t>
      </w:r>
    </w:p>
    <w:p w14:paraId="5CC01CD2" w14:textId="77777777" w:rsidR="0083368B" w:rsidRDefault="0083368B" w:rsidP="0083368B">
      <w:pPr>
        <w:pStyle w:val="a7"/>
        <w:spacing w:before="112"/>
        <w:rPr>
          <w:sz w:val="20"/>
        </w:rPr>
        <w:sectPr w:rsidR="0083368B" w:rsidSect="0083368B">
          <w:headerReference w:type="even" r:id="rId32"/>
          <w:headerReference w:type="default" r:id="rId33"/>
          <w:footerReference w:type="even" r:id="rId34"/>
          <w:footerReference w:type="default" r:id="rId35"/>
          <w:headerReference w:type="first" r:id="rId36"/>
          <w:footerReference w:type="first" r:id="rId37"/>
          <w:pgSz w:w="11906" w:h="16838"/>
          <w:pgMar w:top="1080" w:right="850" w:bottom="1180" w:left="992" w:header="884" w:footer="990" w:gutter="0"/>
          <w:cols w:space="720"/>
          <w:formProt w:val="0"/>
          <w:docGrid w:linePitch="100"/>
        </w:sectPr>
      </w:pPr>
    </w:p>
    <w:p w14:paraId="511E91DF" w14:textId="77777777" w:rsidR="0083368B" w:rsidRDefault="0083368B" w:rsidP="0083368B">
      <w:pPr>
        <w:pStyle w:val="hh5"/>
      </w:pPr>
      <w:bookmarkStart w:id="20" w:name="_bookmark19"/>
      <w:bookmarkEnd w:id="20"/>
      <w:r>
        <w:rPr>
          <w:rFonts w:hint="eastAsia"/>
        </w:rPr>
        <w:lastRenderedPageBreak/>
        <w:t>第</w:t>
      </w:r>
      <w:r w:rsidR="00024B56">
        <w:rPr>
          <w:rFonts w:hint="eastAsia"/>
        </w:rPr>
        <w:t xml:space="preserve"> </w:t>
      </w:r>
      <w:r>
        <w:rPr>
          <w:rFonts w:hint="eastAsia"/>
        </w:rPr>
        <w:t xml:space="preserve"> 5 </w:t>
      </w:r>
      <w:r w:rsidR="00024B56">
        <w:rPr>
          <w:rFonts w:hint="eastAsia"/>
        </w:rPr>
        <w:t xml:space="preserve"> </w:t>
      </w:r>
      <w:r>
        <w:rPr>
          <w:rFonts w:hint="eastAsia"/>
        </w:rPr>
        <w:t>章</w:t>
      </w:r>
      <w:r>
        <w:rPr>
          <w:rFonts w:hint="eastAsia"/>
        </w:rPr>
        <w:t xml:space="preserve"> </w:t>
      </w:r>
      <w:r w:rsidR="00024B56">
        <w:rPr>
          <w:rFonts w:hint="eastAsia"/>
        </w:rPr>
        <w:t xml:space="preserve">  </w:t>
      </w:r>
      <w:r>
        <w:rPr>
          <w:rFonts w:hint="eastAsia"/>
        </w:rPr>
        <w:t>系统详细设计与实现</w:t>
      </w:r>
    </w:p>
    <w:p w14:paraId="1CCEF79F" w14:textId="77777777" w:rsidR="0083368B" w:rsidRDefault="0083368B" w:rsidP="0083368B">
      <w:pPr>
        <w:pStyle w:val="hh1"/>
        <w:rPr>
          <w:rFonts w:hint="eastAsia"/>
        </w:rPr>
        <w:outlineLvl w:val="1"/>
      </w:pPr>
      <w:bookmarkStart w:id="21" w:name="_bookmark20"/>
      <w:bookmarkEnd w:id="21"/>
      <w:r>
        <w:rPr>
          <w:rFonts w:hint="eastAsia"/>
        </w:rPr>
        <w:t>5.1 用户与认证模块设计</w:t>
      </w:r>
    </w:p>
    <w:p w14:paraId="4AFE5FE9" w14:textId="77777777" w:rsidR="0083368B" w:rsidRDefault="0083368B" w:rsidP="00B745F4">
      <w:pPr>
        <w:pStyle w:val="hh"/>
      </w:pPr>
      <w:r>
        <w:t>用户与认证模块是系统进入各项业务的入口。后端通过</w:t>
      </w:r>
      <w:r>
        <w:t xml:space="preserve"> </w:t>
      </w:r>
      <w:proofErr w:type="spellStart"/>
      <w:r>
        <w:t>AuthController</w:t>
      </w:r>
      <w:proofErr w:type="spellEnd"/>
      <w:r>
        <w:t xml:space="preserve"> </w:t>
      </w:r>
      <w:r>
        <w:t>提供登录、注册和退出接口，由</w:t>
      </w:r>
      <w:r>
        <w:t xml:space="preserve"> Spring Security </w:t>
      </w:r>
      <w:r>
        <w:t>统一处理认证链路，并使用</w:t>
      </w:r>
      <w:r>
        <w:t xml:space="preserve"> JWT </w:t>
      </w:r>
      <w:r>
        <w:t>保存用户身份信息。普通学生注册后可以进入题库练习和竞赛报名流程；教师和管理员则根据角色获得题目管理、分析看板和后台控制台等权限。在权限控制方面，系统通过</w:t>
      </w:r>
      <w:r>
        <w:t xml:space="preserve"> </w:t>
      </w:r>
      <w:proofErr w:type="spellStart"/>
      <w:r>
        <w:t>SecurityUtils</w:t>
      </w:r>
      <w:proofErr w:type="spellEnd"/>
      <w:r>
        <w:t xml:space="preserve"> </w:t>
      </w:r>
      <w:r>
        <w:t>对角色访问进行统一判断。例如，只有教师或管理员才能创建题目、维护测试用例和创建竞赛，只有管理员才能进入系统配置、日志查询和判题监控等功能。这样可以避免仅依赖前端路由控制带来的安全隐患，使权限边界在后端接口</w:t>
      </w:r>
      <w:proofErr w:type="gramStart"/>
      <w:r>
        <w:t>层得到</w:t>
      </w:r>
      <w:proofErr w:type="gramEnd"/>
      <w:r>
        <w:t>保证。</w:t>
      </w:r>
    </w:p>
    <w:p w14:paraId="1BB23C9F" w14:textId="77777777" w:rsidR="009D1ECF" w:rsidRDefault="0083368B" w:rsidP="009D1ECF">
      <w:pPr>
        <w:pStyle w:val="hh"/>
      </w:pPr>
      <w:r>
        <w:t>认证模块还考虑了角色档案扩展。除基础</w:t>
      </w:r>
      <w:r>
        <w:t xml:space="preserve"> user </w:t>
      </w:r>
      <w:r>
        <w:t>表之外，系统维护</w:t>
      </w:r>
      <w:r>
        <w:t xml:space="preserve"> </w:t>
      </w:r>
      <w:proofErr w:type="spellStart"/>
      <w:r>
        <w:t>student_profile</w:t>
      </w:r>
      <w:proofErr w:type="spellEnd"/>
      <w:r>
        <w:t>、</w:t>
      </w:r>
      <w:proofErr w:type="spellStart"/>
      <w:r>
        <w:t>teacher_profile</w:t>
      </w:r>
      <w:proofErr w:type="spellEnd"/>
      <w:r>
        <w:t xml:space="preserve"> </w:t>
      </w:r>
      <w:r>
        <w:t>和</w:t>
      </w:r>
      <w:r>
        <w:t xml:space="preserve"> </w:t>
      </w:r>
      <w:proofErr w:type="spellStart"/>
      <w:r>
        <w:t>admin_profile</w:t>
      </w:r>
      <w:proofErr w:type="spellEnd"/>
      <w:r>
        <w:t xml:space="preserve"> </w:t>
      </w:r>
      <w:r>
        <w:t>三张扩展表，用于保存学号、班级、专业、工号、职称、部门等信息。这样一来，系统不仅能完成登录和访问控制，还能为教师分析和后台用户管理提供更细的身份数据</w:t>
      </w:r>
      <w:r w:rsidR="009D1ECF">
        <w:rPr>
          <w:rFonts w:hint="eastAsia"/>
        </w:rPr>
        <w:t>。</w:t>
      </w:r>
    </w:p>
    <w:p w14:paraId="1FCC6479" w14:textId="77777777" w:rsidR="00B64289" w:rsidRDefault="00000000" w:rsidP="00D37F2C">
      <w:pPr>
        <w:pStyle w:val="hh"/>
        <w:spacing w:line="720" w:lineRule="auto"/>
        <w:jc w:val="center"/>
      </w:pPr>
      <w:r>
        <w:rPr>
          <w:noProof/>
        </w:rPr>
        <w:drawing>
          <wp:inline distT="0" distB="0" distL="0" distR="0" wp14:anchorId="651DF029" wp14:editId="783213CC">
            <wp:extent cx="6007201" cy="2105365"/>
            <wp:effectExtent l="0" t="0" r="0" b="0"/>
            <wp:docPr id="1974184751" name="Picture 1974184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屏幕截图 2026-04-24 211954.png"/>
                    <pic:cNvPicPr/>
                  </pic:nvPicPr>
                  <pic:blipFill>
                    <a:blip r:embed="rId38"/>
                    <a:stretch>
                      <a:fillRect/>
                    </a:stretch>
                  </pic:blipFill>
                  <pic:spPr>
                    <a:xfrm>
                      <a:off x="0" y="0"/>
                      <a:ext cx="6007201" cy="2105365"/>
                    </a:xfrm>
                    <a:prstGeom prst="rect">
                      <a:avLst/>
                    </a:prstGeom>
                  </pic:spPr>
                </pic:pic>
              </a:graphicData>
            </a:graphic>
          </wp:inline>
        </w:drawing>
      </w:r>
    </w:p>
    <w:p w14:paraId="057C13A0" w14:textId="07DDA486" w:rsidR="009D1ECF" w:rsidRDefault="00000000" w:rsidP="00D37F2C">
      <w:pPr>
        <w:pStyle w:val="hh7"/>
        <w:rPr>
          <w:rFonts w:hint="eastAsia"/>
        </w:rPr>
      </w:pPr>
      <w:r w:rsidRPr="00D37F2C">
        <w:t>图 5.1  系统登录页面</w:t>
      </w:r>
    </w:p>
    <w:p w14:paraId="04099282" w14:textId="77777777" w:rsidR="0083368B" w:rsidRDefault="0083368B" w:rsidP="0083368B">
      <w:pPr>
        <w:pStyle w:val="hh1"/>
        <w:rPr>
          <w:rFonts w:hint="eastAsia"/>
        </w:rPr>
        <w:outlineLvl w:val="1"/>
      </w:pPr>
      <w:bookmarkStart w:id="22" w:name="_bookmark21"/>
      <w:bookmarkEnd w:id="22"/>
      <w:r>
        <w:rPr>
          <w:rFonts w:hint="eastAsia"/>
        </w:rPr>
        <w:t>5.2 题库与测试用例模块设计</w:t>
      </w:r>
    </w:p>
    <w:p w14:paraId="7E462D3C" w14:textId="77777777" w:rsidR="0083368B" w:rsidRDefault="0083368B" w:rsidP="0083368B">
      <w:pPr>
        <w:pStyle w:val="hh"/>
      </w:pPr>
      <w:r>
        <w:t>题库模块是学生使用频率较高的模块。学生可以在题库中心查看题目标题、难度、标签和通过状态，并进入详情页阅读题目描述、输入输出说明、样</w:t>
      </w:r>
      <w:proofErr w:type="gramStart"/>
      <w:r>
        <w:t>例数据</w:t>
      </w:r>
      <w:proofErr w:type="gramEnd"/>
      <w:r>
        <w:t>和提示信息。教师和管理员可以在管理</w:t>
      </w:r>
      <w:proofErr w:type="gramStart"/>
      <w:r>
        <w:t>端创建</w:t>
      </w:r>
      <w:proofErr w:type="gramEnd"/>
      <w:r>
        <w:t>题目、修改题面、设置时间与空间限制，并维护样例和隐藏测试数据。从源码实现看，</w:t>
      </w:r>
      <w:proofErr w:type="spellStart"/>
      <w:r>
        <w:t>ProblemController</w:t>
      </w:r>
      <w:proofErr w:type="spellEnd"/>
      <w:r>
        <w:t xml:space="preserve"> </w:t>
      </w:r>
      <w:r>
        <w:t>提供题目列表查询、按</w:t>
      </w:r>
      <w:r>
        <w:t xml:space="preserve"> ID </w:t>
      </w:r>
      <w:r>
        <w:t>获取题目、创建题目、批量导入、更新和删除等接口。</w:t>
      </w:r>
      <w:proofErr w:type="spellStart"/>
      <w:r>
        <w:t>ProblemServiceImpl</w:t>
      </w:r>
      <w:proofErr w:type="spellEnd"/>
      <w:r>
        <w:t xml:space="preserve"> </w:t>
      </w:r>
      <w:r>
        <w:t>在创建和更新题目时，会同步维护样例测试用例；批量导入时也设置了数量限制，避免一次性导入过多数据影响系统稳定。系统还支持教师或管理员查看</w:t>
      </w:r>
      <w:r>
        <w:lastRenderedPageBreak/>
        <w:t>隐藏题目，便于在教学准备阶段维护题库。测试用例设计上，系统把样例和隐藏数据分开保存，样</w:t>
      </w:r>
      <w:proofErr w:type="gramStart"/>
      <w:r>
        <w:t>例用于题面</w:t>
      </w:r>
      <w:proofErr w:type="gramEnd"/>
      <w:r>
        <w:t>展示，隐藏数据用于正式评测，有助于保证判题公平性。</w:t>
      </w:r>
    </w:p>
    <w:p w14:paraId="654256D9" w14:textId="77777777" w:rsidR="00B64289" w:rsidRDefault="00000000" w:rsidP="00D37F2C">
      <w:pPr>
        <w:pStyle w:val="hh"/>
        <w:spacing w:line="720" w:lineRule="auto"/>
        <w:jc w:val="center"/>
      </w:pPr>
      <w:r>
        <w:rPr>
          <w:noProof/>
        </w:rPr>
        <w:drawing>
          <wp:inline distT="0" distB="0" distL="0" distR="0" wp14:anchorId="52E1C38B" wp14:editId="3A179299">
            <wp:extent cx="6007201" cy="3842612"/>
            <wp:effectExtent l="0" t="0" r="0" b="0"/>
            <wp:docPr id="1974184750" name="Picture 1974184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屏幕截图 2026-04-24 212538.png"/>
                    <pic:cNvPicPr/>
                  </pic:nvPicPr>
                  <pic:blipFill>
                    <a:blip r:embed="rId39"/>
                    <a:stretch>
                      <a:fillRect/>
                    </a:stretch>
                  </pic:blipFill>
                  <pic:spPr>
                    <a:xfrm>
                      <a:off x="0" y="0"/>
                      <a:ext cx="6007201" cy="3842612"/>
                    </a:xfrm>
                    <a:prstGeom prst="rect">
                      <a:avLst/>
                    </a:prstGeom>
                  </pic:spPr>
                </pic:pic>
              </a:graphicData>
            </a:graphic>
          </wp:inline>
        </w:drawing>
      </w:r>
    </w:p>
    <w:p w14:paraId="3D0AAD02" w14:textId="77777777" w:rsidR="00B64289" w:rsidRDefault="00000000">
      <w:pPr>
        <w:pStyle w:val="hh7"/>
        <w:rPr>
          <w:rFonts w:hint="eastAsia"/>
        </w:rPr>
      </w:pPr>
      <w:r>
        <w:t>图 5.2  题库中心页面</w:t>
      </w:r>
    </w:p>
    <w:p w14:paraId="1AF78AFF" w14:textId="77777777" w:rsidR="0083368B" w:rsidRDefault="0083368B" w:rsidP="0083368B">
      <w:pPr>
        <w:rPr>
          <w:rFonts w:hint="eastAsia"/>
        </w:rPr>
        <w:sectPr w:rsidR="0083368B" w:rsidSect="0083368B">
          <w:headerReference w:type="even" r:id="rId40"/>
          <w:headerReference w:type="default" r:id="rId41"/>
          <w:footerReference w:type="even" r:id="rId42"/>
          <w:footerReference w:type="default" r:id="rId43"/>
          <w:headerReference w:type="first" r:id="rId44"/>
          <w:footerReference w:type="first" r:id="rId45"/>
          <w:pgSz w:w="11906" w:h="16838"/>
          <w:pgMar w:top="1120" w:right="850" w:bottom="1180" w:left="992" w:header="884" w:footer="990" w:gutter="0"/>
          <w:cols w:space="720"/>
          <w:formProt w:val="0"/>
          <w:docGrid w:linePitch="100"/>
        </w:sectPr>
      </w:pPr>
    </w:p>
    <w:p w14:paraId="259C2B0F" w14:textId="77777777" w:rsidR="0083368B" w:rsidRDefault="0083368B" w:rsidP="0083368B">
      <w:pPr>
        <w:pStyle w:val="2"/>
        <w:rPr>
          <w:rFonts w:hint="eastAsia"/>
        </w:rPr>
        <w:outlineLvl w:val="1"/>
      </w:pPr>
      <w:bookmarkStart w:id="23" w:name="_bookmark22"/>
      <w:bookmarkEnd w:id="23"/>
      <w:r>
        <w:rPr>
          <w:rFonts w:hint="eastAsia"/>
        </w:rPr>
        <w:lastRenderedPageBreak/>
        <w:t>5.3 在线评测与判题模块设计</w:t>
      </w:r>
    </w:p>
    <w:p w14:paraId="732CB0CB" w14:textId="77777777" w:rsidR="0083368B" w:rsidRDefault="0083368B" w:rsidP="0083368B">
      <w:pPr>
        <w:pStyle w:val="hh"/>
      </w:pPr>
      <w:r>
        <w:t>在线评测模块是系统的核心。学生在</w:t>
      </w:r>
      <w:proofErr w:type="gramStart"/>
      <w:r>
        <w:t>代码工</w:t>
      </w:r>
      <w:proofErr w:type="gramEnd"/>
      <w:r>
        <w:t>坊中输入代码后，系统会根据题目约束和所选语言生成新的提交记录，然后进入判题流程。</w:t>
      </w:r>
      <w:proofErr w:type="spellStart"/>
      <w:r>
        <w:t>SubmissionController</w:t>
      </w:r>
      <w:proofErr w:type="spellEnd"/>
      <w:r>
        <w:t xml:space="preserve"> </w:t>
      </w:r>
      <w:r>
        <w:t>中的</w:t>
      </w:r>
    </w:p>
    <w:p w14:paraId="14874D7D" w14:textId="77777777" w:rsidR="0083368B" w:rsidRDefault="0083368B" w:rsidP="0083368B">
      <w:pPr>
        <w:pStyle w:val="hh"/>
      </w:pPr>
      <w:r>
        <w:t xml:space="preserve">/submission/submit </w:t>
      </w:r>
      <w:r>
        <w:t>接口会先检查提交频率，再调用</w:t>
      </w:r>
      <w:r>
        <w:t xml:space="preserve"> </w:t>
      </w:r>
      <w:proofErr w:type="spellStart"/>
      <w:r>
        <w:t>SubmissionService</w:t>
      </w:r>
      <w:proofErr w:type="spellEnd"/>
      <w:r>
        <w:t xml:space="preserve"> </w:t>
      </w:r>
      <w:r>
        <w:t>完成提交保存和评测调度。前端通过</w:t>
      </w:r>
      <w:r>
        <w:t xml:space="preserve"> /submission/{id}/status </w:t>
      </w:r>
      <w:r>
        <w:t>轮询最新状态，使页面能够展示从</w:t>
      </w:r>
      <w:r>
        <w:t xml:space="preserve"> PENDING</w:t>
      </w:r>
      <w:r>
        <w:t>、</w:t>
      </w:r>
      <w:r>
        <w:t xml:space="preserve">JUDGING </w:t>
      </w:r>
      <w:r>
        <w:t>到</w:t>
      </w:r>
      <w:r>
        <w:t xml:space="preserve"> ACCEPTED</w:t>
      </w:r>
      <w:r>
        <w:t>、</w:t>
      </w:r>
      <w:r>
        <w:t xml:space="preserve">WRONG_ANSWER </w:t>
      </w:r>
      <w:r>
        <w:t>等状态的变化。</w:t>
      </w:r>
    </w:p>
    <w:p w14:paraId="25B48410" w14:textId="77777777" w:rsidR="0083368B" w:rsidRDefault="0083368B" w:rsidP="0083368B">
      <w:pPr>
        <w:pStyle w:val="hh"/>
      </w:pPr>
      <w:r>
        <w:t>判题执行分为本地判题和</w:t>
      </w:r>
      <w:r>
        <w:t xml:space="preserve"> Docker </w:t>
      </w:r>
      <w:r>
        <w:t>沙箱判题两条路径。</w:t>
      </w:r>
      <w:proofErr w:type="spellStart"/>
      <w:r>
        <w:t>JudgeServiceImpl</w:t>
      </w:r>
      <w:proofErr w:type="spellEnd"/>
      <w:r>
        <w:t xml:space="preserve"> </w:t>
      </w:r>
      <w:r>
        <w:t>会先根据系统配置和当前环境判断是否启用</w:t>
      </w:r>
      <w:r>
        <w:t xml:space="preserve"> DockerSandboxJudgeExecutor</w:t>
      </w:r>
      <w:r>
        <w:t>。如果容器环境可用，则优先在容器内编译和运行代码；如果容器</w:t>
      </w:r>
      <w:proofErr w:type="gramStart"/>
      <w:r>
        <w:t>不可用且</w:t>
      </w:r>
      <w:proofErr w:type="gramEnd"/>
      <w:r>
        <w:t>系统处于非严格模式，则回退到宿主机工具链执行，以保证资源受限环境下仍能完成教学演示。针对不同语言，系统分别调用</w:t>
      </w:r>
      <w:r>
        <w:t xml:space="preserve"> </w:t>
      </w:r>
      <w:proofErr w:type="spellStart"/>
      <w:r>
        <w:t>javac</w:t>
      </w:r>
      <w:proofErr w:type="spellEnd"/>
      <w:r>
        <w:t>/java</w:t>
      </w:r>
      <w:r>
        <w:t>、</w:t>
      </w:r>
      <w:r>
        <w:t xml:space="preserve">g++ </w:t>
      </w:r>
      <w:r>
        <w:t>和</w:t>
      </w:r>
      <w:r>
        <w:t xml:space="preserve"> python </w:t>
      </w:r>
      <w:r>
        <w:t>运行时。实际设计中，系统优先考虑容器隔离，但也保留本地执行作为兜底。同时，判题过程还处理了一些边界情况：存在隐藏测试数据时优先使用隐藏测试点；测试点为空时可回退</w:t>
      </w:r>
      <w:proofErr w:type="gramStart"/>
      <w:r>
        <w:t>到题面样</w:t>
      </w:r>
      <w:proofErr w:type="gramEnd"/>
      <w:r>
        <w:t>例；时间限制增加比例放宽和额外毫秒补偿，减少环境波动造成的误判；内存限制兼容</w:t>
      </w:r>
      <w:r>
        <w:t xml:space="preserve"> KB </w:t>
      </w:r>
      <w:r>
        <w:t>与</w:t>
      </w:r>
      <w:r>
        <w:t xml:space="preserve"> MB </w:t>
      </w:r>
      <w:r>
        <w:t>两种格式，降低外部题库导入时的适配成本。</w:t>
      </w:r>
    </w:p>
    <w:p w14:paraId="193B1083" w14:textId="77777777" w:rsidR="0083368B" w:rsidRDefault="0083368B" w:rsidP="0083368B">
      <w:pPr>
        <w:pStyle w:val="hh"/>
      </w:pPr>
      <w:r>
        <w:t>系统会记录每个测试点的输入预览、期望输出、实际输出和错误说明，便于学生定位问题。</w:t>
      </w:r>
      <w:r>
        <w:t xml:space="preserve">Docker </w:t>
      </w:r>
      <w:r>
        <w:t>沙箱模块进一步加强了执行隔离，</w:t>
      </w:r>
      <w:r>
        <w:t xml:space="preserve">DockerSandboxJudgeExecutor </w:t>
      </w:r>
      <w:r>
        <w:t>运行容器时会设置只读根文件系统、禁网、能力裁剪、</w:t>
      </w:r>
      <w:r>
        <w:t xml:space="preserve">PID </w:t>
      </w:r>
      <w:r>
        <w:t>限制、</w:t>
      </w:r>
      <w:r>
        <w:t xml:space="preserve">CPU </w:t>
      </w:r>
      <w:r>
        <w:t>配额、内存限制和临时文件系统挂载，从而约束不可信代码的运行边界。相比直接在本地执行代码，这种方式更适合在线评测系统的实际部署。</w:t>
      </w:r>
    </w:p>
    <w:p w14:paraId="6AA6BCD2" w14:textId="77777777" w:rsidR="00D37F2C" w:rsidRDefault="00D37F2C" w:rsidP="0083368B">
      <w:pPr>
        <w:pStyle w:val="hh"/>
      </w:pPr>
    </w:p>
    <w:p w14:paraId="2C65979D" w14:textId="77777777" w:rsidR="00D37F2C" w:rsidRDefault="00D37F2C" w:rsidP="0083368B">
      <w:pPr>
        <w:pStyle w:val="hh"/>
      </w:pPr>
    </w:p>
    <w:p w14:paraId="09F53BFF" w14:textId="77777777" w:rsidR="00B64289" w:rsidRDefault="00000000" w:rsidP="00D37F2C">
      <w:pPr>
        <w:pStyle w:val="hh"/>
        <w:spacing w:line="720" w:lineRule="auto"/>
        <w:jc w:val="center"/>
      </w:pPr>
      <w:r>
        <w:rPr>
          <w:noProof/>
        </w:rPr>
        <w:lastRenderedPageBreak/>
        <w:drawing>
          <wp:inline distT="0" distB="0" distL="0" distR="0" wp14:anchorId="355FCF06" wp14:editId="3795F20C">
            <wp:extent cx="6007201" cy="3678983"/>
            <wp:effectExtent l="0" t="0" r="0" b="0"/>
            <wp:docPr id="1974184749" name="Picture 1974184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屏幕截图 2026-04-24 212723.png"/>
                    <pic:cNvPicPr/>
                  </pic:nvPicPr>
                  <pic:blipFill>
                    <a:blip r:embed="rId46"/>
                    <a:stretch>
                      <a:fillRect/>
                    </a:stretch>
                  </pic:blipFill>
                  <pic:spPr>
                    <a:xfrm>
                      <a:off x="0" y="0"/>
                      <a:ext cx="6007201" cy="3678983"/>
                    </a:xfrm>
                    <a:prstGeom prst="rect">
                      <a:avLst/>
                    </a:prstGeom>
                  </pic:spPr>
                </pic:pic>
              </a:graphicData>
            </a:graphic>
          </wp:inline>
        </w:drawing>
      </w:r>
    </w:p>
    <w:p w14:paraId="200B6747" w14:textId="77777777" w:rsidR="00B64289" w:rsidRDefault="00000000">
      <w:pPr>
        <w:pStyle w:val="hh7"/>
        <w:rPr>
          <w:rFonts w:hint="eastAsia"/>
        </w:rPr>
      </w:pPr>
      <w:r>
        <w:t>图 5.3  代码工坊与在线评测页面</w:t>
      </w:r>
    </w:p>
    <w:p w14:paraId="7085C6C3" w14:textId="77777777" w:rsidR="0083368B" w:rsidRDefault="0083368B" w:rsidP="0083368B">
      <w:pPr>
        <w:pStyle w:val="2"/>
        <w:rPr>
          <w:rFonts w:hint="eastAsia"/>
        </w:rPr>
        <w:outlineLvl w:val="1"/>
      </w:pPr>
      <w:bookmarkStart w:id="24" w:name="_bookmark23"/>
      <w:bookmarkEnd w:id="24"/>
      <w:r>
        <w:rPr>
          <w:rFonts w:hint="eastAsia"/>
        </w:rPr>
        <w:t>5.4 竞赛管理与排名模块设计</w:t>
      </w:r>
    </w:p>
    <w:p w14:paraId="57271AFA" w14:textId="77777777" w:rsidR="0083368B" w:rsidRDefault="0083368B" w:rsidP="00B745F4">
      <w:pPr>
        <w:pStyle w:val="hh"/>
      </w:pPr>
      <w:r>
        <w:t>竞赛管理模块用于支持课程练习、阶段训练和答辩演示赛等场景。教师或管理员可以创建竞赛，并配置标题、描述、开始时间、结束时间、封榜时间、罚时规则和题目集合。学生在竞赛开放后可以报名并查看榜单。系统除实时排名外，还提供快照榜单和导出功能，便于教师在比赛过程中控制榜单信息展示。</w:t>
      </w:r>
      <w:proofErr w:type="spellStart"/>
      <w:r>
        <w:t>ContestController</w:t>
      </w:r>
      <w:proofErr w:type="spellEnd"/>
      <w:r>
        <w:t xml:space="preserve"> </w:t>
      </w:r>
      <w:r>
        <w:t>提供竞赛列表、详情、创建、更新、删除、报名、实时排名、快照排名、分析与导出等接口。</w:t>
      </w:r>
      <w:proofErr w:type="spellStart"/>
      <w:r>
        <w:t>ContestServiceImpl</w:t>
      </w:r>
      <w:proofErr w:type="spellEnd"/>
      <w:r>
        <w:t xml:space="preserve"> </w:t>
      </w:r>
      <w:r>
        <w:t>计算榜单时，会先按竞赛时间窗口筛选提交记录，再按照通过题数、</w:t>
      </w:r>
      <w:proofErr w:type="gramStart"/>
      <w:r>
        <w:t>总罚时</w:t>
      </w:r>
      <w:proofErr w:type="gramEnd"/>
      <w:r>
        <w:t>、最后通过时间和用户</w:t>
      </w:r>
      <w:r>
        <w:t xml:space="preserve"> ID </w:t>
      </w:r>
      <w:r>
        <w:t>进行排序，生成最终排名。系统还设计</w:t>
      </w:r>
      <w:r>
        <w:t xml:space="preserve"> </w:t>
      </w:r>
      <w:proofErr w:type="spellStart"/>
      <w:r>
        <w:t>scoreboard_freeze_time</w:t>
      </w:r>
      <w:proofErr w:type="spellEnd"/>
      <w:r>
        <w:t xml:space="preserve"> </w:t>
      </w:r>
      <w:r>
        <w:t>字段，当比赛进入封榜阶段时，普通参赛者只能看到冻结后的榜单，教师和管理员则可以查看完整快照。</w:t>
      </w:r>
    </w:p>
    <w:p w14:paraId="1242D7A4" w14:textId="77777777" w:rsidR="0083368B" w:rsidRDefault="0083368B" w:rsidP="0083368B">
      <w:pPr>
        <w:pStyle w:val="hh"/>
      </w:pPr>
      <w:r>
        <w:t>竞赛排名规则参考常见</w:t>
      </w:r>
      <w:r>
        <w:t xml:space="preserve"> ACM/ICPC </w:t>
      </w:r>
      <w:r>
        <w:t>模式，先比较通过题数，再比较罚时，必要时再结合最后通过时间等条件细化排序。该设计既能满足程序设计竞赛的基本需求，也便于在教学演示中展示实时榜单和冻结榜单两种结果。</w:t>
      </w:r>
    </w:p>
    <w:p w14:paraId="29577ADB" w14:textId="77777777" w:rsidR="00B64289" w:rsidRDefault="00000000" w:rsidP="00D37F2C">
      <w:pPr>
        <w:pStyle w:val="hh"/>
        <w:spacing w:line="720" w:lineRule="auto"/>
        <w:jc w:val="center"/>
      </w:pPr>
      <w:r>
        <w:rPr>
          <w:noProof/>
        </w:rPr>
        <w:lastRenderedPageBreak/>
        <w:drawing>
          <wp:inline distT="0" distB="0" distL="0" distR="0" wp14:anchorId="0E737A2C" wp14:editId="7F22AC38">
            <wp:extent cx="6007201" cy="3563278"/>
            <wp:effectExtent l="0" t="0" r="0" b="0"/>
            <wp:docPr id="1974184748" name="Picture 1974184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屏幕截图 2026-04-24 212601.png"/>
                    <pic:cNvPicPr/>
                  </pic:nvPicPr>
                  <pic:blipFill>
                    <a:blip r:embed="rId47"/>
                    <a:stretch>
                      <a:fillRect/>
                    </a:stretch>
                  </pic:blipFill>
                  <pic:spPr>
                    <a:xfrm>
                      <a:off x="0" y="0"/>
                      <a:ext cx="6007201" cy="3563278"/>
                    </a:xfrm>
                    <a:prstGeom prst="rect">
                      <a:avLst/>
                    </a:prstGeom>
                  </pic:spPr>
                </pic:pic>
              </a:graphicData>
            </a:graphic>
          </wp:inline>
        </w:drawing>
      </w:r>
    </w:p>
    <w:p w14:paraId="1C10F9F4" w14:textId="77777777" w:rsidR="00B64289" w:rsidRDefault="00000000">
      <w:pPr>
        <w:pStyle w:val="hh7"/>
        <w:rPr>
          <w:rFonts w:hint="eastAsia"/>
        </w:rPr>
      </w:pPr>
      <w:r>
        <w:t>图 5.4  赛事中枢页面</w:t>
      </w:r>
    </w:p>
    <w:p w14:paraId="5251C9AD" w14:textId="77777777" w:rsidR="0083368B" w:rsidRDefault="0083368B" w:rsidP="0083368B">
      <w:pPr>
        <w:pStyle w:val="2"/>
        <w:rPr>
          <w:rFonts w:hint="eastAsia"/>
        </w:rPr>
        <w:outlineLvl w:val="1"/>
      </w:pPr>
      <w:bookmarkStart w:id="25" w:name="_bookmark24"/>
      <w:bookmarkEnd w:id="25"/>
      <w:r>
        <w:rPr>
          <w:rFonts w:hint="eastAsia"/>
        </w:rPr>
        <w:t>5.5 讨论区与社交模块设计</w:t>
      </w:r>
    </w:p>
    <w:p w14:paraId="26B2C8FE" w14:textId="77777777" w:rsidR="0083368B" w:rsidRDefault="0083368B" w:rsidP="0083368B">
      <w:pPr>
        <w:pStyle w:val="hh"/>
      </w:pPr>
      <w:r>
        <w:t>为了增强学习支持能力，项目在传统</w:t>
      </w:r>
      <w:r>
        <w:t xml:space="preserve"> OJ </w:t>
      </w:r>
      <w:r>
        <w:t>功能之外加入讨论区和轻量社交模块。</w:t>
      </w:r>
      <w:proofErr w:type="spellStart"/>
      <w:r>
        <w:t>SocialController</w:t>
      </w:r>
      <w:proofErr w:type="spellEnd"/>
      <w:r>
        <w:t xml:space="preserve"> </w:t>
      </w:r>
      <w:r>
        <w:t>负责关注状态查询、关注与取消关注、粉丝列表、私信会话查询、消息发送和已读状态更新等逻辑。前端通过这些接口展示帖子列表、评论内容、</w:t>
      </w:r>
      <w:proofErr w:type="gramStart"/>
      <w:r>
        <w:t>点赞状态</w:t>
      </w:r>
      <w:proofErr w:type="gramEnd"/>
      <w:r>
        <w:t>和私信消息，使学生能够围绕题目思路、错误原因和竞赛经验进行交流。实现过程中，讨论区不仅提供信息发布功能，还结合用户身份设置操作权限。普通用户可以发帖、评论、点赞和查看私信；管理员可以审核帖子、删除违规内容并维护社区秩序。数据存储方面，</w:t>
      </w:r>
      <w:proofErr w:type="spellStart"/>
      <w:r>
        <w:t>discussion_post</w:t>
      </w:r>
      <w:proofErr w:type="spellEnd"/>
      <w:r>
        <w:t xml:space="preserve"> </w:t>
      </w:r>
      <w:r>
        <w:t>用于保存帖子标题、内容、作者、审核状态</w:t>
      </w:r>
      <w:proofErr w:type="gramStart"/>
      <w:r>
        <w:t>和点赞数量</w:t>
      </w:r>
      <w:proofErr w:type="gramEnd"/>
      <w:r>
        <w:t>；</w:t>
      </w:r>
      <w:proofErr w:type="spellStart"/>
      <w:r>
        <w:t>discussion_comment</w:t>
      </w:r>
      <w:proofErr w:type="spellEnd"/>
      <w:r>
        <w:t xml:space="preserve"> </w:t>
      </w:r>
      <w:r>
        <w:t>维护评论及其所属帖子；</w:t>
      </w:r>
      <w:proofErr w:type="spellStart"/>
      <w:r>
        <w:t>user_follow</w:t>
      </w:r>
      <w:proofErr w:type="spellEnd"/>
      <w:r>
        <w:t xml:space="preserve"> </w:t>
      </w:r>
      <w:r>
        <w:t>记录关注关系；</w:t>
      </w:r>
      <w:proofErr w:type="spellStart"/>
      <w:r>
        <w:t>private_message</w:t>
      </w:r>
      <w:proofErr w:type="spellEnd"/>
      <w:r>
        <w:t xml:space="preserve"> </w:t>
      </w:r>
      <w:r>
        <w:t>保存私信发送方、接收方、消息内容和阅读状态。通过这些表的配合，系统形成了发帖讨论、评论互动、用户关注和私信沟通的完整交流链路。</w:t>
      </w:r>
    </w:p>
    <w:p w14:paraId="33D57544" w14:textId="77777777" w:rsidR="00B64289" w:rsidRDefault="00000000" w:rsidP="00D37F2C">
      <w:pPr>
        <w:pStyle w:val="hh"/>
        <w:spacing w:line="720" w:lineRule="auto"/>
        <w:jc w:val="center"/>
      </w:pPr>
      <w:r>
        <w:rPr>
          <w:noProof/>
        </w:rPr>
        <w:lastRenderedPageBreak/>
        <w:drawing>
          <wp:inline distT="0" distB="0" distL="0" distR="0" wp14:anchorId="7035D00F" wp14:editId="5B7BC90E">
            <wp:extent cx="6007201" cy="4316216"/>
            <wp:effectExtent l="0" t="0" r="0" b="0"/>
            <wp:docPr id="1974184746" name="Picture 1974184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屏幕截图 2026-04-24 212625.png"/>
                    <pic:cNvPicPr/>
                  </pic:nvPicPr>
                  <pic:blipFill>
                    <a:blip r:embed="rId48"/>
                    <a:stretch>
                      <a:fillRect/>
                    </a:stretch>
                  </pic:blipFill>
                  <pic:spPr>
                    <a:xfrm>
                      <a:off x="0" y="0"/>
                      <a:ext cx="6007201" cy="4316216"/>
                    </a:xfrm>
                    <a:prstGeom prst="rect">
                      <a:avLst/>
                    </a:prstGeom>
                  </pic:spPr>
                </pic:pic>
              </a:graphicData>
            </a:graphic>
          </wp:inline>
        </w:drawing>
      </w:r>
    </w:p>
    <w:p w14:paraId="1F008600" w14:textId="77777777" w:rsidR="00B64289" w:rsidRDefault="00000000">
      <w:pPr>
        <w:pStyle w:val="hh7"/>
        <w:rPr>
          <w:rFonts w:hint="eastAsia"/>
        </w:rPr>
      </w:pPr>
      <w:r>
        <w:t>图 5.5  讨论广场页面</w:t>
      </w:r>
    </w:p>
    <w:p w14:paraId="65ABEDA1" w14:textId="77777777" w:rsidR="00D37F2C" w:rsidRDefault="00D37F2C">
      <w:pPr>
        <w:pStyle w:val="hh7"/>
        <w:rPr>
          <w:rFonts w:hint="eastAsia"/>
        </w:rPr>
      </w:pPr>
    </w:p>
    <w:p w14:paraId="72216EBC" w14:textId="77777777" w:rsidR="00B64289" w:rsidRDefault="00000000" w:rsidP="00D37F2C">
      <w:pPr>
        <w:pStyle w:val="hh"/>
        <w:spacing w:line="720" w:lineRule="auto"/>
        <w:jc w:val="center"/>
      </w:pPr>
      <w:r>
        <w:rPr>
          <w:noProof/>
        </w:rPr>
        <w:lastRenderedPageBreak/>
        <w:drawing>
          <wp:inline distT="0" distB="0" distL="0" distR="0" wp14:anchorId="36DD16CC" wp14:editId="5AC05B7C">
            <wp:extent cx="6007201" cy="3959150"/>
            <wp:effectExtent l="0" t="0" r="0" b="0"/>
            <wp:docPr id="1974184747" name="Picture 1974184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屏幕截图 2026-04-24 212818.png"/>
                    <pic:cNvPicPr/>
                  </pic:nvPicPr>
                  <pic:blipFill>
                    <a:blip r:embed="rId49"/>
                    <a:stretch>
                      <a:fillRect/>
                    </a:stretch>
                  </pic:blipFill>
                  <pic:spPr>
                    <a:xfrm>
                      <a:off x="0" y="0"/>
                      <a:ext cx="6007201" cy="3959150"/>
                    </a:xfrm>
                    <a:prstGeom prst="rect">
                      <a:avLst/>
                    </a:prstGeom>
                  </pic:spPr>
                </pic:pic>
              </a:graphicData>
            </a:graphic>
          </wp:inline>
        </w:drawing>
      </w:r>
    </w:p>
    <w:p w14:paraId="07A2201B" w14:textId="77777777" w:rsidR="00B64289" w:rsidRDefault="00000000">
      <w:pPr>
        <w:pStyle w:val="hh7"/>
        <w:rPr>
          <w:rFonts w:hint="eastAsia"/>
        </w:rPr>
      </w:pPr>
      <w:r>
        <w:t>图 5.6  帖子详情与回复页面</w:t>
      </w:r>
    </w:p>
    <w:p w14:paraId="71B65E62" w14:textId="77777777" w:rsidR="0083368B" w:rsidRDefault="0083368B" w:rsidP="0083368B">
      <w:pPr>
        <w:pStyle w:val="2"/>
        <w:rPr>
          <w:rFonts w:hint="eastAsia"/>
        </w:rPr>
        <w:outlineLvl w:val="1"/>
      </w:pPr>
      <w:bookmarkStart w:id="26" w:name="_bookmark25"/>
      <w:bookmarkEnd w:id="26"/>
      <w:r>
        <w:rPr>
          <w:rFonts w:hint="eastAsia"/>
        </w:rPr>
        <w:t>5.6</w:t>
      </w:r>
      <w:r w:rsidR="00024B56">
        <w:rPr>
          <w:rFonts w:hint="eastAsia"/>
        </w:rPr>
        <w:t xml:space="preserve">  </w:t>
      </w:r>
      <w:r>
        <w:rPr>
          <w:rFonts w:hint="eastAsia"/>
        </w:rPr>
        <w:t>教师分析模块设计</w:t>
      </w:r>
    </w:p>
    <w:p w14:paraId="7C4FC6BD" w14:textId="77777777" w:rsidR="00024B56" w:rsidRDefault="00024B56" w:rsidP="00024B56">
      <w:pPr>
        <w:pStyle w:val="hh"/>
      </w:pPr>
      <w:r w:rsidRPr="00024B56">
        <w:t>教师分析模块主要面向课程组织和教学评估。</w:t>
      </w:r>
      <w:proofErr w:type="spellStart"/>
      <w:r w:rsidRPr="00024B56">
        <w:t>TeacherAnalyticsController</w:t>
      </w:r>
      <w:proofErr w:type="spellEnd"/>
      <w:r w:rsidRPr="00024B56">
        <w:t xml:space="preserve"> </w:t>
      </w:r>
      <w:r w:rsidRPr="00024B56">
        <w:t>提供教学概览查询和</w:t>
      </w:r>
      <w:r w:rsidRPr="00024B56">
        <w:t xml:space="preserve"> CSV </w:t>
      </w:r>
      <w:r w:rsidRPr="00024B56">
        <w:t>导出接口，</w:t>
      </w:r>
      <w:proofErr w:type="spellStart"/>
      <w:r w:rsidRPr="00024B56">
        <w:t>TeacherAnalyticsServiceImpl</w:t>
      </w:r>
      <w:proofErr w:type="spellEnd"/>
      <w:r w:rsidRPr="00024B56">
        <w:t xml:space="preserve"> </w:t>
      </w:r>
      <w:r w:rsidRPr="00024B56">
        <w:t>则对学生总数、教师总数、题目总量、提交总量、通过率、竞赛数量、帖子数量、状态分布、语言分布以及最近若干天的提交趋势进行统计。</w:t>
      </w:r>
      <w:r w:rsidRPr="00024B56">
        <w:t xml:space="preserve"> </w:t>
      </w:r>
      <w:r w:rsidRPr="00024B56">
        <w:t>教师工作台通过图卡、柱形比例条、趋势折线图和表格展示统计结果，帮助教师快速了解学生练习活跃度、常用编程语言、提交状态分布和整体通过率。该模块把分散在数据库中的运行数据整理为可视化信息，使教师能够从单次批改逐步转向持续观察学生学习过程。</w:t>
      </w:r>
      <w:r w:rsidRPr="00024B56">
        <w:t xml:space="preserve">  </w:t>
      </w:r>
      <w:r w:rsidRPr="00024B56">
        <w:t>从实现方式看，教师分析模块没有引入复杂的大数据平台，而是基于提交记录和竞赛记录进行分段计数、比例计算和趋势统计。这种方式实现成本较低，能够满足毕业设计项目的深度要求，也便于后续维护和扩展。</w:t>
      </w:r>
    </w:p>
    <w:p w14:paraId="1B884BA8" w14:textId="77777777" w:rsidR="00B64289" w:rsidRDefault="00000000" w:rsidP="00D37F2C">
      <w:pPr>
        <w:pStyle w:val="hh"/>
        <w:spacing w:line="720" w:lineRule="auto"/>
        <w:jc w:val="center"/>
      </w:pPr>
      <w:r>
        <w:rPr>
          <w:noProof/>
        </w:rPr>
        <w:lastRenderedPageBreak/>
        <w:drawing>
          <wp:inline distT="0" distB="0" distL="0" distR="0" wp14:anchorId="208299E9" wp14:editId="4D574EC5">
            <wp:extent cx="6007201" cy="3761836"/>
            <wp:effectExtent l="0" t="0" r="0" b="0"/>
            <wp:docPr id="1974184745" name="Picture 1974184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屏幕截图 2026-04-24 212905.png"/>
                    <pic:cNvPicPr/>
                  </pic:nvPicPr>
                  <pic:blipFill>
                    <a:blip r:embed="rId50"/>
                    <a:stretch>
                      <a:fillRect/>
                    </a:stretch>
                  </pic:blipFill>
                  <pic:spPr>
                    <a:xfrm>
                      <a:off x="0" y="0"/>
                      <a:ext cx="6007201" cy="3761836"/>
                    </a:xfrm>
                    <a:prstGeom prst="rect">
                      <a:avLst/>
                    </a:prstGeom>
                  </pic:spPr>
                </pic:pic>
              </a:graphicData>
            </a:graphic>
          </wp:inline>
        </w:drawing>
      </w:r>
    </w:p>
    <w:p w14:paraId="56CB1D68" w14:textId="77777777" w:rsidR="00B64289" w:rsidRDefault="00000000">
      <w:pPr>
        <w:pStyle w:val="hh7"/>
        <w:rPr>
          <w:rFonts w:hint="eastAsia"/>
        </w:rPr>
      </w:pPr>
      <w:r>
        <w:t>图 5.7  教师工作台页面</w:t>
      </w:r>
    </w:p>
    <w:p w14:paraId="49341385" w14:textId="77777777" w:rsidR="0083368B" w:rsidRDefault="0083368B" w:rsidP="0083368B">
      <w:pPr>
        <w:pStyle w:val="2"/>
        <w:rPr>
          <w:rFonts w:hint="eastAsia"/>
        </w:rPr>
        <w:outlineLvl w:val="1"/>
      </w:pPr>
      <w:bookmarkStart w:id="27" w:name="_bookmark26"/>
      <w:bookmarkEnd w:id="27"/>
      <w:r>
        <w:rPr>
          <w:rFonts w:hint="eastAsia"/>
        </w:rPr>
        <w:t xml:space="preserve">5.7 </w:t>
      </w:r>
      <w:r w:rsidR="00024B56">
        <w:rPr>
          <w:rFonts w:hint="eastAsia"/>
        </w:rPr>
        <w:t xml:space="preserve"> </w:t>
      </w:r>
      <w:r>
        <w:rPr>
          <w:rFonts w:hint="eastAsia"/>
        </w:rPr>
        <w:t>管理控制台设计</w:t>
      </w:r>
    </w:p>
    <w:p w14:paraId="6DDDAF01" w14:textId="77777777" w:rsidR="0083368B" w:rsidRPr="00B745F4" w:rsidRDefault="0083368B" w:rsidP="00B745F4">
      <w:pPr>
        <w:pStyle w:val="hh"/>
      </w:pPr>
      <w:r>
        <w:t>管理控制台负责系统运维和平台治理。管理员可以在控制台中完成用户查询、角色编辑、密码重置、角色档案维护、系统配置修改、日志查询、论坛审核、系统监控和判题结果观测等操作。与只提供用户管理的后台相比，本系统的管理</w:t>
      </w:r>
      <w:proofErr w:type="gramStart"/>
      <w:r>
        <w:t>端功能</w:t>
      </w:r>
      <w:proofErr w:type="gramEnd"/>
      <w:r>
        <w:t>更完整，能够体现平台治理和工程运</w:t>
      </w:r>
      <w:proofErr w:type="gramStart"/>
      <w:r>
        <w:t>维方面</w:t>
      </w:r>
      <w:proofErr w:type="gramEnd"/>
      <w:r>
        <w:t>的设计。</w:t>
      </w:r>
      <w:proofErr w:type="spellStart"/>
      <w:r>
        <w:t>AdminSystemController</w:t>
      </w:r>
      <w:proofErr w:type="spellEnd"/>
      <w:r>
        <w:t xml:space="preserve"> </w:t>
      </w:r>
      <w:r>
        <w:t>提供系统配置、操作日志、系统监控和判题结果查询接口；</w:t>
      </w:r>
      <w:proofErr w:type="spellStart"/>
      <w:r>
        <w:t>UserController</w:t>
      </w:r>
      <w:proofErr w:type="spellEnd"/>
      <w:r>
        <w:t xml:space="preserve"> </w:t>
      </w:r>
      <w:r>
        <w:t>承担用户账号和角色档案维护功能；前端</w:t>
      </w:r>
      <w:r>
        <w:t xml:space="preserve"> </w:t>
      </w:r>
      <w:proofErr w:type="spellStart"/>
      <w:r>
        <w:t>AdminConsoleView.vue</w:t>
      </w:r>
      <w:proofErr w:type="spellEnd"/>
      <w:r>
        <w:t xml:space="preserve"> </w:t>
      </w:r>
      <w:r>
        <w:t>将这些接口整合到统一工作台中。该模块既体现了权限控制设计，也体现了系统</w:t>
      </w:r>
      <w:proofErr w:type="gramStart"/>
      <w:r>
        <w:t>可运维性的</w:t>
      </w:r>
      <w:proofErr w:type="gramEnd"/>
      <w:r>
        <w:t>考虑。</w:t>
      </w:r>
    </w:p>
    <w:p w14:paraId="6C8FA376" w14:textId="77777777" w:rsidR="00B64289" w:rsidRDefault="00000000" w:rsidP="00D37F2C">
      <w:pPr>
        <w:pStyle w:val="hh"/>
        <w:spacing w:line="720" w:lineRule="auto"/>
        <w:jc w:val="center"/>
      </w:pPr>
      <w:r>
        <w:rPr>
          <w:noProof/>
        </w:rPr>
        <w:lastRenderedPageBreak/>
        <w:drawing>
          <wp:inline distT="0" distB="0" distL="0" distR="0" wp14:anchorId="2975AE37" wp14:editId="58EF4F7B">
            <wp:extent cx="6007201" cy="3818841"/>
            <wp:effectExtent l="0" t="0" r="0" b="0"/>
            <wp:docPr id="1974184744" name="Picture 1974184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屏幕截图 2026-04-24 213023.png"/>
                    <pic:cNvPicPr/>
                  </pic:nvPicPr>
                  <pic:blipFill>
                    <a:blip r:embed="rId51"/>
                    <a:stretch>
                      <a:fillRect/>
                    </a:stretch>
                  </pic:blipFill>
                  <pic:spPr>
                    <a:xfrm>
                      <a:off x="0" y="0"/>
                      <a:ext cx="6007201" cy="3818841"/>
                    </a:xfrm>
                    <a:prstGeom prst="rect">
                      <a:avLst/>
                    </a:prstGeom>
                  </pic:spPr>
                </pic:pic>
              </a:graphicData>
            </a:graphic>
          </wp:inline>
        </w:drawing>
      </w:r>
    </w:p>
    <w:p w14:paraId="5D7EC77F" w14:textId="77777777" w:rsidR="00B64289" w:rsidRDefault="00000000">
      <w:pPr>
        <w:pStyle w:val="hh7"/>
        <w:rPr>
          <w:rFonts w:hint="eastAsia"/>
        </w:rPr>
      </w:pPr>
      <w:r>
        <w:t>图 5.8  管理控制台页面</w:t>
      </w:r>
    </w:p>
    <w:p w14:paraId="63B8470D" w14:textId="77777777" w:rsidR="0083368B" w:rsidRDefault="0083368B" w:rsidP="0083368B">
      <w:pPr>
        <w:pStyle w:val="hh1"/>
        <w:rPr>
          <w:rFonts w:hint="eastAsia"/>
        </w:rPr>
        <w:outlineLvl w:val="1"/>
      </w:pPr>
      <w:bookmarkStart w:id="28" w:name="_bookmark27"/>
      <w:bookmarkEnd w:id="28"/>
      <w:r>
        <w:rPr>
          <w:rFonts w:hint="eastAsia"/>
        </w:rPr>
        <w:t>5.8 关键实现特性总结</w:t>
      </w:r>
    </w:p>
    <w:p w14:paraId="2F8A977D" w14:textId="77777777" w:rsidR="0083368B" w:rsidRDefault="0083368B" w:rsidP="00024B56">
      <w:pPr>
        <w:pStyle w:val="hh"/>
      </w:pPr>
      <w:r>
        <w:t>综合来看，系统详细设计主要有以下特点：一是采用前后端分离架构，接口层次清楚，前端与后端可以相对独立演进；二是以角色权限为主线组织业务边界，教师功能和管理员功能能够得到较好保护；三是在线评测模块同时考虑本地执行和容器隔离，提高了系统可用性与安全性；四是竞赛模块加入快照榜单和封榜机制，更接近真实竞赛规则；五是教师分析、论坛审核和判题观测等功能扩展了系统的应用范围。</w:t>
      </w:r>
    </w:p>
    <w:p w14:paraId="72E2611C" w14:textId="77777777" w:rsidR="0083368B" w:rsidRDefault="0083368B" w:rsidP="0083368B">
      <w:pPr>
        <w:pStyle w:val="hh1"/>
        <w:rPr>
          <w:rFonts w:hint="eastAsia"/>
        </w:rPr>
        <w:outlineLvl w:val="1"/>
      </w:pPr>
      <w:bookmarkStart w:id="29" w:name="_bookmark28"/>
      <w:bookmarkEnd w:id="29"/>
      <w:r>
        <w:rPr>
          <w:rFonts w:hint="eastAsia"/>
        </w:rPr>
        <w:t>5.9 本章小结</w:t>
      </w:r>
    </w:p>
    <w:p w14:paraId="71B4730B" w14:textId="77777777" w:rsidR="0083368B" w:rsidRDefault="0083368B" w:rsidP="0083368B">
      <w:pPr>
        <w:pStyle w:val="hh"/>
      </w:pPr>
      <w:r>
        <w:t>本章从用户认证、题库管理、在线评测、竞赛组织、讨论社交、教师分析和后台管理等方面说明了系统详细设计与实现。与只实现题目列表和提交判题的基础</w:t>
      </w:r>
      <w:r>
        <w:t xml:space="preserve"> OJ </w:t>
      </w:r>
      <w:r>
        <w:t>项目相比，本文系统在角色功能完整性、工程扩展性和教学适配性方面更加完整。</w:t>
      </w:r>
    </w:p>
    <w:p w14:paraId="5C90D449" w14:textId="77777777" w:rsidR="00D37F2C" w:rsidRDefault="00D37F2C" w:rsidP="0083368B">
      <w:pPr>
        <w:pStyle w:val="hh5"/>
      </w:pPr>
      <w:bookmarkStart w:id="30" w:name="_bookmark29"/>
      <w:bookmarkEnd w:id="30"/>
    </w:p>
    <w:p w14:paraId="32AE6136" w14:textId="069D5349" w:rsidR="0083368B" w:rsidRDefault="0083368B" w:rsidP="0083368B">
      <w:pPr>
        <w:pStyle w:val="hh5"/>
      </w:pPr>
      <w:r>
        <w:rPr>
          <w:rFonts w:hint="eastAsia"/>
        </w:rPr>
        <w:lastRenderedPageBreak/>
        <w:t>第</w:t>
      </w:r>
      <w:r>
        <w:rPr>
          <w:rFonts w:hint="eastAsia"/>
        </w:rPr>
        <w:t xml:space="preserve"> </w:t>
      </w:r>
      <w:r w:rsidR="00024B56">
        <w:rPr>
          <w:rFonts w:hint="eastAsia"/>
        </w:rPr>
        <w:t xml:space="preserve"> </w:t>
      </w:r>
      <w:r>
        <w:rPr>
          <w:rFonts w:hint="eastAsia"/>
        </w:rPr>
        <w:t xml:space="preserve">6 </w:t>
      </w:r>
      <w:r w:rsidR="00024B56">
        <w:rPr>
          <w:rFonts w:hint="eastAsia"/>
        </w:rPr>
        <w:t xml:space="preserve"> </w:t>
      </w:r>
      <w:r>
        <w:rPr>
          <w:rFonts w:hint="eastAsia"/>
        </w:rPr>
        <w:t>章</w:t>
      </w:r>
      <w:r w:rsidR="00024B56">
        <w:rPr>
          <w:rFonts w:hint="eastAsia"/>
        </w:rPr>
        <w:t xml:space="preserve">  </w:t>
      </w:r>
      <w:r>
        <w:rPr>
          <w:rFonts w:hint="eastAsia"/>
        </w:rPr>
        <w:t>系统测试</w:t>
      </w:r>
    </w:p>
    <w:p w14:paraId="66D423F7" w14:textId="77777777" w:rsidR="0083368B" w:rsidRDefault="0083368B" w:rsidP="0083368B">
      <w:pPr>
        <w:pStyle w:val="hh1"/>
        <w:rPr>
          <w:rFonts w:hint="eastAsia"/>
        </w:rPr>
        <w:outlineLvl w:val="1"/>
      </w:pPr>
      <w:bookmarkStart w:id="31" w:name="_bookmark30"/>
      <w:bookmarkEnd w:id="31"/>
      <w:r>
        <w:rPr>
          <w:rFonts w:hint="eastAsia"/>
        </w:rPr>
        <w:t>6.1 测试环境与测试目标</w:t>
      </w:r>
    </w:p>
    <w:p w14:paraId="7374A247" w14:textId="77777777" w:rsidR="0083368B" w:rsidRDefault="0083368B" w:rsidP="0083368B">
      <w:pPr>
        <w:pStyle w:val="hh"/>
      </w:pPr>
      <w:r>
        <w:t>为了验证系统功能正确性和运行稳定性，项目提供了较完整的测试与验收脚本。后端可以通过</w:t>
      </w:r>
      <w:r>
        <w:t xml:space="preserve"> </w:t>
      </w:r>
      <w:proofErr w:type="spellStart"/>
      <w:r>
        <w:t>mvn</w:t>
      </w:r>
      <w:proofErr w:type="spellEnd"/>
      <w:r>
        <w:t xml:space="preserve"> test </w:t>
      </w:r>
      <w:r>
        <w:t>运行控制器和服务层测试，前端提供烟雾测试和竞赛端到端测试脚本，项目根目录还包含一键验收脚本，用于串联后端检查、前端构建和烟雾测试。结合项目文档，测试环境主要包括</w:t>
      </w:r>
      <w:r>
        <w:t xml:space="preserve"> JDK 17</w:t>
      </w:r>
      <w:r>
        <w:t>、</w:t>
      </w:r>
      <w:r>
        <w:t>Maven</w:t>
      </w:r>
      <w:r>
        <w:t>、</w:t>
      </w:r>
      <w:r>
        <w:t>Node.js</w:t>
      </w:r>
      <w:r>
        <w:t>、</w:t>
      </w:r>
      <w:r>
        <w:t>MySQL</w:t>
      </w:r>
      <w:r>
        <w:t>、</w:t>
      </w:r>
      <w:r>
        <w:t xml:space="preserve">Redis </w:t>
      </w:r>
      <w:r>
        <w:t>和</w:t>
      </w:r>
      <w:r>
        <w:t xml:space="preserve"> Docker Desktop</w:t>
      </w:r>
      <w:r>
        <w:t>。</w:t>
      </w:r>
    </w:p>
    <w:p w14:paraId="5C827F0B" w14:textId="77777777" w:rsidR="0083368B" w:rsidRDefault="0083368B" w:rsidP="0083368B">
      <w:pPr>
        <w:pStyle w:val="hh"/>
      </w:pPr>
      <w:r>
        <w:t>本系统测试主要围绕三个目标展开：第一，检查登录、题目浏览、代码提交、结果查看、竞赛报名和后台管理等核心流程是否能够正常运行；第二，检查教师分析、论坛帖子和判题结果观测等扩展功能是否可访问；第三，验证系统在最小部署方案下是否具备可运行性，并确认性能测试脚本能够执行。</w:t>
      </w:r>
    </w:p>
    <w:p w14:paraId="1550AF93" w14:textId="77777777" w:rsidR="0083368B" w:rsidRDefault="0083368B" w:rsidP="0083368B">
      <w:pPr>
        <w:pStyle w:val="2"/>
        <w:rPr>
          <w:rFonts w:hint="eastAsia"/>
        </w:rPr>
        <w:outlineLvl w:val="1"/>
      </w:pPr>
      <w:bookmarkStart w:id="32" w:name="_bookmark31"/>
      <w:bookmarkEnd w:id="32"/>
      <w:r>
        <w:rPr>
          <w:rFonts w:hint="eastAsia"/>
        </w:rPr>
        <w:t>6.2 功能测试设计</w:t>
      </w:r>
    </w:p>
    <w:p w14:paraId="3C3BE867" w14:textId="6400CDAE" w:rsidR="0083368B" w:rsidRDefault="0083368B" w:rsidP="00D37F2C">
      <w:pPr>
        <w:pStyle w:val="hh"/>
        <w:rPr>
          <w:sz w:val="22"/>
        </w:rPr>
      </w:pPr>
      <w:r>
        <w:rPr>
          <w:rFonts w:hint="eastAsia"/>
        </w:rPr>
        <w:t>结合源码和测试脚本，系统功能测试可以分为用户认证测试、题库与测试用例管理测试、提交与判题测试、竞赛测试、讨论区测试、教师分析测试和管理员后台测试。</w:t>
      </w:r>
    </w:p>
    <w:p w14:paraId="614F9813" w14:textId="452CD554" w:rsidR="0083368B" w:rsidRDefault="0083368B" w:rsidP="0083368B">
      <w:pPr>
        <w:pStyle w:val="hh"/>
      </w:pPr>
      <w:r>
        <w:t>项目已经覆盖认证、用户管理、题目提交、讨论区、教学分析、竞赛和系统控制器等多个方向的测试类。工程实现中，这些测试能够帮助发现接口改动带来的问题，也为论文系统测试章节提供了依据。</w:t>
      </w:r>
    </w:p>
    <w:p>
      <w:pPr>
        <w:pStyle w:val="hh9"/>
      </w:pPr>
      <w:r>
        <w:t>表6.1  核心功能测试用例与测试结果</w:t>
      </w:r>
    </w:p>
    <w:tbl>
      <w:tblPr>
        <w:tblW w:type="auto" w:w="0"/>
        <w:jc w:val="center"/>
        <w:tblLook w:firstColumn="1" w:firstRow="1" w:lastColumn="0" w:lastRow="0" w:noHBand="0" w:noVBand="1" w:val="04A0"/>
      </w:tblPr>
      <w:tblGrid>
        <w:gridCol w:w="2013"/>
        <w:gridCol w:w="2013"/>
        <w:gridCol w:w="2013"/>
        <w:gridCol w:w="2013"/>
        <w:gridCol w:w="2013"/>
      </w:tblGrid>
      <w:tr>
        <w:tc>
          <w:tcPr>
            <w:tcW w:type="dxa" w:w="2013"/>
            <w:vAlign w:val="center"/>
          </w:tcPr>
          <w:p>
            <w:pPr>
              <w:jc w:val="center"/>
            </w:pPr>
            <w:r>
              <w:rPr>
                <w:sz w:val="18"/>
              </w:rPr>
              <w:t>测试编号</w:t>
            </w:r>
          </w:p>
        </w:tc>
        <w:tc>
          <w:tcPr>
            <w:tcW w:type="dxa" w:w="2013"/>
            <w:vAlign w:val="center"/>
          </w:tcPr>
          <w:p>
            <w:pPr>
              <w:jc w:val="center"/>
            </w:pPr>
            <w:r>
              <w:rPr>
                <w:sz w:val="18"/>
              </w:rPr>
              <w:t>测试功能</w:t>
            </w:r>
          </w:p>
        </w:tc>
        <w:tc>
          <w:tcPr>
            <w:tcW w:type="dxa" w:w="2013"/>
            <w:vAlign w:val="center"/>
          </w:tcPr>
          <w:p>
            <w:pPr>
              <w:jc w:val="center"/>
            </w:pPr>
            <w:r>
              <w:rPr>
                <w:sz w:val="18"/>
              </w:rPr>
              <w:t>测试内容</w:t>
            </w:r>
          </w:p>
        </w:tc>
        <w:tc>
          <w:tcPr>
            <w:tcW w:type="dxa" w:w="2013"/>
            <w:vAlign w:val="center"/>
          </w:tcPr>
          <w:p>
            <w:pPr>
              <w:jc w:val="center"/>
            </w:pPr>
            <w:r>
              <w:rPr>
                <w:sz w:val="18"/>
              </w:rPr>
              <w:t>预期结果</w:t>
            </w:r>
          </w:p>
        </w:tc>
        <w:tc>
          <w:tcPr>
            <w:tcW w:type="dxa" w:w="2013"/>
            <w:vAlign w:val="center"/>
          </w:tcPr>
          <w:p>
            <w:pPr>
              <w:jc w:val="center"/>
            </w:pPr>
            <w:r>
              <w:rPr>
                <w:sz w:val="18"/>
              </w:rPr>
              <w:t>测试结果</w:t>
            </w:r>
          </w:p>
        </w:tc>
      </w:tr>
      <w:tr>
        <w:tc>
          <w:tcPr>
            <w:tcW w:type="dxa" w:w="2013"/>
            <w:vAlign w:val="center"/>
          </w:tcPr>
          <w:p>
            <w:pPr>
              <w:jc w:val="center"/>
            </w:pPr>
            <w:r>
              <w:rPr>
                <w:sz w:val="18"/>
              </w:rPr>
              <w:t>T01</w:t>
            </w:r>
          </w:p>
        </w:tc>
        <w:tc>
          <w:tcPr>
            <w:tcW w:type="dxa" w:w="2013"/>
            <w:vAlign w:val="center"/>
          </w:tcPr>
          <w:p>
            <w:pPr>
              <w:jc w:val="center"/>
            </w:pPr>
            <w:r>
              <w:rPr>
                <w:sz w:val="18"/>
              </w:rPr>
              <w:t>用户登录与权限</w:t>
            </w:r>
          </w:p>
        </w:tc>
        <w:tc>
          <w:tcPr>
            <w:tcW w:type="dxa" w:w="2013"/>
            <w:vAlign w:val="center"/>
          </w:tcPr>
          <w:p>
            <w:pPr>
              <w:jc w:val="center"/>
            </w:pPr>
            <w:r>
              <w:rPr>
                <w:sz w:val="18"/>
              </w:rPr>
              <w:t>使用学生、教师、管理员账号登录，并访问各自功能入口</w:t>
            </w:r>
          </w:p>
        </w:tc>
        <w:tc>
          <w:tcPr>
            <w:tcW w:type="dxa" w:w="2013"/>
            <w:vAlign w:val="center"/>
          </w:tcPr>
          <w:p>
            <w:pPr>
              <w:jc w:val="center"/>
            </w:pPr>
            <w:r>
              <w:rPr>
                <w:sz w:val="18"/>
              </w:rPr>
              <w:t>登录成功，越权访问被拦截</w:t>
            </w:r>
          </w:p>
        </w:tc>
        <w:tc>
          <w:tcPr>
            <w:tcW w:type="dxa" w:w="2013"/>
            <w:vAlign w:val="center"/>
          </w:tcPr>
          <w:p>
            <w:pPr>
              <w:jc w:val="center"/>
            </w:pPr>
            <w:r>
              <w:rPr>
                <w:sz w:val="18"/>
              </w:rPr>
              <w:t>通过</w:t>
            </w:r>
          </w:p>
        </w:tc>
      </w:tr>
      <w:tr>
        <w:tc>
          <w:tcPr>
            <w:tcW w:type="dxa" w:w="2013"/>
            <w:vAlign w:val="center"/>
          </w:tcPr>
          <w:p>
            <w:pPr>
              <w:jc w:val="center"/>
            </w:pPr>
            <w:r>
              <w:rPr>
                <w:sz w:val="18"/>
              </w:rPr>
              <w:t>T02</w:t>
            </w:r>
          </w:p>
        </w:tc>
        <w:tc>
          <w:tcPr>
            <w:tcW w:type="dxa" w:w="2013"/>
            <w:vAlign w:val="center"/>
          </w:tcPr>
          <w:p>
            <w:pPr>
              <w:jc w:val="center"/>
            </w:pPr>
            <w:r>
              <w:rPr>
                <w:sz w:val="18"/>
              </w:rPr>
              <w:t>题库浏览</w:t>
            </w:r>
          </w:p>
        </w:tc>
        <w:tc>
          <w:tcPr>
            <w:tcW w:type="dxa" w:w="2013"/>
            <w:vAlign w:val="center"/>
          </w:tcPr>
          <w:p>
            <w:pPr>
              <w:jc w:val="center"/>
            </w:pPr>
            <w:r>
              <w:rPr>
                <w:sz w:val="18"/>
              </w:rPr>
              <w:t>查询题目列表并进入题目详情页</w:t>
            </w:r>
          </w:p>
        </w:tc>
        <w:tc>
          <w:tcPr>
            <w:tcW w:type="dxa" w:w="2013"/>
            <w:vAlign w:val="center"/>
          </w:tcPr>
          <w:p>
            <w:pPr>
              <w:jc w:val="center"/>
            </w:pPr>
            <w:r>
              <w:rPr>
                <w:sz w:val="18"/>
              </w:rPr>
              <w:t>题目标题、难度、标签和题面内容正常显示</w:t>
            </w:r>
          </w:p>
        </w:tc>
        <w:tc>
          <w:tcPr>
            <w:tcW w:type="dxa" w:w="2013"/>
            <w:vAlign w:val="center"/>
          </w:tcPr>
          <w:p>
            <w:pPr>
              <w:jc w:val="center"/>
            </w:pPr>
            <w:r>
              <w:rPr>
                <w:sz w:val="18"/>
              </w:rPr>
              <w:t>通过</w:t>
            </w:r>
          </w:p>
        </w:tc>
      </w:tr>
      <w:tr>
        <w:tc>
          <w:tcPr>
            <w:tcW w:type="dxa" w:w="2013"/>
            <w:vAlign w:val="center"/>
          </w:tcPr>
          <w:p>
            <w:pPr>
              <w:jc w:val="center"/>
            </w:pPr>
            <w:r>
              <w:rPr>
                <w:sz w:val="18"/>
              </w:rPr>
              <w:t>T03</w:t>
            </w:r>
          </w:p>
        </w:tc>
        <w:tc>
          <w:tcPr>
            <w:tcW w:type="dxa" w:w="2013"/>
            <w:vAlign w:val="center"/>
          </w:tcPr>
          <w:p>
            <w:pPr>
              <w:jc w:val="center"/>
            </w:pPr>
            <w:r>
              <w:rPr>
                <w:sz w:val="18"/>
              </w:rPr>
              <w:t>测试用例维护</w:t>
            </w:r>
          </w:p>
        </w:tc>
        <w:tc>
          <w:tcPr>
            <w:tcW w:type="dxa" w:w="2013"/>
            <w:vAlign w:val="center"/>
          </w:tcPr>
          <w:p>
            <w:pPr>
              <w:jc w:val="center"/>
            </w:pPr>
            <w:r>
              <w:rPr>
                <w:sz w:val="18"/>
              </w:rPr>
              <w:t>教师新增、修改和删除题目测试用例</w:t>
            </w:r>
          </w:p>
        </w:tc>
        <w:tc>
          <w:tcPr>
            <w:tcW w:type="dxa" w:w="2013"/>
            <w:vAlign w:val="center"/>
          </w:tcPr>
          <w:p>
            <w:pPr>
              <w:jc w:val="center"/>
            </w:pPr>
            <w:r>
              <w:rPr>
                <w:sz w:val="18"/>
              </w:rPr>
              <w:t>测试用例保存成功，题目评测数据同步更新</w:t>
            </w:r>
          </w:p>
        </w:tc>
        <w:tc>
          <w:tcPr>
            <w:tcW w:type="dxa" w:w="2013"/>
            <w:vAlign w:val="center"/>
          </w:tcPr>
          <w:p>
            <w:pPr>
              <w:jc w:val="center"/>
            </w:pPr>
            <w:r>
              <w:rPr>
                <w:sz w:val="18"/>
              </w:rPr>
              <w:t>通过</w:t>
            </w:r>
          </w:p>
        </w:tc>
      </w:tr>
      <w:tr>
        <w:tc>
          <w:tcPr>
            <w:tcW w:type="dxa" w:w="2013"/>
            <w:vAlign w:val="center"/>
          </w:tcPr>
          <w:p>
            <w:pPr>
              <w:jc w:val="center"/>
            </w:pPr>
            <w:r>
              <w:rPr>
                <w:sz w:val="18"/>
              </w:rPr>
              <w:t>T04</w:t>
            </w:r>
          </w:p>
        </w:tc>
        <w:tc>
          <w:tcPr>
            <w:tcW w:type="dxa" w:w="2013"/>
            <w:vAlign w:val="center"/>
          </w:tcPr>
          <w:p>
            <w:pPr>
              <w:jc w:val="center"/>
            </w:pPr>
            <w:r>
              <w:rPr>
                <w:sz w:val="18"/>
              </w:rPr>
              <w:t>代码提交与判题</w:t>
            </w:r>
          </w:p>
        </w:tc>
        <w:tc>
          <w:tcPr>
            <w:tcW w:type="dxa" w:w="2013"/>
            <w:vAlign w:val="center"/>
          </w:tcPr>
          <w:p>
            <w:pPr>
              <w:jc w:val="center"/>
            </w:pPr>
            <w:r>
              <w:rPr>
                <w:sz w:val="18"/>
              </w:rPr>
              <w:t>学生提交 Java、C++ 或 Python 代码并轮询状态</w:t>
            </w:r>
          </w:p>
        </w:tc>
        <w:tc>
          <w:tcPr>
            <w:tcW w:type="dxa" w:w="2013"/>
            <w:vAlign w:val="center"/>
          </w:tcPr>
          <w:p>
            <w:pPr>
              <w:jc w:val="center"/>
            </w:pPr>
            <w:r>
              <w:rPr>
                <w:sz w:val="18"/>
              </w:rPr>
              <w:t>生成提交记录，返回 ACCEPTED、WRONG_ANSWER 等评测状态</w:t>
            </w:r>
          </w:p>
        </w:tc>
        <w:tc>
          <w:tcPr>
            <w:tcW w:type="dxa" w:w="2013"/>
            <w:vAlign w:val="center"/>
          </w:tcPr>
          <w:p>
            <w:pPr>
              <w:jc w:val="center"/>
            </w:pPr>
            <w:r>
              <w:rPr>
                <w:sz w:val="18"/>
              </w:rPr>
              <w:t>通过</w:t>
            </w:r>
          </w:p>
        </w:tc>
      </w:tr>
      <w:tr>
        <w:tc>
          <w:tcPr>
            <w:tcW w:type="dxa" w:w="2013"/>
            <w:vAlign w:val="center"/>
          </w:tcPr>
          <w:p>
            <w:pPr>
              <w:jc w:val="center"/>
            </w:pPr>
            <w:r>
              <w:rPr>
                <w:sz w:val="18"/>
              </w:rPr>
              <w:t>T05</w:t>
            </w:r>
          </w:p>
        </w:tc>
        <w:tc>
          <w:tcPr>
            <w:tcW w:type="dxa" w:w="2013"/>
            <w:vAlign w:val="center"/>
          </w:tcPr>
          <w:p>
            <w:pPr>
              <w:jc w:val="center"/>
            </w:pPr>
            <w:r>
              <w:rPr>
                <w:sz w:val="18"/>
              </w:rPr>
              <w:t>竞赛报名与排名</w:t>
            </w:r>
          </w:p>
        </w:tc>
        <w:tc>
          <w:tcPr>
            <w:tcW w:type="dxa" w:w="2013"/>
            <w:vAlign w:val="center"/>
          </w:tcPr>
          <w:p>
            <w:pPr>
              <w:jc w:val="center"/>
            </w:pPr>
            <w:r>
              <w:rPr>
                <w:sz w:val="18"/>
              </w:rPr>
              <w:t>创建竞赛、报名参赛并查询实时榜单和快照榜单</w:t>
            </w:r>
          </w:p>
        </w:tc>
        <w:tc>
          <w:tcPr>
            <w:tcW w:type="dxa" w:w="2013"/>
            <w:vAlign w:val="center"/>
          </w:tcPr>
          <w:p>
            <w:pPr>
              <w:jc w:val="center"/>
            </w:pPr>
            <w:r>
              <w:rPr>
                <w:sz w:val="18"/>
              </w:rPr>
              <w:t>榜单按通过题数和罚时排序，快照数据可查询</w:t>
            </w:r>
          </w:p>
        </w:tc>
        <w:tc>
          <w:tcPr>
            <w:tcW w:type="dxa" w:w="2013"/>
            <w:vAlign w:val="center"/>
          </w:tcPr>
          <w:p>
            <w:pPr>
              <w:jc w:val="center"/>
            </w:pPr>
            <w:r>
              <w:rPr>
                <w:sz w:val="18"/>
              </w:rPr>
              <w:t>通过</w:t>
            </w:r>
          </w:p>
        </w:tc>
      </w:tr>
      <w:tr>
        <w:tc>
          <w:tcPr>
            <w:tcW w:type="dxa" w:w="2013"/>
            <w:vAlign w:val="center"/>
          </w:tcPr>
          <w:p>
            <w:pPr>
              <w:jc w:val="center"/>
            </w:pPr>
            <w:r>
              <w:rPr>
                <w:sz w:val="18"/>
              </w:rPr>
              <w:t>T06</w:t>
            </w:r>
          </w:p>
        </w:tc>
        <w:tc>
          <w:tcPr>
            <w:tcW w:type="dxa" w:w="2013"/>
            <w:vAlign w:val="center"/>
          </w:tcPr>
          <w:p>
            <w:pPr>
              <w:jc w:val="center"/>
            </w:pPr>
            <w:r>
              <w:rPr>
                <w:sz w:val="18"/>
              </w:rPr>
              <w:t>讨论与社交</w:t>
            </w:r>
          </w:p>
        </w:tc>
        <w:tc>
          <w:tcPr>
            <w:tcW w:type="dxa" w:w="2013"/>
            <w:vAlign w:val="center"/>
          </w:tcPr>
          <w:p>
            <w:pPr>
              <w:jc w:val="center"/>
            </w:pPr>
            <w:r>
              <w:rPr>
                <w:sz w:val="18"/>
              </w:rPr>
              <w:t>发布帖子、评论、点赞、关注用户并发送私信</w:t>
            </w:r>
          </w:p>
        </w:tc>
        <w:tc>
          <w:tcPr>
            <w:tcW w:type="dxa" w:w="2013"/>
            <w:vAlign w:val="center"/>
          </w:tcPr>
          <w:p>
            <w:pPr>
              <w:jc w:val="center"/>
            </w:pPr>
            <w:r>
              <w:rPr>
                <w:sz w:val="18"/>
              </w:rPr>
              <w:t>讨论内容和社交关系正常保存，已读状态可更新</w:t>
            </w:r>
          </w:p>
        </w:tc>
        <w:tc>
          <w:tcPr>
            <w:tcW w:type="dxa" w:w="2013"/>
            <w:vAlign w:val="center"/>
          </w:tcPr>
          <w:p>
            <w:pPr>
              <w:jc w:val="center"/>
            </w:pPr>
            <w:r>
              <w:rPr>
                <w:sz w:val="18"/>
              </w:rPr>
              <w:t>通过</w:t>
            </w:r>
          </w:p>
        </w:tc>
      </w:tr>
      <w:tr>
        <w:tc>
          <w:tcPr>
            <w:tcW w:type="dxa" w:w="2013"/>
            <w:vAlign w:val="center"/>
          </w:tcPr>
          <w:p>
            <w:pPr>
              <w:jc w:val="center"/>
            </w:pPr>
            <w:r>
              <w:rPr>
                <w:sz w:val="18"/>
              </w:rPr>
              <w:t>T07</w:t>
            </w:r>
          </w:p>
        </w:tc>
        <w:tc>
          <w:tcPr>
            <w:tcW w:type="dxa" w:w="2013"/>
            <w:vAlign w:val="center"/>
          </w:tcPr>
          <w:p>
            <w:pPr>
              <w:jc w:val="center"/>
            </w:pPr>
            <w:r>
              <w:rPr>
                <w:sz w:val="18"/>
              </w:rPr>
              <w:t>教师分析</w:t>
            </w:r>
          </w:p>
        </w:tc>
        <w:tc>
          <w:tcPr>
            <w:tcW w:type="dxa" w:w="2013"/>
            <w:vAlign w:val="center"/>
          </w:tcPr>
          <w:p>
            <w:pPr>
              <w:jc w:val="center"/>
            </w:pPr>
            <w:r>
              <w:rPr>
                <w:sz w:val="18"/>
              </w:rPr>
              <w:t>访问教学概览并导出统计数据</w:t>
            </w:r>
          </w:p>
        </w:tc>
        <w:tc>
          <w:tcPr>
            <w:tcW w:type="dxa" w:w="2013"/>
            <w:vAlign w:val="center"/>
          </w:tcPr>
          <w:p>
            <w:pPr>
              <w:jc w:val="center"/>
            </w:pPr>
            <w:r>
              <w:rPr>
                <w:sz w:val="18"/>
              </w:rPr>
              <w:t>提交趋势、状态分布、语言分布和总体指标正常返回</w:t>
            </w:r>
          </w:p>
        </w:tc>
        <w:tc>
          <w:tcPr>
            <w:tcW w:type="dxa" w:w="2013"/>
            <w:vAlign w:val="center"/>
          </w:tcPr>
          <w:p>
            <w:pPr>
              <w:jc w:val="center"/>
            </w:pPr>
            <w:r>
              <w:rPr>
                <w:sz w:val="18"/>
              </w:rPr>
              <w:t>通过</w:t>
            </w:r>
          </w:p>
        </w:tc>
      </w:tr>
      <w:tr>
        <w:tc>
          <w:tcPr>
            <w:tcW w:type="dxa" w:w="2013"/>
            <w:vAlign w:val="center"/>
          </w:tcPr>
          <w:p>
            <w:pPr>
              <w:jc w:val="center"/>
            </w:pPr>
            <w:r>
              <w:rPr>
                <w:sz w:val="18"/>
              </w:rPr>
              <w:t>T08</w:t>
            </w:r>
          </w:p>
        </w:tc>
        <w:tc>
          <w:tcPr>
            <w:tcW w:type="dxa" w:w="2013"/>
            <w:vAlign w:val="center"/>
          </w:tcPr>
          <w:p>
            <w:pPr>
              <w:jc w:val="center"/>
            </w:pPr>
            <w:r>
              <w:rPr>
                <w:sz w:val="18"/>
              </w:rPr>
              <w:t>管理控制台</w:t>
            </w:r>
          </w:p>
        </w:tc>
        <w:tc>
          <w:tcPr>
            <w:tcW w:type="dxa" w:w="2013"/>
            <w:vAlign w:val="center"/>
          </w:tcPr>
          <w:p>
            <w:pPr>
              <w:jc w:val="center"/>
            </w:pPr>
            <w:r>
              <w:rPr>
                <w:sz w:val="18"/>
              </w:rPr>
              <w:t>管理员查看系统配置、操作日志、运行监控和论坛审核列表</w:t>
            </w:r>
          </w:p>
        </w:tc>
        <w:tc>
          <w:tcPr>
            <w:tcW w:type="dxa" w:w="2013"/>
            <w:vAlign w:val="center"/>
          </w:tcPr>
          <w:p>
            <w:pPr>
              <w:jc w:val="center"/>
            </w:pPr>
            <w:r>
              <w:rPr>
                <w:sz w:val="18"/>
              </w:rPr>
              <w:t>后台数据正常加载，敏感操作仅管理员可执行</w:t>
            </w:r>
          </w:p>
        </w:tc>
        <w:tc>
          <w:tcPr>
            <w:tcW w:type="dxa" w:w="2013"/>
            <w:vAlign w:val="center"/>
          </w:tcPr>
          <w:p>
            <w:pPr>
              <w:jc w:val="center"/>
            </w:pPr>
            <w:r>
              <w:rPr>
                <w:sz w:val="18"/>
              </w:rPr>
              <w:t>通过</w:t>
            </w:r>
          </w:p>
        </w:tc>
      </w:tr>
      <w:tr>
        <w:tc>
          <w:tcPr>
            <w:tcW w:type="dxa" w:w="2013"/>
            <w:vAlign w:val="center"/>
          </w:tcPr>
          <w:p>
            <w:pPr>
              <w:jc w:val="center"/>
            </w:pPr>
            <w:r>
              <w:rPr>
                <w:sz w:val="18"/>
              </w:rPr>
              <w:t>T09</w:t>
            </w:r>
          </w:p>
        </w:tc>
        <w:tc>
          <w:tcPr>
            <w:tcW w:type="dxa" w:w="2013"/>
            <w:vAlign w:val="center"/>
          </w:tcPr>
          <w:p>
            <w:pPr>
              <w:jc w:val="center"/>
            </w:pPr>
            <w:r>
              <w:rPr>
                <w:sz w:val="18"/>
              </w:rPr>
              <w:t>性能烟雾测试</w:t>
            </w:r>
          </w:p>
        </w:tc>
        <w:tc>
          <w:tcPr>
            <w:tcW w:type="dxa" w:w="2013"/>
            <w:vAlign w:val="center"/>
          </w:tcPr>
          <w:p>
            <w:pPr>
              <w:jc w:val="center"/>
            </w:pPr>
            <w:r>
              <w:rPr>
                <w:sz w:val="18"/>
              </w:rPr>
              <w:t>使用 k6 对登录、题目列表、题目详情和竞赛列表进行阶梯并发访问</w:t>
            </w:r>
          </w:p>
        </w:tc>
        <w:tc>
          <w:tcPr>
            <w:tcW w:type="dxa" w:w="2013"/>
            <w:vAlign w:val="center"/>
          </w:tcPr>
          <w:p>
            <w:pPr>
              <w:jc w:val="center"/>
            </w:pPr>
            <w:r>
              <w:rPr>
                <w:sz w:val="18"/>
              </w:rPr>
              <w:t>失败率低于 2%，p95 响应时间低于 800ms 的目标可作为验收标准</w:t>
            </w:r>
          </w:p>
        </w:tc>
        <w:tc>
          <w:tcPr>
            <w:tcW w:type="dxa" w:w="2013"/>
            <w:vAlign w:val="center"/>
          </w:tcPr>
          <w:p>
            <w:pPr>
              <w:jc w:val="center"/>
            </w:pPr>
            <w:r>
              <w:rPr>
                <w:sz w:val="18"/>
              </w:rPr>
              <w:t>符合预期</w:t>
            </w:r>
          </w:p>
        </w:tc>
      </w:tr>
    </w:tbl>
    <w:p w14:paraId="4589F6E1" w14:textId="77777777" w:rsidR="0083368B" w:rsidRDefault="0083368B" w:rsidP="0083368B">
      <w:pPr>
        <w:pStyle w:val="2"/>
        <w:rPr>
          <w:rFonts w:hint="eastAsia"/>
        </w:rPr>
        <w:outlineLvl w:val="1"/>
      </w:pPr>
      <w:bookmarkStart w:id="33" w:name="_bookmark32"/>
      <w:bookmarkEnd w:id="33"/>
      <w:r>
        <w:rPr>
          <w:rFonts w:hint="eastAsia"/>
        </w:rPr>
        <w:t>6.3 烟雾测试与端到端验证</w:t>
      </w:r>
    </w:p>
    <w:p w14:paraId="58D0F7BE" w14:textId="77777777" w:rsidR="0083368B" w:rsidRDefault="0083368B" w:rsidP="0083368B">
      <w:pPr>
        <w:pStyle w:val="hh"/>
      </w:pPr>
      <w:r>
        <w:t>除功能测试外，项目还提供了两个前端烟雾测试脚本。第一个脚本覆盖登录、用户信息、题目列表与详情、竞赛列表与详情、提交列表、讨论列表以及管理员接口校验等通用链路；第二个脚本面向竞赛端到端流程，覆盖竞赛创建、报名、实时榜单查询、快照榜单查询和删除清理等操作。根目录的一键验收脚本能够把后端检查、前端构建和烟雾测试串联起来。根据最小部署文档，系统可以在</w:t>
      </w:r>
      <w:r>
        <w:t xml:space="preserve"> Windows </w:t>
      </w:r>
      <w:r>
        <w:t>单机环境中完成</w:t>
      </w:r>
      <w:r>
        <w:t>“</w:t>
      </w:r>
      <w:r>
        <w:t>登录</w:t>
      </w:r>
      <w:r>
        <w:t>—</w:t>
      </w:r>
      <w:r>
        <w:t>浏览题目</w:t>
      </w:r>
      <w:r>
        <w:t>—</w:t>
      </w:r>
      <w:r>
        <w:t>提交代码</w:t>
      </w:r>
      <w:r>
        <w:t>—</w:t>
      </w:r>
      <w:r>
        <w:t>查看评测结果</w:t>
      </w:r>
      <w:r>
        <w:t>—</w:t>
      </w:r>
      <w:r>
        <w:t>创建竞赛</w:t>
      </w:r>
      <w:r>
        <w:t>—</w:t>
      </w:r>
      <w:r>
        <w:t>查看后台</w:t>
      </w:r>
      <w:r>
        <w:t>”</w:t>
      </w:r>
      <w:r>
        <w:t>的演示链路。</w:t>
      </w:r>
    </w:p>
    <w:p w14:paraId="63BD2457" w14:textId="77777777" w:rsidR="0083368B" w:rsidRDefault="0083368B" w:rsidP="0083368B">
      <w:pPr>
        <w:pStyle w:val="2"/>
        <w:rPr>
          <w:rFonts w:hint="eastAsia"/>
        </w:rPr>
        <w:outlineLvl w:val="1"/>
      </w:pPr>
      <w:bookmarkStart w:id="34" w:name="_bookmark33"/>
      <w:bookmarkEnd w:id="34"/>
      <w:r>
        <w:rPr>
          <w:rFonts w:hint="eastAsia"/>
        </w:rPr>
        <w:t>6.4 性能测试方案</w:t>
      </w:r>
    </w:p>
    <w:p w14:paraId="6A280228" w14:textId="77777777" w:rsidR="0083368B" w:rsidRDefault="0083368B" w:rsidP="0083368B">
      <w:pPr>
        <w:pStyle w:val="hh"/>
      </w:pPr>
      <w:r>
        <w:t>项目在</w:t>
      </w:r>
      <w:r>
        <w:t xml:space="preserve"> </w:t>
      </w:r>
      <w:proofErr w:type="spellStart"/>
      <w:r>
        <w:t>onlinejudge</w:t>
      </w:r>
      <w:proofErr w:type="spellEnd"/>
      <w:r>
        <w:t xml:space="preserve">-backend/scripts/perf </w:t>
      </w:r>
      <w:r>
        <w:t>目录下提供了基于</w:t>
      </w:r>
      <w:r>
        <w:t xml:space="preserve"> k6 </w:t>
      </w:r>
      <w:r>
        <w:t>的性能烟雾测试脚本，用于观察登录、题目列表、题目详情和竞赛列表等接口在并发访问下的响应情况。文档中给出了推荐的负载阶段和验收阈值，例如逐步增加并发用户数，观察</w:t>
      </w:r>
      <w:r>
        <w:t xml:space="preserve"> </w:t>
      </w:r>
      <w:proofErr w:type="spellStart"/>
      <w:r>
        <w:t>http_req_failed</w:t>
      </w:r>
      <w:proofErr w:type="spellEnd"/>
      <w:r>
        <w:t xml:space="preserve"> </w:t>
      </w:r>
      <w:r>
        <w:t>和</w:t>
      </w:r>
      <w:r>
        <w:t xml:space="preserve"> </w:t>
      </w:r>
      <w:proofErr w:type="spellStart"/>
      <w:r>
        <w:t>http_req_duration</w:t>
      </w:r>
      <w:proofErr w:type="spellEnd"/>
      <w:r>
        <w:t xml:space="preserve"> </w:t>
      </w:r>
      <w:r>
        <w:t>的变化，并以失败率低于</w:t>
      </w:r>
      <w:r>
        <w:t xml:space="preserve"> 2%</w:t>
      </w:r>
      <w:r>
        <w:t>、</w:t>
      </w:r>
      <w:r>
        <w:t xml:space="preserve">95 </w:t>
      </w:r>
      <w:r>
        <w:t>分位响应时间低于</w:t>
      </w:r>
      <w:r>
        <w:t xml:space="preserve"> 800ms </w:t>
      </w:r>
      <w:r>
        <w:t>作为参考目标。</w:t>
      </w:r>
      <w:r>
        <w:rPr>
          <w:vertAlign w:val="superscript"/>
        </w:rPr>
        <w:t>[15]</w:t>
      </w:r>
    </w:p>
    <w:p w14:paraId="1BE7AF98" w14:textId="77777777" w:rsidR="0083368B" w:rsidRDefault="0083368B" w:rsidP="0083368B">
      <w:pPr>
        <w:pStyle w:val="hh"/>
        <w:ind w:firstLine="476"/>
      </w:pPr>
      <w:r>
        <w:rPr>
          <w:spacing w:val="-2"/>
        </w:rPr>
        <w:t>性能测试结果会受到部署环境、数据库数据量和容器资源配置的影响，因此不能脱离具体环境进行绝对判断。但从测试方案看，项目已经具备基础性能验证能力。对于教学型系统来说，这</w:t>
      </w:r>
      <w:r>
        <w:rPr>
          <w:spacing w:val="-2"/>
        </w:rPr>
        <w:lastRenderedPageBreak/>
        <w:t>类轻量测试可以帮助开发者尽早发现接口热点和性能瓶颈，为后续优化提供依据。</w:t>
      </w:r>
    </w:p>
    <w:p w14:paraId="224825C0" w14:textId="77777777" w:rsidR="0083368B" w:rsidRDefault="0083368B" w:rsidP="0083368B">
      <w:pPr>
        <w:pStyle w:val="2"/>
        <w:rPr>
          <w:rFonts w:hint="eastAsia"/>
        </w:rPr>
        <w:outlineLvl w:val="1"/>
      </w:pPr>
      <w:bookmarkStart w:id="35" w:name="_bookmark34"/>
      <w:bookmarkEnd w:id="35"/>
      <w:r>
        <w:rPr>
          <w:rFonts w:hint="eastAsia"/>
        </w:rPr>
        <w:t>6.5 本章小结</w:t>
      </w:r>
    </w:p>
    <w:p w14:paraId="44DCEDD3" w14:textId="77777777" w:rsidR="0083368B" w:rsidRDefault="0083368B" w:rsidP="0083368B">
      <w:pPr>
        <w:pStyle w:val="hh"/>
      </w:pPr>
      <w:r>
        <w:t>本章围绕系统测试工作进行了说明，内容包括测试环境、功能测试、烟雾测试、端到端验证和性能测试。通过对登录、题目浏览、代码提交、评测结果查询、竞赛报名和后台管理等流程的验证，可以看出系统主要功能能够按预期运行，前后端接口交互也较稳定。项目提供的烟雾测试脚本、端到端测试脚本和基础性能测试方案，为后续迭代和问题排查提供了支持。总体来看，本系统在功能完整性、运行稳定性和部署可验证性方面，能够满足课程练习和日常维护需要。</w:t>
      </w:r>
    </w:p>
    <w:p w14:paraId="6A9C7E88" w14:textId="77777777" w:rsidR="009D1ECF" w:rsidRDefault="009D1ECF" w:rsidP="0083368B">
      <w:pPr>
        <w:pStyle w:val="1"/>
      </w:pPr>
      <w:bookmarkStart w:id="36" w:name="_bookmark35"/>
      <w:bookmarkEnd w:id="36"/>
    </w:p>
    <w:p w14:paraId="1E261072" w14:textId="77777777" w:rsidR="00D37F2C" w:rsidRDefault="00D37F2C" w:rsidP="0083368B">
      <w:pPr>
        <w:pStyle w:val="1"/>
      </w:pPr>
    </w:p>
    <w:p w14:paraId="42BE7C88" w14:textId="77777777" w:rsidR="00D37F2C" w:rsidRDefault="00D37F2C" w:rsidP="0083368B">
      <w:pPr>
        <w:pStyle w:val="1"/>
      </w:pPr>
    </w:p>
    <w:p w14:paraId="717EF3A2" w14:textId="77777777" w:rsidR="00D37F2C" w:rsidRDefault="00D37F2C" w:rsidP="0083368B">
      <w:pPr>
        <w:pStyle w:val="1"/>
      </w:pPr>
    </w:p>
    <w:p w14:paraId="236E1E74" w14:textId="77777777" w:rsidR="00D37F2C" w:rsidRDefault="00D37F2C" w:rsidP="0083368B">
      <w:pPr>
        <w:pStyle w:val="1"/>
      </w:pPr>
    </w:p>
    <w:p w14:paraId="6D94B981" w14:textId="77777777" w:rsidR="00D37F2C" w:rsidRDefault="00D37F2C" w:rsidP="0083368B">
      <w:pPr>
        <w:pStyle w:val="1"/>
      </w:pPr>
    </w:p>
    <w:p w14:paraId="1F3F65EE" w14:textId="77777777" w:rsidR="00D37F2C" w:rsidRDefault="00D37F2C" w:rsidP="0083368B">
      <w:pPr>
        <w:pStyle w:val="1"/>
      </w:pPr>
    </w:p>
    <w:p w14:paraId="5B215C46" w14:textId="77777777" w:rsidR="00D37F2C" w:rsidRDefault="00D37F2C" w:rsidP="0083368B">
      <w:pPr>
        <w:pStyle w:val="1"/>
      </w:pPr>
    </w:p>
    <w:p w14:paraId="0834F98F" w14:textId="77777777" w:rsidR="00D37F2C" w:rsidRDefault="00D37F2C" w:rsidP="0083368B">
      <w:pPr>
        <w:pStyle w:val="1"/>
      </w:pPr>
    </w:p>
    <w:p w14:paraId="10AF212B" w14:textId="6B8C80C5" w:rsidR="0083368B" w:rsidRDefault="0083368B" w:rsidP="0083368B">
      <w:pPr>
        <w:pStyle w:val="1"/>
        <w:outlineLvl w:val="0"/>
        <w:pageBreakBefore/>
      </w:pPr>
      <w:r>
        <w:t>结论</w:t>
      </w:r>
    </w:p>
    <w:p w14:paraId="29982878" w14:textId="77777777" w:rsidR="0083368B" w:rsidRPr="009D1ECF" w:rsidRDefault="0083368B" w:rsidP="009D1ECF">
      <w:pPr>
        <w:pStyle w:val="hh"/>
      </w:pPr>
      <w:proofErr w:type="spellStart"/>
      <w:proofErr w:type="spellEnd"/>
      <w:proofErr w:type="gramStart"/>
      <w:proofErr w:type="gramEnd"/>
      <w:proofErr w:type="gramStart"/>
      <w:proofErr w:type="gramEnd"/>
      <w:r>
        <w:t>本文围绕“基于 Spring Boot 的程序设计评测系统的设计与实现”这一课题，完成了从需求分析、总体设计、数据库设计到详细实现和系统测试的完整研究。系统面向学生、教师和管理员三类角色，已经实现注册登录、题库浏览、在线提交、自动判题、竞赛报名、实时排名、讨论交流、教师分析、系统配置、日志审计和论坛审核等功能，能够覆盖程序设计课程练习和阶段竞赛中的主要业务流程。</w:t>
      </w:r>
    </w:p>
    <w:p>
      <w:pPr>
        <w:pStyle w:val="hh"/>
      </w:pPr>
      <w:r>
        <w:t>从系统实现效果看，项目采用 Spring Boot 与 Vue 前后端分离架构，后端通过 Spring Security、JWT、MyBatis-Plus、Flyway、MySQL 和 Redis 完成接口服务、权限控制和数据持久化，前端通过 Vue 3、Vite、Pinia 和 CodeMirror 提供题库、代码工坊、赛事中枢、教师工作台和管理控制台等交互页面。判题模块同时支持本地执行和 Docker 沙箱执行，并结合隐藏测试用例、测试点结果记录、时间限制补偿、竞赛快照和封榜机制，提高了系统在教学与竞赛场景中的适用性。</w:t>
      </w:r>
    </w:p>
    <w:p>
      <w:pPr>
        <w:pStyle w:val="hh"/>
      </w:pPr>
      <w:r>
        <w:t>从测试情况看，系统围绕登录权限、题库管理、测试用例维护、代码提交、竞赛排名、讨论社交、教师分析和后台管理等核心功能进行了验证，并结合烟雾测试、端到端测试和 k6 性能测试方案检查主要接口链路。测试结果表明，系统核心功能能够按预期运行，前后端接口交互较稳定，普通查询和竞赛相关操作能够满足课程训练场景下的基本使用要求。</w:t>
      </w:r>
    </w:p>
    <w:p>
      <w:pPr>
        <w:pStyle w:val="hh"/>
      </w:pPr>
      <w:r>
        <w:t>当然，系统仍存在进一步完善的空间。后续可在判题调度方面引入消息队列和分布式判题节点，以提升高并发提交下的处理能力；在安全治理方面加入更细粒度的内容审核、异常提交识别和敏感操作告警；在教学分析方面继续扩展班级、知识点和长期成长维度。随着这些功能逐步完善，系统可以更好地服务真实教学管理、程序设计训练和校内竞赛组织。</w:t>
      </w:r>
    </w:p>
    <w:p w14:paraId="4D553FC3" w14:textId="77777777" w:rsidR="009D1ECF" w:rsidRDefault="009D1ECF" w:rsidP="00741F65">
      <w:pPr>
        <w:pStyle w:val="1"/>
      </w:pPr>
    </w:p>
    <w:p w14:paraId="5A7BF035" w14:textId="77777777" w:rsidR="009D1ECF" w:rsidRDefault="009D1ECF" w:rsidP="00741F65">
      <w:pPr>
        <w:pStyle w:val="1"/>
      </w:pPr>
    </w:p>
    <w:p w14:paraId="5FBB0F52" w14:textId="77777777" w:rsidR="009D1ECF" w:rsidRDefault="009D1ECF" w:rsidP="00741F65">
      <w:pPr>
        <w:pStyle w:val="1"/>
      </w:pPr>
    </w:p>
    <w:p w14:paraId="2647B679" w14:textId="77777777" w:rsidR="009D1ECF" w:rsidRDefault="009D1ECF" w:rsidP="00741F65">
      <w:pPr>
        <w:pStyle w:val="1"/>
      </w:pPr>
    </w:p>
    <w:p w14:paraId="28301933" w14:textId="77777777" w:rsidR="009D1ECF" w:rsidRDefault="009D1ECF" w:rsidP="00741F65">
      <w:pPr>
        <w:pStyle w:val="1"/>
      </w:pPr>
    </w:p>
    <w:p w14:paraId="2FA51AEC" w14:textId="77777777" w:rsidR="009D1ECF" w:rsidRDefault="009D1ECF" w:rsidP="00741F65">
      <w:pPr>
        <w:pStyle w:val="1"/>
      </w:pPr>
    </w:p>
    <w:p w14:paraId="077D4353" w14:textId="77777777" w:rsidR="00D37F2C" w:rsidRDefault="00D37F2C" w:rsidP="00741F65">
      <w:pPr>
        <w:pStyle w:val="1"/>
      </w:pPr>
    </w:p>
    <w:p w14:paraId="6C069AF6" w14:textId="2509E404" w:rsidR="002D3115" w:rsidRDefault="009304AF" w:rsidP="00741F65">
      <w:pPr>
        <w:pStyle w:val="1"/>
        <w:outlineLvl w:val="0"/>
        <w:pageBreakBefore/>
      </w:pPr>
      <w:r>
        <w:t>参考文献</w:t>
      </w:r>
    </w:p>
    <w:p>
      <w:pPr>
        <w:pStyle w:val="hh"/>
      </w:pPr>
      <w:r>
        <w:t>[1] 钟耀章,桂琼. ACM竞赛在线测评系统设计与实现[J]. 无线互联科技,2020(18):61-63.</w:t>
      </w:r>
    </w:p>
    <w:p>
      <w:pPr>
        <w:pStyle w:val="hh"/>
      </w:pPr>
      <w:r>
        <w:t>[2] 戴施伟,周凌珉,郑一泓. 基于SSM框架和RabbitMQ技术的OJ系统的设计与实现[J]. 计算机时代,2022(10):80-83.</w:t>
      </w:r>
    </w:p>
    <w:p>
      <w:pPr>
        <w:pStyle w:val="hh"/>
      </w:pPr>
      <w:r>
        <w:t>[3] Codeforces. Codeforces online programming contests and rating system[EB/OL]. https://codeforces.com/,2026-04-26.</w:t>
      </w:r>
    </w:p>
    <w:p>
      <w:pPr>
        <w:pStyle w:val="hh"/>
      </w:pPr>
      <w:r>
        <w:t>[4] DOMjudge Team. DOMjudge Manual 8.0[EB/OL]. https://www.domjudge.org/docs/manual/8.0/,2026-04-26.</w:t>
      </w:r>
    </w:p>
    <w:p>
      <w:pPr>
        <w:pStyle w:val="hh"/>
      </w:pPr>
      <w:r>
        <w:t>[5] Webb P, Syer D, Long J, et al. Spring Boot Reference Documentation 2.7.18[EB/OL]. https://docs.spring.io/spring-boot/docs/2.7.18/reference/htmlsingle/,2026-04-26.</w:t>
      </w:r>
    </w:p>
    <w:p>
      <w:pPr>
        <w:pStyle w:val="hh"/>
      </w:pPr>
      <w:r>
        <w:t>[6] Spring Security Team. Spring Security Reference 5.7[EB/OL]. https://docs.spring.io/spring-security/reference/,2026-04-26.</w:t>
      </w:r>
    </w:p>
    <w:p>
      <w:pPr>
        <w:pStyle w:val="hh"/>
      </w:pPr>
      <w:r>
        <w:t>[7] MyBatis-Plus Team. MyBatis-Plus Documentation 3.5.x[EB/OL]. https://baomidou.com/,2026-04-26.</w:t>
      </w:r>
    </w:p>
    <w:p>
      <w:pPr>
        <w:pStyle w:val="hh"/>
      </w:pPr>
      <w:r>
        <w:t>[8] Oracle Corporation. MySQL 8.0 Reference Manual[EB/OL]. https://dev.mysql.com/doc/refman/8.0/en/,2026-04-26.</w:t>
      </w:r>
    </w:p>
    <w:p>
      <w:pPr>
        <w:pStyle w:val="hh"/>
      </w:pPr>
      <w:r>
        <w:t>[9] Redis Ltd. Redis Documentation 6.0[EB/OL]. https://redis.io/docs/,2026-04-26.</w:t>
      </w:r>
    </w:p>
    <w:p>
      <w:pPr>
        <w:pStyle w:val="hh"/>
      </w:pPr>
      <w:r>
        <w:t>[10] Docker Inc. Docker Engine Documentation: Resource constraints[EB/OL]. https://docs.docker.com/engine/containers/resource_constraints/,2026-04-26.</w:t>
      </w:r>
    </w:p>
    <w:p>
      <w:pPr>
        <w:pStyle w:val="hh"/>
      </w:pPr>
      <w:r>
        <w:t>[11] Vue.js Team. Vue.js Guide 3.x[EB/OL]. https://vuejs.org/guide/,2026-04-26.</w:t>
      </w:r>
    </w:p>
    <w:p>
      <w:pPr>
        <w:pStyle w:val="hh"/>
      </w:pPr>
      <w:r>
        <w:t>[12] Vite Team. Vite Guide[EB/OL]. https://vite.dev/guide/,2026-04-26.</w:t>
      </w:r>
    </w:p>
    <w:p>
      <w:pPr>
        <w:pStyle w:val="hh"/>
      </w:pPr>
      <w:r>
        <w:t>[13] Pinia Team. Pinia Documentation[EB/OL]. https://pinia.vuejs.org/,2026-04-26.</w:t>
      </w:r>
    </w:p>
    <w:p>
      <w:pPr>
        <w:pStyle w:val="hh"/>
      </w:pPr>
      <w:r>
        <w:t>[14] OWASP Foundation. OWASP Top 10:2021 Web Application Security Risks[EB/OL]. https://owasp.org/Top10/2021/,2026-04-26.</w:t>
      </w:r>
    </w:p>
    <w:p>
      <w:pPr>
        <w:pStyle w:val="hh"/>
      </w:pPr>
      <w:r>
        <w:t>[15] Grafana Labs. Grafana k6 Documentation[EB/OL]. https://grafana.com/docs/k6/latest/,2026-04-26.</w:t>
      </w:r>
    </w:p>
    <w:p w14:paraId="78797355" w14:textId="77777777" w:rsidR="009D1ECF" w:rsidRDefault="009D1ECF" w:rsidP="005431E5">
      <w:pPr>
        <w:pStyle w:val="1"/>
      </w:pPr>
    </w:p>
    <w:p w14:paraId="664A807C" w14:textId="77777777" w:rsidR="009D1ECF" w:rsidRDefault="009D1ECF" w:rsidP="005431E5">
      <w:pPr>
        <w:pStyle w:val="1"/>
      </w:pPr>
    </w:p>
    <w:p w14:paraId="532FF195" w14:textId="77777777" w:rsidR="009D1ECF" w:rsidRDefault="009D1ECF" w:rsidP="005431E5">
      <w:pPr>
        <w:pStyle w:val="1"/>
      </w:pPr>
    </w:p>
    <w:p w14:paraId="7153C77A" w14:textId="77777777" w:rsidR="009D1ECF" w:rsidRDefault="009D1ECF" w:rsidP="005431E5">
      <w:pPr>
        <w:pStyle w:val="1"/>
      </w:pPr>
    </w:p>
    <w:p w14:paraId="3618982B" w14:textId="77777777" w:rsidR="009D1ECF" w:rsidRDefault="009D1ECF" w:rsidP="005431E5">
      <w:pPr>
        <w:pStyle w:val="1"/>
      </w:pPr>
    </w:p>
    <w:p w14:paraId="68928568" w14:textId="77777777" w:rsidR="009D1ECF" w:rsidRDefault="009D1ECF" w:rsidP="005431E5">
      <w:pPr>
        <w:pStyle w:val="1"/>
      </w:pPr>
    </w:p>
    <w:p w14:paraId="5814D42D" w14:textId="77777777" w:rsidR="002D3115" w:rsidRDefault="009304AF" w:rsidP="005431E5">
      <w:pPr>
        <w:pStyle w:val="1"/>
        <w:outlineLvl w:val="0"/>
        <w:pageBreakBefore/>
      </w:pPr>
      <w:r>
        <w:t>致</w:t>
      </w:r>
      <w:r>
        <w:rPr>
          <w:spacing w:val="-12"/>
        </w:rPr>
        <w:t>谢</w:t>
      </w:r>
    </w:p>
    <w:p w14:paraId="321CA3AE" w14:textId="0DDF8812" w:rsidR="007F65F8" w:rsidRPr="007F65F8" w:rsidRDefault="007F65F8" w:rsidP="007F65F8">
      <w:pPr>
        <w:pStyle w:val="hh"/>
      </w:pPr>
      <w:r w:rsidRPr="007F65F8">
        <w:t>本论文能顺利完成，离不开各位师长、同学和朋友在学习、项目开发与论文撰写过程中的帮助与支持。在此，我向所有关心、指导和帮助过我的人致以最诚挚的感谢。</w:t>
      </w:r>
    </w:p>
    <w:p w14:paraId="0FC0222E" w14:textId="77777777" w:rsidR="007F65F8" w:rsidRPr="007F65F8" w:rsidRDefault="007F65F8" w:rsidP="007F65F8">
      <w:pPr>
        <w:pStyle w:val="hh"/>
      </w:pPr>
      <w:r w:rsidRPr="007F65F8">
        <w:t>首先，衷心感谢教授计算机组成原理的王雅坤老师。王老师在课程学习和毕业设计过程中给予了我许多耐心指导与启发，老师严谨认真的治学态度以及对学生负责的教学精神，使我受益匪浅，也为本</w:t>
      </w:r>
      <w:r w:rsidR="007645D5">
        <w:rPr>
          <w:rFonts w:hint="eastAsia"/>
        </w:rPr>
        <w:t>论文</w:t>
      </w:r>
      <w:r w:rsidRPr="007F65F8">
        <w:t>的顺利完成提供了重要帮助。在此向王雅坤老师表示衷心的感谢。</w:t>
      </w:r>
    </w:p>
    <w:p w14:paraId="58EBFBA0" w14:textId="77777777" w:rsidR="007F65F8" w:rsidRPr="007F65F8" w:rsidRDefault="007F65F8" w:rsidP="007F65F8">
      <w:pPr>
        <w:pStyle w:val="hh"/>
      </w:pPr>
      <w:r w:rsidRPr="007F65F8">
        <w:t>同时，感谢在大学学习阶段给予我帮助的各位任课教师。感谢教授操作系统的郑向阳老师、教授</w:t>
      </w:r>
      <w:r w:rsidRPr="007F65F8">
        <w:t xml:space="preserve"> C </w:t>
      </w:r>
      <w:r w:rsidRPr="007F65F8">
        <w:t>语言的田树华老师、教授数据库设计的顾永军老师、教授</w:t>
      </w:r>
      <w:r w:rsidRPr="007F65F8">
        <w:t xml:space="preserve"> Linux </w:t>
      </w:r>
      <w:r w:rsidRPr="007F65F8">
        <w:t>的陈立佳老师、教授数据结构的何倩老师、教授</w:t>
      </w:r>
      <w:r w:rsidRPr="007F65F8">
        <w:t xml:space="preserve"> Java </w:t>
      </w:r>
      <w:r w:rsidRPr="007F65F8">
        <w:t>的宋立明老师以及教授软件工程的付海辰老师。各位老师从不同专业方向为我打下了扎实的计算机基础，使我逐步建立起对计算机科学与技术专业的系统认识，也让我能够将课堂所学应用到本次毕业设计的需求分析、系统设计、功能实现和测试验证之中。老师们严谨的教学态度和丰富的专业知识，将继续激励我在今后的学习与工作中不断进步。</w:t>
      </w:r>
    </w:p>
    <w:p w14:paraId="70211CD0" w14:textId="77777777" w:rsidR="007F65F8" w:rsidRPr="007F65F8" w:rsidRDefault="007F65F8" w:rsidP="007F65F8">
      <w:pPr>
        <w:pStyle w:val="hh"/>
      </w:pPr>
      <w:r w:rsidRPr="007F65F8">
        <w:t>还要感谢参与论文评审和答辩的各位专家、教授。各位老师的专业评审和宝贵建议，是对我毕业设计成果的重要检验，也为我进一步完善论文内容、提升系统设计能力提供了方向。我会认真听取各位老师的意见，在今后的学习和工作中继续提高自己的专业水平与实践能力。</w:t>
      </w:r>
    </w:p>
    <w:p w14:paraId="415B42C9" w14:textId="77777777" w:rsidR="002D3115" w:rsidRPr="005A7786" w:rsidRDefault="007F65F8" w:rsidP="005A7786">
      <w:pPr>
        <w:pStyle w:val="hh"/>
      </w:pPr>
      <w:r w:rsidRPr="007F65F8">
        <w:t>最后，感谢同学、朋友和家人在论文撰写与项目完善过程中给予我的鼓励和支持。正是因为有你们的陪伴、理解和帮助，这段毕业设计经历才更加充实而有意义。未来我将怀着感恩之</w:t>
      </w:r>
      <w:proofErr w:type="gramStart"/>
      <w:r w:rsidRPr="007F65F8">
        <w:t>心继续</w:t>
      </w:r>
      <w:proofErr w:type="gramEnd"/>
      <w:r w:rsidRPr="007F65F8">
        <w:t>前行，把大学期间所学知识运用到实际工作和后续学习中，不断提升自己，努力成为一名更加合格的计算机专业人才。</w:t>
      </w:r>
    </w:p>
    <w:sectPr w:rsidR="002D3115" w:rsidRPr="005A7786">
      <w:headerReference w:type="even" r:id="rId52"/>
      <w:headerReference w:type="default" r:id="rId53"/>
      <w:footerReference w:type="even" r:id="rId54"/>
      <w:footerReference w:type="default" r:id="rId55"/>
      <w:headerReference w:type="first" r:id="rId56"/>
      <w:footerReference w:type="first" r:id="rId57"/>
      <w:pgSz w:w="11906" w:h="16838"/>
      <w:pgMar w:top="1120" w:right="850" w:bottom="1180" w:left="992" w:header="884" w:footer="99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9C7C1" w14:textId="77777777" w:rsidR="00695C36" w:rsidRDefault="00695C36">
      <w:pPr>
        <w:rPr>
          <w:rFonts w:hint="eastAsia"/>
        </w:rPr>
      </w:pPr>
      <w:r>
        <w:separator/>
      </w:r>
    </w:p>
  </w:endnote>
  <w:endnote w:type="continuationSeparator" w:id="0">
    <w:p w14:paraId="6E645185" w14:textId="77777777" w:rsidR="00695C36" w:rsidRDefault="00695C3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iberation Sans">
    <w:panose1 w:val="020B0604020202020204"/>
    <w:charset w:val="00"/>
    <w:family w:val="swiss"/>
    <w:pitch w:val="variable"/>
    <w:sig w:usb0="E0000AFF" w:usb1="500078FF" w:usb2="00000021" w:usb3="00000000" w:csb0="000001BF" w:csb1="00000000"/>
  </w:font>
  <w:font w:name="Noto Sans SC">
    <w:panose1 w:val="020B0200000000000000"/>
    <w:charset w:val="86"/>
    <w:family w:val="swiss"/>
    <w:pitch w:val="variable"/>
    <w:sig w:usb0="20000287" w:usb1="2ADF3C10" w:usb2="00000016" w:usb3="00000000" w:csb0="00060107"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华文新魏">
    <w:altName w:val="宋体"/>
    <w:panose1 w:val="02010800040101010101"/>
    <w:charset w:val="86"/>
    <w:family w:val="auto"/>
    <w:pitch w:val="variable"/>
    <w:sig w:usb0="00000001" w:usb1="080F0000" w:usb2="00000010" w:usb3="00000000" w:csb0="00040000"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NewTimesRoman">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55AB7" w14:textId="77777777" w:rsidR="002D3115" w:rsidRDefault="009304AF">
    <w:pPr>
      <w:jc w:val="center"/>
      <w:rPr>
        <w:rFonts w:hint="eastAsia"/>
      </w:rPr>
    </w:pPr>
    <w:r>
      <w:fldChar w:fldCharType="begin"/>
    </w:r>
    <w:r>
      <w:instrText xml:space="preserve"> PAGE </w:instrText>
    </w:r>
    <w:r>
      <w:fldChar w:fldCharType="separate"/>
    </w:r>
    <w: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E2D40" w14:textId="77777777" w:rsidR="002D3115" w:rsidRDefault="009304AF">
    <w:pPr>
      <w:jc w:val="center"/>
      <w:rPr>
        <w:rFonts w:hint="eastAsia"/>
      </w:rPr>
    </w:pPr>
    <w:r>
      <w:fldChar w:fldCharType="begin"/>
    </w:r>
    <w:r>
      <w:instrText xml:space="preserve"> PAGE </w:instrText>
    </w:r>
    <w:r>
      <w:fldChar w:fldCharType="separate"/>
    </w:r>
    <w: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5EEAE" w14:textId="77777777" w:rsidR="002D3115" w:rsidRDefault="002D3115">
    <w:pPr>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6765B" w14:textId="77777777" w:rsidR="002D3115" w:rsidRDefault="009304AF">
    <w:pPr>
      <w:jc w:val="center"/>
      <w:rPr>
        <w:rFonts w:hint="eastAsia"/>
      </w:rPr>
    </w:pPr>
    <w:r>
      <w:fldChar w:fldCharType="begin"/>
    </w:r>
    <w:r>
      <w:instrText xml:space="preserve"> PAGE </w:instrText>
    </w:r>
    <w:r>
      <w:fldChar w:fldCharType="separate"/>
    </w:r>
    <w:r>
      <w:t>II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4D20D" w14:textId="77777777" w:rsidR="002D3115" w:rsidRDefault="009304AF">
    <w:pPr>
      <w:jc w:val="center"/>
      <w:rPr>
        <w:rFonts w:hint="eastAsia"/>
      </w:rPr>
    </w:pPr>
    <w:r>
      <w:fldChar w:fldCharType="begin"/>
    </w:r>
    <w:r>
      <w:instrText xml:space="preserve"> PAGE </w:instrText>
    </w:r>
    <w:r>
      <w:fldChar w:fldCharType="separate"/>
    </w:r>
    <w:r>
      <w:t>0</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FE29F" w14:textId="77777777" w:rsidR="002D3115" w:rsidRDefault="002D3115">
    <w:pPr>
      <w:rPr>
        <w:rFonts w:hint="eastAsi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EF442" w14:textId="77777777" w:rsidR="0083368B" w:rsidRDefault="0083368B">
    <w:pPr>
      <w:jc w:val="center"/>
      <w:rPr>
        <w:rFonts w:hint="eastAsia"/>
      </w:rPr>
    </w:pPr>
    <w:r>
      <w:fldChar w:fldCharType="begin"/>
    </w:r>
    <w:r>
      <w:instrText xml:space="preserve"> PAGE </w:instrText>
    </w:r>
    <w:r>
      <w:fldChar w:fldCharType="separate"/>
    </w:r>
    <w:r>
      <w:t>2</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CCC41" w14:textId="77777777" w:rsidR="0083368B" w:rsidRDefault="0083368B">
    <w:pPr>
      <w:jc w:val="center"/>
      <w:rPr>
        <w:rFonts w:hint="eastAsia"/>
      </w:rPr>
    </w:pPr>
    <w:r>
      <w:fldChar w:fldCharType="begin"/>
    </w:r>
    <w:r>
      <w:instrText xml:space="preserve"> PAGE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68A89" w14:textId="77777777" w:rsidR="0083368B" w:rsidRDefault="0083368B">
    <w:pPr>
      <w:jc w:val="center"/>
      <w:rPr>
        <w:rFonts w:hint="eastAsia"/>
      </w:rPr>
    </w:pPr>
    <w:r>
      <w:fldChar w:fldCharType="begin"/>
    </w:r>
    <w:r>
      <w:instrText xml:space="preserve"> PAGE </w:instrText>
    </w:r>
    <w:r>
      <w:fldChar w:fldCharType="separate"/>
    </w:r>
    <w:r>
      <w:t>8</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2CD7C" w14:textId="77777777" w:rsidR="0083368B" w:rsidRDefault="0083368B">
    <w:pPr>
      <w:jc w:val="center"/>
      <w:rPr>
        <w:rFonts w:hint="eastAsia"/>
      </w:rPr>
    </w:pPr>
    <w:r>
      <w:fldChar w:fldCharType="begin"/>
    </w:r>
    <w:r>
      <w:instrText xml:space="preserve"> PAGE </w:instrText>
    </w:r>
    <w:r>
      <w:fldChar w:fldCharType="separate"/>
    </w:r>
    <w:r>
      <w:t>7</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4FF80" w14:textId="77777777" w:rsidR="0083368B" w:rsidRDefault="0083368B">
    <w:pPr>
      <w:rPr>
        <w:rFonts w:hint="eastAsia"/>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26981" w14:textId="77777777" w:rsidR="0083368B" w:rsidRDefault="0083368B">
    <w:pPr>
      <w:jc w:val="center"/>
      <w:rPr>
        <w:rFonts w:hint="eastAsia"/>
      </w:rPr>
    </w:pPr>
    <w:r>
      <w:fldChar w:fldCharType="begin"/>
    </w:r>
    <w:r>
      <w:instrText xml:space="preserve"> PAGE </w:instrText>
    </w:r>
    <w:r>
      <w:fldChar w:fldCharType="separate"/>
    </w:r>
    <w:r>
      <w:t>18</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3B5D5" w14:textId="77777777" w:rsidR="0083368B" w:rsidRDefault="0083368B">
    <w:pPr>
      <w:jc w:val="center"/>
      <w:rPr>
        <w:rFonts w:hint="eastAsia"/>
      </w:rPr>
    </w:pPr>
    <w:r>
      <w:fldChar w:fldCharType="begin"/>
    </w:r>
    <w:r>
      <w:instrText xml:space="preserve"> PAGE </w:instrText>
    </w:r>
    <w:r>
      <w:fldChar w:fldCharType="separate"/>
    </w:r>
    <w:r>
      <w:t>0</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F5013" w14:textId="77777777" w:rsidR="0083368B" w:rsidRDefault="0083368B">
    <w:pPr>
      <w:rPr>
        <w:rFonts w:hint="eastAsia"/>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3A7D2" w14:textId="77777777" w:rsidR="0083368B" w:rsidRDefault="0083368B">
    <w:pPr>
      <w:jc w:val="center"/>
      <w:rPr>
        <w:rFonts w:hint="eastAsia"/>
      </w:rPr>
    </w:pPr>
    <w:r>
      <w:fldChar w:fldCharType="begin"/>
    </w:r>
    <w:r>
      <w:instrText xml:space="preserve"> PAGE </w:instrText>
    </w:r>
    <w:r>
      <w:fldChar w:fldCharType="separate"/>
    </w:r>
    <w:r>
      <w:t>22</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82801" w14:textId="77777777" w:rsidR="0083368B" w:rsidRDefault="0083368B">
    <w:pPr>
      <w:jc w:val="center"/>
      <w:rPr>
        <w:rFonts w:hint="eastAsia"/>
      </w:rPr>
    </w:pPr>
    <w:r>
      <w:fldChar w:fldCharType="begin"/>
    </w:r>
    <w:r>
      <w:instrText xml:space="preserve"> PAGE </w:instrText>
    </w:r>
    <w:r>
      <w:fldChar w:fldCharType="separate"/>
    </w:r>
    <w:r>
      <w:t>0</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2CD7E" w14:textId="77777777" w:rsidR="0083368B" w:rsidRDefault="0083368B">
    <w:pPr>
      <w:rPr>
        <w:rFonts w:hint="eastAsia"/>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E26E7" w14:textId="77777777" w:rsidR="002D3115" w:rsidRDefault="009304AF">
    <w:pPr>
      <w:jc w:val="center"/>
      <w:rPr>
        <w:rFonts w:hint="eastAsia"/>
      </w:rPr>
    </w:pPr>
    <w:r>
      <w:fldChar w:fldCharType="begin"/>
    </w:r>
    <w:r>
      <w:instrText xml:space="preserve"> PAGE </w:instrText>
    </w:r>
    <w:r>
      <w:fldChar w:fldCharType="separate"/>
    </w:r>
    <w:r>
      <w:t>0</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01A65" w14:textId="77777777" w:rsidR="002D3115" w:rsidRDefault="009304AF">
    <w:pPr>
      <w:jc w:val="center"/>
      <w:rPr>
        <w:rFonts w:hint="eastAsia"/>
      </w:rPr>
    </w:pPr>
    <w:r>
      <w:fldChar w:fldCharType="begin"/>
    </w:r>
    <w:r>
      <w:instrText xml:space="preserve"> PAGE </w:instrText>
    </w:r>
    <w:r>
      <w:fldChar w:fldCharType="separate"/>
    </w:r>
    <w:r>
      <w:t>37</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2BC8E" w14:textId="77777777" w:rsidR="002D3115" w:rsidRDefault="002D3115">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F0B76" w14:textId="77777777" w:rsidR="00695C36" w:rsidRDefault="00695C36">
      <w:pPr>
        <w:rPr>
          <w:rFonts w:hint="eastAsia"/>
        </w:rPr>
      </w:pPr>
      <w:r>
        <w:separator/>
      </w:r>
    </w:p>
  </w:footnote>
  <w:footnote w:type="continuationSeparator" w:id="0">
    <w:p w14:paraId="24F4BF54" w14:textId="77777777" w:rsidR="00695C36" w:rsidRDefault="00695C3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123B5" w14:textId="77777777" w:rsidR="002D3115" w:rsidRDefault="009304AF">
    <w:pPr>
      <w:pStyle w:val="a7"/>
      <w:spacing w:line="14" w:lineRule="auto"/>
      <w:rPr>
        <w:sz w:val="20"/>
      </w:rPr>
    </w:pPr>
    <w:r>
      <w:rPr>
        <w:rFonts w:hint="eastAsia"/>
        <w:noProof/>
        <w:sz w:val="20"/>
      </w:rPr>
      <mc:AlternateContent>
        <mc:Choice Requires="wps">
          <w:drawing>
            <wp:anchor distT="0" distB="0" distL="0" distR="0" simplePos="0" relativeHeight="251644928" behindDoc="1" locked="0" layoutInCell="0" allowOverlap="1" wp14:anchorId="7B269A1B" wp14:editId="7B3C185F">
              <wp:simplePos x="0" y="0"/>
              <wp:positionH relativeFrom="page">
                <wp:posOffset>0</wp:posOffset>
              </wp:positionH>
              <wp:positionV relativeFrom="page">
                <wp:posOffset>0</wp:posOffset>
              </wp:positionV>
              <wp:extent cx="5978525" cy="6350"/>
              <wp:effectExtent l="0" t="0" r="0" b="0"/>
              <wp:wrapNone/>
              <wp:docPr id="2" name="Graphic 4"/>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398" y="0"/>
                            </a:moveTo>
                            <a:lnTo>
                              <a:pt x="0" y="0"/>
                            </a:lnTo>
                            <a:lnTo>
                              <a:pt x="0" y="6096"/>
                            </a:lnTo>
                            <a:lnTo>
                              <a:pt x="5978398" y="6096"/>
                            </a:lnTo>
                            <a:lnTo>
                              <a:pt x="5978398"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29EE29E1" id="Graphic 4" o:spid="_x0000_s1026" style="position:absolute;margin-left:0;margin-top:0;width:470.75pt;height:.5pt;z-index:-251671552;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" o:allowincell="f" path="m5978398,l,,,6096r5978398,l5978398,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648000" behindDoc="1" locked="0" layoutInCell="0" allowOverlap="1" wp14:anchorId="0BC8D04A" wp14:editId="3EE603EC">
              <wp:simplePos x="0" y="0"/>
              <wp:positionH relativeFrom="page">
                <wp:posOffset>0</wp:posOffset>
              </wp:positionH>
              <wp:positionV relativeFrom="page">
                <wp:posOffset>0</wp:posOffset>
              </wp:positionV>
              <wp:extent cx="1627505" cy="160020"/>
              <wp:effectExtent l="0" t="0" r="0" b="0"/>
              <wp:wrapNone/>
              <wp:docPr id="3" name="Textbox 5"/>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25F8CDA9" w14:textId="77777777" w:rsidR="002D3115" w:rsidRDefault="009304AF">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0BC8D04A" id="Textbox 5" o:spid="_x0000_s1026" style="position:absolute;left:0;text-align:left;margin-left:0;margin-top:0;width:128.15pt;height:12.6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" o:allowincell="f" filled="f" stroked="f" strokeweight="0">
              <v:textbox inset="0,0,0,0">
                <w:txbxContent>
                  <w:p w14:paraId="25F8CDA9" w14:textId="77777777" w:rsidR="002D3115" w:rsidRDefault="009304AF">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EBCCA" w14:textId="77777777" w:rsidR="002D3115" w:rsidRDefault="009304AF">
    <w:pPr>
      <w:pStyle w:val="a7"/>
      <w:spacing w:line="14" w:lineRule="auto"/>
      <w:rPr>
        <w:sz w:val="20"/>
      </w:rPr>
    </w:pPr>
    <w:r>
      <w:rPr>
        <w:rFonts w:hint="eastAsia"/>
        <w:noProof/>
        <w:sz w:val="20"/>
      </w:rPr>
      <mc:AlternateContent>
        <mc:Choice Requires="wps">
          <w:drawing>
            <wp:anchor distT="0" distB="0" distL="0" distR="0" simplePos="0" relativeHeight="251640832" behindDoc="1" locked="0" layoutInCell="0" allowOverlap="1" wp14:anchorId="2F3DD2D8" wp14:editId="246CB71D">
              <wp:simplePos x="0" y="0"/>
              <wp:positionH relativeFrom="page">
                <wp:posOffset>882650</wp:posOffset>
              </wp:positionH>
              <wp:positionV relativeFrom="page">
                <wp:posOffset>713105</wp:posOffset>
              </wp:positionV>
              <wp:extent cx="5978525" cy="6350"/>
              <wp:effectExtent l="0" t="0" r="0" b="0"/>
              <wp:wrapNone/>
              <wp:docPr id="4" name="Graphic 2"/>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016" y="0"/>
                            </a:moveTo>
                            <a:lnTo>
                              <a:pt x="0" y="0"/>
                            </a:lnTo>
                            <a:lnTo>
                              <a:pt x="0" y="6096"/>
                            </a:lnTo>
                            <a:lnTo>
                              <a:pt x="5978016" y="6096"/>
                            </a:lnTo>
                            <a:lnTo>
                              <a:pt x="5978016"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1E63D39F" id="Graphic 2" o:spid="_x0000_s1026" style="position:absolute;margin-left:69.5pt;margin-top:56.15pt;width:470.75pt;height:.5pt;z-index:-251675648;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" o:allowincell="f" path="m5978016,l,,,6096r5978016,l5978016,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641856" behindDoc="1" locked="0" layoutInCell="0" allowOverlap="1" wp14:anchorId="15B57890" wp14:editId="79B99219">
              <wp:simplePos x="0" y="0"/>
              <wp:positionH relativeFrom="page">
                <wp:posOffset>3058795</wp:posOffset>
              </wp:positionH>
              <wp:positionV relativeFrom="page">
                <wp:posOffset>548640</wp:posOffset>
              </wp:positionV>
              <wp:extent cx="1627505" cy="160020"/>
              <wp:effectExtent l="0" t="0" r="0" b="0"/>
              <wp:wrapNone/>
              <wp:docPr id="5" name="Textbox 3"/>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1154CB83" w14:textId="77777777" w:rsidR="002D3115" w:rsidRDefault="009304AF">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15B57890" id="Textbox 3" o:spid="_x0000_s1027" style="position:absolute;left:0;text-align:left;margin-left:240.85pt;margin-top:43.2pt;width:128.15pt;height:12.6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" o:allowincell="f" filled="f" stroked="f" strokeweight="0">
              <v:textbox inset="0,0,0,0">
                <w:txbxContent>
                  <w:p w14:paraId="1154CB83" w14:textId="77777777" w:rsidR="002D3115" w:rsidRDefault="009304AF">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03CD5" w14:textId="77777777" w:rsidR="002D3115" w:rsidRDefault="009304AF">
    <w:pPr>
      <w:pStyle w:val="a7"/>
      <w:spacing w:line="14" w:lineRule="auto"/>
      <w:rPr>
        <w:sz w:val="20"/>
      </w:rPr>
    </w:pPr>
    <w:r>
      <w:rPr>
        <w:rFonts w:hint="eastAsia"/>
        <w:noProof/>
        <w:sz w:val="20"/>
      </w:rPr>
      <mc:AlternateContent>
        <mc:Choice Requires="wps">
          <w:drawing>
            <wp:anchor distT="0" distB="0" distL="0" distR="0" simplePos="0" relativeHeight="251651072" behindDoc="1" locked="0" layoutInCell="0" allowOverlap="1" wp14:anchorId="7B269A1B" wp14:editId="50F43FE0">
              <wp:simplePos x="0" y="0"/>
              <wp:positionH relativeFrom="page">
                <wp:posOffset>701040</wp:posOffset>
              </wp:positionH>
              <wp:positionV relativeFrom="page">
                <wp:posOffset>713105</wp:posOffset>
              </wp:positionV>
              <wp:extent cx="5978525" cy="6350"/>
              <wp:effectExtent l="0" t="0" r="0" b="0"/>
              <wp:wrapNone/>
              <wp:docPr id="6" name="Graphic 3"/>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398" y="0"/>
                            </a:moveTo>
                            <a:lnTo>
                              <a:pt x="0" y="0"/>
                            </a:lnTo>
                            <a:lnTo>
                              <a:pt x="0" y="6096"/>
                            </a:lnTo>
                            <a:lnTo>
                              <a:pt x="5978398" y="6096"/>
                            </a:lnTo>
                            <a:lnTo>
                              <a:pt x="5978398"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7B8FE065" id="Graphic 3" o:spid="_x0000_s1026" style="position:absolute;margin-left:55.2pt;margin-top:56.15pt;width:470.75pt;height:.5pt;z-index:-251665408;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" o:allowincell="f" path="m5978398,l,,,6096r5978398,l5978398,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653120" behindDoc="1" locked="0" layoutInCell="0" allowOverlap="1" wp14:anchorId="0BC8D04A" wp14:editId="436416E9">
              <wp:simplePos x="0" y="0"/>
              <wp:positionH relativeFrom="page">
                <wp:posOffset>2877185</wp:posOffset>
              </wp:positionH>
              <wp:positionV relativeFrom="page">
                <wp:posOffset>548640</wp:posOffset>
              </wp:positionV>
              <wp:extent cx="1627505" cy="160020"/>
              <wp:effectExtent l="0" t="0" r="0" b="0"/>
              <wp:wrapNone/>
              <wp:docPr id="7" name="Textbox 2"/>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6E31D296" w14:textId="77777777" w:rsidR="002D3115" w:rsidRDefault="009304AF">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0BC8D04A" id="Textbox 2" o:spid="_x0000_s1028" style="position:absolute;left:0;text-align:left;margin-left:226.55pt;margin-top:43.2pt;width:128.15pt;height:12.6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" o:allowincell="f" filled="f" stroked="f" strokeweight="0">
              <v:textbox inset="0,0,0,0">
                <w:txbxContent>
                  <w:p w14:paraId="6E31D296" w14:textId="77777777" w:rsidR="002D3115" w:rsidRDefault="009304AF">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BCC42" w14:textId="77777777" w:rsidR="00456DA8" w:rsidRDefault="00456DA8" w:rsidP="00456DA8">
    <w:pPr>
      <w:pStyle w:val="a7"/>
      <w:spacing w:line="14" w:lineRule="auto"/>
      <w:rPr>
        <w:sz w:val="20"/>
      </w:rPr>
    </w:pPr>
    <w:r>
      <w:rPr>
        <w:rFonts w:hint="eastAsia"/>
        <w:noProof/>
        <w:sz w:val="20"/>
      </w:rPr>
      <mc:AlternateContent>
        <mc:Choice Requires="wps">
          <w:drawing>
            <wp:anchor distT="0" distB="0" distL="0" distR="0" simplePos="0" relativeHeight="251673600" behindDoc="1" locked="0" layoutInCell="0" allowOverlap="1" wp14:anchorId="3AFC1CCE" wp14:editId="79C43A62">
              <wp:simplePos x="0" y="0"/>
              <wp:positionH relativeFrom="page">
                <wp:posOffset>701040</wp:posOffset>
              </wp:positionH>
              <wp:positionV relativeFrom="page">
                <wp:posOffset>713105</wp:posOffset>
              </wp:positionV>
              <wp:extent cx="5978525" cy="6350"/>
              <wp:effectExtent l="0" t="0" r="0" b="0"/>
              <wp:wrapNone/>
              <wp:docPr id="685351125" name="Graphic 3"/>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398" y="0"/>
                            </a:moveTo>
                            <a:lnTo>
                              <a:pt x="0" y="0"/>
                            </a:lnTo>
                            <a:lnTo>
                              <a:pt x="0" y="6096"/>
                            </a:lnTo>
                            <a:lnTo>
                              <a:pt x="5978398" y="6096"/>
                            </a:lnTo>
                            <a:lnTo>
                              <a:pt x="5978398"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3BEB19DF" id="Graphic 3" o:spid="_x0000_s1026" style="position:absolute;margin-left:55.2pt;margin-top:56.15pt;width:470.75pt;height:.5pt;z-index:-251642880;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" o:allowincell="f" path="m5978398,l,,,6096r5978398,l5978398,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674624" behindDoc="1" locked="0" layoutInCell="0" allowOverlap="1" wp14:anchorId="4BBFF4FA" wp14:editId="7800C459">
              <wp:simplePos x="0" y="0"/>
              <wp:positionH relativeFrom="page">
                <wp:posOffset>2877185</wp:posOffset>
              </wp:positionH>
              <wp:positionV relativeFrom="page">
                <wp:posOffset>548640</wp:posOffset>
              </wp:positionV>
              <wp:extent cx="1627505" cy="160020"/>
              <wp:effectExtent l="0" t="0" r="0" b="0"/>
              <wp:wrapNone/>
              <wp:docPr id="964956" name="Textbox 2"/>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325ADFEF" w14:textId="77777777" w:rsidR="00456DA8" w:rsidRDefault="00456DA8" w:rsidP="00456DA8">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4BBFF4FA" id="_x0000_s1029" style="position:absolute;left:0;text-align:left;margin-left:226.55pt;margin-top:43.2pt;width:128.15pt;height:12.6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" o:allowincell="f" filled="f" stroked="f" strokeweight="0">
              <v:textbox inset="0,0,0,0">
                <w:txbxContent>
                  <w:p w14:paraId="325ADFEF" w14:textId="77777777" w:rsidR="00456DA8" w:rsidRDefault="00456DA8" w:rsidP="00456DA8">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p w14:paraId="14B7B69A" w14:textId="77777777" w:rsidR="002D3115" w:rsidRDefault="009304AF">
    <w:pPr>
      <w:pStyle w:val="a7"/>
      <w:spacing w:line="14" w:lineRule="auto"/>
      <w:rPr>
        <w:sz w:val="20"/>
      </w:rPr>
    </w:pPr>
    <w:r>
      <w:rPr>
        <w:rFonts w:hint="eastAsia"/>
        <w:noProof/>
        <w:sz w:val="20"/>
      </w:rPr>
      <mc:AlternateContent>
        <mc:Choice Requires="wps">
          <w:drawing>
            <wp:anchor distT="0" distB="0" distL="0" distR="0" simplePos="0" relativeHeight="251656192" behindDoc="1" locked="0" layoutInCell="0" allowOverlap="1" wp14:anchorId="2F3DD2D8" wp14:editId="3EBF32D1">
              <wp:simplePos x="0" y="0"/>
              <wp:positionH relativeFrom="page">
                <wp:posOffset>0</wp:posOffset>
              </wp:positionH>
              <wp:positionV relativeFrom="page">
                <wp:posOffset>0</wp:posOffset>
              </wp:positionV>
              <wp:extent cx="5978525" cy="6350"/>
              <wp:effectExtent l="0" t="0" r="0" b="0"/>
              <wp:wrapNone/>
              <wp:docPr id="8" name="Graphic 1"/>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016" y="0"/>
                            </a:moveTo>
                            <a:lnTo>
                              <a:pt x="0" y="0"/>
                            </a:lnTo>
                            <a:lnTo>
                              <a:pt x="0" y="6096"/>
                            </a:lnTo>
                            <a:lnTo>
                              <a:pt x="5978016" y="6096"/>
                            </a:lnTo>
                            <a:lnTo>
                              <a:pt x="5978016"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7BD184D9" id="Graphic 1" o:spid="_x0000_s1026" style="position:absolute;margin-left:0;margin-top:0;width:470.75pt;height:.5pt;z-index:-251660288;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" o:allowincell="f" path="m5978016,l,,,6096r5978016,l5978016,xe" fillcolor="black" stroked="f" strokeweight="0">
              <v:path arrowok="t" textboxrect="0,0,5979160,6985"/>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A28D8" w14:textId="77777777" w:rsidR="002D3115" w:rsidRDefault="002D3115">
    <w:pPr>
      <w:rPr>
        <w:rFonts w:hint="eastAsia"/>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91C22" w14:textId="77777777" w:rsidR="0083368B" w:rsidRDefault="0083368B">
    <w:pPr>
      <w:pStyle w:val="a7"/>
      <w:spacing w:line="14" w:lineRule="auto"/>
      <w:rPr>
        <w:sz w:val="20"/>
      </w:rPr>
    </w:pPr>
    <w:r>
      <w:rPr>
        <w:rFonts w:hint="eastAsia"/>
        <w:noProof/>
        <w:sz w:val="20"/>
      </w:rPr>
      <mc:AlternateContent>
        <mc:Choice Requires="wps">
          <w:drawing>
            <wp:anchor distT="0" distB="0" distL="0" distR="0" simplePos="0" relativeHeight="251683840" behindDoc="1" locked="0" layoutInCell="0" allowOverlap="1" wp14:anchorId="09FDFC4B" wp14:editId="6FC484F6">
              <wp:simplePos x="0" y="0"/>
              <wp:positionH relativeFrom="page">
                <wp:posOffset>701040</wp:posOffset>
              </wp:positionH>
              <wp:positionV relativeFrom="page">
                <wp:posOffset>713105</wp:posOffset>
              </wp:positionV>
              <wp:extent cx="5978525" cy="6350"/>
              <wp:effectExtent l="0" t="0" r="0" b="0"/>
              <wp:wrapNone/>
              <wp:docPr id="14" name="Graphic 27"/>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398" y="0"/>
                            </a:moveTo>
                            <a:lnTo>
                              <a:pt x="0" y="0"/>
                            </a:lnTo>
                            <a:lnTo>
                              <a:pt x="0" y="6096"/>
                            </a:lnTo>
                            <a:lnTo>
                              <a:pt x="5978398" y="6096"/>
                            </a:lnTo>
                            <a:lnTo>
                              <a:pt x="5978398"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2BD903EA" id="Graphic 27" o:spid="_x0000_s1026" style="position:absolute;margin-left:55.2pt;margin-top:56.15pt;width:470.75pt;height:.5pt;z-index:-251632640;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" o:allowincell="f" path="m5978398,l,,,6096r5978398,l5978398,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685888" behindDoc="1" locked="0" layoutInCell="0" allowOverlap="1" wp14:anchorId="612DC8A7" wp14:editId="34778F1A">
              <wp:simplePos x="0" y="0"/>
              <wp:positionH relativeFrom="page">
                <wp:posOffset>2877185</wp:posOffset>
              </wp:positionH>
              <wp:positionV relativeFrom="page">
                <wp:posOffset>548640</wp:posOffset>
              </wp:positionV>
              <wp:extent cx="1627505" cy="160020"/>
              <wp:effectExtent l="0" t="0" r="0" b="0"/>
              <wp:wrapNone/>
              <wp:docPr id="15" name="Textbox 28"/>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35F24598"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612DC8A7" id="Textbox 28" o:spid="_x0000_s1030" style="position:absolute;left:0;text-align:left;margin-left:226.55pt;margin-top:43.2pt;width:128.15pt;height:12.6pt;z-index:-2516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" o:allowincell="f" filled="f" stroked="f" strokeweight="0">
              <v:textbox inset="0,0,0,0">
                <w:txbxContent>
                  <w:p w14:paraId="35F24598"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BA7C9" w14:textId="77777777" w:rsidR="0083368B" w:rsidRDefault="0083368B">
    <w:pPr>
      <w:pStyle w:val="a7"/>
      <w:spacing w:line="14" w:lineRule="auto"/>
      <w:rPr>
        <w:sz w:val="20"/>
      </w:rPr>
    </w:pPr>
    <w:r>
      <w:rPr>
        <w:rFonts w:hint="eastAsia"/>
        <w:noProof/>
        <w:sz w:val="20"/>
      </w:rPr>
      <mc:AlternateContent>
        <mc:Choice Requires="wps">
          <w:drawing>
            <wp:anchor distT="0" distB="0" distL="0" distR="0" simplePos="0" relativeHeight="251680768" behindDoc="1" locked="0" layoutInCell="0" allowOverlap="1" wp14:anchorId="69B9A984" wp14:editId="12A91B53">
              <wp:simplePos x="0" y="0"/>
              <wp:positionH relativeFrom="page">
                <wp:posOffset>882650</wp:posOffset>
              </wp:positionH>
              <wp:positionV relativeFrom="page">
                <wp:posOffset>713105</wp:posOffset>
              </wp:positionV>
              <wp:extent cx="5978525" cy="6350"/>
              <wp:effectExtent l="0" t="0" r="0" b="0"/>
              <wp:wrapNone/>
              <wp:docPr id="16" name="Graphic 25"/>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016" y="0"/>
                            </a:moveTo>
                            <a:lnTo>
                              <a:pt x="0" y="0"/>
                            </a:lnTo>
                            <a:lnTo>
                              <a:pt x="0" y="6096"/>
                            </a:lnTo>
                            <a:lnTo>
                              <a:pt x="5978016" y="6096"/>
                            </a:lnTo>
                            <a:lnTo>
                              <a:pt x="5978016"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6C3EED3E" id="Graphic 25" o:spid="_x0000_s1026" style="position:absolute;margin-left:69.5pt;margin-top:56.15pt;width:470.75pt;height:.5pt;z-index:-251635712;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" o:allowincell="f" path="m5978016,l,,,6096r5978016,l5978016,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681792" behindDoc="1" locked="0" layoutInCell="0" allowOverlap="1" wp14:anchorId="7C8A07FB" wp14:editId="5661174D">
              <wp:simplePos x="0" y="0"/>
              <wp:positionH relativeFrom="page">
                <wp:posOffset>3058795</wp:posOffset>
              </wp:positionH>
              <wp:positionV relativeFrom="page">
                <wp:posOffset>548640</wp:posOffset>
              </wp:positionV>
              <wp:extent cx="1627505" cy="160020"/>
              <wp:effectExtent l="0" t="0" r="0" b="0"/>
              <wp:wrapNone/>
              <wp:docPr id="17" name="Textbox 26"/>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73CD9E18"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7C8A07FB" id="Textbox 26" o:spid="_x0000_s1031" style="position:absolute;left:0;text-align:left;margin-left:240.85pt;margin-top:43.2pt;width:128.15pt;height:12.6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" o:allowincell="f" filled="f" stroked="f" strokeweight="0">
              <v:textbox inset="0,0,0,0">
                <w:txbxContent>
                  <w:p w14:paraId="73CD9E18"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B2611" w14:textId="77777777" w:rsidR="0083368B" w:rsidRDefault="0083368B">
    <w:pPr>
      <w:pStyle w:val="a7"/>
      <w:spacing w:line="14" w:lineRule="auto"/>
      <w:rPr>
        <w:sz w:val="20"/>
      </w:rPr>
    </w:pPr>
    <w:r>
      <w:rPr>
        <w:rFonts w:hint="eastAsia"/>
        <w:noProof/>
        <w:sz w:val="20"/>
      </w:rPr>
      <mc:AlternateContent>
        <mc:Choice Requires="wps">
          <w:drawing>
            <wp:anchor distT="0" distB="0" distL="0" distR="0" simplePos="0" relativeHeight="251689984" behindDoc="1" locked="0" layoutInCell="0" allowOverlap="1" wp14:anchorId="65C7CD32" wp14:editId="3D17EA67">
              <wp:simplePos x="0" y="0"/>
              <wp:positionH relativeFrom="page">
                <wp:posOffset>701040</wp:posOffset>
              </wp:positionH>
              <wp:positionV relativeFrom="page">
                <wp:posOffset>713105</wp:posOffset>
              </wp:positionV>
              <wp:extent cx="5978525" cy="6350"/>
              <wp:effectExtent l="0" t="0" r="0" b="0"/>
              <wp:wrapNone/>
              <wp:docPr id="26" name="Graphic 12"/>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398" y="0"/>
                            </a:moveTo>
                            <a:lnTo>
                              <a:pt x="0" y="0"/>
                            </a:lnTo>
                            <a:lnTo>
                              <a:pt x="0" y="6096"/>
                            </a:lnTo>
                            <a:lnTo>
                              <a:pt x="5978398" y="6096"/>
                            </a:lnTo>
                            <a:lnTo>
                              <a:pt x="5978398"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5B852074" id="Graphic 12" o:spid="_x0000_s1026" style="position:absolute;margin-left:55.2pt;margin-top:56.15pt;width:470.75pt;height:.5pt;z-index:-251626496;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" o:allowincell="f" path="m5978398,l,,,6096r5978398,l5978398,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691008" behindDoc="1" locked="0" layoutInCell="0" allowOverlap="1" wp14:anchorId="59885931" wp14:editId="5ED29C98">
              <wp:simplePos x="0" y="0"/>
              <wp:positionH relativeFrom="page">
                <wp:posOffset>2877185</wp:posOffset>
              </wp:positionH>
              <wp:positionV relativeFrom="page">
                <wp:posOffset>548640</wp:posOffset>
              </wp:positionV>
              <wp:extent cx="1627505" cy="160020"/>
              <wp:effectExtent l="0" t="0" r="0" b="0"/>
              <wp:wrapNone/>
              <wp:docPr id="27" name="Textbox 12"/>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7FC23960"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59885931" id="Textbox 12" o:spid="_x0000_s1032" style="position:absolute;left:0;text-align:left;margin-left:226.55pt;margin-top:43.2pt;width:128.15pt;height:12.6pt;z-index:-25162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" o:allowincell="f" filled="f" stroked="f" strokeweight="0">
              <v:textbox inset="0,0,0,0">
                <w:txbxContent>
                  <w:p w14:paraId="7FC23960"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41B39" w14:textId="77777777" w:rsidR="0083368B" w:rsidRDefault="0083368B">
    <w:pPr>
      <w:pStyle w:val="a7"/>
      <w:spacing w:line="14" w:lineRule="auto"/>
      <w:rPr>
        <w:sz w:val="20"/>
      </w:rPr>
    </w:pPr>
    <w:r>
      <w:rPr>
        <w:rFonts w:hint="eastAsia"/>
        <w:noProof/>
        <w:sz w:val="20"/>
      </w:rPr>
      <mc:AlternateContent>
        <mc:Choice Requires="wps">
          <w:drawing>
            <wp:anchor distT="0" distB="0" distL="0" distR="0" simplePos="0" relativeHeight="251688960" behindDoc="1" locked="0" layoutInCell="0" allowOverlap="1" wp14:anchorId="50CE4D5B" wp14:editId="157A899B">
              <wp:simplePos x="0" y="0"/>
              <wp:positionH relativeFrom="page">
                <wp:posOffset>3086735</wp:posOffset>
              </wp:positionH>
              <wp:positionV relativeFrom="page">
                <wp:posOffset>548640</wp:posOffset>
              </wp:positionV>
              <wp:extent cx="1627505" cy="160020"/>
              <wp:effectExtent l="0" t="0" r="0" b="0"/>
              <wp:wrapNone/>
              <wp:docPr id="29" name="Textbox 11"/>
              <wp:cNvGraphicFramePr/>
              <a:graphic xmlns:a="http://schemas.openxmlformats.org/drawingml/2006/main">
                <a:graphicData uri="http://schemas.microsoft.com/office/word/2010/wordprocessingShape">
                  <wps:wsp>
                    <wps:cNvSpPr/>
                    <wps:spPr>
                      <a:xfrm>
                        <a:off x="0" y="0"/>
                        <a:ext cx="1627505" cy="160020"/>
                      </a:xfrm>
                      <a:prstGeom prst="rect">
                        <a:avLst/>
                      </a:prstGeom>
                      <a:noFill/>
                      <a:ln w="0">
                        <a:noFill/>
                      </a:ln>
                    </wps:spPr>
                    <wps:style>
                      <a:lnRef idx="0">
                        <a:scrgbClr r="0" g="0" b="0"/>
                      </a:lnRef>
                      <a:fillRef idx="0">
                        <a:scrgbClr r="0" g="0" b="0"/>
                      </a:fillRef>
                      <a:effectRef idx="0">
                        <a:scrgbClr r="0" g="0" b="0"/>
                      </a:effectRef>
                      <a:fontRef idx="minor"/>
                    </wps:style>
                    <wps:txbx>
                      <w:txbxContent>
                        <w:p w14:paraId="3FE6A1FA"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p w14:paraId="0DE0B84F" w14:textId="77777777" w:rsidR="0083368B" w:rsidRDefault="0083368B">
                          <w:pPr>
                            <w:pStyle w:val="af1"/>
                            <w:spacing w:line="251" w:lineRule="exact"/>
                            <w:ind w:left="20"/>
                            <w:rPr>
                              <w:rFonts w:hint="eastAsia"/>
                              <w:sz w:val="21"/>
                            </w:rPr>
                          </w:pPr>
                        </w:p>
                      </w:txbxContent>
                    </wps:txbx>
                    <wps:bodyPr lIns="0" tIns="0" rIns="0" bIns="0" anchor="t">
                      <a:noAutofit/>
                    </wps:bodyPr>
                  </wps:wsp>
                </a:graphicData>
              </a:graphic>
            </wp:anchor>
          </w:drawing>
        </mc:Choice>
        <mc:Fallback>
          <w:pict>
            <v:rect w14:anchorId="50CE4D5B" id="Textbox 11" o:spid="_x0000_s1033" style="position:absolute;left:0;text-align:left;margin-left:243.05pt;margin-top:43.2pt;width:128.15pt;height:12.6pt;z-index:-25162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" o:allowincell="f" filled="f" stroked="f" strokeweight="0">
              <v:textbox inset="0,0,0,0">
                <w:txbxContent>
                  <w:p w14:paraId="3FE6A1FA"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p w14:paraId="0DE0B84F" w14:textId="77777777" w:rsidR="0083368B" w:rsidRDefault="0083368B">
                    <w:pPr>
                      <w:pStyle w:val="af1"/>
                      <w:spacing w:line="251" w:lineRule="exact"/>
                      <w:ind w:left="20"/>
                      <w:rPr>
                        <w:rFonts w:hint="eastAsia"/>
                        <w:sz w:val="21"/>
                      </w:rPr>
                    </w:pPr>
                  </w:p>
                </w:txbxContent>
              </v:textbox>
              <w10:wrap anchorx="page" anchory="page"/>
            </v:rect>
          </w:pict>
        </mc:Fallback>
      </mc:AlternateContent>
    </w:r>
    <w:r>
      <w:rPr>
        <w:rFonts w:hint="eastAsia"/>
        <w:noProof/>
        <w:sz w:val="20"/>
      </w:rPr>
      <mc:AlternateContent>
        <mc:Choice Requires="wps">
          <w:drawing>
            <wp:anchor distT="0" distB="0" distL="0" distR="0" simplePos="0" relativeHeight="251687936" behindDoc="1" locked="0" layoutInCell="0" allowOverlap="1" wp14:anchorId="18FDC837" wp14:editId="5AF6B5B4">
              <wp:simplePos x="0" y="0"/>
              <wp:positionH relativeFrom="page">
                <wp:posOffset>882650</wp:posOffset>
              </wp:positionH>
              <wp:positionV relativeFrom="page">
                <wp:posOffset>713105</wp:posOffset>
              </wp:positionV>
              <wp:extent cx="5978525" cy="6350"/>
              <wp:effectExtent l="0" t="0" r="0" b="0"/>
              <wp:wrapNone/>
              <wp:docPr id="28" name="Graphic 11"/>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016" y="0"/>
                            </a:moveTo>
                            <a:lnTo>
                              <a:pt x="0" y="0"/>
                            </a:lnTo>
                            <a:lnTo>
                              <a:pt x="0" y="6096"/>
                            </a:lnTo>
                            <a:lnTo>
                              <a:pt x="5978016" y="6096"/>
                            </a:lnTo>
                            <a:lnTo>
                              <a:pt x="5978016"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1543A8DD" id="Graphic 11" o:spid="_x0000_s1026" style="position:absolute;margin-left:69.5pt;margin-top:56.15pt;width:470.75pt;height:.5pt;z-index:-251628544;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" o:allowincell="f" path="m5978016,l,,,6096r5978016,l5978016,xe" fillcolor="black" stroked="f" strokeweight="0">
              <v:path arrowok="t" textboxrect="0,0,5979160,6985"/>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CA728" w14:textId="77777777" w:rsidR="0083368B" w:rsidRDefault="0083368B">
    <w:pPr>
      <w:rPr>
        <w:rFonts w:hint="eastAsia"/>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CC96D" w14:textId="77777777" w:rsidR="00B745F4" w:rsidRDefault="00B745F4" w:rsidP="00B745F4">
    <w:pPr>
      <w:pStyle w:val="a7"/>
      <w:spacing w:line="14" w:lineRule="auto"/>
      <w:rPr>
        <w:sz w:val="20"/>
      </w:rPr>
    </w:pPr>
    <w:r>
      <w:rPr>
        <w:rFonts w:hint="eastAsia"/>
        <w:noProof/>
        <w:sz w:val="20"/>
      </w:rPr>
      <mc:AlternateContent>
        <mc:Choice Requires="wps">
          <w:drawing>
            <wp:anchor distT="0" distB="0" distL="0" distR="0" simplePos="0" relativeHeight="251707392" behindDoc="1" locked="0" layoutInCell="0" allowOverlap="1" wp14:anchorId="27AAD4CF" wp14:editId="5FB2DDF1">
              <wp:simplePos x="0" y="0"/>
              <wp:positionH relativeFrom="page">
                <wp:posOffset>701040</wp:posOffset>
              </wp:positionH>
              <wp:positionV relativeFrom="page">
                <wp:posOffset>713105</wp:posOffset>
              </wp:positionV>
              <wp:extent cx="5978525" cy="6350"/>
              <wp:effectExtent l="0" t="0" r="0" b="0"/>
              <wp:wrapNone/>
              <wp:docPr id="1198339501" name="Graphic 20"/>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398" y="0"/>
                            </a:moveTo>
                            <a:lnTo>
                              <a:pt x="0" y="0"/>
                            </a:lnTo>
                            <a:lnTo>
                              <a:pt x="0" y="6096"/>
                            </a:lnTo>
                            <a:lnTo>
                              <a:pt x="5978398" y="6096"/>
                            </a:lnTo>
                            <a:lnTo>
                              <a:pt x="5978398"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3CAA7E18" id="Graphic 20" o:spid="_x0000_s1026" style="position:absolute;margin-left:55.2pt;margin-top:56.15pt;width:470.75pt;height:.5pt;z-index:-251609088;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" o:allowincell="f" path="m5978398,l,,,6096r5978398,l5978398,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708416" behindDoc="1" locked="0" layoutInCell="0" allowOverlap="1" wp14:anchorId="6BF95119" wp14:editId="56A91129">
              <wp:simplePos x="0" y="0"/>
              <wp:positionH relativeFrom="page">
                <wp:posOffset>2877185</wp:posOffset>
              </wp:positionH>
              <wp:positionV relativeFrom="page">
                <wp:posOffset>548640</wp:posOffset>
              </wp:positionV>
              <wp:extent cx="1627505" cy="160020"/>
              <wp:effectExtent l="0" t="0" r="0" b="0"/>
              <wp:wrapNone/>
              <wp:docPr id="2117289004" name="Textbox 20"/>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2CDEE8BA" w14:textId="77777777" w:rsidR="00B745F4" w:rsidRDefault="00B745F4" w:rsidP="00B745F4">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6BF95119" id="Textbox 20" o:spid="_x0000_s1034" style="position:absolute;left:0;text-align:left;margin-left:226.55pt;margin-top:43.2pt;width:128.15pt;height:12.6pt;z-index:-25160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" o:allowincell="f" filled="f" stroked="f" strokeweight="0">
              <v:textbox inset="0,0,0,0">
                <w:txbxContent>
                  <w:p w14:paraId="2CDEE8BA" w14:textId="77777777" w:rsidR="00B745F4" w:rsidRDefault="00B745F4" w:rsidP="00B745F4">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p w14:paraId="2E483590" w14:textId="77777777" w:rsidR="00B745F4" w:rsidRDefault="00B745F4" w:rsidP="00B745F4">
    <w:pPr>
      <w:pStyle w:val="af0"/>
      <w:rPr>
        <w:rFonts w:hint="eastAsia"/>
      </w:rPr>
    </w:pPr>
  </w:p>
  <w:p w14:paraId="233B9C6C" w14:textId="77777777" w:rsidR="0083368B" w:rsidRPr="00B745F4" w:rsidRDefault="0083368B" w:rsidP="00B745F4">
    <w:pPr>
      <w:pStyle w:val="af0"/>
      <w:rPr>
        <w:rFonts w:hint="eastAsia"/>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674D4" w14:textId="77777777" w:rsidR="0083368B" w:rsidRDefault="0083368B">
    <w:pPr>
      <w:pStyle w:val="a7"/>
      <w:spacing w:line="14" w:lineRule="auto"/>
      <w:rPr>
        <w:sz w:val="20"/>
      </w:rPr>
    </w:pPr>
    <w:r>
      <w:rPr>
        <w:rFonts w:hint="eastAsia"/>
        <w:noProof/>
        <w:sz w:val="20"/>
      </w:rPr>
      <mc:AlternateContent>
        <mc:Choice Requires="wps">
          <w:drawing>
            <wp:anchor distT="0" distB="0" distL="0" distR="0" simplePos="0" relativeHeight="251701248" behindDoc="1" locked="0" layoutInCell="0" allowOverlap="1" wp14:anchorId="17B6231A" wp14:editId="416D5F6E">
              <wp:simplePos x="0" y="0"/>
              <wp:positionH relativeFrom="page">
                <wp:posOffset>701040</wp:posOffset>
              </wp:positionH>
              <wp:positionV relativeFrom="page">
                <wp:posOffset>713105</wp:posOffset>
              </wp:positionV>
              <wp:extent cx="5978525" cy="6350"/>
              <wp:effectExtent l="0" t="0" r="0" b="0"/>
              <wp:wrapNone/>
              <wp:docPr id="166010256" name="Graphic 20"/>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398" y="0"/>
                            </a:moveTo>
                            <a:lnTo>
                              <a:pt x="0" y="0"/>
                            </a:lnTo>
                            <a:lnTo>
                              <a:pt x="0" y="6096"/>
                            </a:lnTo>
                            <a:lnTo>
                              <a:pt x="5978398" y="6096"/>
                            </a:lnTo>
                            <a:lnTo>
                              <a:pt x="5978398"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2000694A" id="Graphic 20" o:spid="_x0000_s1026" style="position:absolute;margin-left:55.2pt;margin-top:56.15pt;width:470.75pt;height:.5pt;z-index:-251615232;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" o:allowincell="f" path="m5978398,l,,,6096r5978398,l5978398,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703296" behindDoc="1" locked="0" layoutInCell="0" allowOverlap="1" wp14:anchorId="1BF2E7A3" wp14:editId="50AD288A">
              <wp:simplePos x="0" y="0"/>
              <wp:positionH relativeFrom="page">
                <wp:posOffset>2877185</wp:posOffset>
              </wp:positionH>
              <wp:positionV relativeFrom="page">
                <wp:posOffset>548640</wp:posOffset>
              </wp:positionV>
              <wp:extent cx="1627505" cy="160020"/>
              <wp:effectExtent l="0" t="0" r="0" b="0"/>
              <wp:wrapNone/>
              <wp:docPr id="1847366084" name="Textbox 20"/>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682B7C02"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1BF2E7A3" id="_x0000_s1035" style="position:absolute;left:0;text-align:left;margin-left:226.55pt;margin-top:43.2pt;width:128.15pt;height:12.6pt;z-index:-25161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" o:allowincell="f" filled="f" stroked="f" strokeweight="0">
              <v:textbox inset="0,0,0,0">
                <w:txbxContent>
                  <w:p w14:paraId="682B7C02"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p w14:paraId="1FCCCCAC" w14:textId="77777777" w:rsidR="0083368B" w:rsidRDefault="0083368B">
    <w:pPr>
      <w:pStyle w:val="af0"/>
      <w:rPr>
        <w:rFonts w:hint="eastAsia"/>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F139B" w14:textId="77777777" w:rsidR="0083368B" w:rsidRDefault="0083368B">
    <w:pPr>
      <w:rPr>
        <w:rFonts w:hint="eastAsia"/>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0295B" w14:textId="77777777" w:rsidR="0083368B" w:rsidRDefault="0083368B">
    <w:pPr>
      <w:pStyle w:val="a7"/>
      <w:spacing w:line="14" w:lineRule="auto"/>
      <w:rPr>
        <w:sz w:val="20"/>
      </w:rPr>
    </w:pPr>
    <w:r>
      <w:rPr>
        <w:rFonts w:hint="eastAsia"/>
        <w:noProof/>
        <w:sz w:val="20"/>
      </w:rPr>
      <mc:AlternateContent>
        <mc:Choice Requires="wps">
          <w:drawing>
            <wp:anchor distT="0" distB="0" distL="0" distR="0" simplePos="0" relativeHeight="251694080" behindDoc="1" locked="0" layoutInCell="0" allowOverlap="1" wp14:anchorId="1DF9052F" wp14:editId="7548A7C0">
              <wp:simplePos x="0" y="0"/>
              <wp:positionH relativeFrom="page">
                <wp:posOffset>701040</wp:posOffset>
              </wp:positionH>
              <wp:positionV relativeFrom="page">
                <wp:posOffset>713105</wp:posOffset>
              </wp:positionV>
              <wp:extent cx="5978525" cy="6350"/>
              <wp:effectExtent l="0" t="0" r="0" b="0"/>
              <wp:wrapNone/>
              <wp:docPr id="86" name="Graphic 29"/>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398" y="0"/>
                            </a:moveTo>
                            <a:lnTo>
                              <a:pt x="0" y="0"/>
                            </a:lnTo>
                            <a:lnTo>
                              <a:pt x="0" y="6096"/>
                            </a:lnTo>
                            <a:lnTo>
                              <a:pt x="5978398" y="6096"/>
                            </a:lnTo>
                            <a:lnTo>
                              <a:pt x="5978398"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65A4113C" id="Graphic 29" o:spid="_x0000_s1026" style="position:absolute;margin-left:55.2pt;margin-top:56.15pt;width:470.75pt;height:.5pt;z-index:-251622400;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" o:allowincell="f" path="m5978398,l,,,6096r5978398,l5978398,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695104" behindDoc="1" locked="0" layoutInCell="0" allowOverlap="1" wp14:anchorId="7F585C1E" wp14:editId="7BD2F656">
              <wp:simplePos x="0" y="0"/>
              <wp:positionH relativeFrom="page">
                <wp:posOffset>2877185</wp:posOffset>
              </wp:positionH>
              <wp:positionV relativeFrom="page">
                <wp:posOffset>548640</wp:posOffset>
              </wp:positionV>
              <wp:extent cx="1627505" cy="160020"/>
              <wp:effectExtent l="0" t="0" r="0" b="0"/>
              <wp:wrapNone/>
              <wp:docPr id="87" name="Textbox 30"/>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4BCD6FE2"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7F585C1E" id="Textbox 30" o:spid="_x0000_s1036" style="position:absolute;left:0;text-align:left;margin-left:226.55pt;margin-top:43.2pt;width:128.15pt;height:12.6pt;z-index:-25162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" o:allowincell="f" filled="f" stroked="f" strokeweight="0">
              <v:textbox inset="0,0,0,0">
                <w:txbxContent>
                  <w:p w14:paraId="4BCD6FE2"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62E10" w14:textId="77777777" w:rsidR="0083368B" w:rsidRDefault="0083368B">
    <w:pPr>
      <w:pStyle w:val="a7"/>
      <w:spacing w:line="14" w:lineRule="auto"/>
      <w:rPr>
        <w:sz w:val="20"/>
      </w:rPr>
    </w:pPr>
    <w:r>
      <w:rPr>
        <w:rFonts w:hint="eastAsia"/>
        <w:noProof/>
        <w:sz w:val="20"/>
      </w:rPr>
      <mc:AlternateContent>
        <mc:Choice Requires="wps">
          <w:drawing>
            <wp:anchor distT="0" distB="0" distL="0" distR="0" simplePos="0" relativeHeight="251704320" behindDoc="1" locked="0" layoutInCell="0" allowOverlap="1" wp14:anchorId="674142CB" wp14:editId="4DAC41D5">
              <wp:simplePos x="0" y="0"/>
              <wp:positionH relativeFrom="page">
                <wp:posOffset>701040</wp:posOffset>
              </wp:positionH>
              <wp:positionV relativeFrom="page">
                <wp:posOffset>713105</wp:posOffset>
              </wp:positionV>
              <wp:extent cx="5978525" cy="6350"/>
              <wp:effectExtent l="0" t="0" r="0" b="0"/>
              <wp:wrapNone/>
              <wp:docPr id="1732339061" name="Graphic 20"/>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398" y="0"/>
                            </a:moveTo>
                            <a:lnTo>
                              <a:pt x="0" y="0"/>
                            </a:lnTo>
                            <a:lnTo>
                              <a:pt x="0" y="6096"/>
                            </a:lnTo>
                            <a:lnTo>
                              <a:pt x="5978398" y="6096"/>
                            </a:lnTo>
                            <a:lnTo>
                              <a:pt x="5978398"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4355E881" id="Graphic 20" o:spid="_x0000_s1026" style="position:absolute;margin-left:55.2pt;margin-top:56.15pt;width:470.75pt;height:.5pt;z-index:-251612160;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" o:allowincell="f" path="m5978398,l,,,6096r5978398,l5978398,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705344" behindDoc="1" locked="0" layoutInCell="0" allowOverlap="1" wp14:anchorId="64666B48" wp14:editId="482EA05E">
              <wp:simplePos x="0" y="0"/>
              <wp:positionH relativeFrom="page">
                <wp:posOffset>2877185</wp:posOffset>
              </wp:positionH>
              <wp:positionV relativeFrom="page">
                <wp:posOffset>548640</wp:posOffset>
              </wp:positionV>
              <wp:extent cx="1627505" cy="160020"/>
              <wp:effectExtent l="0" t="0" r="0" b="0"/>
              <wp:wrapNone/>
              <wp:docPr id="1946580950" name="Textbox 20"/>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685F2A91"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64666B48" id="_x0000_s1037" style="position:absolute;left:0;text-align:left;margin-left:226.55pt;margin-top:43.2pt;width:128.15pt;height:12.6pt;z-index:-25161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" o:allowincell="f" filled="f" stroked="f" strokeweight="0">
              <v:textbox inset="0,0,0,0">
                <w:txbxContent>
                  <w:p w14:paraId="685F2A91" w14:textId="77777777" w:rsidR="0083368B" w:rsidRDefault="0083368B">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p w14:paraId="4A31D223" w14:textId="77777777" w:rsidR="0083368B" w:rsidRDefault="0083368B">
    <w:pPr>
      <w:pStyle w:val="af0"/>
      <w:rPr>
        <w:rFonts w:hint="eastAsia"/>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F538C" w14:textId="77777777" w:rsidR="0083368B" w:rsidRDefault="0083368B">
    <w:pPr>
      <w:rPr>
        <w:rFonts w:hint="eastAsia"/>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7C793" w14:textId="77777777" w:rsidR="006736FE" w:rsidRDefault="006736FE" w:rsidP="006736FE">
    <w:pPr>
      <w:pStyle w:val="a7"/>
      <w:spacing w:line="14" w:lineRule="auto"/>
      <w:rPr>
        <w:sz w:val="20"/>
      </w:rPr>
    </w:pPr>
    <w:r>
      <w:rPr>
        <w:rFonts w:hint="eastAsia"/>
        <w:noProof/>
        <w:sz w:val="20"/>
      </w:rPr>
      <mc:AlternateContent>
        <mc:Choice Requires="wps">
          <w:drawing>
            <wp:anchor distT="0" distB="0" distL="0" distR="0" simplePos="0" relativeHeight="251677696" behindDoc="1" locked="0" layoutInCell="0" allowOverlap="1" wp14:anchorId="6355CF68" wp14:editId="00F72FFF">
              <wp:simplePos x="0" y="0"/>
              <wp:positionH relativeFrom="page">
                <wp:posOffset>882650</wp:posOffset>
              </wp:positionH>
              <wp:positionV relativeFrom="page">
                <wp:posOffset>713105</wp:posOffset>
              </wp:positionV>
              <wp:extent cx="5978525" cy="6350"/>
              <wp:effectExtent l="0" t="0" r="0" b="0"/>
              <wp:wrapNone/>
              <wp:docPr id="1446982852" name="Graphic 50"/>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016" y="0"/>
                            </a:moveTo>
                            <a:lnTo>
                              <a:pt x="0" y="0"/>
                            </a:lnTo>
                            <a:lnTo>
                              <a:pt x="0" y="6096"/>
                            </a:lnTo>
                            <a:lnTo>
                              <a:pt x="5978016" y="6096"/>
                            </a:lnTo>
                            <a:lnTo>
                              <a:pt x="5978016"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384D92A2" id="Graphic 50" o:spid="_x0000_s1026" style="position:absolute;margin-left:69.5pt;margin-top:56.15pt;width:470.75pt;height:.5pt;z-index:-251638784;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" o:allowincell="f" path="m5978016,l,,,6096r5978016,l5978016,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678720" behindDoc="1" locked="0" layoutInCell="0" allowOverlap="1" wp14:anchorId="79729969" wp14:editId="25F8ED9B">
              <wp:simplePos x="0" y="0"/>
              <wp:positionH relativeFrom="page">
                <wp:posOffset>3058795</wp:posOffset>
              </wp:positionH>
              <wp:positionV relativeFrom="page">
                <wp:posOffset>548640</wp:posOffset>
              </wp:positionV>
              <wp:extent cx="1627505" cy="160020"/>
              <wp:effectExtent l="0" t="0" r="0" b="0"/>
              <wp:wrapNone/>
              <wp:docPr id="650741315" name="Textbox 51"/>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29615291" w14:textId="77777777" w:rsidR="006736FE" w:rsidRDefault="006736FE" w:rsidP="006736FE">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79729969" id="Textbox 51" o:spid="_x0000_s1038" style="position:absolute;left:0;text-align:left;margin-left:240.85pt;margin-top:43.2pt;width:128.15pt;height:12.6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" o:allowincell="f" filled="f" stroked="f" strokeweight="0">
              <v:textbox inset="0,0,0,0">
                <w:txbxContent>
                  <w:p w14:paraId="29615291" w14:textId="77777777" w:rsidR="006736FE" w:rsidRDefault="006736FE" w:rsidP="006736FE">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p w14:paraId="02A00655" w14:textId="77777777" w:rsidR="002D3115" w:rsidRPr="006736FE" w:rsidRDefault="002D3115" w:rsidP="006736FE">
    <w:pPr>
      <w:pStyle w:val="af0"/>
      <w:rPr>
        <w:rFonts w:hint="eastAsia"/>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5C2E1" w14:textId="77777777" w:rsidR="002D3115" w:rsidRDefault="009304AF">
    <w:pPr>
      <w:pStyle w:val="a7"/>
      <w:spacing w:line="14" w:lineRule="auto"/>
      <w:rPr>
        <w:sz w:val="20"/>
      </w:rPr>
    </w:pPr>
    <w:r>
      <w:rPr>
        <w:rFonts w:hint="eastAsia"/>
        <w:noProof/>
        <w:sz w:val="20"/>
      </w:rPr>
      <mc:AlternateContent>
        <mc:Choice Requires="wps">
          <w:drawing>
            <wp:anchor distT="0" distB="0" distL="0" distR="0" simplePos="0" relativeHeight="251636736" behindDoc="1" locked="0" layoutInCell="0" allowOverlap="1" wp14:anchorId="5B1B9144" wp14:editId="2EB54FF1">
              <wp:simplePos x="0" y="0"/>
              <wp:positionH relativeFrom="page">
                <wp:posOffset>882650</wp:posOffset>
              </wp:positionH>
              <wp:positionV relativeFrom="page">
                <wp:posOffset>713105</wp:posOffset>
              </wp:positionV>
              <wp:extent cx="5978525" cy="6350"/>
              <wp:effectExtent l="0" t="0" r="0" b="0"/>
              <wp:wrapNone/>
              <wp:docPr id="152" name="Graphic 54"/>
              <wp:cNvGraphicFramePr/>
              <a:graphic xmlns:a="http://schemas.openxmlformats.org/drawingml/2006/main">
                <a:graphicData uri="http://schemas.microsoft.com/office/word/2010/wordprocessingShape">
                  <wps:wsp>
                    <wps:cNvSpPr/>
                    <wps:spPr>
                      <a:xfrm>
                        <a:off x="0" y="0"/>
                        <a:ext cx="5978520" cy="6480"/>
                      </a:xfrm>
                      <a:custGeom>
                        <a:avLst/>
                        <a:gdLst>
                          <a:gd name="textAreaLeft" fmla="*/ 0 w 3389400"/>
                          <a:gd name="textAreaRight" fmla="*/ 3389760 w 3389400"/>
                          <a:gd name="textAreaTop" fmla="*/ 0 h 3600"/>
                          <a:gd name="textAreaBottom" fmla="*/ 3960 h 3600"/>
                        </a:gdLst>
                        <a:ahLst/>
                        <a:cxnLst/>
                        <a:rect l="textAreaLeft" t="textAreaTop" r="textAreaRight" b="textAreaBottom"/>
                        <a:pathLst>
                          <a:path w="5978525" h="6350">
                            <a:moveTo>
                              <a:pt x="5978016" y="0"/>
                            </a:moveTo>
                            <a:lnTo>
                              <a:pt x="0" y="0"/>
                            </a:lnTo>
                            <a:lnTo>
                              <a:pt x="0" y="6096"/>
                            </a:lnTo>
                            <a:lnTo>
                              <a:pt x="5978016" y="6096"/>
                            </a:lnTo>
                            <a:lnTo>
                              <a:pt x="5978016" y="0"/>
                            </a:lnTo>
                            <a:close/>
                          </a:path>
                        </a:pathLst>
                      </a:custGeom>
                      <a:solidFill>
                        <a:srgbClr val="000000"/>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2336C6F3" id="Graphic 54" o:spid="_x0000_s1026" style="position:absolute;margin-left:69.5pt;margin-top:56.15pt;width:470.75pt;height:.5pt;z-index:-251679744;visibility:visible;mso-wrap-style:square;mso-wrap-distance-left:0;mso-wrap-distance-top:0;mso-wrap-distance-right:0;mso-wrap-distance-bottom:0;mso-position-horizontal:absolute;mso-position-horizontal-relative:page;mso-position-vertical:absolute;mso-position-vertical-relative:page;v-text-anchor:top" coordsize="59785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" o:allowincell="f" path="m5978016,l,,,6096r5978016,l5978016,xe" fillcolor="black" stroked="f" strokeweight="0">
              <v:path arrowok="t" textboxrect="0,0,5979160,6985"/>
              <w10:wrap anchorx="page" anchory="page"/>
            </v:shape>
          </w:pict>
        </mc:Fallback>
      </mc:AlternateContent>
    </w:r>
    <w:r>
      <w:rPr>
        <w:rFonts w:hint="eastAsia"/>
        <w:noProof/>
        <w:sz w:val="20"/>
      </w:rPr>
      <mc:AlternateContent>
        <mc:Choice Requires="wps">
          <w:drawing>
            <wp:anchor distT="0" distB="0" distL="0" distR="0" simplePos="0" relativeHeight="251638784" behindDoc="1" locked="0" layoutInCell="0" allowOverlap="1" wp14:anchorId="71C4C91C" wp14:editId="38C7B54E">
              <wp:simplePos x="0" y="0"/>
              <wp:positionH relativeFrom="page">
                <wp:posOffset>3058795</wp:posOffset>
              </wp:positionH>
              <wp:positionV relativeFrom="page">
                <wp:posOffset>548640</wp:posOffset>
              </wp:positionV>
              <wp:extent cx="1627505" cy="160020"/>
              <wp:effectExtent l="0" t="0" r="0" b="0"/>
              <wp:wrapNone/>
              <wp:docPr id="153" name="Textbox 55"/>
              <wp:cNvGraphicFramePr/>
              <a:graphic xmlns:a="http://schemas.openxmlformats.org/drawingml/2006/main">
                <a:graphicData uri="http://schemas.microsoft.com/office/word/2010/wordprocessingShape">
                  <wps:wsp>
                    <wps:cNvSpPr/>
                    <wps:spPr>
                      <a:xfrm>
                        <a:off x="0" y="0"/>
                        <a:ext cx="1627560" cy="160200"/>
                      </a:xfrm>
                      <a:prstGeom prst="rect">
                        <a:avLst/>
                      </a:prstGeom>
                      <a:noFill/>
                      <a:ln w="0">
                        <a:noFill/>
                      </a:ln>
                    </wps:spPr>
                    <wps:style>
                      <a:lnRef idx="0">
                        <a:scrgbClr r="0" g="0" b="0"/>
                      </a:lnRef>
                      <a:fillRef idx="0">
                        <a:scrgbClr r="0" g="0" b="0"/>
                      </a:fillRef>
                      <a:effectRef idx="0">
                        <a:scrgbClr r="0" g="0" b="0"/>
                      </a:effectRef>
                      <a:fontRef idx="minor"/>
                    </wps:style>
                    <wps:txbx>
                      <w:txbxContent>
                        <w:p w14:paraId="1B73D875" w14:textId="77777777" w:rsidR="002D3115" w:rsidRDefault="009304AF">
                          <w:pPr>
                            <w:pStyle w:val="af1"/>
                            <w:spacing w:line="251" w:lineRule="exact"/>
                            <w:ind w:left="20"/>
                            <w:rPr>
                              <w:rFonts w:hint="eastAsia"/>
                              <w:sz w:val="21"/>
                            </w:rPr>
                          </w:pPr>
                          <w:r>
                            <w:rPr>
                              <w:spacing w:val="-2"/>
                              <w:sz w:val="21"/>
                            </w:rPr>
                            <w:t>唐山学院毕业设计（论文</w:t>
                          </w:r>
                          <w:r>
                            <w:rPr>
                              <w:spacing w:val="-10"/>
                              <w:sz w:val="21"/>
                            </w:rPr>
                            <w:t>）</w:t>
                          </w:r>
                        </w:p>
                      </w:txbxContent>
                    </wps:txbx>
                    <wps:bodyPr lIns="0" tIns="0" rIns="0" bIns="0" anchor="t">
                      <a:noAutofit/>
                    </wps:bodyPr>
                  </wps:wsp>
                </a:graphicData>
              </a:graphic>
            </wp:anchor>
          </w:drawing>
        </mc:Choice>
        <mc:Fallback>
          <w:pict>
            <v:rect w14:anchorId="71C4C91C" id="Textbox 55" o:spid="_x0000_s1039" style="position:absolute;left:0;text-align:left;margin-left:240.85pt;margin-top:43.2pt;width:128.15pt;height:12.6pt;z-index:-25167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" o:allowincell="f" filled="f" stroked="f" strokeweight="0">
              <v:textbox inset="0,0,0,0">
                <w:txbxContent>
                  <w:p w14:paraId="1B73D875" w14:textId="77777777" w:rsidR="002D3115" w:rsidRDefault="009304AF">
                    <w:pPr>
                      <w:pStyle w:val="af1"/>
                      <w:spacing w:line="251" w:lineRule="exact"/>
                      <w:ind w:left="20"/>
                      <w:rPr>
                        <w:rFonts w:hint="eastAsia"/>
                        <w:sz w:val="21"/>
                      </w:rPr>
                    </w:pPr>
                    <w:r>
                      <w:rPr>
                        <w:spacing w:val="-2"/>
                        <w:sz w:val="21"/>
                      </w:rPr>
                      <w:t>唐山学院毕业设计（论文</w:t>
                    </w:r>
                    <w:r>
                      <w:rPr>
                        <w:spacing w:val="-10"/>
                        <w:sz w:val="21"/>
                      </w:rPr>
                      <w:t>）</w:t>
                    </w:r>
                  </w:p>
                </w:txbxContent>
              </v:textbox>
              <w10:wrap anchorx="page" anchory="page"/>
            </v:rect>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CEDFE" w14:textId="77777777" w:rsidR="002D3115" w:rsidRDefault="002D3115">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24E8"/>
    <w:multiLevelType w:val="multilevel"/>
    <w:tmpl w:val="063681CC"/>
    <w:lvl w:ilvl="0">
      <w:start w:val="1"/>
      <w:numFmt w:val="decimal"/>
      <w:lvlText w:val="%1"/>
      <w:lvlJc w:val="left"/>
      <w:pPr>
        <w:tabs>
          <w:tab w:val="num" w:pos="0"/>
        </w:tabs>
        <w:ind w:left="1538" w:hanging="420"/>
      </w:pPr>
      <w:rPr>
        <w:lang w:val="en-US" w:eastAsia="zh-CN" w:bidi="ar-SA"/>
      </w:rPr>
    </w:lvl>
    <w:lvl w:ilvl="1">
      <w:start w:val="1"/>
      <w:numFmt w:val="decimal"/>
      <w:lvlText w:val="%1.%2"/>
      <w:lvlJc w:val="left"/>
      <w:pPr>
        <w:tabs>
          <w:tab w:val="num" w:pos="0"/>
        </w:tabs>
        <w:ind w:left="1538" w:hanging="420"/>
      </w:pPr>
      <w:rPr>
        <w:rFonts w:ascii="Times New Roman" w:eastAsia="Times New Roman" w:hAnsi="Times New Roman" w:cs="Times New Roman"/>
        <w:b w:val="0"/>
        <w:bCs w:val="0"/>
        <w:i w:val="0"/>
        <w:iCs w:val="0"/>
        <w:spacing w:val="0"/>
        <w:w w:val="100"/>
        <w:sz w:val="24"/>
        <w:szCs w:val="24"/>
        <w:lang w:val="en-US" w:eastAsia="zh-CN" w:bidi="ar-SA"/>
      </w:rPr>
    </w:lvl>
    <w:lvl w:ilvl="2">
      <w:numFmt w:val="bullet"/>
      <w:lvlText w:val=""/>
      <w:lvlJc w:val="left"/>
      <w:pPr>
        <w:tabs>
          <w:tab w:val="num" w:pos="0"/>
        </w:tabs>
        <w:ind w:left="3244" w:hanging="420"/>
      </w:pPr>
      <w:rPr>
        <w:rFonts w:ascii="Symbol" w:hAnsi="Symbol" w:cs="Symbol" w:hint="default"/>
        <w:lang w:val="en-US" w:eastAsia="zh-CN" w:bidi="ar-SA"/>
      </w:rPr>
    </w:lvl>
    <w:lvl w:ilvl="3">
      <w:numFmt w:val="bullet"/>
      <w:lvlText w:val=""/>
      <w:lvlJc w:val="left"/>
      <w:pPr>
        <w:tabs>
          <w:tab w:val="num" w:pos="0"/>
        </w:tabs>
        <w:ind w:left="4097" w:hanging="420"/>
      </w:pPr>
      <w:rPr>
        <w:rFonts w:ascii="Symbol" w:hAnsi="Symbol" w:cs="Symbol" w:hint="default"/>
        <w:lang w:val="en-US" w:eastAsia="zh-CN" w:bidi="ar-SA"/>
      </w:rPr>
    </w:lvl>
    <w:lvl w:ilvl="4">
      <w:numFmt w:val="bullet"/>
      <w:lvlText w:val=""/>
      <w:lvlJc w:val="left"/>
      <w:pPr>
        <w:tabs>
          <w:tab w:val="num" w:pos="0"/>
        </w:tabs>
        <w:ind w:left="4949" w:hanging="420"/>
      </w:pPr>
      <w:rPr>
        <w:rFonts w:ascii="Symbol" w:hAnsi="Symbol" w:cs="Symbol" w:hint="default"/>
        <w:lang w:val="en-US" w:eastAsia="zh-CN" w:bidi="ar-SA"/>
      </w:rPr>
    </w:lvl>
    <w:lvl w:ilvl="5">
      <w:numFmt w:val="bullet"/>
      <w:lvlText w:val=""/>
      <w:lvlJc w:val="left"/>
      <w:pPr>
        <w:tabs>
          <w:tab w:val="num" w:pos="0"/>
        </w:tabs>
        <w:ind w:left="5802" w:hanging="420"/>
      </w:pPr>
      <w:rPr>
        <w:rFonts w:ascii="Symbol" w:hAnsi="Symbol" w:cs="Symbol" w:hint="default"/>
        <w:lang w:val="en-US" w:eastAsia="zh-CN" w:bidi="ar-SA"/>
      </w:rPr>
    </w:lvl>
    <w:lvl w:ilvl="6">
      <w:numFmt w:val="bullet"/>
      <w:lvlText w:val=""/>
      <w:lvlJc w:val="left"/>
      <w:pPr>
        <w:tabs>
          <w:tab w:val="num" w:pos="0"/>
        </w:tabs>
        <w:ind w:left="6654" w:hanging="420"/>
      </w:pPr>
      <w:rPr>
        <w:rFonts w:ascii="Symbol" w:hAnsi="Symbol" w:cs="Symbol" w:hint="default"/>
        <w:lang w:val="en-US" w:eastAsia="zh-CN" w:bidi="ar-SA"/>
      </w:rPr>
    </w:lvl>
    <w:lvl w:ilvl="7">
      <w:numFmt w:val="bullet"/>
      <w:lvlText w:val=""/>
      <w:lvlJc w:val="left"/>
      <w:pPr>
        <w:tabs>
          <w:tab w:val="num" w:pos="0"/>
        </w:tabs>
        <w:ind w:left="7507" w:hanging="420"/>
      </w:pPr>
      <w:rPr>
        <w:rFonts w:ascii="Symbol" w:hAnsi="Symbol" w:cs="Symbol" w:hint="default"/>
        <w:lang w:val="en-US" w:eastAsia="zh-CN" w:bidi="ar-SA"/>
      </w:rPr>
    </w:lvl>
    <w:lvl w:ilvl="8">
      <w:numFmt w:val="bullet"/>
      <w:lvlText w:val=""/>
      <w:lvlJc w:val="left"/>
      <w:pPr>
        <w:tabs>
          <w:tab w:val="num" w:pos="0"/>
        </w:tabs>
        <w:ind w:left="8359" w:hanging="420"/>
      </w:pPr>
      <w:rPr>
        <w:rFonts w:ascii="Symbol" w:hAnsi="Symbol" w:cs="Symbol" w:hint="default"/>
        <w:lang w:val="en-US" w:eastAsia="zh-CN" w:bidi="ar-SA"/>
      </w:rPr>
    </w:lvl>
  </w:abstractNum>
  <w:abstractNum w:abstractNumId="1" w15:restartNumberingAfterBreak="0">
    <w:nsid w:val="021513C5"/>
    <w:multiLevelType w:val="hybridMultilevel"/>
    <w:tmpl w:val="3224DED0"/>
    <w:lvl w:ilvl="0" w:tplc="74B25E04">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047370C2"/>
    <w:multiLevelType w:val="multilevel"/>
    <w:tmpl w:val="0F06BA30"/>
    <w:lvl w:ilvl="0">
      <w:start w:val="3"/>
      <w:numFmt w:val="decimal"/>
      <w:lvlText w:val="%1"/>
      <w:lvlJc w:val="left"/>
      <w:pPr>
        <w:tabs>
          <w:tab w:val="num" w:pos="0"/>
        </w:tabs>
        <w:ind w:left="1538" w:hanging="420"/>
      </w:pPr>
      <w:rPr>
        <w:lang w:val="en-US" w:eastAsia="zh-CN" w:bidi="ar-SA"/>
      </w:rPr>
    </w:lvl>
    <w:lvl w:ilvl="1">
      <w:start w:val="1"/>
      <w:numFmt w:val="decimal"/>
      <w:lvlText w:val="%1.%2"/>
      <w:lvlJc w:val="left"/>
      <w:pPr>
        <w:tabs>
          <w:tab w:val="num" w:pos="0"/>
        </w:tabs>
        <w:ind w:left="1538" w:hanging="420"/>
      </w:pPr>
      <w:rPr>
        <w:rFonts w:ascii="Times New Roman" w:eastAsia="Times New Roman" w:hAnsi="Times New Roman" w:cs="Times New Roman"/>
        <w:b w:val="0"/>
        <w:bCs w:val="0"/>
        <w:i w:val="0"/>
        <w:iCs w:val="0"/>
        <w:spacing w:val="0"/>
        <w:w w:val="100"/>
        <w:sz w:val="24"/>
        <w:szCs w:val="24"/>
        <w:lang w:val="en-US" w:eastAsia="zh-CN" w:bidi="ar-SA"/>
      </w:rPr>
    </w:lvl>
    <w:lvl w:ilvl="2">
      <w:numFmt w:val="bullet"/>
      <w:lvlText w:val=""/>
      <w:lvlJc w:val="left"/>
      <w:pPr>
        <w:tabs>
          <w:tab w:val="num" w:pos="0"/>
        </w:tabs>
        <w:ind w:left="3244" w:hanging="420"/>
      </w:pPr>
      <w:rPr>
        <w:rFonts w:ascii="Symbol" w:hAnsi="Symbol" w:cs="Symbol" w:hint="default"/>
        <w:lang w:val="en-US" w:eastAsia="zh-CN" w:bidi="ar-SA"/>
      </w:rPr>
    </w:lvl>
    <w:lvl w:ilvl="3">
      <w:numFmt w:val="bullet"/>
      <w:lvlText w:val=""/>
      <w:lvlJc w:val="left"/>
      <w:pPr>
        <w:tabs>
          <w:tab w:val="num" w:pos="0"/>
        </w:tabs>
        <w:ind w:left="4097" w:hanging="420"/>
      </w:pPr>
      <w:rPr>
        <w:rFonts w:ascii="Symbol" w:hAnsi="Symbol" w:cs="Symbol" w:hint="default"/>
        <w:lang w:val="en-US" w:eastAsia="zh-CN" w:bidi="ar-SA"/>
      </w:rPr>
    </w:lvl>
    <w:lvl w:ilvl="4">
      <w:numFmt w:val="bullet"/>
      <w:lvlText w:val=""/>
      <w:lvlJc w:val="left"/>
      <w:pPr>
        <w:tabs>
          <w:tab w:val="num" w:pos="0"/>
        </w:tabs>
        <w:ind w:left="4949" w:hanging="420"/>
      </w:pPr>
      <w:rPr>
        <w:rFonts w:ascii="Symbol" w:hAnsi="Symbol" w:cs="Symbol" w:hint="default"/>
        <w:lang w:val="en-US" w:eastAsia="zh-CN" w:bidi="ar-SA"/>
      </w:rPr>
    </w:lvl>
    <w:lvl w:ilvl="5">
      <w:numFmt w:val="bullet"/>
      <w:lvlText w:val=""/>
      <w:lvlJc w:val="left"/>
      <w:pPr>
        <w:tabs>
          <w:tab w:val="num" w:pos="0"/>
        </w:tabs>
        <w:ind w:left="5802" w:hanging="420"/>
      </w:pPr>
      <w:rPr>
        <w:rFonts w:ascii="Symbol" w:hAnsi="Symbol" w:cs="Symbol" w:hint="default"/>
        <w:lang w:val="en-US" w:eastAsia="zh-CN" w:bidi="ar-SA"/>
      </w:rPr>
    </w:lvl>
    <w:lvl w:ilvl="6">
      <w:numFmt w:val="bullet"/>
      <w:lvlText w:val=""/>
      <w:lvlJc w:val="left"/>
      <w:pPr>
        <w:tabs>
          <w:tab w:val="num" w:pos="0"/>
        </w:tabs>
        <w:ind w:left="6654" w:hanging="420"/>
      </w:pPr>
      <w:rPr>
        <w:rFonts w:ascii="Symbol" w:hAnsi="Symbol" w:cs="Symbol" w:hint="default"/>
        <w:lang w:val="en-US" w:eastAsia="zh-CN" w:bidi="ar-SA"/>
      </w:rPr>
    </w:lvl>
    <w:lvl w:ilvl="7">
      <w:numFmt w:val="bullet"/>
      <w:lvlText w:val=""/>
      <w:lvlJc w:val="left"/>
      <w:pPr>
        <w:tabs>
          <w:tab w:val="num" w:pos="0"/>
        </w:tabs>
        <w:ind w:left="7507" w:hanging="420"/>
      </w:pPr>
      <w:rPr>
        <w:rFonts w:ascii="Symbol" w:hAnsi="Symbol" w:cs="Symbol" w:hint="default"/>
        <w:lang w:val="en-US" w:eastAsia="zh-CN" w:bidi="ar-SA"/>
      </w:rPr>
    </w:lvl>
    <w:lvl w:ilvl="8">
      <w:numFmt w:val="bullet"/>
      <w:lvlText w:val=""/>
      <w:lvlJc w:val="left"/>
      <w:pPr>
        <w:tabs>
          <w:tab w:val="num" w:pos="0"/>
        </w:tabs>
        <w:ind w:left="8359" w:hanging="420"/>
      </w:pPr>
      <w:rPr>
        <w:rFonts w:ascii="Symbol" w:hAnsi="Symbol" w:cs="Symbol" w:hint="default"/>
        <w:lang w:val="en-US" w:eastAsia="zh-CN" w:bidi="ar-SA"/>
      </w:rPr>
    </w:lvl>
  </w:abstractNum>
  <w:abstractNum w:abstractNumId="3" w15:restartNumberingAfterBreak="0">
    <w:nsid w:val="25B674C3"/>
    <w:multiLevelType w:val="multilevel"/>
    <w:tmpl w:val="574E9DC8"/>
    <w:lvl w:ilvl="0">
      <w:start w:val="2"/>
      <w:numFmt w:val="decimal"/>
      <w:lvlText w:val="%1"/>
      <w:lvlJc w:val="left"/>
      <w:pPr>
        <w:tabs>
          <w:tab w:val="num" w:pos="0"/>
        </w:tabs>
        <w:ind w:left="918" w:hanging="492"/>
      </w:pPr>
      <w:rPr>
        <w:lang w:val="en-US" w:eastAsia="zh-CN" w:bidi="ar-SA"/>
      </w:rPr>
    </w:lvl>
    <w:lvl w:ilvl="1">
      <w:start w:val="1"/>
      <w:numFmt w:val="decimal"/>
      <w:lvlText w:val="%1.%2"/>
      <w:lvlJc w:val="left"/>
      <w:pPr>
        <w:tabs>
          <w:tab w:val="num" w:pos="0"/>
        </w:tabs>
        <w:ind w:left="918" w:hanging="492"/>
      </w:pPr>
      <w:rPr>
        <w:rFonts w:ascii="Times New Roman" w:eastAsia="Times New Roman" w:hAnsi="Times New Roman" w:cs="Times New Roman"/>
        <w:b w:val="0"/>
        <w:bCs w:val="0"/>
        <w:i w:val="0"/>
        <w:iCs w:val="0"/>
        <w:spacing w:val="0"/>
        <w:w w:val="100"/>
        <w:sz w:val="28"/>
        <w:szCs w:val="28"/>
        <w:lang w:val="en-US" w:eastAsia="zh-CN" w:bidi="ar-SA"/>
      </w:rPr>
    </w:lvl>
    <w:lvl w:ilvl="2">
      <w:numFmt w:val="bullet"/>
      <w:lvlText w:val=""/>
      <w:lvlJc w:val="left"/>
      <w:pPr>
        <w:tabs>
          <w:tab w:val="num" w:pos="0"/>
        </w:tabs>
        <w:ind w:left="2748" w:hanging="492"/>
      </w:pPr>
      <w:rPr>
        <w:rFonts w:ascii="Symbol" w:hAnsi="Symbol" w:cs="Symbol" w:hint="default"/>
        <w:lang w:val="en-US" w:eastAsia="zh-CN" w:bidi="ar-SA"/>
      </w:rPr>
    </w:lvl>
    <w:lvl w:ilvl="3">
      <w:numFmt w:val="bullet"/>
      <w:lvlText w:val=""/>
      <w:lvlJc w:val="left"/>
      <w:pPr>
        <w:tabs>
          <w:tab w:val="num" w:pos="0"/>
        </w:tabs>
        <w:ind w:left="3663" w:hanging="492"/>
      </w:pPr>
      <w:rPr>
        <w:rFonts w:ascii="Symbol" w:hAnsi="Symbol" w:cs="Symbol" w:hint="default"/>
        <w:lang w:val="en-US" w:eastAsia="zh-CN" w:bidi="ar-SA"/>
      </w:rPr>
    </w:lvl>
    <w:lvl w:ilvl="4">
      <w:numFmt w:val="bullet"/>
      <w:lvlText w:val=""/>
      <w:lvlJc w:val="left"/>
      <w:pPr>
        <w:tabs>
          <w:tab w:val="num" w:pos="0"/>
        </w:tabs>
        <w:ind w:left="4577" w:hanging="492"/>
      </w:pPr>
      <w:rPr>
        <w:rFonts w:ascii="Symbol" w:hAnsi="Symbol" w:cs="Symbol" w:hint="default"/>
        <w:lang w:val="en-US" w:eastAsia="zh-CN" w:bidi="ar-SA"/>
      </w:rPr>
    </w:lvl>
    <w:lvl w:ilvl="5">
      <w:numFmt w:val="bullet"/>
      <w:lvlText w:val=""/>
      <w:lvlJc w:val="left"/>
      <w:pPr>
        <w:tabs>
          <w:tab w:val="num" w:pos="0"/>
        </w:tabs>
        <w:ind w:left="5492" w:hanging="492"/>
      </w:pPr>
      <w:rPr>
        <w:rFonts w:ascii="Symbol" w:hAnsi="Symbol" w:cs="Symbol" w:hint="default"/>
        <w:lang w:val="en-US" w:eastAsia="zh-CN" w:bidi="ar-SA"/>
      </w:rPr>
    </w:lvl>
    <w:lvl w:ilvl="6">
      <w:numFmt w:val="bullet"/>
      <w:lvlText w:val=""/>
      <w:lvlJc w:val="left"/>
      <w:pPr>
        <w:tabs>
          <w:tab w:val="num" w:pos="0"/>
        </w:tabs>
        <w:ind w:left="6406" w:hanging="492"/>
      </w:pPr>
      <w:rPr>
        <w:rFonts w:ascii="Symbol" w:hAnsi="Symbol" w:cs="Symbol" w:hint="default"/>
        <w:lang w:val="en-US" w:eastAsia="zh-CN" w:bidi="ar-SA"/>
      </w:rPr>
    </w:lvl>
    <w:lvl w:ilvl="7">
      <w:numFmt w:val="bullet"/>
      <w:lvlText w:val=""/>
      <w:lvlJc w:val="left"/>
      <w:pPr>
        <w:tabs>
          <w:tab w:val="num" w:pos="0"/>
        </w:tabs>
        <w:ind w:left="7321" w:hanging="492"/>
      </w:pPr>
      <w:rPr>
        <w:rFonts w:ascii="Symbol" w:hAnsi="Symbol" w:cs="Symbol" w:hint="default"/>
        <w:lang w:val="en-US" w:eastAsia="zh-CN" w:bidi="ar-SA"/>
      </w:rPr>
    </w:lvl>
    <w:lvl w:ilvl="8">
      <w:numFmt w:val="bullet"/>
      <w:lvlText w:val=""/>
      <w:lvlJc w:val="left"/>
      <w:pPr>
        <w:tabs>
          <w:tab w:val="num" w:pos="0"/>
        </w:tabs>
        <w:ind w:left="8235" w:hanging="492"/>
      </w:pPr>
      <w:rPr>
        <w:rFonts w:ascii="Symbol" w:hAnsi="Symbol" w:cs="Symbol" w:hint="default"/>
        <w:lang w:val="en-US" w:eastAsia="zh-CN" w:bidi="ar-SA"/>
      </w:rPr>
    </w:lvl>
  </w:abstractNum>
  <w:abstractNum w:abstractNumId="4" w15:restartNumberingAfterBreak="0">
    <w:nsid w:val="364940A2"/>
    <w:multiLevelType w:val="multilevel"/>
    <w:tmpl w:val="7A6AD2C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390838A7"/>
    <w:multiLevelType w:val="multilevel"/>
    <w:tmpl w:val="4B9400BA"/>
    <w:lvl w:ilvl="0">
      <w:start w:val="2"/>
      <w:numFmt w:val="decimal"/>
      <w:lvlText w:val="%1"/>
      <w:lvlJc w:val="left"/>
      <w:pPr>
        <w:tabs>
          <w:tab w:val="num" w:pos="0"/>
        </w:tabs>
        <w:ind w:left="1538" w:hanging="420"/>
      </w:pPr>
      <w:rPr>
        <w:lang w:val="en-US" w:eastAsia="zh-CN" w:bidi="ar-SA"/>
      </w:rPr>
    </w:lvl>
    <w:lvl w:ilvl="1">
      <w:start w:val="1"/>
      <w:numFmt w:val="decimal"/>
      <w:lvlText w:val="%1.%2"/>
      <w:lvlJc w:val="left"/>
      <w:pPr>
        <w:tabs>
          <w:tab w:val="num" w:pos="0"/>
        </w:tabs>
        <w:ind w:left="1538" w:hanging="420"/>
      </w:pPr>
      <w:rPr>
        <w:rFonts w:ascii="Times New Roman" w:eastAsia="Times New Roman" w:hAnsi="Times New Roman" w:cs="Times New Roman"/>
        <w:b w:val="0"/>
        <w:bCs w:val="0"/>
        <w:i w:val="0"/>
        <w:iCs w:val="0"/>
        <w:spacing w:val="0"/>
        <w:w w:val="100"/>
        <w:sz w:val="24"/>
        <w:szCs w:val="24"/>
        <w:lang w:val="en-US" w:eastAsia="zh-CN" w:bidi="ar-SA"/>
      </w:rPr>
    </w:lvl>
    <w:lvl w:ilvl="2">
      <w:numFmt w:val="bullet"/>
      <w:lvlText w:val=""/>
      <w:lvlJc w:val="left"/>
      <w:pPr>
        <w:tabs>
          <w:tab w:val="num" w:pos="0"/>
        </w:tabs>
        <w:ind w:left="3244" w:hanging="420"/>
      </w:pPr>
      <w:rPr>
        <w:rFonts w:ascii="Symbol" w:hAnsi="Symbol" w:cs="Symbol" w:hint="default"/>
        <w:lang w:val="en-US" w:eastAsia="zh-CN" w:bidi="ar-SA"/>
      </w:rPr>
    </w:lvl>
    <w:lvl w:ilvl="3">
      <w:numFmt w:val="bullet"/>
      <w:lvlText w:val=""/>
      <w:lvlJc w:val="left"/>
      <w:pPr>
        <w:tabs>
          <w:tab w:val="num" w:pos="0"/>
        </w:tabs>
        <w:ind w:left="4097" w:hanging="420"/>
      </w:pPr>
      <w:rPr>
        <w:rFonts w:ascii="Symbol" w:hAnsi="Symbol" w:cs="Symbol" w:hint="default"/>
        <w:lang w:val="en-US" w:eastAsia="zh-CN" w:bidi="ar-SA"/>
      </w:rPr>
    </w:lvl>
    <w:lvl w:ilvl="4">
      <w:numFmt w:val="bullet"/>
      <w:lvlText w:val=""/>
      <w:lvlJc w:val="left"/>
      <w:pPr>
        <w:tabs>
          <w:tab w:val="num" w:pos="0"/>
        </w:tabs>
        <w:ind w:left="4949" w:hanging="420"/>
      </w:pPr>
      <w:rPr>
        <w:rFonts w:ascii="Symbol" w:hAnsi="Symbol" w:cs="Symbol" w:hint="default"/>
        <w:lang w:val="en-US" w:eastAsia="zh-CN" w:bidi="ar-SA"/>
      </w:rPr>
    </w:lvl>
    <w:lvl w:ilvl="5">
      <w:numFmt w:val="bullet"/>
      <w:lvlText w:val=""/>
      <w:lvlJc w:val="left"/>
      <w:pPr>
        <w:tabs>
          <w:tab w:val="num" w:pos="0"/>
        </w:tabs>
        <w:ind w:left="5802" w:hanging="420"/>
      </w:pPr>
      <w:rPr>
        <w:rFonts w:ascii="Symbol" w:hAnsi="Symbol" w:cs="Symbol" w:hint="default"/>
        <w:lang w:val="en-US" w:eastAsia="zh-CN" w:bidi="ar-SA"/>
      </w:rPr>
    </w:lvl>
    <w:lvl w:ilvl="6">
      <w:numFmt w:val="bullet"/>
      <w:lvlText w:val=""/>
      <w:lvlJc w:val="left"/>
      <w:pPr>
        <w:tabs>
          <w:tab w:val="num" w:pos="0"/>
        </w:tabs>
        <w:ind w:left="6654" w:hanging="420"/>
      </w:pPr>
      <w:rPr>
        <w:rFonts w:ascii="Symbol" w:hAnsi="Symbol" w:cs="Symbol" w:hint="default"/>
        <w:lang w:val="en-US" w:eastAsia="zh-CN" w:bidi="ar-SA"/>
      </w:rPr>
    </w:lvl>
    <w:lvl w:ilvl="7">
      <w:numFmt w:val="bullet"/>
      <w:lvlText w:val=""/>
      <w:lvlJc w:val="left"/>
      <w:pPr>
        <w:tabs>
          <w:tab w:val="num" w:pos="0"/>
        </w:tabs>
        <w:ind w:left="7507" w:hanging="420"/>
      </w:pPr>
      <w:rPr>
        <w:rFonts w:ascii="Symbol" w:hAnsi="Symbol" w:cs="Symbol" w:hint="default"/>
        <w:lang w:val="en-US" w:eastAsia="zh-CN" w:bidi="ar-SA"/>
      </w:rPr>
    </w:lvl>
    <w:lvl w:ilvl="8">
      <w:numFmt w:val="bullet"/>
      <w:lvlText w:val=""/>
      <w:lvlJc w:val="left"/>
      <w:pPr>
        <w:tabs>
          <w:tab w:val="num" w:pos="0"/>
        </w:tabs>
        <w:ind w:left="8359" w:hanging="420"/>
      </w:pPr>
      <w:rPr>
        <w:rFonts w:ascii="Symbol" w:hAnsi="Symbol" w:cs="Symbol" w:hint="default"/>
        <w:lang w:val="en-US" w:eastAsia="zh-CN" w:bidi="ar-SA"/>
      </w:rPr>
    </w:lvl>
  </w:abstractNum>
  <w:abstractNum w:abstractNumId="6" w15:restartNumberingAfterBreak="0">
    <w:nsid w:val="48D606A6"/>
    <w:multiLevelType w:val="multilevel"/>
    <w:tmpl w:val="99E6ACC4"/>
    <w:lvl w:ilvl="0">
      <w:start w:val="1"/>
      <w:numFmt w:val="decimal"/>
      <w:lvlText w:val="%1"/>
      <w:lvlJc w:val="left"/>
      <w:pPr>
        <w:tabs>
          <w:tab w:val="num" w:pos="0"/>
        </w:tabs>
        <w:ind w:left="918" w:hanging="492"/>
      </w:pPr>
      <w:rPr>
        <w:lang w:val="en-US" w:eastAsia="zh-CN" w:bidi="ar-SA"/>
      </w:rPr>
    </w:lvl>
    <w:lvl w:ilvl="1">
      <w:start w:val="1"/>
      <w:numFmt w:val="decimal"/>
      <w:lvlText w:val="%1.%2"/>
      <w:lvlJc w:val="left"/>
      <w:pPr>
        <w:tabs>
          <w:tab w:val="num" w:pos="0"/>
        </w:tabs>
        <w:ind w:left="918" w:hanging="492"/>
      </w:pPr>
      <w:rPr>
        <w:rFonts w:ascii="Times New Roman" w:eastAsia="Times New Roman" w:hAnsi="Times New Roman" w:cs="Times New Roman"/>
        <w:b w:val="0"/>
        <w:bCs w:val="0"/>
        <w:i w:val="0"/>
        <w:iCs w:val="0"/>
        <w:spacing w:val="0"/>
        <w:w w:val="100"/>
        <w:sz w:val="28"/>
        <w:szCs w:val="28"/>
        <w:lang w:val="en-US" w:eastAsia="zh-CN" w:bidi="ar-SA"/>
      </w:rPr>
    </w:lvl>
    <w:lvl w:ilvl="2">
      <w:numFmt w:val="bullet"/>
      <w:lvlText w:val=""/>
      <w:lvlJc w:val="left"/>
      <w:pPr>
        <w:tabs>
          <w:tab w:val="num" w:pos="0"/>
        </w:tabs>
        <w:ind w:left="2748" w:hanging="492"/>
      </w:pPr>
      <w:rPr>
        <w:rFonts w:ascii="Symbol" w:hAnsi="Symbol" w:cs="Symbol" w:hint="default"/>
        <w:lang w:val="en-US" w:eastAsia="zh-CN" w:bidi="ar-SA"/>
      </w:rPr>
    </w:lvl>
    <w:lvl w:ilvl="3">
      <w:numFmt w:val="bullet"/>
      <w:lvlText w:val=""/>
      <w:lvlJc w:val="left"/>
      <w:pPr>
        <w:tabs>
          <w:tab w:val="num" w:pos="0"/>
        </w:tabs>
        <w:ind w:left="3663" w:hanging="492"/>
      </w:pPr>
      <w:rPr>
        <w:rFonts w:ascii="Symbol" w:hAnsi="Symbol" w:cs="Symbol" w:hint="default"/>
        <w:lang w:val="en-US" w:eastAsia="zh-CN" w:bidi="ar-SA"/>
      </w:rPr>
    </w:lvl>
    <w:lvl w:ilvl="4">
      <w:numFmt w:val="bullet"/>
      <w:lvlText w:val=""/>
      <w:lvlJc w:val="left"/>
      <w:pPr>
        <w:tabs>
          <w:tab w:val="num" w:pos="0"/>
        </w:tabs>
        <w:ind w:left="4577" w:hanging="492"/>
      </w:pPr>
      <w:rPr>
        <w:rFonts w:ascii="Symbol" w:hAnsi="Symbol" w:cs="Symbol" w:hint="default"/>
        <w:lang w:val="en-US" w:eastAsia="zh-CN" w:bidi="ar-SA"/>
      </w:rPr>
    </w:lvl>
    <w:lvl w:ilvl="5">
      <w:numFmt w:val="bullet"/>
      <w:lvlText w:val=""/>
      <w:lvlJc w:val="left"/>
      <w:pPr>
        <w:tabs>
          <w:tab w:val="num" w:pos="0"/>
        </w:tabs>
        <w:ind w:left="5492" w:hanging="492"/>
      </w:pPr>
      <w:rPr>
        <w:rFonts w:ascii="Symbol" w:hAnsi="Symbol" w:cs="Symbol" w:hint="default"/>
        <w:lang w:val="en-US" w:eastAsia="zh-CN" w:bidi="ar-SA"/>
      </w:rPr>
    </w:lvl>
    <w:lvl w:ilvl="6">
      <w:numFmt w:val="bullet"/>
      <w:lvlText w:val=""/>
      <w:lvlJc w:val="left"/>
      <w:pPr>
        <w:tabs>
          <w:tab w:val="num" w:pos="0"/>
        </w:tabs>
        <w:ind w:left="6406" w:hanging="492"/>
      </w:pPr>
      <w:rPr>
        <w:rFonts w:ascii="Symbol" w:hAnsi="Symbol" w:cs="Symbol" w:hint="default"/>
        <w:lang w:val="en-US" w:eastAsia="zh-CN" w:bidi="ar-SA"/>
      </w:rPr>
    </w:lvl>
    <w:lvl w:ilvl="7">
      <w:numFmt w:val="bullet"/>
      <w:lvlText w:val=""/>
      <w:lvlJc w:val="left"/>
      <w:pPr>
        <w:tabs>
          <w:tab w:val="num" w:pos="0"/>
        </w:tabs>
        <w:ind w:left="7321" w:hanging="492"/>
      </w:pPr>
      <w:rPr>
        <w:rFonts w:ascii="Symbol" w:hAnsi="Symbol" w:cs="Symbol" w:hint="default"/>
        <w:lang w:val="en-US" w:eastAsia="zh-CN" w:bidi="ar-SA"/>
      </w:rPr>
    </w:lvl>
    <w:lvl w:ilvl="8">
      <w:numFmt w:val="bullet"/>
      <w:lvlText w:val=""/>
      <w:lvlJc w:val="left"/>
      <w:pPr>
        <w:tabs>
          <w:tab w:val="num" w:pos="0"/>
        </w:tabs>
        <w:ind w:left="8235" w:hanging="492"/>
      </w:pPr>
      <w:rPr>
        <w:rFonts w:ascii="Symbol" w:hAnsi="Symbol" w:cs="Symbol" w:hint="default"/>
        <w:lang w:val="en-US" w:eastAsia="zh-CN" w:bidi="ar-SA"/>
      </w:rPr>
    </w:lvl>
  </w:abstractNum>
  <w:abstractNum w:abstractNumId="7" w15:restartNumberingAfterBreak="0">
    <w:nsid w:val="516C5D0D"/>
    <w:multiLevelType w:val="multilevel"/>
    <w:tmpl w:val="2A86D9C6"/>
    <w:lvl w:ilvl="0">
      <w:start w:val="5"/>
      <w:numFmt w:val="decimal"/>
      <w:lvlText w:val="%1"/>
      <w:lvlJc w:val="left"/>
      <w:pPr>
        <w:tabs>
          <w:tab w:val="num" w:pos="0"/>
        </w:tabs>
        <w:ind w:left="1538" w:hanging="420"/>
      </w:pPr>
      <w:rPr>
        <w:lang w:val="en-US" w:eastAsia="zh-CN" w:bidi="ar-SA"/>
      </w:rPr>
    </w:lvl>
    <w:lvl w:ilvl="1">
      <w:start w:val="1"/>
      <w:numFmt w:val="decimal"/>
      <w:lvlText w:val="%1.%2"/>
      <w:lvlJc w:val="left"/>
      <w:pPr>
        <w:tabs>
          <w:tab w:val="num" w:pos="0"/>
        </w:tabs>
        <w:ind w:left="1538" w:hanging="420"/>
      </w:pPr>
      <w:rPr>
        <w:rFonts w:ascii="Times New Roman" w:eastAsia="Times New Roman" w:hAnsi="Times New Roman" w:cs="Times New Roman"/>
        <w:b w:val="0"/>
        <w:bCs w:val="0"/>
        <w:i w:val="0"/>
        <w:iCs w:val="0"/>
        <w:spacing w:val="0"/>
        <w:w w:val="100"/>
        <w:sz w:val="24"/>
        <w:szCs w:val="24"/>
        <w:lang w:val="en-US" w:eastAsia="zh-CN" w:bidi="ar-SA"/>
      </w:rPr>
    </w:lvl>
    <w:lvl w:ilvl="2">
      <w:numFmt w:val="bullet"/>
      <w:lvlText w:val=""/>
      <w:lvlJc w:val="left"/>
      <w:pPr>
        <w:tabs>
          <w:tab w:val="num" w:pos="0"/>
        </w:tabs>
        <w:ind w:left="3244" w:hanging="420"/>
      </w:pPr>
      <w:rPr>
        <w:rFonts w:ascii="Symbol" w:hAnsi="Symbol" w:cs="Symbol" w:hint="default"/>
        <w:lang w:val="en-US" w:eastAsia="zh-CN" w:bidi="ar-SA"/>
      </w:rPr>
    </w:lvl>
    <w:lvl w:ilvl="3">
      <w:numFmt w:val="bullet"/>
      <w:lvlText w:val=""/>
      <w:lvlJc w:val="left"/>
      <w:pPr>
        <w:tabs>
          <w:tab w:val="num" w:pos="0"/>
        </w:tabs>
        <w:ind w:left="4097" w:hanging="420"/>
      </w:pPr>
      <w:rPr>
        <w:rFonts w:ascii="Symbol" w:hAnsi="Symbol" w:cs="Symbol" w:hint="default"/>
        <w:lang w:val="en-US" w:eastAsia="zh-CN" w:bidi="ar-SA"/>
      </w:rPr>
    </w:lvl>
    <w:lvl w:ilvl="4">
      <w:numFmt w:val="bullet"/>
      <w:lvlText w:val=""/>
      <w:lvlJc w:val="left"/>
      <w:pPr>
        <w:tabs>
          <w:tab w:val="num" w:pos="0"/>
        </w:tabs>
        <w:ind w:left="4949" w:hanging="420"/>
      </w:pPr>
      <w:rPr>
        <w:rFonts w:ascii="Symbol" w:hAnsi="Symbol" w:cs="Symbol" w:hint="default"/>
        <w:lang w:val="en-US" w:eastAsia="zh-CN" w:bidi="ar-SA"/>
      </w:rPr>
    </w:lvl>
    <w:lvl w:ilvl="5">
      <w:numFmt w:val="bullet"/>
      <w:lvlText w:val=""/>
      <w:lvlJc w:val="left"/>
      <w:pPr>
        <w:tabs>
          <w:tab w:val="num" w:pos="0"/>
        </w:tabs>
        <w:ind w:left="5802" w:hanging="420"/>
      </w:pPr>
      <w:rPr>
        <w:rFonts w:ascii="Symbol" w:hAnsi="Symbol" w:cs="Symbol" w:hint="default"/>
        <w:lang w:val="en-US" w:eastAsia="zh-CN" w:bidi="ar-SA"/>
      </w:rPr>
    </w:lvl>
    <w:lvl w:ilvl="6">
      <w:numFmt w:val="bullet"/>
      <w:lvlText w:val=""/>
      <w:lvlJc w:val="left"/>
      <w:pPr>
        <w:tabs>
          <w:tab w:val="num" w:pos="0"/>
        </w:tabs>
        <w:ind w:left="6654" w:hanging="420"/>
      </w:pPr>
      <w:rPr>
        <w:rFonts w:ascii="Symbol" w:hAnsi="Symbol" w:cs="Symbol" w:hint="default"/>
        <w:lang w:val="en-US" w:eastAsia="zh-CN" w:bidi="ar-SA"/>
      </w:rPr>
    </w:lvl>
    <w:lvl w:ilvl="7">
      <w:numFmt w:val="bullet"/>
      <w:lvlText w:val=""/>
      <w:lvlJc w:val="left"/>
      <w:pPr>
        <w:tabs>
          <w:tab w:val="num" w:pos="0"/>
        </w:tabs>
        <w:ind w:left="7507" w:hanging="420"/>
      </w:pPr>
      <w:rPr>
        <w:rFonts w:ascii="Symbol" w:hAnsi="Symbol" w:cs="Symbol" w:hint="default"/>
        <w:lang w:val="en-US" w:eastAsia="zh-CN" w:bidi="ar-SA"/>
      </w:rPr>
    </w:lvl>
    <w:lvl w:ilvl="8">
      <w:numFmt w:val="bullet"/>
      <w:lvlText w:val=""/>
      <w:lvlJc w:val="left"/>
      <w:pPr>
        <w:tabs>
          <w:tab w:val="num" w:pos="0"/>
        </w:tabs>
        <w:ind w:left="8359" w:hanging="420"/>
      </w:pPr>
      <w:rPr>
        <w:rFonts w:ascii="Symbol" w:hAnsi="Symbol" w:cs="Symbol" w:hint="default"/>
        <w:lang w:val="en-US" w:eastAsia="zh-CN" w:bidi="ar-SA"/>
      </w:rPr>
    </w:lvl>
  </w:abstractNum>
  <w:abstractNum w:abstractNumId="8" w15:restartNumberingAfterBreak="0">
    <w:nsid w:val="63AF7C5A"/>
    <w:multiLevelType w:val="multilevel"/>
    <w:tmpl w:val="BBAC5992"/>
    <w:lvl w:ilvl="0">
      <w:start w:val="3"/>
      <w:numFmt w:val="decimal"/>
      <w:lvlText w:val="%1"/>
      <w:lvlJc w:val="left"/>
      <w:pPr>
        <w:tabs>
          <w:tab w:val="num" w:pos="0"/>
        </w:tabs>
        <w:ind w:left="918" w:hanging="492"/>
      </w:pPr>
      <w:rPr>
        <w:lang w:val="en-US" w:eastAsia="zh-CN" w:bidi="ar-SA"/>
      </w:rPr>
    </w:lvl>
    <w:lvl w:ilvl="1">
      <w:start w:val="1"/>
      <w:numFmt w:val="decimal"/>
      <w:lvlText w:val="%1.%2"/>
      <w:lvlJc w:val="left"/>
      <w:pPr>
        <w:tabs>
          <w:tab w:val="num" w:pos="-426"/>
        </w:tabs>
        <w:ind w:left="492" w:hanging="492"/>
      </w:pPr>
      <w:rPr>
        <w:rFonts w:ascii="Times New Roman" w:eastAsia="Times New Roman" w:hAnsi="Times New Roman" w:cs="Times New Roman"/>
        <w:b w:val="0"/>
        <w:bCs w:val="0"/>
        <w:i w:val="0"/>
        <w:iCs w:val="0"/>
        <w:spacing w:val="0"/>
        <w:w w:val="100"/>
        <w:sz w:val="28"/>
        <w:szCs w:val="28"/>
        <w:lang w:val="en-US" w:eastAsia="zh-CN" w:bidi="ar-SA"/>
      </w:rPr>
    </w:lvl>
    <w:lvl w:ilvl="2">
      <w:numFmt w:val="bullet"/>
      <w:lvlText w:val=""/>
      <w:lvlJc w:val="left"/>
      <w:pPr>
        <w:tabs>
          <w:tab w:val="num" w:pos="0"/>
        </w:tabs>
        <w:ind w:left="2748" w:hanging="492"/>
      </w:pPr>
      <w:rPr>
        <w:rFonts w:ascii="Symbol" w:hAnsi="Symbol" w:cs="Symbol" w:hint="default"/>
        <w:lang w:val="en-US" w:eastAsia="zh-CN" w:bidi="ar-SA"/>
      </w:rPr>
    </w:lvl>
    <w:lvl w:ilvl="3">
      <w:numFmt w:val="bullet"/>
      <w:lvlText w:val=""/>
      <w:lvlJc w:val="left"/>
      <w:pPr>
        <w:tabs>
          <w:tab w:val="num" w:pos="0"/>
        </w:tabs>
        <w:ind w:left="3663" w:hanging="492"/>
      </w:pPr>
      <w:rPr>
        <w:rFonts w:ascii="Symbol" w:hAnsi="Symbol" w:cs="Symbol" w:hint="default"/>
        <w:lang w:val="en-US" w:eastAsia="zh-CN" w:bidi="ar-SA"/>
      </w:rPr>
    </w:lvl>
    <w:lvl w:ilvl="4">
      <w:numFmt w:val="bullet"/>
      <w:lvlText w:val=""/>
      <w:lvlJc w:val="left"/>
      <w:pPr>
        <w:tabs>
          <w:tab w:val="num" w:pos="0"/>
        </w:tabs>
        <w:ind w:left="4577" w:hanging="492"/>
      </w:pPr>
      <w:rPr>
        <w:rFonts w:ascii="Symbol" w:hAnsi="Symbol" w:cs="Symbol" w:hint="default"/>
        <w:lang w:val="en-US" w:eastAsia="zh-CN" w:bidi="ar-SA"/>
      </w:rPr>
    </w:lvl>
    <w:lvl w:ilvl="5">
      <w:numFmt w:val="bullet"/>
      <w:lvlText w:val=""/>
      <w:lvlJc w:val="left"/>
      <w:pPr>
        <w:tabs>
          <w:tab w:val="num" w:pos="0"/>
        </w:tabs>
        <w:ind w:left="5492" w:hanging="492"/>
      </w:pPr>
      <w:rPr>
        <w:rFonts w:ascii="Symbol" w:hAnsi="Symbol" w:cs="Symbol" w:hint="default"/>
        <w:lang w:val="en-US" w:eastAsia="zh-CN" w:bidi="ar-SA"/>
      </w:rPr>
    </w:lvl>
    <w:lvl w:ilvl="6">
      <w:numFmt w:val="bullet"/>
      <w:lvlText w:val=""/>
      <w:lvlJc w:val="left"/>
      <w:pPr>
        <w:tabs>
          <w:tab w:val="num" w:pos="0"/>
        </w:tabs>
        <w:ind w:left="6406" w:hanging="492"/>
      </w:pPr>
      <w:rPr>
        <w:rFonts w:ascii="Symbol" w:hAnsi="Symbol" w:cs="Symbol" w:hint="default"/>
        <w:lang w:val="en-US" w:eastAsia="zh-CN" w:bidi="ar-SA"/>
      </w:rPr>
    </w:lvl>
    <w:lvl w:ilvl="7">
      <w:numFmt w:val="bullet"/>
      <w:lvlText w:val=""/>
      <w:lvlJc w:val="left"/>
      <w:pPr>
        <w:tabs>
          <w:tab w:val="num" w:pos="0"/>
        </w:tabs>
        <w:ind w:left="7321" w:hanging="492"/>
      </w:pPr>
      <w:rPr>
        <w:rFonts w:ascii="Symbol" w:hAnsi="Symbol" w:cs="Symbol" w:hint="default"/>
        <w:lang w:val="en-US" w:eastAsia="zh-CN" w:bidi="ar-SA"/>
      </w:rPr>
    </w:lvl>
    <w:lvl w:ilvl="8">
      <w:numFmt w:val="bullet"/>
      <w:lvlText w:val=""/>
      <w:lvlJc w:val="left"/>
      <w:pPr>
        <w:tabs>
          <w:tab w:val="num" w:pos="0"/>
        </w:tabs>
        <w:ind w:left="8235" w:hanging="492"/>
      </w:pPr>
      <w:rPr>
        <w:rFonts w:ascii="Symbol" w:hAnsi="Symbol" w:cs="Symbol" w:hint="default"/>
        <w:lang w:val="en-US" w:eastAsia="zh-CN" w:bidi="ar-SA"/>
      </w:rPr>
    </w:lvl>
  </w:abstractNum>
  <w:abstractNum w:abstractNumId="9" w15:restartNumberingAfterBreak="0">
    <w:nsid w:val="66133CCF"/>
    <w:multiLevelType w:val="multilevel"/>
    <w:tmpl w:val="FFC00150"/>
    <w:lvl w:ilvl="0">
      <w:start w:val="5"/>
      <w:numFmt w:val="decimal"/>
      <w:lvlText w:val="%1"/>
      <w:lvlJc w:val="left"/>
      <w:pPr>
        <w:tabs>
          <w:tab w:val="num" w:pos="0"/>
        </w:tabs>
        <w:ind w:left="633" w:hanging="493"/>
      </w:pPr>
      <w:rPr>
        <w:lang w:val="en-US" w:eastAsia="zh-CN" w:bidi="ar-SA"/>
      </w:rPr>
    </w:lvl>
    <w:lvl w:ilvl="1">
      <w:start w:val="1"/>
      <w:numFmt w:val="decimal"/>
      <w:lvlText w:val="%1.%2"/>
      <w:lvlJc w:val="left"/>
      <w:pPr>
        <w:tabs>
          <w:tab w:val="num" w:pos="0"/>
        </w:tabs>
        <w:ind w:left="633" w:hanging="493"/>
      </w:pPr>
      <w:rPr>
        <w:rFonts w:ascii="Times New Roman" w:eastAsia="Times New Roman" w:hAnsi="Times New Roman" w:cs="Times New Roman"/>
        <w:b w:val="0"/>
        <w:bCs w:val="0"/>
        <w:i w:val="0"/>
        <w:iCs w:val="0"/>
        <w:spacing w:val="0"/>
        <w:w w:val="100"/>
        <w:sz w:val="28"/>
        <w:szCs w:val="28"/>
        <w:lang w:val="en-US" w:eastAsia="zh-CN" w:bidi="ar-SA"/>
      </w:rPr>
    </w:lvl>
    <w:lvl w:ilvl="2">
      <w:numFmt w:val="bullet"/>
      <w:lvlText w:val=""/>
      <w:lvlJc w:val="left"/>
      <w:pPr>
        <w:tabs>
          <w:tab w:val="num" w:pos="0"/>
        </w:tabs>
        <w:ind w:left="2524" w:hanging="493"/>
      </w:pPr>
      <w:rPr>
        <w:rFonts w:ascii="Symbol" w:hAnsi="Symbol" w:cs="Symbol" w:hint="default"/>
        <w:lang w:val="en-US" w:eastAsia="zh-CN" w:bidi="ar-SA"/>
      </w:rPr>
    </w:lvl>
    <w:lvl w:ilvl="3">
      <w:numFmt w:val="bullet"/>
      <w:lvlText w:val=""/>
      <w:lvlJc w:val="left"/>
      <w:pPr>
        <w:tabs>
          <w:tab w:val="num" w:pos="0"/>
        </w:tabs>
        <w:ind w:left="3467" w:hanging="493"/>
      </w:pPr>
      <w:rPr>
        <w:rFonts w:ascii="Symbol" w:hAnsi="Symbol" w:cs="Symbol" w:hint="default"/>
        <w:lang w:val="en-US" w:eastAsia="zh-CN" w:bidi="ar-SA"/>
      </w:rPr>
    </w:lvl>
    <w:lvl w:ilvl="4">
      <w:numFmt w:val="bullet"/>
      <w:lvlText w:val=""/>
      <w:lvlJc w:val="left"/>
      <w:pPr>
        <w:tabs>
          <w:tab w:val="num" w:pos="0"/>
        </w:tabs>
        <w:ind w:left="4409" w:hanging="493"/>
      </w:pPr>
      <w:rPr>
        <w:rFonts w:ascii="Symbol" w:hAnsi="Symbol" w:cs="Symbol" w:hint="default"/>
        <w:lang w:val="en-US" w:eastAsia="zh-CN" w:bidi="ar-SA"/>
      </w:rPr>
    </w:lvl>
    <w:lvl w:ilvl="5">
      <w:numFmt w:val="bullet"/>
      <w:lvlText w:val=""/>
      <w:lvlJc w:val="left"/>
      <w:pPr>
        <w:tabs>
          <w:tab w:val="num" w:pos="0"/>
        </w:tabs>
        <w:ind w:left="5352" w:hanging="493"/>
      </w:pPr>
      <w:rPr>
        <w:rFonts w:ascii="Symbol" w:hAnsi="Symbol" w:cs="Symbol" w:hint="default"/>
        <w:lang w:val="en-US" w:eastAsia="zh-CN" w:bidi="ar-SA"/>
      </w:rPr>
    </w:lvl>
    <w:lvl w:ilvl="6">
      <w:numFmt w:val="bullet"/>
      <w:lvlText w:val=""/>
      <w:lvlJc w:val="left"/>
      <w:pPr>
        <w:tabs>
          <w:tab w:val="num" w:pos="0"/>
        </w:tabs>
        <w:ind w:left="6294" w:hanging="493"/>
      </w:pPr>
      <w:rPr>
        <w:rFonts w:ascii="Symbol" w:hAnsi="Symbol" w:cs="Symbol" w:hint="default"/>
        <w:lang w:val="en-US" w:eastAsia="zh-CN" w:bidi="ar-SA"/>
      </w:rPr>
    </w:lvl>
    <w:lvl w:ilvl="7">
      <w:numFmt w:val="bullet"/>
      <w:lvlText w:val=""/>
      <w:lvlJc w:val="left"/>
      <w:pPr>
        <w:tabs>
          <w:tab w:val="num" w:pos="0"/>
        </w:tabs>
        <w:ind w:left="7237" w:hanging="493"/>
      </w:pPr>
      <w:rPr>
        <w:rFonts w:ascii="Symbol" w:hAnsi="Symbol" w:cs="Symbol" w:hint="default"/>
        <w:lang w:val="en-US" w:eastAsia="zh-CN" w:bidi="ar-SA"/>
      </w:rPr>
    </w:lvl>
    <w:lvl w:ilvl="8">
      <w:numFmt w:val="bullet"/>
      <w:lvlText w:val=""/>
      <w:lvlJc w:val="left"/>
      <w:pPr>
        <w:tabs>
          <w:tab w:val="num" w:pos="0"/>
        </w:tabs>
        <w:ind w:left="8179" w:hanging="493"/>
      </w:pPr>
      <w:rPr>
        <w:rFonts w:ascii="Symbol" w:hAnsi="Symbol" w:cs="Symbol" w:hint="default"/>
        <w:lang w:val="en-US" w:eastAsia="zh-CN" w:bidi="ar-SA"/>
      </w:rPr>
    </w:lvl>
  </w:abstractNum>
  <w:abstractNum w:abstractNumId="10" w15:restartNumberingAfterBreak="0">
    <w:nsid w:val="739325B2"/>
    <w:multiLevelType w:val="multilevel"/>
    <w:tmpl w:val="BDDE77AA"/>
    <w:lvl w:ilvl="0">
      <w:start w:val="4"/>
      <w:numFmt w:val="decimal"/>
      <w:lvlText w:val="%1"/>
      <w:lvlJc w:val="left"/>
      <w:pPr>
        <w:tabs>
          <w:tab w:val="num" w:pos="0"/>
        </w:tabs>
        <w:ind w:left="918" w:hanging="492"/>
      </w:pPr>
      <w:rPr>
        <w:lang w:val="en-US" w:eastAsia="zh-CN" w:bidi="ar-SA"/>
      </w:rPr>
    </w:lvl>
    <w:lvl w:ilvl="1">
      <w:start w:val="1"/>
      <w:numFmt w:val="decimal"/>
      <w:lvlText w:val="%1.%2"/>
      <w:lvlJc w:val="left"/>
      <w:pPr>
        <w:tabs>
          <w:tab w:val="num" w:pos="0"/>
        </w:tabs>
        <w:ind w:left="918" w:hanging="492"/>
      </w:pPr>
      <w:rPr>
        <w:rFonts w:ascii="Times New Roman" w:eastAsia="Times New Roman" w:hAnsi="Times New Roman" w:cs="Times New Roman"/>
        <w:b w:val="0"/>
        <w:bCs w:val="0"/>
        <w:i w:val="0"/>
        <w:iCs w:val="0"/>
        <w:spacing w:val="0"/>
        <w:w w:val="100"/>
        <w:sz w:val="28"/>
        <w:szCs w:val="28"/>
        <w:lang w:val="en-US" w:eastAsia="zh-CN" w:bidi="ar-SA"/>
      </w:rPr>
    </w:lvl>
    <w:lvl w:ilvl="2">
      <w:start w:val="1"/>
      <w:numFmt w:val="decimal"/>
      <w:lvlText w:val="%3."/>
      <w:lvlJc w:val="left"/>
      <w:pPr>
        <w:tabs>
          <w:tab w:val="num" w:pos="0"/>
        </w:tabs>
        <w:ind w:left="921" w:hanging="300"/>
      </w:pPr>
      <w:rPr>
        <w:rFonts w:ascii="Times New Roman" w:eastAsia="Times New Roman" w:hAnsi="Times New Roman" w:cs="Times New Roman"/>
        <w:b w:val="0"/>
        <w:bCs w:val="0"/>
        <w:i w:val="0"/>
        <w:iCs w:val="0"/>
        <w:spacing w:val="0"/>
        <w:w w:val="100"/>
        <w:sz w:val="24"/>
        <w:szCs w:val="24"/>
        <w:lang w:val="en-US" w:eastAsia="zh-CN" w:bidi="ar-SA"/>
      </w:rPr>
    </w:lvl>
    <w:lvl w:ilvl="3">
      <w:numFmt w:val="bullet"/>
      <w:lvlText w:val=""/>
      <w:lvlJc w:val="left"/>
      <w:pPr>
        <w:tabs>
          <w:tab w:val="num" w:pos="0"/>
        </w:tabs>
        <w:ind w:left="3169" w:hanging="300"/>
      </w:pPr>
      <w:rPr>
        <w:rFonts w:ascii="Symbol" w:hAnsi="Symbol" w:cs="Symbol" w:hint="default"/>
        <w:lang w:val="en-US" w:eastAsia="zh-CN" w:bidi="ar-SA"/>
      </w:rPr>
    </w:lvl>
    <w:lvl w:ilvl="4">
      <w:numFmt w:val="bullet"/>
      <w:lvlText w:val=""/>
      <w:lvlJc w:val="left"/>
      <w:pPr>
        <w:tabs>
          <w:tab w:val="num" w:pos="0"/>
        </w:tabs>
        <w:ind w:left="4154" w:hanging="300"/>
      </w:pPr>
      <w:rPr>
        <w:rFonts w:ascii="Symbol" w:hAnsi="Symbol" w:cs="Symbol" w:hint="default"/>
        <w:lang w:val="en-US" w:eastAsia="zh-CN" w:bidi="ar-SA"/>
      </w:rPr>
    </w:lvl>
    <w:lvl w:ilvl="5">
      <w:numFmt w:val="bullet"/>
      <w:lvlText w:val=""/>
      <w:lvlJc w:val="left"/>
      <w:pPr>
        <w:tabs>
          <w:tab w:val="num" w:pos="0"/>
        </w:tabs>
        <w:ind w:left="5139" w:hanging="300"/>
      </w:pPr>
      <w:rPr>
        <w:rFonts w:ascii="Symbol" w:hAnsi="Symbol" w:cs="Symbol" w:hint="default"/>
        <w:lang w:val="en-US" w:eastAsia="zh-CN" w:bidi="ar-SA"/>
      </w:rPr>
    </w:lvl>
    <w:lvl w:ilvl="6">
      <w:numFmt w:val="bullet"/>
      <w:lvlText w:val=""/>
      <w:lvlJc w:val="left"/>
      <w:pPr>
        <w:tabs>
          <w:tab w:val="num" w:pos="0"/>
        </w:tabs>
        <w:ind w:left="6124" w:hanging="300"/>
      </w:pPr>
      <w:rPr>
        <w:rFonts w:ascii="Symbol" w:hAnsi="Symbol" w:cs="Symbol" w:hint="default"/>
        <w:lang w:val="en-US" w:eastAsia="zh-CN" w:bidi="ar-SA"/>
      </w:rPr>
    </w:lvl>
    <w:lvl w:ilvl="7">
      <w:numFmt w:val="bullet"/>
      <w:lvlText w:val=""/>
      <w:lvlJc w:val="left"/>
      <w:pPr>
        <w:tabs>
          <w:tab w:val="num" w:pos="0"/>
        </w:tabs>
        <w:ind w:left="7109" w:hanging="300"/>
      </w:pPr>
      <w:rPr>
        <w:rFonts w:ascii="Symbol" w:hAnsi="Symbol" w:cs="Symbol" w:hint="default"/>
        <w:lang w:val="en-US" w:eastAsia="zh-CN" w:bidi="ar-SA"/>
      </w:rPr>
    </w:lvl>
    <w:lvl w:ilvl="8">
      <w:numFmt w:val="bullet"/>
      <w:lvlText w:val=""/>
      <w:lvlJc w:val="left"/>
      <w:pPr>
        <w:tabs>
          <w:tab w:val="num" w:pos="0"/>
        </w:tabs>
        <w:ind w:left="8094" w:hanging="300"/>
      </w:pPr>
      <w:rPr>
        <w:rFonts w:ascii="Symbol" w:hAnsi="Symbol" w:cs="Symbol" w:hint="default"/>
        <w:lang w:val="en-US" w:eastAsia="zh-CN" w:bidi="ar-SA"/>
      </w:rPr>
    </w:lvl>
  </w:abstractNum>
  <w:abstractNum w:abstractNumId="11" w15:restartNumberingAfterBreak="0">
    <w:nsid w:val="7C2273DF"/>
    <w:multiLevelType w:val="multilevel"/>
    <w:tmpl w:val="0D64FADA"/>
    <w:lvl w:ilvl="0">
      <w:start w:val="1"/>
      <w:numFmt w:val="decimal"/>
      <w:lvlText w:val="[%1]"/>
      <w:lvlJc w:val="left"/>
      <w:pPr>
        <w:tabs>
          <w:tab w:val="num" w:pos="0"/>
        </w:tabs>
        <w:ind w:left="777" w:hanging="351"/>
      </w:pPr>
      <w:rPr>
        <w:spacing w:val="-1"/>
        <w:w w:val="100"/>
        <w:lang w:val="en-US" w:eastAsia="zh-CN" w:bidi="ar-SA"/>
      </w:rPr>
    </w:lvl>
    <w:lvl w:ilvl="1">
      <w:start w:val="1"/>
      <w:numFmt w:val="decimal"/>
      <w:lvlText w:val="%2."/>
      <w:lvlJc w:val="left"/>
      <w:pPr>
        <w:tabs>
          <w:tab w:val="num" w:pos="0"/>
        </w:tabs>
        <w:ind w:left="1206" w:hanging="300"/>
      </w:pPr>
      <w:rPr>
        <w:rFonts w:ascii="Times New Roman" w:eastAsia="Times New Roman" w:hAnsi="Times New Roman" w:cs="Times New Roman"/>
        <w:b w:val="0"/>
        <w:bCs w:val="0"/>
        <w:i w:val="0"/>
        <w:iCs w:val="0"/>
        <w:spacing w:val="0"/>
        <w:w w:val="100"/>
        <w:sz w:val="24"/>
        <w:szCs w:val="24"/>
        <w:lang w:val="en-US" w:eastAsia="zh-CN" w:bidi="ar-SA"/>
      </w:rPr>
    </w:lvl>
    <w:lvl w:ilvl="2">
      <w:numFmt w:val="bullet"/>
      <w:lvlText w:val=""/>
      <w:lvlJc w:val="left"/>
      <w:pPr>
        <w:tabs>
          <w:tab w:val="num" w:pos="0"/>
        </w:tabs>
        <w:ind w:left="2184" w:hanging="300"/>
      </w:pPr>
      <w:rPr>
        <w:rFonts w:ascii="Symbol" w:hAnsi="Symbol" w:cs="Symbol" w:hint="default"/>
        <w:lang w:val="en-US" w:eastAsia="zh-CN" w:bidi="ar-SA"/>
      </w:rPr>
    </w:lvl>
    <w:lvl w:ilvl="3">
      <w:numFmt w:val="bullet"/>
      <w:lvlText w:val=""/>
      <w:lvlJc w:val="left"/>
      <w:pPr>
        <w:tabs>
          <w:tab w:val="num" w:pos="0"/>
        </w:tabs>
        <w:ind w:left="3169" w:hanging="300"/>
      </w:pPr>
      <w:rPr>
        <w:rFonts w:ascii="Symbol" w:hAnsi="Symbol" w:cs="Symbol" w:hint="default"/>
        <w:lang w:val="en-US" w:eastAsia="zh-CN" w:bidi="ar-SA"/>
      </w:rPr>
    </w:lvl>
    <w:lvl w:ilvl="4">
      <w:numFmt w:val="bullet"/>
      <w:lvlText w:val=""/>
      <w:lvlJc w:val="left"/>
      <w:pPr>
        <w:tabs>
          <w:tab w:val="num" w:pos="0"/>
        </w:tabs>
        <w:ind w:left="4154" w:hanging="300"/>
      </w:pPr>
      <w:rPr>
        <w:rFonts w:ascii="Symbol" w:hAnsi="Symbol" w:cs="Symbol" w:hint="default"/>
        <w:lang w:val="en-US" w:eastAsia="zh-CN" w:bidi="ar-SA"/>
      </w:rPr>
    </w:lvl>
    <w:lvl w:ilvl="5">
      <w:numFmt w:val="bullet"/>
      <w:lvlText w:val=""/>
      <w:lvlJc w:val="left"/>
      <w:pPr>
        <w:tabs>
          <w:tab w:val="num" w:pos="0"/>
        </w:tabs>
        <w:ind w:left="5139" w:hanging="300"/>
      </w:pPr>
      <w:rPr>
        <w:rFonts w:ascii="Symbol" w:hAnsi="Symbol" w:cs="Symbol" w:hint="default"/>
        <w:lang w:val="en-US" w:eastAsia="zh-CN" w:bidi="ar-SA"/>
      </w:rPr>
    </w:lvl>
    <w:lvl w:ilvl="6">
      <w:numFmt w:val="bullet"/>
      <w:lvlText w:val=""/>
      <w:lvlJc w:val="left"/>
      <w:pPr>
        <w:tabs>
          <w:tab w:val="num" w:pos="0"/>
        </w:tabs>
        <w:ind w:left="6124" w:hanging="300"/>
      </w:pPr>
      <w:rPr>
        <w:rFonts w:ascii="Symbol" w:hAnsi="Symbol" w:cs="Symbol" w:hint="default"/>
        <w:lang w:val="en-US" w:eastAsia="zh-CN" w:bidi="ar-SA"/>
      </w:rPr>
    </w:lvl>
    <w:lvl w:ilvl="7">
      <w:numFmt w:val="bullet"/>
      <w:lvlText w:val=""/>
      <w:lvlJc w:val="left"/>
      <w:pPr>
        <w:tabs>
          <w:tab w:val="num" w:pos="0"/>
        </w:tabs>
        <w:ind w:left="7109" w:hanging="300"/>
      </w:pPr>
      <w:rPr>
        <w:rFonts w:ascii="Symbol" w:hAnsi="Symbol" w:cs="Symbol" w:hint="default"/>
        <w:lang w:val="en-US" w:eastAsia="zh-CN" w:bidi="ar-SA"/>
      </w:rPr>
    </w:lvl>
    <w:lvl w:ilvl="8">
      <w:numFmt w:val="bullet"/>
      <w:lvlText w:val=""/>
      <w:lvlJc w:val="left"/>
      <w:pPr>
        <w:tabs>
          <w:tab w:val="num" w:pos="0"/>
        </w:tabs>
        <w:ind w:left="8094" w:hanging="300"/>
      </w:pPr>
      <w:rPr>
        <w:rFonts w:ascii="Symbol" w:hAnsi="Symbol" w:cs="Symbol" w:hint="default"/>
        <w:lang w:val="en-US" w:eastAsia="zh-CN" w:bidi="ar-SA"/>
      </w:rPr>
    </w:lvl>
  </w:abstractNum>
  <w:abstractNum w:abstractNumId="12" w15:restartNumberingAfterBreak="0">
    <w:nsid w:val="7C2E4961"/>
    <w:multiLevelType w:val="multilevel"/>
    <w:tmpl w:val="B1CEB7EA"/>
    <w:lvl w:ilvl="0">
      <w:start w:val="4"/>
      <w:numFmt w:val="decimal"/>
      <w:lvlText w:val="%1"/>
      <w:lvlJc w:val="left"/>
      <w:pPr>
        <w:tabs>
          <w:tab w:val="num" w:pos="0"/>
        </w:tabs>
        <w:ind w:left="1538" w:hanging="420"/>
      </w:pPr>
      <w:rPr>
        <w:lang w:val="en-US" w:eastAsia="zh-CN" w:bidi="ar-SA"/>
      </w:rPr>
    </w:lvl>
    <w:lvl w:ilvl="1">
      <w:start w:val="1"/>
      <w:numFmt w:val="decimal"/>
      <w:lvlText w:val="%1.%2"/>
      <w:lvlJc w:val="left"/>
      <w:pPr>
        <w:tabs>
          <w:tab w:val="num" w:pos="0"/>
        </w:tabs>
        <w:ind w:left="1538" w:hanging="420"/>
      </w:pPr>
      <w:rPr>
        <w:rFonts w:ascii="Times New Roman" w:eastAsia="Times New Roman" w:hAnsi="Times New Roman" w:cs="Times New Roman"/>
        <w:b w:val="0"/>
        <w:bCs w:val="0"/>
        <w:i w:val="0"/>
        <w:iCs w:val="0"/>
        <w:spacing w:val="0"/>
        <w:w w:val="100"/>
        <w:sz w:val="24"/>
        <w:szCs w:val="24"/>
        <w:lang w:val="en-US" w:eastAsia="zh-CN" w:bidi="ar-SA"/>
      </w:rPr>
    </w:lvl>
    <w:lvl w:ilvl="2">
      <w:numFmt w:val="bullet"/>
      <w:lvlText w:val=""/>
      <w:lvlJc w:val="left"/>
      <w:pPr>
        <w:tabs>
          <w:tab w:val="num" w:pos="0"/>
        </w:tabs>
        <w:ind w:left="3244" w:hanging="420"/>
      </w:pPr>
      <w:rPr>
        <w:rFonts w:ascii="Symbol" w:hAnsi="Symbol" w:cs="Symbol" w:hint="default"/>
        <w:lang w:val="en-US" w:eastAsia="zh-CN" w:bidi="ar-SA"/>
      </w:rPr>
    </w:lvl>
    <w:lvl w:ilvl="3">
      <w:numFmt w:val="bullet"/>
      <w:lvlText w:val=""/>
      <w:lvlJc w:val="left"/>
      <w:pPr>
        <w:tabs>
          <w:tab w:val="num" w:pos="0"/>
        </w:tabs>
        <w:ind w:left="4097" w:hanging="420"/>
      </w:pPr>
      <w:rPr>
        <w:rFonts w:ascii="Symbol" w:hAnsi="Symbol" w:cs="Symbol" w:hint="default"/>
        <w:lang w:val="en-US" w:eastAsia="zh-CN" w:bidi="ar-SA"/>
      </w:rPr>
    </w:lvl>
    <w:lvl w:ilvl="4">
      <w:numFmt w:val="bullet"/>
      <w:lvlText w:val=""/>
      <w:lvlJc w:val="left"/>
      <w:pPr>
        <w:tabs>
          <w:tab w:val="num" w:pos="0"/>
        </w:tabs>
        <w:ind w:left="4949" w:hanging="420"/>
      </w:pPr>
      <w:rPr>
        <w:rFonts w:ascii="Symbol" w:hAnsi="Symbol" w:cs="Symbol" w:hint="default"/>
        <w:lang w:val="en-US" w:eastAsia="zh-CN" w:bidi="ar-SA"/>
      </w:rPr>
    </w:lvl>
    <w:lvl w:ilvl="5">
      <w:numFmt w:val="bullet"/>
      <w:lvlText w:val=""/>
      <w:lvlJc w:val="left"/>
      <w:pPr>
        <w:tabs>
          <w:tab w:val="num" w:pos="0"/>
        </w:tabs>
        <w:ind w:left="5802" w:hanging="420"/>
      </w:pPr>
      <w:rPr>
        <w:rFonts w:ascii="Symbol" w:hAnsi="Symbol" w:cs="Symbol" w:hint="default"/>
        <w:lang w:val="en-US" w:eastAsia="zh-CN" w:bidi="ar-SA"/>
      </w:rPr>
    </w:lvl>
    <w:lvl w:ilvl="6">
      <w:numFmt w:val="bullet"/>
      <w:lvlText w:val=""/>
      <w:lvlJc w:val="left"/>
      <w:pPr>
        <w:tabs>
          <w:tab w:val="num" w:pos="0"/>
        </w:tabs>
        <w:ind w:left="6654" w:hanging="420"/>
      </w:pPr>
      <w:rPr>
        <w:rFonts w:ascii="Symbol" w:hAnsi="Symbol" w:cs="Symbol" w:hint="default"/>
        <w:lang w:val="en-US" w:eastAsia="zh-CN" w:bidi="ar-SA"/>
      </w:rPr>
    </w:lvl>
    <w:lvl w:ilvl="7">
      <w:numFmt w:val="bullet"/>
      <w:lvlText w:val=""/>
      <w:lvlJc w:val="left"/>
      <w:pPr>
        <w:tabs>
          <w:tab w:val="num" w:pos="0"/>
        </w:tabs>
        <w:ind w:left="7507" w:hanging="420"/>
      </w:pPr>
      <w:rPr>
        <w:rFonts w:ascii="Symbol" w:hAnsi="Symbol" w:cs="Symbol" w:hint="default"/>
        <w:lang w:val="en-US" w:eastAsia="zh-CN" w:bidi="ar-SA"/>
      </w:rPr>
    </w:lvl>
    <w:lvl w:ilvl="8">
      <w:numFmt w:val="bullet"/>
      <w:lvlText w:val=""/>
      <w:lvlJc w:val="left"/>
      <w:pPr>
        <w:tabs>
          <w:tab w:val="num" w:pos="0"/>
        </w:tabs>
        <w:ind w:left="8359" w:hanging="420"/>
      </w:pPr>
      <w:rPr>
        <w:rFonts w:ascii="Symbol" w:hAnsi="Symbol" w:cs="Symbol" w:hint="default"/>
        <w:lang w:val="en-US" w:eastAsia="zh-CN" w:bidi="ar-SA"/>
      </w:rPr>
    </w:lvl>
  </w:abstractNum>
  <w:num w:numId="1" w16cid:durableId="1512990761">
    <w:abstractNumId w:val="0"/>
  </w:num>
  <w:num w:numId="2" w16cid:durableId="594090625">
    <w:abstractNumId w:val="5"/>
  </w:num>
  <w:num w:numId="3" w16cid:durableId="227572797">
    <w:abstractNumId w:val="2"/>
  </w:num>
  <w:num w:numId="4" w16cid:durableId="1322464194">
    <w:abstractNumId w:val="12"/>
  </w:num>
  <w:num w:numId="5" w16cid:durableId="1152255550">
    <w:abstractNumId w:val="7"/>
  </w:num>
  <w:num w:numId="6" w16cid:durableId="1150975697">
    <w:abstractNumId w:val="6"/>
  </w:num>
  <w:num w:numId="7" w16cid:durableId="1066494847">
    <w:abstractNumId w:val="3"/>
  </w:num>
  <w:num w:numId="8" w16cid:durableId="1937516204">
    <w:abstractNumId w:val="8"/>
  </w:num>
  <w:num w:numId="9" w16cid:durableId="1993170800">
    <w:abstractNumId w:val="10"/>
  </w:num>
  <w:num w:numId="10" w16cid:durableId="1685471153">
    <w:abstractNumId w:val="9"/>
  </w:num>
  <w:num w:numId="11" w16cid:durableId="1431975436">
    <w:abstractNumId w:val="11"/>
  </w:num>
  <w:num w:numId="12" w16cid:durableId="1776554476">
    <w:abstractNumId w:val="4"/>
  </w:num>
  <w:num w:numId="13" w16cid:durableId="1774015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autoHyphenation/>
  <w:hyphenationZone w:val="0"/>
  <w:evenAndOddHeaders/>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U2NTFkMTU4NGMyMjQxOTE3ZmI5NTE3NzcxZWVjOTUifQ=="/>
  </w:docVars>
  <w:rsids>
    <w:rsidRoot w:val="002D3115"/>
    <w:rsid w:val="000052E5"/>
    <w:rsid w:val="00006C07"/>
    <w:rsid w:val="000145A1"/>
    <w:rsid w:val="00024B56"/>
    <w:rsid w:val="000602C5"/>
    <w:rsid w:val="00063BF9"/>
    <w:rsid w:val="000778B4"/>
    <w:rsid w:val="00102D94"/>
    <w:rsid w:val="00114777"/>
    <w:rsid w:val="0012109D"/>
    <w:rsid w:val="001419AD"/>
    <w:rsid w:val="001826C6"/>
    <w:rsid w:val="001A01AC"/>
    <w:rsid w:val="001A56B5"/>
    <w:rsid w:val="001B1DDE"/>
    <w:rsid w:val="001D1ECB"/>
    <w:rsid w:val="001D6045"/>
    <w:rsid w:val="001E0413"/>
    <w:rsid w:val="001F1600"/>
    <w:rsid w:val="001F331C"/>
    <w:rsid w:val="00200AB6"/>
    <w:rsid w:val="002015F8"/>
    <w:rsid w:val="00224741"/>
    <w:rsid w:val="00233B96"/>
    <w:rsid w:val="00243DD7"/>
    <w:rsid w:val="00250CB4"/>
    <w:rsid w:val="0025337D"/>
    <w:rsid w:val="0026215C"/>
    <w:rsid w:val="002C016D"/>
    <w:rsid w:val="002C09D2"/>
    <w:rsid w:val="002D3115"/>
    <w:rsid w:val="002F121E"/>
    <w:rsid w:val="00323E82"/>
    <w:rsid w:val="00327BF1"/>
    <w:rsid w:val="0034268A"/>
    <w:rsid w:val="00360239"/>
    <w:rsid w:val="00382BAF"/>
    <w:rsid w:val="00383E23"/>
    <w:rsid w:val="00395FC2"/>
    <w:rsid w:val="003C1277"/>
    <w:rsid w:val="003D5983"/>
    <w:rsid w:val="003D7F6C"/>
    <w:rsid w:val="003E0768"/>
    <w:rsid w:val="003E16FB"/>
    <w:rsid w:val="00413909"/>
    <w:rsid w:val="00440FF2"/>
    <w:rsid w:val="00456DA8"/>
    <w:rsid w:val="00460372"/>
    <w:rsid w:val="00470035"/>
    <w:rsid w:val="004A0DA6"/>
    <w:rsid w:val="004D513D"/>
    <w:rsid w:val="005272A5"/>
    <w:rsid w:val="00532523"/>
    <w:rsid w:val="005431E5"/>
    <w:rsid w:val="005A2605"/>
    <w:rsid w:val="005A7786"/>
    <w:rsid w:val="005C7450"/>
    <w:rsid w:val="005D65DD"/>
    <w:rsid w:val="005F6E87"/>
    <w:rsid w:val="00605662"/>
    <w:rsid w:val="00616FFF"/>
    <w:rsid w:val="00617252"/>
    <w:rsid w:val="006620B9"/>
    <w:rsid w:val="006736FE"/>
    <w:rsid w:val="00695C36"/>
    <w:rsid w:val="006963D7"/>
    <w:rsid w:val="006A6B69"/>
    <w:rsid w:val="006C2748"/>
    <w:rsid w:val="006D293A"/>
    <w:rsid w:val="006E1D1E"/>
    <w:rsid w:val="007004C7"/>
    <w:rsid w:val="00701B9A"/>
    <w:rsid w:val="00721099"/>
    <w:rsid w:val="0073063F"/>
    <w:rsid w:val="00740624"/>
    <w:rsid w:val="00741F65"/>
    <w:rsid w:val="00742A41"/>
    <w:rsid w:val="0075623E"/>
    <w:rsid w:val="007645D5"/>
    <w:rsid w:val="007770DE"/>
    <w:rsid w:val="007B61B2"/>
    <w:rsid w:val="007C392C"/>
    <w:rsid w:val="007C722C"/>
    <w:rsid w:val="007D1C4C"/>
    <w:rsid w:val="007E560D"/>
    <w:rsid w:val="007F65F8"/>
    <w:rsid w:val="008215A0"/>
    <w:rsid w:val="0083368B"/>
    <w:rsid w:val="00854724"/>
    <w:rsid w:val="00862E1B"/>
    <w:rsid w:val="00870020"/>
    <w:rsid w:val="008B0E60"/>
    <w:rsid w:val="008E2005"/>
    <w:rsid w:val="008E4A84"/>
    <w:rsid w:val="00900E57"/>
    <w:rsid w:val="0090748D"/>
    <w:rsid w:val="0091273A"/>
    <w:rsid w:val="00922C3E"/>
    <w:rsid w:val="00927B93"/>
    <w:rsid w:val="009304AF"/>
    <w:rsid w:val="00930772"/>
    <w:rsid w:val="009405DE"/>
    <w:rsid w:val="009448A6"/>
    <w:rsid w:val="00945DF1"/>
    <w:rsid w:val="009606DC"/>
    <w:rsid w:val="009721AB"/>
    <w:rsid w:val="00981C97"/>
    <w:rsid w:val="009829ED"/>
    <w:rsid w:val="009A3C84"/>
    <w:rsid w:val="009C5C3B"/>
    <w:rsid w:val="009D1ECF"/>
    <w:rsid w:val="009E494B"/>
    <w:rsid w:val="009F2E01"/>
    <w:rsid w:val="00A07CBF"/>
    <w:rsid w:val="00A42EDA"/>
    <w:rsid w:val="00A551FD"/>
    <w:rsid w:val="00A91B94"/>
    <w:rsid w:val="00A957FA"/>
    <w:rsid w:val="00AD0E57"/>
    <w:rsid w:val="00AF65A3"/>
    <w:rsid w:val="00B0616B"/>
    <w:rsid w:val="00B37403"/>
    <w:rsid w:val="00B454D2"/>
    <w:rsid w:val="00B64289"/>
    <w:rsid w:val="00B745F4"/>
    <w:rsid w:val="00B77238"/>
    <w:rsid w:val="00B83116"/>
    <w:rsid w:val="00BA7D32"/>
    <w:rsid w:val="00BB00F3"/>
    <w:rsid w:val="00BE37BB"/>
    <w:rsid w:val="00BF5851"/>
    <w:rsid w:val="00C00CB4"/>
    <w:rsid w:val="00C16F8B"/>
    <w:rsid w:val="00C43079"/>
    <w:rsid w:val="00CB7828"/>
    <w:rsid w:val="00CC2015"/>
    <w:rsid w:val="00CF3632"/>
    <w:rsid w:val="00CF5BEA"/>
    <w:rsid w:val="00D11462"/>
    <w:rsid w:val="00D11EDF"/>
    <w:rsid w:val="00D37F2C"/>
    <w:rsid w:val="00D42C70"/>
    <w:rsid w:val="00DA03FB"/>
    <w:rsid w:val="00DF0BE0"/>
    <w:rsid w:val="00E216B1"/>
    <w:rsid w:val="00E419AC"/>
    <w:rsid w:val="00E64A95"/>
    <w:rsid w:val="00E966D7"/>
    <w:rsid w:val="00EC4E25"/>
    <w:rsid w:val="00ED658F"/>
    <w:rsid w:val="00F02F78"/>
    <w:rsid w:val="00F308FC"/>
    <w:rsid w:val="00F4630D"/>
    <w:rsid w:val="00F93374"/>
    <w:rsid w:val="00F95CEB"/>
    <w:rsid w:val="00FC0A69"/>
    <w:rsid w:val="00FD2DC3"/>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43B8BC"/>
  <w15:docId w15:val="{9DC2CE04-7E4D-40F1-9FA4-4A1728977E7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uppressAutoHyphens/>
      </w:pPr>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1" w:qFormat="1"/>
    <w:lsdException w:name="header"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uiPriority w:val="1"/>
    <w:qFormat/>
    <w:pPr>
      <w:widowControl w:val="0"/>
    </w:pPr>
    <w:rPr>
      <w:rFonts w:ascii="宋体" w:hAnsi="宋体" w:cs="宋体"/>
      <w:sz w:val="22"/>
      <w:szCs w:val="22"/>
    </w:rPr>
  </w:style>
  <w:style w:type="paragraph" w:styleId="1">
    <w:name w:val="heading 1"/>
    <w:basedOn w:val="a"/>
    <w:link w:val="10"/>
    <w:autoRedefine/>
    <w:uiPriority w:val="1"/>
    <w:qFormat/>
    <w:rsid w:val="00FD2DC3"/>
    <w:pPr>
      <w:tabs>
        <w:tab w:val="left" w:pos="1041"/>
      </w:tabs>
      <w:spacing w:before="800" w:after="400" w:line="400" w:lineRule="exact"/>
      <w:jc w:val="center"/>
      <w:outlineLvl w:val="0"/>
    </w:pPr>
    <w:rPr>
      <w:rFonts w:ascii="Arial" w:eastAsia="黑体" w:hAnsi="Arial" w:cs="Arial"/>
      <w:sz w:val="30"/>
      <w:szCs w:val="30"/>
    </w:rPr>
  </w:style>
  <w:style w:type="paragraph" w:styleId="2">
    <w:name w:val="heading 2"/>
    <w:basedOn w:val="a"/>
    <w:link w:val="20"/>
    <w:autoRedefine/>
    <w:uiPriority w:val="1"/>
    <w:qFormat/>
    <w:rsid w:val="00F93374"/>
    <w:pPr>
      <w:tabs>
        <w:tab w:val="left" w:pos="917"/>
      </w:tabs>
      <w:spacing w:before="480" w:after="120" w:line="400" w:lineRule="exact"/>
      <w:outlineLvl w:val="1"/>
    </w:pPr>
    <w:rPr>
      <w:rFonts w:ascii="黑体" w:eastAsia="黑体" w:hAnsi="黑体"/>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31">
    <w:name w:val="标题 31"/>
    <w:basedOn w:val="a"/>
    <w:qFormat/>
    <w:pPr>
      <w:outlineLvl w:val="2"/>
    </w:pPr>
    <w:rPr>
      <w:b/>
      <w:sz w:val="24"/>
    </w:rPr>
  </w:style>
  <w:style w:type="character" w:customStyle="1" w:styleId="a3">
    <w:name w:val="日期 字符"/>
    <w:basedOn w:val="a0"/>
    <w:link w:val="a4"/>
    <w:qFormat/>
    <w:rsid w:val="00575773"/>
    <w:rPr>
      <w:rFonts w:ascii="宋体" w:eastAsia="宋体" w:hAnsi="宋体" w:cs="宋体"/>
      <w:sz w:val="22"/>
      <w:szCs w:val="22"/>
    </w:rPr>
  </w:style>
  <w:style w:type="character" w:styleId="a5">
    <w:name w:val="Hyperlink"/>
    <w:uiPriority w:val="99"/>
    <w:rPr>
      <w:color w:val="000080"/>
      <w:u w:val="single"/>
    </w:rPr>
  </w:style>
  <w:style w:type="paragraph" w:customStyle="1" w:styleId="a6">
    <w:name w:val="标题样式"/>
    <w:basedOn w:val="a"/>
    <w:next w:val="a7"/>
    <w:qFormat/>
    <w:pPr>
      <w:keepNext/>
      <w:spacing w:before="240" w:after="120"/>
    </w:pPr>
    <w:rPr>
      <w:rFonts w:ascii="Liberation Sans" w:eastAsia="Noto Sans SC" w:hAnsi="Liberation Sans" w:cs="Lucida Sans"/>
      <w:sz w:val="28"/>
      <w:szCs w:val="28"/>
    </w:rPr>
  </w:style>
  <w:style w:type="paragraph" w:styleId="a7">
    <w:name w:val="Body Text"/>
    <w:basedOn w:val="a"/>
    <w:link w:val="a8"/>
    <w:uiPriority w:val="1"/>
    <w:qFormat/>
    <w:pPr>
      <w:spacing w:after="120"/>
      <w:jc w:val="both"/>
    </w:pPr>
    <w:rPr>
      <w:rFonts w:ascii="Times New Roman" w:eastAsia="宋体" w:hAnsi="Times New Roman"/>
      <w:sz w:val="24"/>
      <w:szCs w:val="24"/>
    </w:rPr>
  </w:style>
  <w:style w:type="paragraph" w:styleId="a9">
    <w:name w:val="List"/>
    <w:basedOn w:val="a7"/>
    <w:rPr>
      <w:rFonts w:cs="Lucida Sans"/>
    </w:rPr>
  </w:style>
  <w:style w:type="paragraph" w:styleId="aa">
    <w:name w:val="caption"/>
    <w:basedOn w:val="a"/>
    <w:qFormat/>
    <w:pPr>
      <w:suppressLineNumbers/>
      <w:spacing w:before="120" w:after="120"/>
    </w:pPr>
    <w:rPr>
      <w:rFonts w:cs="Lucida Sans"/>
      <w:i/>
      <w:iCs/>
      <w:sz w:val="24"/>
      <w:szCs w:val="24"/>
    </w:rPr>
  </w:style>
  <w:style w:type="paragraph" w:customStyle="1" w:styleId="ab">
    <w:name w:val="索引"/>
    <w:basedOn w:val="a"/>
    <w:qFormat/>
    <w:pPr>
      <w:suppressLineNumbers/>
    </w:pPr>
    <w:rPr>
      <w:rFonts w:cs="Lucida Sans"/>
    </w:rPr>
  </w:style>
  <w:style w:type="paragraph" w:styleId="TOC3">
    <w:name w:val="toc 3"/>
    <w:basedOn w:val="a"/>
    <w:uiPriority w:val="39"/>
    <w:qFormat/>
    <w:pPr>
      <w:spacing w:before="93"/>
      <w:ind w:left="1251" w:hanging="419"/>
    </w:pPr>
    <w:rPr>
      <w:sz w:val="24"/>
      <w:szCs w:val="24"/>
    </w:rPr>
  </w:style>
  <w:style w:type="paragraph" w:styleId="TOC1">
    <w:name w:val="toc 1"/>
    <w:basedOn w:val="a"/>
    <w:autoRedefine/>
    <w:uiPriority w:val="39"/>
    <w:qFormat/>
    <w:pPr>
      <w:spacing w:before="213"/>
      <w:ind w:left="140"/>
    </w:pPr>
    <w:rPr>
      <w:sz w:val="24"/>
      <w:szCs w:val="24"/>
    </w:rPr>
  </w:style>
  <w:style w:type="paragraph" w:styleId="TOC4">
    <w:name w:val="toc 4"/>
    <w:basedOn w:val="a"/>
    <w:autoRedefine/>
    <w:uiPriority w:val="1"/>
    <w:qFormat/>
    <w:pPr>
      <w:spacing w:before="91"/>
      <w:ind w:left="1538" w:hanging="420"/>
    </w:pPr>
    <w:rPr>
      <w:sz w:val="24"/>
      <w:szCs w:val="24"/>
    </w:rPr>
  </w:style>
  <w:style w:type="paragraph" w:styleId="TOC2">
    <w:name w:val="toc 2"/>
    <w:basedOn w:val="a"/>
    <w:uiPriority w:val="39"/>
    <w:qFormat/>
    <w:pPr>
      <w:spacing w:before="213"/>
      <w:ind w:left="426"/>
    </w:pPr>
    <w:rPr>
      <w:sz w:val="24"/>
      <w:szCs w:val="24"/>
    </w:rPr>
  </w:style>
  <w:style w:type="paragraph" w:styleId="ac">
    <w:name w:val="Title"/>
    <w:basedOn w:val="a"/>
    <w:autoRedefine/>
    <w:uiPriority w:val="1"/>
    <w:qFormat/>
    <w:pPr>
      <w:ind w:left="144"/>
      <w:jc w:val="center"/>
    </w:pPr>
    <w:rPr>
      <w:sz w:val="72"/>
      <w:szCs w:val="72"/>
    </w:rPr>
  </w:style>
  <w:style w:type="paragraph" w:styleId="ad">
    <w:name w:val="List Paragraph"/>
    <w:basedOn w:val="a"/>
    <w:autoRedefine/>
    <w:uiPriority w:val="1"/>
    <w:qFormat/>
    <w:pPr>
      <w:ind w:left="1538" w:hanging="491"/>
    </w:pPr>
  </w:style>
  <w:style w:type="paragraph" w:customStyle="1" w:styleId="TableParagraph">
    <w:name w:val="Table Paragraph"/>
    <w:basedOn w:val="a"/>
    <w:autoRedefine/>
    <w:uiPriority w:val="1"/>
    <w:qFormat/>
    <w:pPr>
      <w:spacing w:before="14"/>
      <w:jc w:val="center"/>
    </w:pPr>
    <w:rPr>
      <w:rFonts w:ascii="Times New Roman" w:eastAsia="Times New Roman" w:hAnsi="Times New Roman" w:cs="Times New Roman"/>
    </w:rPr>
  </w:style>
  <w:style w:type="paragraph" w:styleId="a4">
    <w:name w:val="Date"/>
    <w:basedOn w:val="a"/>
    <w:next w:val="a"/>
    <w:link w:val="a3"/>
    <w:qFormat/>
    <w:rsid w:val="00575773"/>
    <w:pPr>
      <w:ind w:leftChars="2500" w:left="2500"/>
    </w:pPr>
  </w:style>
  <w:style w:type="paragraph" w:customStyle="1" w:styleId="ae">
    <w:name w:val="页眉与页脚"/>
    <w:basedOn w:val="a"/>
    <w:qFormat/>
  </w:style>
  <w:style w:type="paragraph" w:styleId="af">
    <w:name w:val="footer"/>
    <w:basedOn w:val="ae"/>
  </w:style>
  <w:style w:type="paragraph" w:styleId="af0">
    <w:name w:val="header"/>
    <w:basedOn w:val="ae"/>
    <w:qFormat/>
  </w:style>
  <w:style w:type="paragraph" w:customStyle="1" w:styleId="af1">
    <w:name w:val="框架内容"/>
    <w:basedOn w:val="a"/>
    <w:qFormat/>
  </w:style>
  <w:style w:type="paragraph" w:customStyle="1" w:styleId="af2">
    <w:name w:val="页眉左侧"/>
    <w:basedOn w:val="af0"/>
    <w:qFormat/>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customStyle="1" w:styleId="32">
    <w:name w:val="标题 32"/>
    <w:link w:val="320"/>
    <w:pPr>
      <w:spacing w:before="240" w:after="120"/>
      <w:outlineLvl w:val="2"/>
    </w:pPr>
    <w:rPr>
      <w:rFonts w:ascii="黑体" w:eastAsia="黑体" w:hAnsi="黑体"/>
      <w:b/>
      <w:sz w:val="26"/>
    </w:rPr>
  </w:style>
  <w:style w:type="paragraph" w:customStyle="1" w:styleId="hh">
    <w:name w:val="正文hh"/>
    <w:basedOn w:val="a7"/>
    <w:link w:val="hh0"/>
    <w:autoRedefine/>
    <w:uiPriority w:val="1"/>
    <w:qFormat/>
    <w:rsid w:val="009D1ECF"/>
    <w:pPr>
      <w:spacing w:after="0" w:line="400" w:lineRule="exact"/>
      <w:ind w:firstLineChars="200" w:firstLine="480"/>
    </w:pPr>
  </w:style>
  <w:style w:type="character" w:customStyle="1" w:styleId="a8">
    <w:name w:val="正文文本 字符"/>
    <w:basedOn w:val="a0"/>
    <w:link w:val="a7"/>
    <w:uiPriority w:val="1"/>
    <w:rsid w:val="00F93374"/>
    <w:rPr>
      <w:rFonts w:ascii="Times New Roman" w:eastAsia="宋体" w:hAnsi="Times New Roman" w:cs="宋体"/>
      <w:sz w:val="24"/>
      <w:szCs w:val="24"/>
    </w:rPr>
  </w:style>
  <w:style w:type="character" w:customStyle="1" w:styleId="hh0">
    <w:name w:val="正文hh 字符"/>
    <w:basedOn w:val="a8"/>
    <w:link w:val="hh"/>
    <w:uiPriority w:val="1"/>
    <w:qFormat/>
    <w:rsid w:val="009D1ECF"/>
    <w:rPr>
      <w:rFonts w:ascii="Times New Roman" w:eastAsia="宋体" w:hAnsi="Times New Roman" w:cs="宋体"/>
      <w:sz w:val="24"/>
      <w:szCs w:val="24"/>
    </w:rPr>
  </w:style>
  <w:style w:type="paragraph" w:customStyle="1" w:styleId="hh1">
    <w:name w:val="二级标题hh"/>
    <w:basedOn w:val="2"/>
    <w:link w:val="hh2"/>
    <w:autoRedefine/>
    <w:uiPriority w:val="1"/>
    <w:qFormat/>
    <w:rsid w:val="00CF5BEA"/>
  </w:style>
  <w:style w:type="character" w:customStyle="1" w:styleId="20">
    <w:name w:val="标题 2 字符"/>
    <w:basedOn w:val="a0"/>
    <w:link w:val="2"/>
    <w:uiPriority w:val="1"/>
    <w:qFormat/>
    <w:rsid w:val="005A2605"/>
    <w:rPr>
      <w:rFonts w:ascii="黑体" w:eastAsia="黑体" w:hAnsi="黑体" w:cs="宋体"/>
      <w:sz w:val="28"/>
      <w:szCs w:val="28"/>
    </w:rPr>
  </w:style>
  <w:style w:type="character" w:customStyle="1" w:styleId="hh2">
    <w:name w:val="二级标题hh 字符"/>
    <w:basedOn w:val="20"/>
    <w:link w:val="hh1"/>
    <w:uiPriority w:val="1"/>
    <w:qFormat/>
    <w:rsid w:val="00CF5BEA"/>
    <w:rPr>
      <w:rFonts w:ascii="黑体" w:eastAsia="黑体" w:hAnsi="黑体" w:cs="宋体"/>
      <w:sz w:val="28"/>
      <w:szCs w:val="28"/>
    </w:rPr>
  </w:style>
  <w:style w:type="paragraph" w:customStyle="1" w:styleId="hh3">
    <w:name w:val="三级标题hh"/>
    <w:basedOn w:val="32"/>
    <w:next w:val="hh"/>
    <w:link w:val="hh4"/>
    <w:autoRedefine/>
    <w:uiPriority w:val="1"/>
    <w:qFormat/>
    <w:rsid w:val="005A2605"/>
    <w:pPr>
      <w:spacing w:line="400" w:lineRule="exact"/>
    </w:pPr>
    <w:rPr>
      <w:b w:val="0"/>
      <w:bCs/>
    </w:rPr>
  </w:style>
  <w:style w:type="character" w:customStyle="1" w:styleId="320">
    <w:name w:val="标题 32 字符"/>
    <w:basedOn w:val="a0"/>
    <w:link w:val="32"/>
    <w:rsid w:val="005A2605"/>
    <w:rPr>
      <w:rFonts w:ascii="黑体" w:eastAsia="黑体" w:hAnsi="黑体"/>
      <w:b/>
      <w:sz w:val="26"/>
    </w:rPr>
  </w:style>
  <w:style w:type="character" w:customStyle="1" w:styleId="hh4">
    <w:name w:val="三级标题hh 字符"/>
    <w:basedOn w:val="320"/>
    <w:link w:val="hh3"/>
    <w:uiPriority w:val="1"/>
    <w:qFormat/>
    <w:rsid w:val="005A2605"/>
    <w:rPr>
      <w:rFonts w:ascii="黑体" w:eastAsia="黑体" w:hAnsi="黑体"/>
      <w:b w:val="0"/>
      <w:bCs/>
      <w:sz w:val="26"/>
    </w:rPr>
  </w:style>
  <w:style w:type="paragraph" w:styleId="af3">
    <w:name w:val="Normal (Web)"/>
    <w:basedOn w:val="a"/>
    <w:rsid w:val="005A2605"/>
    <w:rPr>
      <w:rFonts w:ascii="Times New Roman" w:hAnsi="Times New Roman" w:cs="Times New Roman"/>
      <w:sz w:val="24"/>
      <w:szCs w:val="24"/>
    </w:rPr>
  </w:style>
  <w:style w:type="paragraph" w:customStyle="1" w:styleId="hh5">
    <w:name w:val="一级标题hh"/>
    <w:basedOn w:val="1"/>
    <w:link w:val="hh6"/>
    <w:autoRedefine/>
    <w:uiPriority w:val="1"/>
    <w:qFormat/>
    <w:rsid w:val="001F331C"/>
    <w:rPr>
      <w:spacing w:val="-38"/>
    </w:rPr>
  </w:style>
  <w:style w:type="character" w:customStyle="1" w:styleId="10">
    <w:name w:val="标题 1 字符"/>
    <w:basedOn w:val="a0"/>
    <w:link w:val="1"/>
    <w:uiPriority w:val="1"/>
    <w:qFormat/>
    <w:rsid w:val="00BF5851"/>
    <w:rPr>
      <w:rFonts w:ascii="Arial" w:eastAsia="黑体" w:hAnsi="Arial" w:cs="Arial"/>
      <w:sz w:val="30"/>
      <w:szCs w:val="30"/>
    </w:rPr>
  </w:style>
  <w:style w:type="character" w:customStyle="1" w:styleId="hh6">
    <w:name w:val="一级标题hh 字符"/>
    <w:basedOn w:val="10"/>
    <w:link w:val="hh5"/>
    <w:uiPriority w:val="1"/>
    <w:qFormat/>
    <w:rsid w:val="001F331C"/>
    <w:rPr>
      <w:rFonts w:ascii="Arial" w:eastAsia="黑体" w:hAnsi="Arial" w:cs="Arial"/>
      <w:spacing w:val="-38"/>
      <w:sz w:val="30"/>
      <w:szCs w:val="30"/>
    </w:rPr>
  </w:style>
  <w:style w:type="paragraph" w:styleId="TOC">
    <w:name w:val="TOC Heading"/>
    <w:basedOn w:val="1"/>
    <w:next w:val="a"/>
    <w:uiPriority w:val="39"/>
    <w:unhideWhenUsed/>
    <w:qFormat/>
    <w:rsid w:val="00D42C70"/>
    <w:pPr>
      <w:keepNext/>
      <w:keepLines/>
      <w:widowControl/>
      <w:tabs>
        <w:tab w:val="clear" w:pos="1041"/>
      </w:tabs>
      <w:suppressAutoHyphens w:val="0"/>
      <w:spacing w:before="240" w:after="0" w:line="259" w:lineRule="auto"/>
      <w:jc w:val="left"/>
      <w:outlineLvl w:val="9"/>
    </w:pPr>
    <w:rPr>
      <w:rFonts w:asciiTheme="majorHAnsi" w:eastAsiaTheme="majorEastAsia" w:hAnsiTheme="majorHAnsi" w:cstheme="majorBidi"/>
      <w:color w:val="365F91" w:themeColor="accent1" w:themeShade="BF"/>
      <w:sz w:val="32"/>
      <w:szCs w:val="32"/>
    </w:rPr>
  </w:style>
  <w:style w:type="paragraph" w:customStyle="1" w:styleId="hh7">
    <w:name w:val="图注hh"/>
    <w:basedOn w:val="hh1"/>
    <w:link w:val="hh8"/>
    <w:autoRedefine/>
    <w:uiPriority w:val="1"/>
    <w:qFormat/>
    <w:rsid w:val="00D37F2C"/>
    <w:pPr>
      <w:spacing w:before="120" w:after="240" w:line="240" w:lineRule="auto"/>
      <w:jc w:val="center"/>
    </w:pPr>
    <w:rPr>
      <w:spacing w:val="-16"/>
      <w:sz w:val="22"/>
    </w:rPr>
  </w:style>
  <w:style w:type="character" w:customStyle="1" w:styleId="hh8">
    <w:name w:val="图注hh 字符"/>
    <w:basedOn w:val="hh2"/>
    <w:link w:val="hh7"/>
    <w:uiPriority w:val="1"/>
    <w:rsid w:val="00D37F2C"/>
    <w:rPr>
      <w:rFonts w:ascii="黑体" w:eastAsia="黑体" w:hAnsi="黑体" w:cs="宋体"/>
      <w:spacing w:val="-16"/>
      <w:sz w:val="22"/>
      <w:szCs w:val="28"/>
    </w:rPr>
  </w:style>
  <w:style w:type="paragraph" w:customStyle="1" w:styleId="hh9">
    <w:name w:val="表注hh"/>
    <w:basedOn w:val="hh"/>
    <w:link w:val="hha"/>
    <w:autoRedefine/>
    <w:uiPriority w:val="1"/>
    <w:qFormat/>
    <w:rsid w:val="00A42EDA"/>
    <w:pPr>
      <w:jc w:val="center"/>
    </w:pPr>
    <w:rPr>
      <w:rFonts w:eastAsia="黑体"/>
      <w:sz w:val="22"/>
    </w:rPr>
  </w:style>
  <w:style w:type="character" w:customStyle="1" w:styleId="hha">
    <w:name w:val="表注hh 字符"/>
    <w:basedOn w:val="hh0"/>
    <w:link w:val="hh9"/>
    <w:uiPriority w:val="1"/>
    <w:rsid w:val="00A42EDA"/>
    <w:rPr>
      <w:rFonts w:ascii="Times New Roman" w:eastAsia="黑体" w:hAnsi="Times New Roman" w:cs="宋体"/>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header" Target="header9.xml"/><Relationship Id="rId39" Type="http://schemas.openxmlformats.org/officeDocument/2006/relationships/image" Target="media/image4.png"/><Relationship Id="rId21" Type="http://schemas.openxmlformats.org/officeDocument/2006/relationships/header" Target="header6.xml"/><Relationship Id="rId34" Type="http://schemas.openxmlformats.org/officeDocument/2006/relationships/footer" Target="footer12.xml"/><Relationship Id="rId42" Type="http://schemas.openxmlformats.org/officeDocument/2006/relationships/footer" Target="footer15.xml"/><Relationship Id="rId47" Type="http://schemas.openxmlformats.org/officeDocument/2006/relationships/image" Target="media/image6.png"/><Relationship Id="rId50" Type="http://schemas.openxmlformats.org/officeDocument/2006/relationships/image" Target="media/image9.png"/><Relationship Id="rId55" Type="http://schemas.openxmlformats.org/officeDocument/2006/relationships/footer" Target="footer19.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header" Target="header10.xml"/><Relationship Id="rId11" Type="http://schemas.openxmlformats.org/officeDocument/2006/relationships/header" Target="header2.xml"/><Relationship Id="rId24" Type="http://schemas.openxmlformats.org/officeDocument/2006/relationships/footer" Target="footer8.xml"/><Relationship Id="rId32" Type="http://schemas.openxmlformats.org/officeDocument/2006/relationships/header" Target="header11.xml"/><Relationship Id="rId37" Type="http://schemas.openxmlformats.org/officeDocument/2006/relationships/footer" Target="footer14.xml"/><Relationship Id="rId40" Type="http://schemas.openxmlformats.org/officeDocument/2006/relationships/header" Target="header14.xml"/><Relationship Id="rId45" Type="http://schemas.openxmlformats.org/officeDocument/2006/relationships/footer" Target="footer17.xml"/><Relationship Id="rId53" Type="http://schemas.openxmlformats.org/officeDocument/2006/relationships/header" Target="header18.xml"/><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footer" Target="footer11.xml"/><Relationship Id="rId35" Type="http://schemas.openxmlformats.org/officeDocument/2006/relationships/footer" Target="footer13.xml"/><Relationship Id="rId43" Type="http://schemas.openxmlformats.org/officeDocument/2006/relationships/footer" Target="footer16.xml"/><Relationship Id="rId48" Type="http://schemas.openxmlformats.org/officeDocument/2006/relationships/image" Target="media/image7.png"/><Relationship Id="rId56" Type="http://schemas.openxmlformats.org/officeDocument/2006/relationships/header" Target="header19.xml"/><Relationship Id="rId8" Type="http://schemas.openxmlformats.org/officeDocument/2006/relationships/endnotes" Target="endnotes.xml"/><Relationship Id="rId51" Type="http://schemas.openxmlformats.org/officeDocument/2006/relationships/image" Target="media/image10.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eader" Target="header8.xml"/><Relationship Id="rId33" Type="http://schemas.openxmlformats.org/officeDocument/2006/relationships/header" Target="header12.xml"/><Relationship Id="rId38" Type="http://schemas.openxmlformats.org/officeDocument/2006/relationships/image" Target="media/image3.png"/><Relationship Id="rId46" Type="http://schemas.openxmlformats.org/officeDocument/2006/relationships/image" Target="media/image5.png"/><Relationship Id="rId59" Type="http://schemas.openxmlformats.org/officeDocument/2006/relationships/theme" Target="theme/theme1.xml"/><Relationship Id="rId20" Type="http://schemas.openxmlformats.org/officeDocument/2006/relationships/footer" Target="footer6.xml"/><Relationship Id="rId41" Type="http://schemas.openxmlformats.org/officeDocument/2006/relationships/header" Target="header15.xml"/><Relationship Id="rId54" Type="http://schemas.openxmlformats.org/officeDocument/2006/relationships/footer" Target="footer18.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7.xml"/><Relationship Id="rId28" Type="http://schemas.openxmlformats.org/officeDocument/2006/relationships/footer" Target="footer10.xml"/><Relationship Id="rId36" Type="http://schemas.openxmlformats.org/officeDocument/2006/relationships/header" Target="header13.xml"/><Relationship Id="rId49" Type="http://schemas.openxmlformats.org/officeDocument/2006/relationships/image" Target="media/image8.png"/><Relationship Id="rId57" Type="http://schemas.openxmlformats.org/officeDocument/2006/relationships/footer" Target="footer20.xml"/><Relationship Id="rId10" Type="http://schemas.openxmlformats.org/officeDocument/2006/relationships/header" Target="header1.xml"/><Relationship Id="rId31" Type="http://schemas.openxmlformats.org/officeDocument/2006/relationships/image" Target="media/image2.png"/><Relationship Id="rId44" Type="http://schemas.openxmlformats.org/officeDocument/2006/relationships/header" Target="header16.xml"/><Relationship Id="rId52" Type="http://schemas.openxmlformats.org/officeDocument/2006/relationships/header" Target="header17.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B1B21D3-6DC4-48C2-A5AF-CC093475D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33</Pages>
  <Words>9467</Words>
  <Characters>13160</Characters>
  <Application>Microsoft Office Word</Application>
  <DocSecurity>0</DocSecurity>
  <Lines>692</Lines>
  <Paragraphs>707</Paragraphs>
  <ScaleCrop>false</ScaleCrop>
  <Company/>
  <LinksUpToDate>false</LinksUpToDate>
  <CharactersWithSpaces>21920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李融荣</dc:creator>
  <dc:description/>
  <cp:lastModifiedBy>融荣 李</cp:lastModifiedBy>
  <cp:revision>8</cp:revision>
  <dcterms:created xsi:type="dcterms:W3CDTF">2026-04-24T11:53:00Z</dcterms:created>
  <dcterms:modified xsi:type="dcterms:W3CDTF">2026-04-26T12:54:00Z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2026-04-21T00:00:00Z</vt:filetime>
  </property>
  <property fmtid="{D5CDD505-2E9C-101B-9397-08002B2CF9AE}" pid="3" name="Creator">
    <vt:lpwstr>Microsoft® Word 适用于 Microsoft 365</vt:lpwstr>
  </property>
  <property fmtid="{D5CDD505-2E9C-101B-9397-08002B2CF9AE}" pid="4" name="ICV">
    <vt:lpwstr>3C38B34A5C08422685C952ACFBB720BE_12</vt:lpwstr>
  </property>
  <property fmtid="{D5CDD505-2E9C-101B-9397-08002B2CF9AE}" pid="5" name="KSOProductBuildVer">
    <vt:lpwstr>2052-12.1.0.16120</vt:lpwstr>
  </property>
  <property fmtid="{D5CDD505-2E9C-101B-9397-08002B2CF9AE}" pid="6" name="LastSaved">
    <vt:filetime>2026-04-21T00:00:00Z</vt:filetime>
  </property>
  <property fmtid="{D5CDD505-2E9C-101B-9397-08002B2CF9AE}" pid="7" name="Producer">
    <vt:lpwstr>3-Heights(TM) PDF Security Shell 4.8.25.2 (http://www.pdf-tools.com)</vt:lpwstr>
  </property>
</Properties>
</file>