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21071881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FC7EE5" w:rsidRPr="00E15105">
        <w:rPr>
          <w:rFonts w:hint="eastAsia"/>
          <w:sz w:val="36"/>
          <w:szCs w:val="36"/>
        </w:rPr>
        <w:t>iOS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p w14:paraId="52204113" w14:textId="77777777" w:rsidR="005B5086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071881" w:history="1">
            <w:r w:rsidR="005B5086" w:rsidRPr="006E2A66">
              <w:rPr>
                <w:rStyle w:val="Hyperlink"/>
                <w:noProof/>
              </w:rPr>
              <w:t>七牛云播放器SDK使用介绍（iOS平台）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A6D55BC" w14:textId="77777777" w:rsidR="005B5086" w:rsidRDefault="005A04C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2" w:history="1">
            <w:r w:rsidR="005B5086" w:rsidRPr="006E2A66">
              <w:rPr>
                <w:rStyle w:val="Hyperlink"/>
                <w:noProof/>
              </w:rPr>
              <w:t>第1章 概述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3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F7EF35A" w14:textId="77777777" w:rsidR="005B5086" w:rsidRDefault="005A04C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3" w:history="1">
            <w:r w:rsidR="005B5086" w:rsidRPr="006E2A66">
              <w:rPr>
                <w:rStyle w:val="Hyperlink"/>
                <w:noProof/>
              </w:rPr>
              <w:t>第2章 快速入门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144A864F" w14:textId="77777777" w:rsidR="005B5086" w:rsidRDefault="005A04C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4" w:history="1">
            <w:r w:rsidR="005B5086" w:rsidRPr="006E2A66">
              <w:rPr>
                <w:rStyle w:val="Hyperlink"/>
                <w:noProof/>
              </w:rPr>
              <w:t>第3章SDK集成向导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A0F4A89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5" w:history="1">
            <w:r w:rsidR="005B5086" w:rsidRPr="006E2A66">
              <w:rPr>
                <w:rStyle w:val="Hyperlink"/>
                <w:noProof/>
              </w:rPr>
              <w:t>3.1 获取SDK包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7AB2857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6" w:history="1">
            <w:r w:rsidR="005B5086" w:rsidRPr="006E2A66">
              <w:rPr>
                <w:rStyle w:val="Hyperlink"/>
                <w:noProof/>
              </w:rPr>
              <w:t>3.2 导入SDK包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C37386B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7" w:history="1">
            <w:r w:rsidR="005B5086" w:rsidRPr="006E2A66">
              <w:rPr>
                <w:rStyle w:val="Hyperlink"/>
                <w:noProof/>
              </w:rPr>
              <w:t>3.3 导入第三方包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D7C3E27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8" w:history="1">
            <w:r w:rsidR="005B5086" w:rsidRPr="006E2A66">
              <w:rPr>
                <w:rStyle w:val="Hyperlink"/>
                <w:noProof/>
              </w:rPr>
              <w:t>3.4应用程序设置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226963D8" w14:textId="77777777" w:rsidR="005B5086" w:rsidRDefault="005A04C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9" w:history="1">
            <w:r w:rsidR="005B5086" w:rsidRPr="006E2A66">
              <w:rPr>
                <w:rStyle w:val="Hyperlink"/>
                <w:noProof/>
              </w:rPr>
              <w:t>第4章 使用场景示例代码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_Toc521071889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0280ABE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0" w:history="1">
            <w:r w:rsidR="005B5086" w:rsidRPr="006E2A66">
              <w:rPr>
                <w:rStyle w:val="Hyperlink"/>
                <w:noProof/>
              </w:rPr>
              <w:t>4.1 创建播放器实例并初始化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_Toc521071890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B30FA7B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1" w:history="1">
            <w:r w:rsidR="005B5086" w:rsidRPr="006E2A66">
              <w:rPr>
                <w:rStyle w:val="Hyperlink"/>
                <w:noProof/>
              </w:rPr>
              <w:t>4.2打开一个流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1062A43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2" w:history="1">
            <w:r w:rsidR="005B5086" w:rsidRPr="006E2A66">
              <w:rPr>
                <w:rStyle w:val="Hyperlink"/>
                <w:noProof/>
              </w:rPr>
              <w:t>4.3销毁播放器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648FFD31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3" w:history="1">
            <w:r w:rsidR="005B5086" w:rsidRPr="006E2A66">
              <w:rPr>
                <w:rStyle w:val="Hyperlink"/>
                <w:noProof/>
              </w:rPr>
              <w:t>4.4从某一个时间点开始播放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2F12B21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4" w:history="1">
            <w:r w:rsidR="005B5086" w:rsidRPr="006E2A66">
              <w:rPr>
                <w:rStyle w:val="Hyperlink"/>
                <w:noProof/>
              </w:rPr>
              <w:t>4.5全屏播放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10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9104642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5" w:history="1">
            <w:r w:rsidR="005B5086" w:rsidRPr="006E2A66">
              <w:rPr>
                <w:rStyle w:val="Hyperlink"/>
                <w:noProof/>
              </w:rPr>
              <w:t>4.6循环播放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11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06457CE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6" w:history="1">
            <w:r w:rsidR="005B5086" w:rsidRPr="006E2A66">
              <w:rPr>
                <w:rStyle w:val="Hyperlink"/>
                <w:noProof/>
              </w:rPr>
              <w:t>4.7应用程序进入前、后台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12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24892DC3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7" w:history="1">
            <w:r w:rsidR="005B5086" w:rsidRPr="006E2A66">
              <w:rPr>
                <w:rStyle w:val="Hyperlink"/>
                <w:noProof/>
              </w:rPr>
              <w:t>4.8缓存MP4流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13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DAD66F6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8" w:history="1">
            <w:r w:rsidR="005B5086" w:rsidRPr="006E2A66">
              <w:rPr>
                <w:rStyle w:val="Hyperlink"/>
                <w:noProof/>
              </w:rPr>
              <w:t>4.9截屏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053BA6B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9" w:history="1">
            <w:r w:rsidR="005B5086" w:rsidRPr="006E2A66">
              <w:rPr>
                <w:rStyle w:val="Hyperlink"/>
                <w:noProof/>
              </w:rPr>
              <w:t>4.10预加载支持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_Toc521071899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6723668C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0" w:history="1">
            <w:r w:rsidR="005B5086" w:rsidRPr="006E2A66">
              <w:rPr>
                <w:rStyle w:val="Hyperlink"/>
                <w:noProof/>
              </w:rPr>
              <w:t>4.11视频渲染比例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_Toc521071900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421F43B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1" w:history="1">
            <w:r w:rsidR="005B5086" w:rsidRPr="006E2A66">
              <w:rPr>
                <w:rStyle w:val="Hyperlink"/>
                <w:noProof/>
              </w:rPr>
              <w:t>4.12断网重连的处理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5A36070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2" w:history="1">
            <w:r w:rsidR="005B5086" w:rsidRPr="006E2A66">
              <w:rPr>
                <w:rStyle w:val="Hyperlink"/>
                <w:noProof/>
              </w:rPr>
              <w:t>4.13获取版本号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7B77CD5" w14:textId="77777777" w:rsidR="005B5086" w:rsidRDefault="005A04C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903" w:history="1">
            <w:r w:rsidR="005B5086" w:rsidRPr="006E2A66">
              <w:rPr>
                <w:rStyle w:val="Hyperlink"/>
                <w:noProof/>
              </w:rPr>
              <w:t>第5章API介绍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53CD08B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4" w:history="1">
            <w:r w:rsidR="005B5086" w:rsidRPr="006E2A66">
              <w:rPr>
                <w:rStyle w:val="Hyperlink"/>
                <w:noProof/>
              </w:rPr>
              <w:t>5.1接口函数定义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919442D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5" w:history="1">
            <w:r w:rsidR="005B5086" w:rsidRPr="006E2A66">
              <w:rPr>
                <w:rStyle w:val="Hyperlink"/>
                <w:noProof/>
              </w:rPr>
              <w:t>5.2 播放接口函数定义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95970D3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6" w:history="1">
            <w:r w:rsidR="005B5086" w:rsidRPr="006E2A66">
              <w:rPr>
                <w:rStyle w:val="Hyperlink"/>
                <w:noProof/>
              </w:rPr>
              <w:t>5.3 播放器参数ID定义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26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74A3FDE" w14:textId="77777777" w:rsidR="005B5086" w:rsidRDefault="005A04C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7" w:history="1">
            <w:r w:rsidR="005B5086" w:rsidRPr="006E2A66">
              <w:rPr>
                <w:rStyle w:val="Hyperlink"/>
                <w:noProof/>
              </w:rPr>
              <w:t>5.4 播放器回调消息ID定义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39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6811318" w14:textId="77777777" w:rsidR="005B5086" w:rsidRDefault="005A04C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908" w:history="1">
            <w:r w:rsidR="005B5086" w:rsidRPr="006E2A66">
              <w:rPr>
                <w:rStyle w:val="Hyperlink"/>
                <w:noProof/>
              </w:rPr>
              <w:t>第6章 接口函数返回值定义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0E87B30D" w14:textId="77777777" w:rsidR="00CA028D" w:rsidRDefault="00CA028D"/>
    <w:p w14:paraId="06ECB18C" w14:textId="77777777" w:rsidR="00CA028D" w:rsidRDefault="00CA028D"/>
    <w:p w14:paraId="416407B3" w14:textId="77777777" w:rsidR="00CA028D" w:rsidRPr="00032D6D" w:rsidRDefault="00CA028D"/>
    <w:p w14:paraId="35882E94" w14:textId="77777777" w:rsidR="00CA028D" w:rsidRDefault="00CA028D"/>
    <w:p w14:paraId="446FA15B" w14:textId="77777777" w:rsidR="00CA028D" w:rsidRDefault="00CA028D"/>
    <w:p w14:paraId="098E05BD" w14:textId="77777777" w:rsidR="00CA028D" w:rsidRDefault="00CA028D"/>
    <w:p w14:paraId="287EE9CB" w14:textId="77777777" w:rsidR="00CA028D" w:rsidRDefault="00CA028D"/>
    <w:p w14:paraId="27DBEB30" w14:textId="77777777" w:rsidR="00CA028D" w:rsidRDefault="00CA028D"/>
    <w:p w14:paraId="3ADA4D21" w14:textId="77777777" w:rsidR="00FB20C8" w:rsidRDefault="00FB20C8"/>
    <w:p w14:paraId="63CDC9C5" w14:textId="77777777" w:rsidR="00FB20C8" w:rsidRDefault="00FB20C8"/>
    <w:p w14:paraId="68C28226" w14:textId="77777777" w:rsidR="00FB20C8" w:rsidRDefault="00FB20C8"/>
    <w:p w14:paraId="0907E81D" w14:textId="77777777" w:rsidR="00381B44" w:rsidRDefault="00381B44"/>
    <w:p w14:paraId="0F606120" w14:textId="77777777" w:rsidR="00381B44" w:rsidRDefault="00381B44"/>
    <w:p w14:paraId="7F7AD220" w14:textId="77777777" w:rsidR="00381B44" w:rsidRDefault="00381B44"/>
    <w:p w14:paraId="25DC1D19" w14:textId="77777777" w:rsidR="00381B44" w:rsidRDefault="00381B44"/>
    <w:p w14:paraId="08550B26" w14:textId="77777777" w:rsidR="00381B44" w:rsidRDefault="00381B44"/>
    <w:p w14:paraId="419953B9" w14:textId="77777777" w:rsidR="00381B44" w:rsidRDefault="00381B44"/>
    <w:p w14:paraId="322DAC69" w14:textId="77777777" w:rsidR="00381B44" w:rsidRDefault="00381B44"/>
    <w:p w14:paraId="1D3C0792" w14:textId="77777777" w:rsidR="00381B44" w:rsidRDefault="00381B44"/>
    <w:p w14:paraId="22FB3432" w14:textId="77777777" w:rsidR="00FE772E" w:rsidRDefault="00FE772E"/>
    <w:p w14:paraId="1A0E38EF" w14:textId="77777777" w:rsidR="00FE772E" w:rsidRDefault="00FE772E"/>
    <w:p w14:paraId="2EAAE957" w14:textId="77777777" w:rsidR="00FE772E" w:rsidRDefault="00FE772E"/>
    <w:p w14:paraId="6DC67124" w14:textId="77777777" w:rsidR="00FE772E" w:rsidRDefault="00FE772E"/>
    <w:p w14:paraId="70EF574E" w14:textId="77777777" w:rsidR="003F6E86" w:rsidRDefault="003F6E86"/>
    <w:p w14:paraId="28F53476" w14:textId="77777777" w:rsidR="0000409B" w:rsidRDefault="000726DF" w:rsidP="00116CF4">
      <w:pPr>
        <w:pStyle w:val="Heading1"/>
      </w:pPr>
      <w:bookmarkStart w:id="1" w:name="_Toc521071882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2" w:name="_Toc521071883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5A04CD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7A528204" w14:textId="77777777" w:rsidR="00CE3C91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QCM_Player      _player;</w:t>
                  </w:r>
                </w:p>
                <w:p w14:paraId="4A52D860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2CD192A2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7EF32E6F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2495381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ViewController* vc = (__bridge ViewController*)pUserData;</w:t>
                  </w:r>
                </w:p>
                <w:p w14:paraId="62156D61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[vc onPlayerEvent:nID withParam:pValue1];</w:t>
                  </w:r>
                </w:p>
                <w:p w14:paraId="6B120331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D1170A7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111B8845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68476B1F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if (nID == QC_MSG_PLAY_OPEN_DONE)</w:t>
                  </w:r>
                </w:p>
                <w:p w14:paraId="16E57CF9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_player.Run(_player.hPlayer);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开始播放</w:t>
                  </w:r>
                </w:p>
                <w:p w14:paraId="7CF827D5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71D0C3D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0355426C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qcCreatePlayer(&amp;_player, NULL);</w:t>
                  </w:r>
                </w:p>
                <w:p w14:paraId="78E1E89F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0DA60F3B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36A31164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0E9D7964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4A46ADDF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_player.Open(_player.hPlayer, url, 0);</w:t>
                  </w:r>
                </w:p>
                <w:p w14:paraId="148914DD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072B4C29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23158887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qcDestroyPlayer(&amp;_player);</w:t>
                  </w:r>
                </w:p>
                <w:p w14:paraId="0C236F66" w14:textId="77777777" w:rsidR="00CE3C91" w:rsidRPr="00872BFC" w:rsidRDefault="00CE3C91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CE3C91" w:rsidRPr="00C136BB" w:rsidRDefault="00CE3C91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0AFD52EF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336357AB" w14:textId="77777777" w:rsidR="00BC6621" w:rsidRPr="00BC05CE" w:rsidRDefault="00BC6621" w:rsidP="00BC05CE"/>
    <w:p w14:paraId="0527017C" w14:textId="77777777" w:rsidR="003F6E86" w:rsidRDefault="000726DF" w:rsidP="007A0911">
      <w:pPr>
        <w:pStyle w:val="Heading1"/>
      </w:pPr>
      <w:bookmarkStart w:id="3" w:name="_Toc521071884"/>
      <w:bookmarkStart w:id="4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3"/>
    </w:p>
    <w:bookmarkEnd w:id="4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5" w:name="_Toc521071885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D10A997" w14:textId="77777777" w:rsidR="00721954" w:rsidRDefault="005A04CD" w:rsidP="00475476">
      <w:hyperlink r:id="rId8" w:history="1">
        <w:r w:rsidR="002067CF" w:rsidRPr="003D64BD">
          <w:rPr>
            <w:rStyle w:val="Hyperlink"/>
            <w:spacing w:val="5"/>
          </w:rPr>
          <w:t>https://github.com/qiniu/qplayer-sdk/tree/master/ios</w:t>
        </w:r>
      </w:hyperlink>
    </w:p>
    <w:p w14:paraId="03471127" w14:textId="77777777" w:rsidR="002067CF" w:rsidRDefault="002067CF" w:rsidP="00475476"/>
    <w:p w14:paraId="5869AC0E" w14:textId="77777777" w:rsidR="002067CF" w:rsidRDefault="002067CF" w:rsidP="00475476">
      <w:r>
        <w:rPr>
          <w:rFonts w:hint="eastAsia"/>
        </w:rPr>
        <w:t>整个包包括三个目录</w:t>
      </w:r>
      <w:r w:rsidR="001F1A82">
        <w:rPr>
          <w:rFonts w:hint="eastAsia"/>
        </w:rPr>
        <w:t>：</w:t>
      </w:r>
    </w:p>
    <w:p w14:paraId="68FA7957" w14:textId="77777777" w:rsidR="009B415C" w:rsidRDefault="009B415C" w:rsidP="00475476"/>
    <w:p w14:paraId="6C0DF0C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include</w:t>
      </w:r>
      <w:r>
        <w:rPr>
          <w:rFonts w:hint="eastAsia"/>
        </w:rPr>
        <w:t xml:space="preserve"> 头文件</w:t>
      </w:r>
    </w:p>
    <w:p w14:paraId="6DDB950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 w:rsidRPr="008301D2">
        <w:t>qcData</w:t>
      </w:r>
      <w:r>
        <w:t>.h</w:t>
      </w:r>
    </w:p>
    <w:p w14:paraId="1BF216E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qcDef.h</w:t>
      </w:r>
    </w:p>
    <w:p w14:paraId="316637AC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qcErr.h</w:t>
      </w:r>
    </w:p>
    <w:p w14:paraId="39729674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qcMsg.h</w:t>
      </w:r>
    </w:p>
    <w:p w14:paraId="7C02B93A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qcPlayer.h</w:t>
      </w:r>
    </w:p>
    <w:p w14:paraId="0F88E527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qcType.h</w:t>
      </w:r>
    </w:p>
    <w:p w14:paraId="11CBBF0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lib</w:t>
      </w:r>
      <w:r>
        <w:rPr>
          <w:rFonts w:hint="eastAsia"/>
        </w:rPr>
        <w:t xml:space="preserve"> 库文件</w:t>
      </w:r>
    </w:p>
    <w:p w14:paraId="506CD379" w14:textId="77777777" w:rsidR="00A66559" w:rsidRDefault="00FA2F9E" w:rsidP="00A66559">
      <w:pPr>
        <w:pStyle w:val="ListParagraph"/>
        <w:numPr>
          <w:ilvl w:val="1"/>
          <w:numId w:val="9"/>
        </w:numPr>
        <w:ind w:firstLineChars="0"/>
      </w:pPr>
      <w:r w:rsidRPr="00FA2F9E">
        <w:t>libavcodec</w:t>
      </w:r>
      <w:r>
        <w:t>.a</w:t>
      </w:r>
    </w:p>
    <w:p w14:paraId="79F9B7E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libavformat.a</w:t>
      </w:r>
    </w:p>
    <w:p w14:paraId="7C11D94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libavutil.a</w:t>
      </w:r>
    </w:p>
    <w:p w14:paraId="53CAA036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libcrypto.a</w:t>
      </w:r>
    </w:p>
    <w:p w14:paraId="1F7122D8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libqcPlayEng.a</w:t>
      </w:r>
    </w:p>
    <w:p w14:paraId="5252692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libspeex.a</w:t>
      </w:r>
    </w:p>
    <w:p w14:paraId="3E99995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libssl.a</w:t>
      </w:r>
    </w:p>
    <w:p w14:paraId="259DA9EE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libswresample.a</w:t>
      </w:r>
    </w:p>
    <w:p w14:paraId="2C8CCFD3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libyuv.a</w:t>
      </w:r>
    </w:p>
    <w:p w14:paraId="310DAC9E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sample</w:t>
      </w:r>
      <w:r>
        <w:rPr>
          <w:rFonts w:hint="eastAsia"/>
        </w:rPr>
        <w:t xml:space="preserve"> 示例代码</w:t>
      </w:r>
    </w:p>
    <w:p w14:paraId="74A3F081" w14:textId="77777777" w:rsidR="00E813DA" w:rsidRDefault="00E813DA" w:rsidP="00E813DA">
      <w:pPr>
        <w:pStyle w:val="ListParagraph"/>
        <w:ind w:left="480" w:firstLineChars="0" w:firstLine="0"/>
      </w:pPr>
    </w:p>
    <w:p w14:paraId="504E6D2A" w14:textId="77777777" w:rsidR="002067CF" w:rsidRPr="00E813DA" w:rsidRDefault="00E813DA" w:rsidP="00475476">
      <w:pPr>
        <w:rPr>
          <w:bCs/>
          <w:iCs/>
          <w:spacing w:val="5"/>
        </w:rPr>
      </w:pPr>
      <w:r>
        <w:rPr>
          <w:rFonts w:hint="eastAsia"/>
          <w:bCs/>
          <w:iCs/>
          <w:spacing w:val="5"/>
        </w:rPr>
        <w:t>将include和lib</w:t>
      </w:r>
      <w:r w:rsidR="006E707F">
        <w:rPr>
          <w:rFonts w:hint="eastAsia"/>
          <w:bCs/>
          <w:iCs/>
          <w:spacing w:val="5"/>
        </w:rPr>
        <w:t>目录</w:t>
      </w:r>
      <w:r>
        <w:rPr>
          <w:rFonts w:hint="eastAsia"/>
          <w:bCs/>
          <w:iCs/>
          <w:spacing w:val="5"/>
        </w:rPr>
        <w:t>拷贝到你的工程目录下</w:t>
      </w:r>
      <w:r w:rsidR="002B5884">
        <w:rPr>
          <w:rFonts w:hint="eastAsia"/>
          <w:bCs/>
          <w:iCs/>
          <w:spacing w:val="5"/>
        </w:rPr>
        <w:t>。</w:t>
      </w:r>
    </w:p>
    <w:p w14:paraId="6BBEB81A" w14:textId="77777777" w:rsidR="00B50090" w:rsidRDefault="00825051" w:rsidP="00B50090">
      <w:pPr>
        <w:pStyle w:val="Heading2"/>
      </w:pPr>
      <w:bookmarkStart w:id="6" w:name="_Toc521071886"/>
      <w:r>
        <w:lastRenderedPageBreak/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0EA9A11A" w14:textId="77777777" w:rsidR="00F0612B" w:rsidRDefault="005F73C5" w:rsidP="00F0612B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4F099F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1C962C67" w14:textId="77777777" w:rsidR="005F73C5" w:rsidRPr="00F0612B" w:rsidRDefault="005F73C5" w:rsidP="00F0612B">
      <w:r>
        <w:rPr>
          <w:rFonts w:hint="eastAsia"/>
          <w:noProof/>
        </w:rPr>
        <w:drawing>
          <wp:inline distT="0" distB="0" distL="0" distR="0" wp14:anchorId="2EFAC11C" wp14:editId="64CF0C63">
            <wp:extent cx="5727700" cy="2065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4 at 11.02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299C" w14:textId="77777777" w:rsidR="004D5802" w:rsidRDefault="004D5802" w:rsidP="004D5802">
      <w:pPr>
        <w:pStyle w:val="Heading2"/>
      </w:pPr>
      <w:bookmarkStart w:id="7" w:name="_Toc521071887"/>
      <w:r>
        <w:rPr>
          <w:rFonts w:hint="eastAsia"/>
        </w:rPr>
        <w:t xml:space="preserve">3.3 </w:t>
      </w:r>
      <w:r>
        <w:rPr>
          <w:rFonts w:hint="eastAsia"/>
        </w:rPr>
        <w:t>导入第三方包</w:t>
      </w:r>
      <w:bookmarkEnd w:id="7"/>
    </w:p>
    <w:p w14:paraId="4773165F" w14:textId="77777777" w:rsidR="0080745E" w:rsidRDefault="0080745E" w:rsidP="0080745E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7021D3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252E060B" w14:textId="77777777" w:rsidR="0080745E" w:rsidRDefault="00F87223" w:rsidP="0080745E">
      <w:r>
        <w:rPr>
          <w:rFonts w:hint="eastAsia"/>
          <w:noProof/>
        </w:rPr>
        <w:drawing>
          <wp:inline distT="0" distB="0" distL="0" distR="0" wp14:anchorId="761B1B29" wp14:editId="08EDF500">
            <wp:extent cx="5727700" cy="27438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4 at 11.10.4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B11" w14:textId="77777777" w:rsidR="0080745E" w:rsidRDefault="0080745E" w:rsidP="0080745E"/>
    <w:p w14:paraId="36A5F86C" w14:textId="77777777" w:rsidR="00531F74" w:rsidRDefault="00531F74" w:rsidP="0080745E"/>
    <w:p w14:paraId="18381AC8" w14:textId="77777777" w:rsidR="00531F74" w:rsidRPr="0080745E" w:rsidRDefault="00531F74" w:rsidP="0080745E"/>
    <w:p w14:paraId="3B683270" w14:textId="77777777" w:rsidR="00B64A8C" w:rsidRPr="00B64A8C" w:rsidRDefault="00825051" w:rsidP="00B64A8C">
      <w:pPr>
        <w:pStyle w:val="Heading2"/>
      </w:pPr>
      <w:bookmarkStart w:id="8" w:name="_Toc521071888"/>
      <w:r>
        <w:lastRenderedPageBreak/>
        <w:t>3</w:t>
      </w:r>
      <w:r w:rsidR="004D5802">
        <w:t>.4</w:t>
      </w:r>
      <w:r w:rsidR="00B50090">
        <w:rPr>
          <w:rFonts w:hint="eastAsia"/>
        </w:rPr>
        <w:t>应用程序设置</w:t>
      </w:r>
      <w:bookmarkEnd w:id="8"/>
    </w:p>
    <w:p w14:paraId="2763CCFA" w14:textId="77777777" w:rsidR="009477AB" w:rsidRDefault="00C31306" w:rsidP="005A3F41">
      <w:r>
        <w:rPr>
          <w:rFonts w:hint="eastAsia"/>
        </w:rPr>
        <w:t xml:space="preserve">3.4.1 </w:t>
      </w:r>
      <w:r w:rsidR="00E64794">
        <w:rPr>
          <w:rFonts w:hint="eastAsia"/>
        </w:rPr>
        <w:t>头文件路径</w:t>
      </w:r>
    </w:p>
    <w:p w14:paraId="3ABB67F1" w14:textId="77777777" w:rsidR="00102715" w:rsidRDefault="00102715" w:rsidP="00106342"/>
    <w:p w14:paraId="428F4937" w14:textId="77777777" w:rsidR="00011D9A" w:rsidRDefault="00106342" w:rsidP="00106342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EC3399" w:rsidRPr="00A028D2">
        <w:rPr>
          <w:rFonts w:hint="eastAsia"/>
          <w:b/>
        </w:rPr>
        <w:t>Header Search Paths</w:t>
      </w:r>
      <w:r w:rsidR="00011D9A">
        <w:rPr>
          <w:rFonts w:hint="eastAsia"/>
        </w:rPr>
        <w:t>下，设置头文件</w:t>
      </w:r>
      <w:r w:rsidR="00A028D2">
        <w:rPr>
          <w:rFonts w:hint="eastAsia"/>
        </w:rPr>
        <w:t>所在</w:t>
      </w:r>
      <w:r w:rsidR="00011D9A">
        <w:rPr>
          <w:rFonts w:hint="eastAsia"/>
        </w:rPr>
        <w:t>的路径</w:t>
      </w:r>
      <w:r w:rsidR="00A028D2">
        <w:rPr>
          <w:rFonts w:hint="eastAsia"/>
        </w:rPr>
        <w:t>。</w:t>
      </w:r>
    </w:p>
    <w:p w14:paraId="0DF89375" w14:textId="77777777" w:rsidR="00011D9A" w:rsidRPr="00106342" w:rsidRDefault="00011D9A" w:rsidP="00106342">
      <w:r>
        <w:rPr>
          <w:rFonts w:hint="eastAsia"/>
          <w:noProof/>
        </w:rPr>
        <w:drawing>
          <wp:inline distT="0" distB="0" distL="0" distR="0" wp14:anchorId="2BDCB347" wp14:editId="4CD68010">
            <wp:extent cx="5727700" cy="203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4 at 11.38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621" w14:textId="77777777" w:rsidR="00572C08" w:rsidRDefault="00572C08" w:rsidP="00102715"/>
    <w:p w14:paraId="1C1B036D" w14:textId="77777777" w:rsidR="00E64794" w:rsidRDefault="00C31306" w:rsidP="00102715">
      <w:r>
        <w:rPr>
          <w:rFonts w:hint="eastAsia"/>
        </w:rPr>
        <w:t xml:space="preserve">3.4.2 </w:t>
      </w:r>
      <w:r w:rsidR="00E64794">
        <w:rPr>
          <w:rFonts w:hint="eastAsia"/>
        </w:rPr>
        <w:t>SDK</w:t>
      </w:r>
      <w:r w:rsidR="0018434F">
        <w:rPr>
          <w:rFonts w:hint="eastAsia"/>
        </w:rPr>
        <w:t>库文件</w:t>
      </w:r>
      <w:r w:rsidR="00E64794">
        <w:rPr>
          <w:rFonts w:hint="eastAsia"/>
        </w:rPr>
        <w:t>路径</w:t>
      </w:r>
    </w:p>
    <w:p w14:paraId="535F325B" w14:textId="77777777" w:rsidR="00102715" w:rsidRDefault="00102715" w:rsidP="007A5164"/>
    <w:p w14:paraId="061BAB06" w14:textId="77777777" w:rsidR="005456FD" w:rsidRDefault="007A5164" w:rsidP="007A5164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D15D3B" w:rsidRPr="00A028D2">
        <w:rPr>
          <w:rFonts w:hint="eastAsia"/>
          <w:b/>
        </w:rPr>
        <w:t>Library</w:t>
      </w:r>
      <w:r w:rsidRPr="00A028D2">
        <w:rPr>
          <w:rFonts w:hint="eastAsia"/>
          <w:b/>
        </w:rPr>
        <w:t>Search Paths</w:t>
      </w:r>
      <w:r w:rsidR="00E94DD1">
        <w:rPr>
          <w:rFonts w:hint="eastAsia"/>
        </w:rPr>
        <w:t>下，设置库</w:t>
      </w:r>
      <w:r>
        <w:rPr>
          <w:rFonts w:hint="eastAsia"/>
        </w:rPr>
        <w:t>文件</w:t>
      </w:r>
      <w:r w:rsidR="00A028D2">
        <w:rPr>
          <w:rFonts w:hint="eastAsia"/>
        </w:rPr>
        <w:t>所在</w:t>
      </w:r>
      <w:r>
        <w:rPr>
          <w:rFonts w:hint="eastAsia"/>
        </w:rPr>
        <w:t>的路径</w:t>
      </w:r>
      <w:r w:rsidR="000A22C3">
        <w:rPr>
          <w:rFonts w:hint="eastAsia"/>
        </w:rPr>
        <w:t>。</w:t>
      </w:r>
    </w:p>
    <w:p w14:paraId="6E7CB01C" w14:textId="77777777" w:rsidR="007A5164" w:rsidRPr="007A5164" w:rsidRDefault="00752053" w:rsidP="007A5164">
      <w:r>
        <w:rPr>
          <w:rFonts w:hint="eastAsia"/>
          <w:noProof/>
        </w:rPr>
        <w:drawing>
          <wp:inline distT="0" distB="0" distL="0" distR="0" wp14:anchorId="5BFBB469" wp14:editId="62450EBD">
            <wp:extent cx="5652135" cy="2481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4 at 11.49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84" cy="3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572" w14:textId="77777777" w:rsidR="00572C08" w:rsidRDefault="00572C08" w:rsidP="001804A9"/>
    <w:p w14:paraId="1C12693F" w14:textId="77777777" w:rsidR="00E64794" w:rsidRDefault="00C31306" w:rsidP="001804A9">
      <w:r>
        <w:rPr>
          <w:rFonts w:hint="eastAsia"/>
        </w:rPr>
        <w:t xml:space="preserve">3.4.3 </w:t>
      </w:r>
      <w:r w:rsidR="000318C3">
        <w:rPr>
          <w:rFonts w:hint="eastAsia"/>
        </w:rPr>
        <w:t>i</w:t>
      </w:r>
      <w:r w:rsidR="00E64794">
        <w:rPr>
          <w:rFonts w:hint="eastAsia"/>
        </w:rPr>
        <w:t>nfo</w:t>
      </w:r>
      <w:r w:rsidR="00E64794">
        <w:t>.list</w:t>
      </w:r>
      <w:r w:rsidR="00E64794">
        <w:rPr>
          <w:rFonts w:hint="eastAsia"/>
        </w:rPr>
        <w:t>设置</w:t>
      </w:r>
    </w:p>
    <w:p w14:paraId="095C5FC5" w14:textId="77777777" w:rsidR="001804A9" w:rsidRDefault="001804A9" w:rsidP="00B143CE"/>
    <w:p w14:paraId="37D2BFCA" w14:textId="77777777" w:rsidR="00B143CE" w:rsidRDefault="00B143CE" w:rsidP="00B143CE">
      <w:r>
        <w:rPr>
          <w:rFonts w:hint="eastAsia"/>
        </w:rPr>
        <w:t>在info</w:t>
      </w:r>
      <w:r>
        <w:t>.list</w:t>
      </w:r>
      <w:r>
        <w:rPr>
          <w:rFonts w:hint="eastAsia"/>
        </w:rPr>
        <w:t>里面添加App</w:t>
      </w:r>
      <w:r w:rsidR="00600640">
        <w:t xml:space="preserve"> Transport Security, </w:t>
      </w:r>
      <w:r w:rsidR="00863E7F">
        <w:rPr>
          <w:rFonts w:hint="eastAsia"/>
        </w:rPr>
        <w:t>支持HTTP请求</w:t>
      </w:r>
      <w:r w:rsidR="003D1ECA">
        <w:rPr>
          <w:rFonts w:hint="eastAsia"/>
        </w:rPr>
        <w:t>。</w:t>
      </w:r>
    </w:p>
    <w:p w14:paraId="2B147D34" w14:textId="77777777" w:rsidR="00B143CE" w:rsidRDefault="00B143CE" w:rsidP="00B143CE">
      <w:r>
        <w:rPr>
          <w:rFonts w:hint="eastAsia"/>
          <w:noProof/>
        </w:rPr>
        <w:drawing>
          <wp:inline distT="0" distB="0" distL="0" distR="0" wp14:anchorId="0E534666" wp14:editId="2BC07373">
            <wp:extent cx="5727700" cy="330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4 at 11.53.2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F0B" w14:textId="77777777" w:rsidR="00B143CE" w:rsidRDefault="00B143CE" w:rsidP="00B143CE"/>
    <w:p w14:paraId="362C29F4" w14:textId="77777777" w:rsidR="00AD38F1" w:rsidRDefault="00AD38F1" w:rsidP="00B143CE">
      <w:r>
        <w:rPr>
          <w:rFonts w:hint="eastAsia"/>
        </w:rPr>
        <w:t>如果app需要支持在后台播放，还需添加如下设置</w:t>
      </w:r>
      <w:r w:rsidR="003D1ECA">
        <w:rPr>
          <w:rFonts w:hint="eastAsia"/>
        </w:rPr>
        <w:t>。</w:t>
      </w:r>
    </w:p>
    <w:p w14:paraId="57525121" w14:textId="77777777" w:rsidR="00AD38F1" w:rsidRPr="00B143CE" w:rsidRDefault="00156726" w:rsidP="00B143CE">
      <w:r>
        <w:rPr>
          <w:rFonts w:hint="eastAsia"/>
          <w:noProof/>
        </w:rPr>
        <w:drawing>
          <wp:inline distT="0" distB="0" distL="0" distR="0" wp14:anchorId="1119C5B1" wp14:editId="24C1D2A5">
            <wp:extent cx="5727700" cy="317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4 at 11.53.4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084" w14:textId="77777777" w:rsidR="00572C08" w:rsidRDefault="00572C08" w:rsidP="0043483A"/>
    <w:p w14:paraId="57F4DD0B" w14:textId="77777777" w:rsidR="000318C3" w:rsidRDefault="000318C3" w:rsidP="0043483A">
      <w:r>
        <w:rPr>
          <w:rFonts w:hint="eastAsia"/>
        </w:rPr>
        <w:t xml:space="preserve">3.4.4 </w:t>
      </w:r>
      <w:r w:rsidR="00FA69FE">
        <w:rPr>
          <w:rFonts w:hint="eastAsia"/>
        </w:rPr>
        <w:t>Audio Session设置</w:t>
      </w:r>
    </w:p>
    <w:p w14:paraId="67D0C576" w14:textId="77777777" w:rsidR="0043483A" w:rsidRDefault="0043483A" w:rsidP="00DE755E"/>
    <w:p w14:paraId="4F34313C" w14:textId="77777777" w:rsidR="00DD68CF" w:rsidRPr="00DE755E" w:rsidRDefault="005A04CD" w:rsidP="00DE755E">
      <w:r>
        <w:rPr>
          <w:noProof/>
        </w:rPr>
        <w:pict w14:anchorId="3ABAD863">
          <v:shape id="Text Box 27" o:spid="_x0000_s1027" type="#_x0000_t202" style="position:absolute;left:0;text-align:left;margin-left:4.05pt;margin-top:36.2pt;width:441pt;height:70.4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" filled="f" strokecolor="black [3213]">
            <v:textbox>
              <w:txbxContent>
                <w:p w14:paraId="010CD785" w14:textId="77777777" w:rsidR="00CE3C91" w:rsidRPr="00A92A36" w:rsidRDefault="00CE3C91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NSError *err = nil;</w:t>
                  </w:r>
                </w:p>
                <w:p w14:paraId="64B4C2C9" w14:textId="77777777" w:rsidR="00CE3C91" w:rsidRPr="00A92A36" w:rsidRDefault="00CE3C91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AVAudioSession* as = [AVAudioSession sharedInstance];</w:t>
                  </w:r>
                </w:p>
                <w:p w14:paraId="05A17F14" w14:textId="77777777" w:rsidR="00CE3C91" w:rsidRPr="00A92A36" w:rsidRDefault="00CE3C91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setActive:YES error:&amp;err];</w:t>
                  </w:r>
                </w:p>
                <w:p w14:paraId="1F94C9FB" w14:textId="77777777" w:rsidR="00CE3C91" w:rsidRPr="00A92A36" w:rsidRDefault="00CE3C91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setCategory:AVAudioSessionCategoryPlayback error:&amp;err];</w:t>
                  </w:r>
                </w:p>
                <w:p w14:paraId="2A156000" w14:textId="77777777" w:rsidR="00CE3C91" w:rsidRPr="00A92A36" w:rsidRDefault="00CE3C91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DD68CF">
        <w:rPr>
          <w:rFonts w:hint="eastAsia"/>
        </w:rPr>
        <w:t>App启动的时候激活Audio Session</w:t>
      </w:r>
      <w:r w:rsidR="003D1ECA">
        <w:rPr>
          <w:rFonts w:hint="eastAsia"/>
        </w:rPr>
        <w:t>。</w:t>
      </w:r>
    </w:p>
    <w:p w14:paraId="20519DD2" w14:textId="77777777" w:rsidR="001F1150" w:rsidRDefault="001F1150" w:rsidP="00DF7939"/>
    <w:p w14:paraId="76203EA7" w14:textId="77777777" w:rsidR="00143B82" w:rsidRPr="00DF7939" w:rsidRDefault="00143B82" w:rsidP="00DF7939"/>
    <w:p w14:paraId="4E1083CE" w14:textId="77777777" w:rsidR="003F6E86" w:rsidRDefault="000726DF" w:rsidP="00462FE1">
      <w:pPr>
        <w:pStyle w:val="Heading1"/>
      </w:pPr>
      <w:bookmarkStart w:id="9" w:name="_Toc521071889"/>
      <w:bookmarkStart w:id="10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9"/>
    </w:p>
    <w:p w14:paraId="6A9D487B" w14:textId="77777777" w:rsidR="004C27C7" w:rsidRDefault="005A04CD" w:rsidP="002F0ABD">
      <w:pPr>
        <w:pStyle w:val="Heading2"/>
      </w:pPr>
      <w:bookmarkStart w:id="11" w:name="_Toc521071890"/>
      <w:bookmarkEnd w:id="10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10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20F22BE3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qcCreatePlayer(&amp;_player, NULL);</w:t>
                  </w:r>
                </w:p>
                <w:p w14:paraId="058A5599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237E4B11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1"/>
    </w:p>
    <w:p w14:paraId="2EF27DF0" w14:textId="77777777" w:rsidR="00353924" w:rsidRDefault="00353924" w:rsidP="00353924"/>
    <w:p w14:paraId="27D61F34" w14:textId="77777777" w:rsidR="006330BD" w:rsidRPr="00C335AA" w:rsidRDefault="00DB2C21" w:rsidP="00353924">
      <w:r>
        <w:rPr>
          <w:rFonts w:hint="eastAsia"/>
        </w:rPr>
        <w:t>对于iOS</w:t>
      </w:r>
      <w:r w:rsidR="009C00C8">
        <w:rPr>
          <w:rFonts w:hint="eastAsia"/>
        </w:rPr>
        <w:t>，</w:t>
      </w:r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，因为需要初始化OpenGL</w:t>
      </w:r>
      <w:r w:rsidR="007D2204">
        <w:rPr>
          <w:rFonts w:hint="eastAsia"/>
        </w:rPr>
        <w:t>，</w:t>
      </w:r>
      <w:r w:rsidR="00C335AA">
        <w:rPr>
          <w:rFonts w:hint="eastAsia"/>
        </w:rPr>
        <w:t>且会调用到UIView的一些方法。</w:t>
      </w:r>
    </w:p>
    <w:p w14:paraId="5C77DE83" w14:textId="77777777" w:rsidR="006330BD" w:rsidRDefault="006330BD" w:rsidP="00353924"/>
    <w:p w14:paraId="7DA03282" w14:textId="77777777" w:rsidR="002D723A" w:rsidRDefault="005A04CD" w:rsidP="00E7487E">
      <w:pPr>
        <w:pStyle w:val="Heading2"/>
      </w:pPr>
      <w:bookmarkStart w:id="12" w:name="_Toc521071891"/>
      <w:r>
        <w:rPr>
          <w:noProof/>
        </w:rPr>
        <w:pict w14:anchorId="44B38EC7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CE3C91" w:rsidRDefault="00CE3C91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77777777" w:rsidR="00CE3C91" w:rsidRPr="0081591D" w:rsidRDefault="00CE3C91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_player.Open(_player.hPlayer, url, 0);</w:t>
                  </w:r>
                </w:p>
                <w:p w14:paraId="4983858F" w14:textId="77777777" w:rsidR="00CE3C91" w:rsidRPr="00950B62" w:rsidRDefault="00CE3C91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2"/>
    </w:p>
    <w:p w14:paraId="05BEAD26" w14:textId="77777777" w:rsidR="00734BEE" w:rsidRPr="00734BEE" w:rsidRDefault="00734BEE" w:rsidP="00734BEE"/>
    <w:p w14:paraId="7F055175" w14:textId="77777777" w:rsidR="00B277DD" w:rsidRDefault="002D723A" w:rsidP="00950B62">
      <w:pPr>
        <w:pStyle w:val="Heading2"/>
      </w:pPr>
      <w:bookmarkStart w:id="13" w:name="_Toc521071892"/>
      <w:r>
        <w:t>4.3</w:t>
      </w:r>
      <w:r w:rsidR="0094208C">
        <w:rPr>
          <w:rFonts w:hint="eastAsia"/>
        </w:rPr>
        <w:t>销毁播放器</w:t>
      </w:r>
      <w:bookmarkEnd w:id="13"/>
    </w:p>
    <w:p w14:paraId="0A1300B9" w14:textId="77777777" w:rsidR="004A6C3D" w:rsidRDefault="005A04CD" w:rsidP="005E6AD1">
      <w:r>
        <w:rPr>
          <w:noProof/>
        </w:rPr>
        <w:pict w14:anchorId="377941E8">
          <v:shape id="Text Box 15" o:spid="_x0000_s1030" type="#_x0000_t202" style="position:absolute;left:0;text-align:left;margin-left:4pt;margin-top:50.55pt;width:6in;height:28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1AF07FCC" w14:textId="77777777" w:rsidR="00CE3C91" w:rsidRPr="001F1551" w:rsidRDefault="00CE3C91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1551">
                    <w:rPr>
                      <w:sz w:val="21"/>
                      <w:szCs w:val="21"/>
                    </w:rPr>
                    <w:t>qcDestroyPlayer(&amp;_player);</w:t>
                  </w:r>
                </w:p>
              </w:txbxContent>
            </v:textbox>
            <w10:wrap type="square"/>
          </v:shape>
        </w:pict>
      </w:r>
      <w:r w:rsidR="005E6AD1">
        <w:rPr>
          <w:rFonts w:hint="eastAsia"/>
        </w:rPr>
        <w:t>对于iOS，播放器的销毁必须在</w:t>
      </w:r>
      <w:r w:rsidR="005E6AD1" w:rsidRPr="007D2204">
        <w:rPr>
          <w:rFonts w:hint="eastAsia"/>
          <w:b/>
        </w:rPr>
        <w:t>主线程</w:t>
      </w:r>
      <w:r w:rsidR="005E6AD1">
        <w:rPr>
          <w:rFonts w:hint="eastAsia"/>
        </w:rPr>
        <w:t>，因为需要释放释放OpenGL资源，且会调用到UIView的一些方法</w:t>
      </w:r>
      <w:r w:rsidR="00D4470A">
        <w:rPr>
          <w:rFonts w:hint="eastAsia"/>
        </w:rPr>
        <w:t>。</w:t>
      </w:r>
    </w:p>
    <w:p w14:paraId="160F7F91" w14:textId="77777777" w:rsidR="004A6C3D" w:rsidRDefault="004A6C3D" w:rsidP="005E6AD1"/>
    <w:p w14:paraId="6B9DA6A7" w14:textId="48CA6DDC" w:rsidR="00E7487E" w:rsidRDefault="005A04CD" w:rsidP="004A6C3D">
      <w:pPr>
        <w:pStyle w:val="Heading2"/>
      </w:pPr>
      <w:bookmarkStart w:id="14" w:name="_Toc521071893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CE3C91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2D2A1F7C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QCPLAY_PID_Seek_Mode, &amp;mode);</w:t>
                  </w:r>
                </w:p>
                <w:p w14:paraId="44069A49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CE3C91" w:rsidRPr="005720F5" w:rsidRDefault="00CE3C91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CE3C91" w:rsidRPr="005720F5" w:rsidRDefault="00CE3C91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3D6E99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4"/>
    </w:p>
    <w:p w14:paraId="1A0F51BA" w14:textId="77777777" w:rsidR="00353924" w:rsidRDefault="00353924" w:rsidP="00353924"/>
    <w:p w14:paraId="58BF0630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335D536D" w14:textId="77777777" w:rsidR="00A22840" w:rsidRDefault="00A22840" w:rsidP="00353924"/>
    <w:p w14:paraId="1E565D55" w14:textId="77777777" w:rsidR="00A22840" w:rsidRDefault="00A22840" w:rsidP="00353924"/>
    <w:p w14:paraId="72474C75" w14:textId="77777777" w:rsidR="00A22840" w:rsidRDefault="00A22840" w:rsidP="00353924"/>
    <w:p w14:paraId="344D28C1" w14:textId="77777777" w:rsidR="00A22840" w:rsidRDefault="00A22840" w:rsidP="00353924"/>
    <w:p w14:paraId="0F213E85" w14:textId="77777777" w:rsidR="00A22840" w:rsidRDefault="00A22840" w:rsidP="00353924"/>
    <w:p w14:paraId="096835F5" w14:textId="77777777" w:rsidR="002C43C5" w:rsidRPr="00353924" w:rsidRDefault="002C43C5" w:rsidP="00353924"/>
    <w:p w14:paraId="7DEAAFF9" w14:textId="6BBFFD5E" w:rsidR="006D52AF" w:rsidRDefault="005A04CD" w:rsidP="00604196">
      <w:pPr>
        <w:pStyle w:val="Heading2"/>
      </w:pPr>
      <w:bookmarkStart w:id="15" w:name="_Toc521071894"/>
      <w:r>
        <w:rPr>
          <w:noProof/>
        </w:rPr>
        <w:lastRenderedPageBreak/>
        <w:pict w14:anchorId="254C745A">
          <v:shape id="Text Box 29" o:spid="_x0000_s1034" type="#_x0000_t202" style="position:absolute;left:0;text-align:left;margin-left:4pt;margin-top:67.2pt;width:459.05pt;height:500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>
              <w:txbxContent>
                <w:p w14:paraId="36F469DF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-(IBAction)onFullScreen:(id)sender</w:t>
                  </w:r>
                </w:p>
                <w:p w14:paraId="598E5EC3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45D63502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if(!_isFullScreen)</w:t>
                  </w:r>
                </w:p>
                <w:p w14:paraId="45BC6338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67373ED9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YES;</w:t>
                  </w:r>
                </w:p>
                <w:p w14:paraId="4D72ED10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  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4CFD5DAC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2EFF67AD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currentDevice]setValue:[NSNumber numberWithInteger:</w:t>
                  </w:r>
                </w:p>
                <w:p w14:paraId="173929AC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UIDeviceOrientationLandscapeLeft] forKey:@"orientation"];</w:t>
                  </w:r>
                </w:p>
                <w:p w14:paraId="07006C73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364D3DC3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4C472E57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61C9AAE7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0AE3DF5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NO;</w:t>
                  </w:r>
                </w:p>
                <w:p w14:paraId="078B91E9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>if([self isVideoLandscape])</w:t>
                  </w:r>
                </w:p>
                <w:p w14:paraId="10694A13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 setValue:[NSNumber numberWithInteger:</w:t>
                  </w:r>
                </w:p>
                <w:p w14:paraId="324B77BF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UIDeviceOrientationPortrait] forKey:@"orientation"];</w:t>
                  </w:r>
                </w:p>
                <w:p w14:paraId="143DA0BF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B4C885F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[_tableViewURL setHidden:_isFullScreen?YES:NO];</w:t>
                  </w:r>
                </w:p>
                <w:p w14:paraId="621854D7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A7B9C03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if(_player.hPlayer)</w:t>
                  </w:r>
                </w:p>
                <w:p w14:paraId="531D0C1C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667307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215799C1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_isFullScreen?_rectFullScreen:_rectSmallScreen;</w:t>
                  </w:r>
                </w:p>
                <w:p w14:paraId="38B23C28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28BAA978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041964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_isFullScreen?self.view.frame:_rectSmallScreen;</w:t>
                  </w:r>
                </w:p>
                <w:p w14:paraId="644EDF07" w14:textId="77777777" w:rsidR="00CE3C91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40CEF73E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通知播放器更新UIView</w:t>
                  </w:r>
                </w:p>
                <w:p w14:paraId="5EEFEE59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Pr="0093056A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3597AA98" w14:textId="77777777" w:rsidR="00CE3C91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6785007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20A2E8F9" w14:textId="77777777" w:rsidR="00CE3C91" w:rsidRPr="0093056A" w:rsidRDefault="00CE3C91" w:rsidP="0062427C">
                  <w:pPr>
                    <w:spacing w:line="32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5"/>
    </w:p>
    <w:p w14:paraId="2F6DD799" w14:textId="77777777" w:rsidR="001A0222" w:rsidRDefault="001A0222" w:rsidP="00353924"/>
    <w:p w14:paraId="23F4D10A" w14:textId="77777777" w:rsidR="00F83941" w:rsidRPr="00353924" w:rsidRDefault="00F83941" w:rsidP="00353924"/>
    <w:p w14:paraId="020438EA" w14:textId="10BF53D9" w:rsidR="00353924" w:rsidRDefault="005A04CD" w:rsidP="000B7000">
      <w:pPr>
        <w:pStyle w:val="Heading2"/>
      </w:pPr>
      <w:bookmarkStart w:id="16" w:name="_Toc521071895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67904F63" w14:textId="77777777" w:rsidR="00CE3C91" w:rsidRDefault="00CE3C91" w:rsidP="00A1155E">
                  <w:pPr>
                    <w:spacing w:line="300" w:lineRule="exact"/>
                  </w:pPr>
                </w:p>
                <w:p w14:paraId="26428739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14A4BA7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453D7A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545C2B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3860B85C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_player.SetParam(_player.hPlayer, QCPLAY_PID_Playback_Loop, &amp;loop);</w:t>
                  </w:r>
                </w:p>
                <w:p w14:paraId="718D79FC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653AC369" w14:textId="77777777" w:rsidR="00CE3C91" w:rsidRPr="00A3573F" w:rsidRDefault="00CE3C91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10E60205" w14:textId="77777777" w:rsidR="00CE3C91" w:rsidRPr="00A3573F" w:rsidRDefault="00CE3C91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6"/>
    </w:p>
    <w:p w14:paraId="77081909" w14:textId="77777777" w:rsidR="00A97B55" w:rsidRDefault="00A97B55">
      <w:pPr>
        <w:widowControl/>
        <w:jc w:val="left"/>
      </w:pPr>
      <w:r>
        <w:br w:type="page"/>
      </w:r>
    </w:p>
    <w:p w14:paraId="0CB558AC" w14:textId="02DC9C51" w:rsidR="00200C77" w:rsidRDefault="00825051" w:rsidP="00200C77">
      <w:pPr>
        <w:pStyle w:val="Heading2"/>
      </w:pPr>
      <w:bookmarkStart w:id="17" w:name="_Toc521071896"/>
      <w:r>
        <w:rPr>
          <w:rFonts w:hint="eastAsia"/>
        </w:rPr>
        <w:lastRenderedPageBreak/>
        <w:t>4</w:t>
      </w:r>
      <w:r w:rsidR="00686254">
        <w:rPr>
          <w:rFonts w:hint="eastAsia"/>
        </w:rPr>
        <w:t>.7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7"/>
    </w:p>
    <w:p w14:paraId="24178658" w14:textId="77777777" w:rsidR="00200C77" w:rsidRDefault="00F038E0" w:rsidP="00353924">
      <w:r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358998DD" w14:textId="77777777" w:rsidR="00353924" w:rsidRPr="00353924" w:rsidRDefault="005A04CD" w:rsidP="00353924">
      <w:r>
        <w:rPr>
          <w:noProof/>
        </w:rPr>
        <w:pict w14:anchorId="73D565EA">
          <v:shape id="Text Box 30" o:spid="_x0000_s1038" type="#_x0000_t202" style="position:absolute;left:0;text-align:left;margin-left:4pt;margin-top:20.5pt;width:441pt;height:319.6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7ED99687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-(void)onAppActive:(BOOL)active</w:t>
                  </w:r>
                </w:p>
                <w:p w14:paraId="7C70BE1D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{    </w:t>
                  </w:r>
                </w:p>
                <w:p w14:paraId="0C3A4F28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bool isLive = [self isLive];</w:t>
                  </w:r>
                </w:p>
                <w:p w14:paraId="33FB654F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if(active)</w:t>
                  </w:r>
                </w:p>
                <w:p w14:paraId="4E6A4EE1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F60FD01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26D70574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21F8F0CF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int nVal = QC_PLAY_VideoEnable;</w:t>
                  </w:r>
                </w:p>
                <w:p w14:paraId="663AFB7B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_player.SetParam(_player.hPlayer, QCPLAY_PID_Disable_Video, &amp;nVal);</w:t>
                  </w:r>
                </w:p>
                <w:p w14:paraId="7FCE860E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30F9C843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798491DF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_player.Run(_player.hPlayer);</w:t>
                  </w:r>
                </w:p>
                <w:p w14:paraId="6DDD088D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539E02D5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6FDF77B9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6B00E5F2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1C826AEE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524CE33C" w14:textId="77777777" w:rsidR="00CE3C91" w:rsidRDefault="00CE3C91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int </w:t>
                  </w:r>
                  <w:r w:rsidRPr="001B6F36">
                    <w:rPr>
                      <w:sz w:val="21"/>
                      <w:szCs w:val="21"/>
                    </w:rPr>
                    <w:t>nVal =QC_PLAY_VideoDisable_Render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AB6462B" w14:textId="77777777" w:rsidR="00CE3C91" w:rsidRDefault="00CE3C91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if(_useHW)</w:t>
                  </w:r>
                </w:p>
                <w:p w14:paraId="6DAEC37F" w14:textId="77777777" w:rsidR="00CE3C91" w:rsidRPr="001B6F36" w:rsidRDefault="00CE3C91" w:rsidP="001A5CA3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nVal =QC_PLAY_VideoDisable_Decoder|QC_PLAY_VideoDisable_Render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48EE435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</w:t>
                  </w:r>
                  <w:r w:rsidRPr="001B6F36">
                    <w:rPr>
                      <w:sz w:val="21"/>
                      <w:szCs w:val="21"/>
                    </w:rPr>
                    <w:t>_player.SetParam(_player.hPlayer, QCPLAY_PID_Disable_Video, &amp;nVal);</w:t>
                  </w:r>
                </w:p>
                <w:p w14:paraId="58D5B5DF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19AF0614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6A88ED7A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_player.Pause(_player.hPlayer);</w:t>
                  </w:r>
                </w:p>
                <w:p w14:paraId="220B54B6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7BD9978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}</w:t>
                  </w:r>
                </w:p>
                <w:p w14:paraId="2FB551C8" w14:textId="77777777" w:rsidR="00CE3C91" w:rsidRPr="00352379" w:rsidRDefault="00CE3C91" w:rsidP="0035237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352379"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7ABA2748" w14:textId="25B4C596" w:rsidR="003F6E86" w:rsidRDefault="005A04CD" w:rsidP="002F0ABD">
      <w:pPr>
        <w:pStyle w:val="Heading2"/>
      </w:pPr>
      <w:bookmarkStart w:id="18" w:name="_Toc521071897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>
              <w:txbxContent>
                <w:p w14:paraId="162BFB00" w14:textId="77777777" w:rsidR="00CE3C9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048F50F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EE13EB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D7F058C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04AA58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-(void)updateFileCacheMode</w:t>
                  </w:r>
                </w:p>
                <w:p w14:paraId="4707CDAE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116A72A4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if(_switchCache.on)</w:t>
                  </w:r>
                </w:p>
                <w:p w14:paraId="3BBCBCAB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29EC3B6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NSString* docPathDir = [NSSearchPathForDirectoriesInDomains</w:t>
                  </w:r>
                </w:p>
                <w:p w14:paraId="2FC703EC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(NSDocumentDirectory, NSUserDomainMask, YES) objectAtIndex:0];</w:t>
                  </w:r>
                </w:p>
                <w:p w14:paraId="00EE304E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CBFE352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docPathDir = [docPathDir stringByAppendingString:@"/cache/"];</w:t>
                  </w:r>
                </w:p>
                <w:p w14:paraId="7880A976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设置保存路径</w:t>
                  </w:r>
                </w:p>
                <w:p w14:paraId="7AF21604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_player.SetParam(_player.hPlayer,QCPLAY_PID_PD_Save_Path, </w:t>
                  </w:r>
                </w:p>
                <w:p w14:paraId="344384ED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(void*)[docPathDir UTF8String]);</w:t>
                  </w:r>
                </w:p>
                <w:p w14:paraId="1D4F3A1D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03751EFD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3F328915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_player.SetParam(_player.hPlayer,QCPLAY_PID_Prefer_Protocol, &amp;nProtocol);</w:t>
                  </w:r>
                </w:p>
                <w:p w14:paraId="10C1B4D0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2423C4B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0FF3F1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690E5790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6642289F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131D3887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30E4192" w14:textId="77777777" w:rsidR="00CE3C9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>
              <w:txbxContent>
                <w:p w14:paraId="6E2DCF83" w14:textId="77777777" w:rsidR="00CE3C91" w:rsidRPr="00AD69E1" w:rsidRDefault="00CE3C91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.8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8"/>
    </w:p>
    <w:p w14:paraId="5281DC8E" w14:textId="77777777" w:rsidR="002E30CB" w:rsidRDefault="005A04CD" w:rsidP="002E30CB">
      <w:r>
        <w:rPr>
          <w:noProof/>
        </w:rPr>
        <w:pict w14:anchorId="523B4041">
          <v:shape id="Text Box 12" o:spid="_x0000_s1040" type="#_x0000_t202" style="position:absolute;left:0;text-align:left;margin-left:.55pt;margin-top:409.1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CE3C91" w:rsidRPr="00AD69E1" w:rsidRDefault="00CE3C91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5AF726E6" w14:textId="77777777" w:rsidR="0078639A" w:rsidRPr="002E30CB" w:rsidRDefault="0078639A" w:rsidP="002E30CB"/>
    <w:p w14:paraId="569C344C" w14:textId="3C8270B2" w:rsidR="0003361C" w:rsidRDefault="005A04CD" w:rsidP="002F0ABD">
      <w:pPr>
        <w:pStyle w:val="Heading2"/>
      </w:pPr>
      <w:bookmarkStart w:id="19" w:name="_Toc521071898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77777777" w:rsidR="00CE3C91" w:rsidRPr="00763009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-(void)capture</w:t>
                  </w:r>
                </w:p>
                <w:p w14:paraId="0C3376B1" w14:textId="77777777" w:rsidR="00CE3C9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CE3C91" w:rsidRPr="00763009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CE3C91" w:rsidRPr="00763009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7777777" w:rsidR="00CE3C91" w:rsidRPr="00763009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_player.SetParam(_player.hPlayer, QCPLAY_PID_Capture_Image, &amp;llTime);</w:t>
                  </w:r>
                </w:p>
                <w:p w14:paraId="21ED36A3" w14:textId="77777777" w:rsidR="00CE3C91" w:rsidRPr="00763009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CE3C91" w:rsidRPr="00FE2B97" w:rsidRDefault="00CE3C91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.9</w:t>
      </w:r>
      <w:r w:rsidR="00B071ED">
        <w:rPr>
          <w:rFonts w:hint="eastAsia"/>
        </w:rPr>
        <w:t>截屏</w:t>
      </w:r>
      <w:bookmarkEnd w:id="19"/>
    </w:p>
    <w:p w14:paraId="418F3348" w14:textId="77777777" w:rsidR="0055569A" w:rsidRDefault="0055569A" w:rsidP="002E30CB"/>
    <w:p w14:paraId="2DAF2BAC" w14:textId="77777777" w:rsidR="0055569A" w:rsidRDefault="005A04CD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21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0914C7C0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7D3FB430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0FF0926C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QC_MSG_PLAY_CAPTURE_IMAGE)</w:t>
                  </w:r>
                </w:p>
                <w:p w14:paraId="1B2DEBD0" w14:textId="77777777" w:rsidR="00CE3C91" w:rsidRPr="00B11A08" w:rsidRDefault="00CE3C91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4BBC5557" w14:textId="77777777" w:rsidR="00CE3C91" w:rsidRPr="00B11A08" w:rsidRDefault="00CE3C91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322CF16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QC_DATA_BUFF* pData = (QC_DATA_BUFF*)pParam;</w:t>
                  </w:r>
                </w:p>
                <w:p w14:paraId="396F48B9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NSData* data = [NSData dataWithBytes:pData-&gt;pBuff length:pData-&gt;uSize];</w:t>
                  </w:r>
                </w:p>
                <w:p w14:paraId="7D45B0DA" w14:textId="77777777" w:rsidR="00CE3C91" w:rsidRPr="00B11A08" w:rsidRDefault="00CE3C91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 xml:space="preserve">NSArray *paths = NSSearchPathForDirectoriesInDomains(NSDocumentDirectory, </w:t>
                  </w:r>
                </w:p>
                <w:p w14:paraId="759E9E9E" w14:textId="77777777" w:rsidR="00CE3C91" w:rsidRPr="00B11A08" w:rsidRDefault="00CE3C91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NSUserDomainMask, YES);</w:t>
                  </w:r>
                </w:p>
                <w:p w14:paraId="61380450" w14:textId="77777777" w:rsidR="00CE3C91" w:rsidRPr="00B11A08" w:rsidRDefault="00CE3C91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NSString *filePath = [[paths objectAtIndex:0] stringByAppendingString: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@"/capture.jpg"];</w:t>
                  </w:r>
                </w:p>
                <w:p w14:paraId="3D0A6713" w14:textId="77777777" w:rsidR="00CE3C91" w:rsidRPr="00B11A08" w:rsidRDefault="00CE3C91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[[NSFileManager defaultManager] createFileAtPath:filePathcontents:data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attributes:nil];</w:t>
                  </w:r>
                </w:p>
                <w:p w14:paraId="532120F6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34601136" w:rsidR="002E30CB" w:rsidRDefault="005A04CD" w:rsidP="006D25F8">
      <w:pPr>
        <w:pStyle w:val="Heading2"/>
      </w:pPr>
      <w:bookmarkStart w:id="20" w:name="_Toc521071899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CE3C91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(void*)url0);</w:t>
                  </w:r>
                </w:p>
                <w:p w14:paraId="1E403998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(void*)url1);</w:t>
                  </w:r>
                </w:p>
                <w:p w14:paraId="20EE45CD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(void*)url2);</w:t>
                  </w:r>
                </w:p>
                <w:p w14:paraId="6FF88B2F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(void*)url3);</w:t>
                  </w:r>
                </w:p>
                <w:p w14:paraId="2D006F61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CE3C91" w:rsidRDefault="00CE3C91"/>
                <w:p w14:paraId="5E39BE44" w14:textId="77777777" w:rsidR="00CE3C91" w:rsidRPr="0046178A" w:rsidRDefault="00CE3C91"/>
                <w:p w14:paraId="68452931" w14:textId="77777777" w:rsidR="00CE3C91" w:rsidRDefault="00CE3C91"/>
                <w:p w14:paraId="404A2B9F" w14:textId="77777777" w:rsidR="00CE3C91" w:rsidRDefault="00CE3C91"/>
                <w:p w14:paraId="78783F09" w14:textId="77777777" w:rsidR="00CE3C91" w:rsidRDefault="00CE3C91"/>
                <w:p w14:paraId="38173907" w14:textId="77777777" w:rsidR="00CE3C91" w:rsidRDefault="00CE3C91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CE3C91" w:rsidRDefault="00CE3C91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CE3C91" w:rsidRDefault="00CE3C91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.10</w:t>
      </w:r>
      <w:r w:rsidR="00F837A3">
        <w:rPr>
          <w:rFonts w:hint="eastAsia"/>
        </w:rPr>
        <w:t>预加载支持</w:t>
      </w:r>
      <w:bookmarkEnd w:id="20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2B07E259" w14:textId="45B16040" w:rsidR="004C3B6E" w:rsidRDefault="005A04CD" w:rsidP="002F0ABD">
      <w:pPr>
        <w:pStyle w:val="Heading2"/>
      </w:pPr>
      <w:bookmarkStart w:id="21" w:name="_Toc521071900"/>
      <w:r>
        <w:rPr>
          <w:noProof/>
        </w:rPr>
        <w:pict w14:anchorId="09262724">
          <v:shape id="Text Box 14" o:spid="_x0000_s1047" type="#_x0000_t202" style="position:absolute;left:0;text-align:left;margin-left:4pt;margin-top:76.1pt;width:450pt;height:179.6pt;z-index:2516930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" filled="f" strokecolor="black [3213]">
            <v:textbox>
              <w:txbxContent>
                <w:p w14:paraId="08C8BB9C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7D1FBCF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DB5E726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6718A6C" w14:textId="77777777" w:rsidR="00CE3C91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ab/>
                  </w:r>
                </w:p>
                <w:p w14:paraId="7CD8478B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 xml:space="preserve">// 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Pr="00A966CC">
                    <w:rPr>
                      <w:sz w:val="21"/>
                      <w:szCs w:val="21"/>
                    </w:rPr>
                    <w:t>按比例填充窗口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并通知播放器更新渲染设置</w:t>
                  </w:r>
                </w:p>
                <w:p w14:paraId="103D9882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_videoView.contentMode = UIViewContentModeScaleAspectFit;</w:t>
                  </w:r>
                </w:p>
                <w:p w14:paraId="26107431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_player.SetView(_player.hPlayer, (__bridge void*)_videoView, NULL);</w:t>
                  </w:r>
                </w:p>
                <w:p w14:paraId="604641C8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7B84C8C">
          <v:shape id="Text Box 22" o:spid="_x0000_s1052" type="#_x0000_t202" style="position:absolute;left:0;text-align:left;margin-left:13.3pt;margin-top:94.05pt;width:6in;height:30pt;z-index:25169408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" filled="f" strokecolor="black [3213]">
            <v:stroke dashstyle="longDash"/>
            <v:textbox>
              <w:txbxContent>
                <w:p w14:paraId="4CC0419D" w14:textId="77777777" w:rsidR="00CE3C91" w:rsidRDefault="00CE3C91" w:rsidP="002B6E08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45D60BE">
          <v:shape id="Text Box 19" o:spid="_x0000_s1049" type="#_x0000_t202" style="position:absolute;left:0;text-align:left;margin-left:13.05pt;margin-top:204.05pt;width:432.25pt;height:30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" filled="f" strokecolor="black [3213]">
            <v:stroke dashstyle="longDash"/>
            <v:textbox>
              <w:txbxContent>
                <w:p w14:paraId="10365BD0" w14:textId="77777777" w:rsidR="00CE3C91" w:rsidRDefault="00CE3C91" w:rsidP="002B6E08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.11</w:t>
      </w:r>
      <w:r w:rsidR="004C3B6E">
        <w:rPr>
          <w:rFonts w:hint="eastAsia"/>
        </w:rPr>
        <w:t>视频渲染比例</w:t>
      </w:r>
      <w:bookmarkEnd w:id="21"/>
    </w:p>
    <w:p w14:paraId="68832E5F" w14:textId="77777777" w:rsidR="0016287F" w:rsidRDefault="0016287F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D5BD33B" w14:textId="10FF899A" w:rsidR="00187263" w:rsidRDefault="00825051" w:rsidP="00187263">
      <w:pPr>
        <w:pStyle w:val="Heading2"/>
      </w:pPr>
      <w:bookmarkStart w:id="22" w:name="_Toc521071901"/>
      <w:r>
        <w:rPr>
          <w:rFonts w:hint="eastAsia"/>
        </w:rPr>
        <w:lastRenderedPageBreak/>
        <w:t>4</w:t>
      </w:r>
      <w:r w:rsidR="00686254">
        <w:rPr>
          <w:rFonts w:hint="eastAsia"/>
        </w:rPr>
        <w:t>.12</w:t>
      </w:r>
      <w:r w:rsidR="00187263">
        <w:rPr>
          <w:rFonts w:hint="eastAsia"/>
        </w:rPr>
        <w:t>断网重连的处理</w:t>
      </w:r>
      <w:bookmarkEnd w:id="22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5A04CD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B6CFD7C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2F45666C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CE3C91" w:rsidRDefault="00CE3C91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77777777" w:rsidR="00CE3C91" w:rsidRPr="00CE0880" w:rsidRDefault="00CE3C91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49E1BA02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CE3C91" w:rsidRDefault="00CE3C91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7777777" w:rsidR="00CE3C91" w:rsidRPr="00CE0880" w:rsidRDefault="00CE3C91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CE3C91" w:rsidRPr="00CE0880" w:rsidRDefault="00CE3C91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7777777" w:rsidR="00CE3C91" w:rsidRPr="00CE0880" w:rsidRDefault="00CE3C91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_reconnectFailCount++;</w:t>
                  </w:r>
                </w:p>
                <w:p w14:paraId="1C5AF34F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if(_reconnectFailCount &gt;= 3)</w:t>
                  </w:r>
                </w:p>
                <w:p w14:paraId="6834DC30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9BCD022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[[NSOperationQueue mainQueue] addOperationWithBlock:^{</w:t>
                  </w:r>
                </w:p>
                <w:p w14:paraId="0B89874A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Pr="00CE0880">
                    <w:rPr>
                      <w:sz w:val="21"/>
                      <w:szCs w:val="21"/>
                    </w:rPr>
                    <w:tab/>
                    <w:t>_</w:t>
                  </w:r>
                  <w:r w:rsidRPr="00CE0880">
                    <w:rPr>
                      <w:i/>
                      <w:iCs/>
                      <w:sz w:val="21"/>
                      <w:szCs w:val="21"/>
                    </w:rPr>
                    <w:t>player.Stop(</w:t>
                  </w:r>
                  <w:r w:rsidRPr="00CE0880">
                    <w:rPr>
                      <w:sz w:val="21"/>
                      <w:szCs w:val="21"/>
                    </w:rPr>
                    <w:t>_player.hPlayer);</w:t>
                  </w:r>
                </w:p>
                <w:p w14:paraId="3617DAAE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}];</w:t>
                  </w:r>
                </w:p>
                <w:p w14:paraId="4C2D12E9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CE3C91" w:rsidRDefault="00CE3C91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77777777" w:rsidR="00CE3C91" w:rsidRPr="00CE0880" w:rsidRDefault="00CE3C91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636157B2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6B28D3D" w14:textId="77777777" w:rsidR="000B038D" w:rsidRDefault="000B038D" w:rsidP="00187263"/>
    <w:p w14:paraId="4AE13C8B" w14:textId="77777777" w:rsidR="00E15105" w:rsidRDefault="00E15105">
      <w:pPr>
        <w:widowControl/>
        <w:jc w:val="left"/>
      </w:pPr>
      <w:r>
        <w:br w:type="page"/>
      </w:r>
    </w:p>
    <w:p w14:paraId="3DDC831A" w14:textId="77777777" w:rsidR="00B3557D" w:rsidRPr="00B3557D" w:rsidRDefault="00825051" w:rsidP="002F0ABD">
      <w:pPr>
        <w:pStyle w:val="Heading2"/>
      </w:pPr>
      <w:bookmarkStart w:id="23" w:name="_Toc521071902"/>
      <w:r>
        <w:rPr>
          <w:rFonts w:hint="eastAsia"/>
        </w:rPr>
        <w:lastRenderedPageBreak/>
        <w:t>4</w:t>
      </w:r>
      <w:r w:rsidR="007E2354">
        <w:rPr>
          <w:rFonts w:hint="eastAsia"/>
        </w:rPr>
        <w:t>.13</w:t>
      </w:r>
      <w:r w:rsidR="00B3557D">
        <w:rPr>
          <w:rFonts w:hint="eastAsia"/>
        </w:rPr>
        <w:t>获取版本号</w:t>
      </w:r>
      <w:bookmarkEnd w:id="23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5A04CD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196.8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-(NSString*)getVersion</w:t>
                  </w:r>
                </w:p>
                <w:p w14:paraId="26E7B819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4C2A6F71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qcCreatePlayer(&amp;player, NULL);</w:t>
                  </w:r>
                </w:p>
                <w:p w14:paraId="130227BB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NSString* version = [NSString stringWithFormat:@"%d.%d.%d.%d",</w:t>
                  </w:r>
                </w:p>
                <w:p w14:paraId="54BAF711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23A5219E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11076718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640ABC23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player.nVersion&amp;0xFF];</w:t>
                  </w:r>
                </w:p>
                <w:p w14:paraId="0AE0824E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qcDestroyPlayer(&amp;player);</w:t>
                  </w:r>
                </w:p>
                <w:p w14:paraId="61F399EA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return version;</w:t>
                  </w:r>
                </w:p>
                <w:p w14:paraId="59648CF5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CE3C91" w:rsidRDefault="00CE3C91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48902601" w14:textId="77777777" w:rsidR="00941351" w:rsidRDefault="00941351" w:rsidP="00B10B7B"/>
    <w:p w14:paraId="5D0EC3A3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4" w:name="_Toc52107190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4"/>
    </w:p>
    <w:p w14:paraId="4C63B606" w14:textId="77777777" w:rsidR="00B10B7B" w:rsidRDefault="001B7780" w:rsidP="00B10B7B">
      <w:pPr>
        <w:pStyle w:val="Heading2"/>
      </w:pPr>
      <w:bookmarkStart w:id="25" w:name="_Toc52107190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5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6" w:name="_Toc52107190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6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2E402A4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40462578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lastRenderedPageBreak/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574"/>
        <w:gridCol w:w="1563"/>
        <w:gridCol w:w="4099"/>
      </w:tblGrid>
      <w:tr w:rsidR="00916EC7" w14:paraId="727334EF" w14:textId="77777777" w:rsidTr="0095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9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9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5439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9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5439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</w:tbl>
    <w:p w14:paraId="3C0A3E98" w14:textId="77777777" w:rsidR="001F6DEC" w:rsidRDefault="001F6DEC" w:rsidP="00B10B7B"/>
    <w:p w14:paraId="7010123A" w14:textId="77777777" w:rsidR="001F6DEC" w:rsidRDefault="001F6DEC" w:rsidP="00B10B7B"/>
    <w:p w14:paraId="33982013" w14:textId="71342B9A" w:rsidR="00B10B7B" w:rsidRDefault="006E1EFA" w:rsidP="00B10B7B">
      <w:r>
        <w:rPr>
          <w:rFonts w:hint="eastAsia"/>
        </w:rPr>
        <w:t>5.2.4</w:t>
      </w:r>
      <w:r w:rsidR="00AB5E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lastRenderedPageBreak/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t>QC_PLAY_Run 播放状态</w:t>
            </w:r>
          </w:p>
          <w:p w14:paraId="6FD10EA9" w14:textId="77777777" w:rsidR="00744778" w:rsidRDefault="00744778" w:rsidP="00744778">
            <w:r>
              <w:t>QC_PLAY_Pause 暂停状态</w:t>
            </w:r>
          </w:p>
          <w:p w14:paraId="422C501F" w14:textId="77777777" w:rsidR="00245F8F" w:rsidRDefault="007919C0" w:rsidP="00BC0B30">
            <w:r>
              <w:lastRenderedPageBreak/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4C525B85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7E176C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0265994E" w14:textId="4D3B61FE" w:rsidR="003F6D79" w:rsidRDefault="003F6D79" w:rsidP="00B10B7B">
      <w:r>
        <w:t>5.2.10 GetPos</w:t>
      </w:r>
    </w:p>
    <w:p w14:paraId="0EB6F837" w14:textId="77777777" w:rsidR="003F6D79" w:rsidRDefault="003F6D79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F6D79" w14:paraId="2CF81C30" w14:textId="77777777" w:rsidTr="00A92B50">
        <w:tc>
          <w:tcPr>
            <w:tcW w:w="1271" w:type="dxa"/>
          </w:tcPr>
          <w:p w14:paraId="7D29E9EA" w14:textId="77777777" w:rsidR="003F6D79" w:rsidRDefault="003F6D79" w:rsidP="00A92B5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FFBCBA" w14:textId="3AE77D80" w:rsidR="003F6D79" w:rsidRDefault="00534F57" w:rsidP="00A92B50">
            <w:r>
              <w:rPr>
                <w:rFonts w:hint="eastAsia"/>
              </w:rPr>
              <w:t>获取当前播放位置</w:t>
            </w:r>
          </w:p>
        </w:tc>
      </w:tr>
      <w:tr w:rsidR="003F6D79" w14:paraId="47699C4B" w14:textId="77777777" w:rsidTr="00A92B50">
        <w:tc>
          <w:tcPr>
            <w:tcW w:w="1271" w:type="dxa"/>
          </w:tcPr>
          <w:p w14:paraId="455E3780" w14:textId="77777777" w:rsidR="003F6D79" w:rsidRDefault="003F6D79" w:rsidP="00A92B5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A841014" w14:textId="0E05EA6F" w:rsidR="003F6D79" w:rsidRDefault="003F6D79" w:rsidP="00A92B50">
            <w:r>
              <w:t xml:space="preserve">long long </w:t>
            </w:r>
            <w:r w:rsidR="00534F57"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3F6D79" w14:paraId="3C115EB8" w14:textId="77777777" w:rsidTr="00A92B50">
        <w:tc>
          <w:tcPr>
            <w:tcW w:w="1271" w:type="dxa"/>
          </w:tcPr>
          <w:p w14:paraId="399DB899" w14:textId="77777777" w:rsidR="003F6D79" w:rsidRDefault="003F6D79" w:rsidP="00A92B5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8A20E75" w14:textId="47287603" w:rsidR="003F6D79" w:rsidRDefault="003F6D79" w:rsidP="00A92B5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F6D79" w14:paraId="62D1D81C" w14:textId="77777777" w:rsidTr="00A92B50">
        <w:tc>
          <w:tcPr>
            <w:tcW w:w="1271" w:type="dxa"/>
          </w:tcPr>
          <w:p w14:paraId="016B85E0" w14:textId="77777777" w:rsidR="003F6D79" w:rsidRDefault="003F6D79" w:rsidP="00A92B5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4FB8B5D" w14:textId="7C8BD1AB" w:rsidR="003F6D79" w:rsidRDefault="002810A6" w:rsidP="00A92B50">
            <w:r>
              <w:rPr>
                <w:rFonts w:hint="eastAsia"/>
              </w:rPr>
              <w:t>当前播放位置，单位毫秒</w:t>
            </w:r>
          </w:p>
          <w:p w14:paraId="12871233" w14:textId="0B736E14" w:rsidR="003F6D79" w:rsidRDefault="003F6D79" w:rsidP="00A92B5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3F6D79" w14:paraId="5C5112DA" w14:textId="77777777" w:rsidTr="00A92B50">
        <w:trPr>
          <w:trHeight w:val="395"/>
        </w:trPr>
        <w:tc>
          <w:tcPr>
            <w:tcW w:w="1271" w:type="dxa"/>
          </w:tcPr>
          <w:p w14:paraId="275CA31C" w14:textId="77777777" w:rsidR="003F6D79" w:rsidRDefault="003F6D79" w:rsidP="00A92B5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EA2318" w14:textId="77777777" w:rsidR="003F6D79" w:rsidRPr="006445B3" w:rsidRDefault="003F6D79" w:rsidP="00A92B5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758D7F8" w14:textId="77777777" w:rsidR="003F6D79" w:rsidRDefault="003F6D79" w:rsidP="00B10B7B"/>
    <w:p w14:paraId="06621E1D" w14:textId="77777777" w:rsidR="003F6D79" w:rsidRDefault="003F6D79" w:rsidP="00B10B7B"/>
    <w:p w14:paraId="22EDC0D5" w14:textId="4EA28E56" w:rsidR="0035498A" w:rsidRPr="00A0667F" w:rsidRDefault="003F6D79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3AC23387" w:rsidR="00B45D3F" w:rsidRDefault="001E10A2" w:rsidP="00BC0B30">
            <w:r>
              <w:t>long long</w:t>
            </w:r>
            <w:r w:rsidR="00CE3C91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lastRenderedPageBreak/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5E7C7BE5" w:rsidR="0035498A" w:rsidRDefault="00CB038E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5BE9AAD2" w:rsidR="0035498A" w:rsidRDefault="00CB038E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10CBCD9D" w:rsidR="0035498A" w:rsidRDefault="00CB038E" w:rsidP="00B10B7B">
      <w:r>
        <w:rPr>
          <w:rFonts w:hint="eastAsia"/>
        </w:rPr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0DAFEEA" w:rsidR="0035498A" w:rsidRDefault="00CB038E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7" w:name="_Toc52107190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20710F" w14:paraId="4183CE08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2036B0B5" w:rsidR="00B34264" w:rsidRDefault="001448A6" w:rsidP="00B10B7B">
      <w:r>
        <w:rPr>
          <w:rFonts w:hint="eastAsia"/>
        </w:rPr>
        <w:t>5.3.26</w:t>
      </w:r>
      <w:r w:rsidR="0051228D">
        <w:t xml:space="preserve"> 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lastRenderedPageBreak/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8" w:name="OLE_LINK3"/>
            <w:bookmarkStart w:id="29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8"/>
      <w:bookmarkEnd w:id="29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lastRenderedPageBreak/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104BD28E" w:rsidR="00F17979" w:rsidRDefault="00346E4B" w:rsidP="00377E61">
            <w:r>
              <w:rPr>
                <w:rFonts w:hint="eastAsia"/>
              </w:rPr>
              <w:t>播放器解码后数据</w:t>
            </w:r>
            <w:r w:rsidR="00F17979">
              <w:rPr>
                <w:rFonts w:hint="eastAsia"/>
              </w:rPr>
              <w:t>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4FBEA9CF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  <w:p w14:paraId="7F0C4D8B" w14:textId="44493246" w:rsidR="000B043B" w:rsidRDefault="000B043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nType为QC_VDT_NV12时,</w:t>
            </w:r>
            <w:r w:rsidR="00846CB2">
              <w:rPr>
                <w:rFonts w:hint="eastAsia"/>
              </w:rPr>
              <w:t xml:space="preserve"> </w:t>
            </w:r>
            <w:bookmarkStart w:id="30" w:name="_GoBack"/>
            <w:bookmarkEnd w:id="30"/>
            <w:r>
              <w:rPr>
                <w:rFonts w:hint="eastAsia"/>
              </w:rPr>
              <w:t>pBuff</w:t>
            </w:r>
            <w:r>
              <w:t>[0]</w:t>
            </w:r>
            <w:r>
              <w:rPr>
                <w:rFonts w:hint="eastAsia"/>
              </w:rPr>
              <w:t>为</w:t>
            </w:r>
            <w:r w:rsidR="001C79C3">
              <w:rPr>
                <w:rFonts w:hint="eastAsia"/>
              </w:rPr>
              <w:t>硬解码输出的</w:t>
            </w:r>
            <w:r w:rsidR="00A71714" w:rsidRPr="00A71714">
              <w:t>CVPixelBufferRef</w:t>
            </w:r>
            <w:r w:rsidR="00A71714">
              <w:rPr>
                <w:rFonts w:hint="eastAsia"/>
              </w:rPr>
              <w:t>指针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8EE9FD0" w14:textId="77777777" w:rsidR="000B043B" w:rsidRDefault="000B043B" w:rsidP="00B10B7B">
      <w:pPr>
        <w:rPr>
          <w:rFonts w:hint="eastAsia"/>
        </w:rPr>
      </w:pPr>
    </w:p>
    <w:p w14:paraId="4575B572" w14:textId="77777777" w:rsidR="000B043B" w:rsidRDefault="000B043B" w:rsidP="00B10B7B">
      <w:pPr>
        <w:rPr>
          <w:rFonts w:hint="eastAsia"/>
        </w:rPr>
      </w:pPr>
    </w:p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98A843A" w14:textId="77777777" w:rsidR="00F17979" w:rsidRDefault="00F17979" w:rsidP="00B10B7B"/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5575168" w14:textId="77777777" w:rsidR="00E15105" w:rsidRDefault="00E15105">
      <w:pPr>
        <w:widowControl/>
        <w:jc w:val="left"/>
      </w:pPr>
      <w:r>
        <w:br w:type="page"/>
      </w:r>
    </w:p>
    <w:p w14:paraId="209BDF1B" w14:textId="09DE20DE" w:rsidR="00E3789D" w:rsidRDefault="00E3789D">
      <w:pPr>
        <w:widowControl/>
        <w:jc w:val="left"/>
      </w:pPr>
      <w:r>
        <w:rPr>
          <w:rFonts w:hint="eastAsia"/>
        </w:rPr>
        <w:lastRenderedPageBreak/>
        <w:t xml:space="preserve">5.3.42 </w:t>
      </w:r>
      <w:r w:rsidRPr="00E3789D">
        <w:t>QCPLAY_PID_HTTP_HeadUserAgent</w:t>
      </w:r>
    </w:p>
    <w:p w14:paraId="16CACFA0" w14:textId="77777777" w:rsidR="00E3789D" w:rsidRDefault="00E3789D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3789D" w14:paraId="4568A6F6" w14:textId="77777777" w:rsidTr="0025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80EAEC" w14:textId="77777777" w:rsidR="00E3789D" w:rsidRDefault="00E3789D" w:rsidP="0025610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13DB2" w14:textId="6AD157AC" w:rsidR="00E3789D" w:rsidRDefault="00E3789D" w:rsidP="00256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E3789D" w14:paraId="35ACBA01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DA0847" w14:textId="77777777" w:rsidR="00E3789D" w:rsidRDefault="00E3789D" w:rsidP="0025610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97C6E9F" w14:textId="5EBCA8A1" w:rsidR="00E3789D" w:rsidRDefault="00E3789D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 w:rsidR="00B449EA">
              <w:rPr>
                <w:rFonts w:hint="eastAsia"/>
              </w:rPr>
              <w:t>user</w:t>
            </w:r>
            <w:r w:rsidR="00B449EA">
              <w:t>-agent</w:t>
            </w:r>
          </w:p>
        </w:tc>
      </w:tr>
      <w:tr w:rsidR="00E3789D" w14:paraId="08F93E05" w14:textId="77777777" w:rsidTr="0025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9619" w14:textId="77777777" w:rsidR="00E3789D" w:rsidRDefault="00E3789D" w:rsidP="0025610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D531FD6" w14:textId="77777777" w:rsidR="00E3789D" w:rsidRDefault="00E3789D" w:rsidP="00256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E3789D" w14:paraId="37A71648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CD0128" w14:textId="77777777" w:rsidR="00E3789D" w:rsidRDefault="00E3789D" w:rsidP="0025610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B25657" w14:textId="77777777" w:rsidR="00E3789D" w:rsidRDefault="00E3789D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D8BE52B" w14:textId="77777777" w:rsidR="00E3789D" w:rsidRDefault="00E3789D">
      <w:pPr>
        <w:widowControl/>
        <w:jc w:val="left"/>
      </w:pPr>
    </w:p>
    <w:p w14:paraId="7AE39DBA" w14:textId="77777777" w:rsidR="00E3789D" w:rsidRDefault="00E3789D">
      <w:pPr>
        <w:widowControl/>
        <w:jc w:val="left"/>
      </w:pPr>
    </w:p>
    <w:p w14:paraId="31A465CE" w14:textId="77777777" w:rsidR="00D64C41" w:rsidRDefault="00D64C41">
      <w:pPr>
        <w:widowControl/>
        <w:jc w:val="left"/>
      </w:pPr>
    </w:p>
    <w:p w14:paraId="0AE26A47" w14:textId="77777777" w:rsidR="00D64C41" w:rsidRDefault="00D64C41">
      <w:pPr>
        <w:widowControl/>
        <w:jc w:val="left"/>
      </w:pPr>
    </w:p>
    <w:p w14:paraId="2B13E27D" w14:textId="77777777" w:rsidR="00D64C41" w:rsidRDefault="00D64C41">
      <w:pPr>
        <w:widowControl/>
        <w:jc w:val="left"/>
      </w:pPr>
    </w:p>
    <w:p w14:paraId="34E48DD5" w14:textId="77777777" w:rsidR="00D64C41" w:rsidRDefault="00D64C41">
      <w:pPr>
        <w:widowControl/>
        <w:jc w:val="left"/>
      </w:pPr>
    </w:p>
    <w:p w14:paraId="3F21F59A" w14:textId="77777777" w:rsidR="00D64C41" w:rsidRDefault="00D64C41">
      <w:pPr>
        <w:widowControl/>
        <w:jc w:val="left"/>
      </w:pPr>
    </w:p>
    <w:p w14:paraId="14D7EAE4" w14:textId="77777777" w:rsidR="00D64C41" w:rsidRDefault="00D64C41">
      <w:pPr>
        <w:widowControl/>
        <w:jc w:val="left"/>
      </w:pPr>
    </w:p>
    <w:p w14:paraId="3A5AED6B" w14:textId="77777777" w:rsidR="00D64C41" w:rsidRDefault="00D64C41">
      <w:pPr>
        <w:widowControl/>
        <w:jc w:val="left"/>
      </w:pPr>
    </w:p>
    <w:p w14:paraId="4D52EB60" w14:textId="77777777" w:rsidR="00D64C41" w:rsidRDefault="00D64C41">
      <w:pPr>
        <w:widowControl/>
        <w:jc w:val="left"/>
      </w:pPr>
    </w:p>
    <w:p w14:paraId="011CA2FC" w14:textId="77777777" w:rsidR="00D64C41" w:rsidRDefault="00D64C41">
      <w:pPr>
        <w:widowControl/>
        <w:jc w:val="left"/>
      </w:pPr>
    </w:p>
    <w:p w14:paraId="42A5609C" w14:textId="77777777" w:rsidR="00D64C41" w:rsidRDefault="00D64C41">
      <w:pPr>
        <w:widowControl/>
        <w:jc w:val="left"/>
      </w:pPr>
    </w:p>
    <w:p w14:paraId="5D7809F4" w14:textId="77777777" w:rsidR="00D64C41" w:rsidRDefault="00D64C41">
      <w:pPr>
        <w:widowControl/>
        <w:jc w:val="left"/>
      </w:pPr>
    </w:p>
    <w:p w14:paraId="6122AD4E" w14:textId="77777777" w:rsidR="00D64C41" w:rsidRDefault="00D64C41">
      <w:pPr>
        <w:widowControl/>
        <w:jc w:val="left"/>
      </w:pPr>
    </w:p>
    <w:p w14:paraId="0A5F771C" w14:textId="77777777" w:rsidR="00D64C41" w:rsidRDefault="00D64C41">
      <w:pPr>
        <w:widowControl/>
        <w:jc w:val="left"/>
      </w:pPr>
    </w:p>
    <w:p w14:paraId="0B69249F" w14:textId="77777777" w:rsidR="00D64C41" w:rsidRDefault="00D64C41">
      <w:pPr>
        <w:widowControl/>
        <w:jc w:val="left"/>
      </w:pPr>
    </w:p>
    <w:p w14:paraId="75A8F0B9" w14:textId="77777777" w:rsidR="00D64C41" w:rsidRDefault="00D64C41">
      <w:pPr>
        <w:widowControl/>
        <w:jc w:val="left"/>
      </w:pPr>
    </w:p>
    <w:p w14:paraId="6D27E0A4" w14:textId="77777777" w:rsidR="00D64C41" w:rsidRDefault="00D64C41">
      <w:pPr>
        <w:widowControl/>
        <w:jc w:val="left"/>
      </w:pPr>
    </w:p>
    <w:p w14:paraId="2DE1E219" w14:textId="77777777" w:rsidR="00D64C41" w:rsidRDefault="00D64C41">
      <w:pPr>
        <w:widowControl/>
        <w:jc w:val="left"/>
      </w:pPr>
    </w:p>
    <w:p w14:paraId="4DABAFEC" w14:textId="77777777" w:rsidR="00D64C41" w:rsidRDefault="00D64C41">
      <w:pPr>
        <w:widowControl/>
        <w:jc w:val="left"/>
      </w:pPr>
    </w:p>
    <w:p w14:paraId="4E88DE94" w14:textId="77777777" w:rsidR="00D64C41" w:rsidRDefault="00D64C41">
      <w:pPr>
        <w:widowControl/>
        <w:jc w:val="left"/>
      </w:pPr>
    </w:p>
    <w:p w14:paraId="73CFB88B" w14:textId="77777777" w:rsidR="00D64C41" w:rsidRDefault="00D64C41">
      <w:pPr>
        <w:widowControl/>
        <w:jc w:val="left"/>
      </w:pPr>
    </w:p>
    <w:p w14:paraId="02E7921A" w14:textId="77777777" w:rsidR="00D64C41" w:rsidRDefault="00D64C41">
      <w:pPr>
        <w:widowControl/>
        <w:jc w:val="left"/>
      </w:pPr>
    </w:p>
    <w:p w14:paraId="11DAF6D9" w14:textId="77777777" w:rsidR="00B10B7B" w:rsidRDefault="001B7780" w:rsidP="00B10B7B">
      <w:pPr>
        <w:pStyle w:val="Heading2"/>
      </w:pPr>
      <w:bookmarkStart w:id="31" w:name="_Toc521071907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31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8ADE269" w:rsidR="00E60E69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解析到SEI时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  <w:tr w:rsidR="00E7039F" w14:paraId="4756E5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A60DC8" w14:textId="6BB6E9DB" w:rsidR="00E7039F" w:rsidRDefault="00E7039F" w:rsidP="00377E61">
            <w:r>
              <w:t>llTime</w:t>
            </w:r>
          </w:p>
        </w:tc>
        <w:tc>
          <w:tcPr>
            <w:tcW w:w="2164" w:type="dxa"/>
          </w:tcPr>
          <w:p w14:paraId="5D6B9037" w14:textId="37843F49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028870AA" w14:textId="1A758C13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</w:t>
            </w:r>
            <w:r>
              <w:rPr>
                <w:rFonts w:hint="eastAsia"/>
              </w:rPr>
              <w:t>所在的帧的时间戳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66ED235E" w:rsidR="004F7ACA" w:rsidRDefault="00724A6F" w:rsidP="004F7ACA">
      <w:r>
        <w:rPr>
          <w:rFonts w:hint="eastAsia"/>
        </w:rPr>
        <w:t>5.4.32</w:t>
      </w:r>
      <w:r w:rsidR="00B17238">
        <w:rPr>
          <w:rFonts w:hint="eastAsia"/>
        </w:rPr>
        <w:t xml:space="preserve"> 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351E4FEE" w:rsidR="004F7ACA" w:rsidRDefault="00724A6F" w:rsidP="004F7ACA">
      <w:r>
        <w:rPr>
          <w:rFonts w:hint="eastAsia"/>
        </w:rPr>
        <w:t>5.4.33</w:t>
      </w:r>
      <w:r w:rsidR="00B17238">
        <w:rPr>
          <w:rFonts w:hint="eastAsia"/>
        </w:rPr>
        <w:t xml:space="preserve"> 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0B9DF5D9" w:rsidR="001E6990" w:rsidRDefault="00D239EF" w:rsidP="001E6990">
      <w:r>
        <w:rPr>
          <w:rFonts w:hint="eastAsia"/>
        </w:rPr>
        <w:t>5.4.39</w:t>
      </w:r>
      <w:r w:rsidR="00346E4B">
        <w:rPr>
          <w:rFonts w:hint="eastAsia"/>
        </w:rPr>
        <w:t xml:space="preserve"> 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45ED41D9" w:rsidR="001E6990" w:rsidRDefault="00D239EF" w:rsidP="001E6990">
      <w:r>
        <w:rPr>
          <w:rFonts w:hint="eastAsia"/>
        </w:rPr>
        <w:t>5.4.40</w:t>
      </w:r>
      <w:r w:rsidR="00346E4B">
        <w:rPr>
          <w:rFonts w:hint="eastAsia"/>
        </w:rPr>
        <w:t xml:space="preserve"> 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32" w:name="OLE_LINK5"/>
            <w:bookmarkStart w:id="33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32"/>
      <w:bookmarkEnd w:id="33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4" w:name="_Toc52107190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4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lastRenderedPageBreak/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15"/>
      <w:footerReference w:type="default" r:id="rId16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16D67BF" w14:textId="77777777" w:rsidR="005A04CD" w:rsidRDefault="005A04CD" w:rsidP="00A97B55">
      <w:r>
        <w:separator/>
      </w:r>
    </w:p>
  </w:endnote>
  <w:endnote w:type="continuationSeparator" w:id="0">
    <w:p w14:paraId="7921F369" w14:textId="77777777" w:rsidR="005A04CD" w:rsidRDefault="005A04CD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1A933" w14:textId="77777777" w:rsidR="00157096" w:rsidRDefault="00157096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26A00" w14:textId="77777777" w:rsidR="00157096" w:rsidRDefault="001570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4DD3A" w14:textId="77777777" w:rsidR="00157096" w:rsidRDefault="00157096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6CB2">
      <w:rPr>
        <w:rStyle w:val="PageNumber"/>
        <w:noProof/>
      </w:rPr>
      <w:t>37</w:t>
    </w:r>
    <w:r>
      <w:rPr>
        <w:rStyle w:val="PageNumber"/>
      </w:rPr>
      <w:fldChar w:fldCharType="end"/>
    </w:r>
  </w:p>
  <w:p w14:paraId="04BB6575" w14:textId="77777777" w:rsidR="00157096" w:rsidRDefault="001570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9C5DB33" w14:textId="77777777" w:rsidR="005A04CD" w:rsidRDefault="005A04CD" w:rsidP="00A97B55">
      <w:r>
        <w:separator/>
      </w:r>
    </w:p>
  </w:footnote>
  <w:footnote w:type="continuationSeparator" w:id="0">
    <w:p w14:paraId="033B00E8" w14:textId="77777777" w:rsidR="005A04CD" w:rsidRDefault="005A04CD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043B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57096"/>
    <w:rsid w:val="0016287F"/>
    <w:rsid w:val="00164A1F"/>
    <w:rsid w:val="00165097"/>
    <w:rsid w:val="00170731"/>
    <w:rsid w:val="00171A15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C79C3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47A7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2F9B"/>
    <w:rsid w:val="00264B0B"/>
    <w:rsid w:val="002700FB"/>
    <w:rsid w:val="00272B5B"/>
    <w:rsid w:val="002744E3"/>
    <w:rsid w:val="0028030A"/>
    <w:rsid w:val="002810A6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2D67"/>
    <w:rsid w:val="00293045"/>
    <w:rsid w:val="002941FE"/>
    <w:rsid w:val="002958A0"/>
    <w:rsid w:val="00295FB6"/>
    <w:rsid w:val="00296D59"/>
    <w:rsid w:val="00296DD7"/>
    <w:rsid w:val="00297B0E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1E0"/>
    <w:rsid w:val="002D1E18"/>
    <w:rsid w:val="002D1E9F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12B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6E4B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12FC"/>
    <w:rsid w:val="003A38BD"/>
    <w:rsid w:val="003A496B"/>
    <w:rsid w:val="003A7FE0"/>
    <w:rsid w:val="003B0D60"/>
    <w:rsid w:val="003B22B2"/>
    <w:rsid w:val="003B702D"/>
    <w:rsid w:val="003B7068"/>
    <w:rsid w:val="003C10D1"/>
    <w:rsid w:val="003C4B2E"/>
    <w:rsid w:val="003D0E3F"/>
    <w:rsid w:val="003D116C"/>
    <w:rsid w:val="003D12FE"/>
    <w:rsid w:val="003D1ECA"/>
    <w:rsid w:val="003D35E3"/>
    <w:rsid w:val="003D4549"/>
    <w:rsid w:val="003D6E9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D79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C7C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3CF2"/>
    <w:rsid w:val="00504446"/>
    <w:rsid w:val="00505926"/>
    <w:rsid w:val="0050787F"/>
    <w:rsid w:val="00510DA6"/>
    <w:rsid w:val="0051228D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4F57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9F5"/>
    <w:rsid w:val="0058228C"/>
    <w:rsid w:val="0058468C"/>
    <w:rsid w:val="005850F5"/>
    <w:rsid w:val="00586147"/>
    <w:rsid w:val="00586A79"/>
    <w:rsid w:val="00592728"/>
    <w:rsid w:val="00594556"/>
    <w:rsid w:val="00597ACE"/>
    <w:rsid w:val="00597CE9"/>
    <w:rsid w:val="005A04CD"/>
    <w:rsid w:val="005A154B"/>
    <w:rsid w:val="005A2255"/>
    <w:rsid w:val="005A2C62"/>
    <w:rsid w:val="005A3F41"/>
    <w:rsid w:val="005A4CEF"/>
    <w:rsid w:val="005B0F28"/>
    <w:rsid w:val="005B4CFF"/>
    <w:rsid w:val="005B5086"/>
    <w:rsid w:val="005B51B7"/>
    <w:rsid w:val="005B61AE"/>
    <w:rsid w:val="005B6B27"/>
    <w:rsid w:val="005C0E9E"/>
    <w:rsid w:val="005C1EB1"/>
    <w:rsid w:val="005C2DE7"/>
    <w:rsid w:val="005C3462"/>
    <w:rsid w:val="005C5C32"/>
    <w:rsid w:val="005C6CA6"/>
    <w:rsid w:val="005D051B"/>
    <w:rsid w:val="005D0799"/>
    <w:rsid w:val="005D09E9"/>
    <w:rsid w:val="005D10F2"/>
    <w:rsid w:val="005D15FC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870"/>
    <w:rsid w:val="00683DD1"/>
    <w:rsid w:val="0068450F"/>
    <w:rsid w:val="00686254"/>
    <w:rsid w:val="00691178"/>
    <w:rsid w:val="00691184"/>
    <w:rsid w:val="00692949"/>
    <w:rsid w:val="00692ECC"/>
    <w:rsid w:val="00693834"/>
    <w:rsid w:val="006949F3"/>
    <w:rsid w:val="00694C3D"/>
    <w:rsid w:val="006A2619"/>
    <w:rsid w:val="006A42B2"/>
    <w:rsid w:val="006A4308"/>
    <w:rsid w:val="006A5FC6"/>
    <w:rsid w:val="006A79D1"/>
    <w:rsid w:val="006A7E26"/>
    <w:rsid w:val="006B0892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954"/>
    <w:rsid w:val="00721E40"/>
    <w:rsid w:val="00722808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13F9"/>
    <w:rsid w:val="00773D4F"/>
    <w:rsid w:val="00773F2F"/>
    <w:rsid w:val="0077422E"/>
    <w:rsid w:val="00775E9A"/>
    <w:rsid w:val="00776238"/>
    <w:rsid w:val="0077707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176C"/>
    <w:rsid w:val="007E22FD"/>
    <w:rsid w:val="007E2354"/>
    <w:rsid w:val="007E6957"/>
    <w:rsid w:val="007E71E1"/>
    <w:rsid w:val="007E7934"/>
    <w:rsid w:val="007E7995"/>
    <w:rsid w:val="007F07C3"/>
    <w:rsid w:val="007F2054"/>
    <w:rsid w:val="007F355A"/>
    <w:rsid w:val="007F4D52"/>
    <w:rsid w:val="007F643D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46CB2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4E89"/>
    <w:rsid w:val="008D5A40"/>
    <w:rsid w:val="008D5AC6"/>
    <w:rsid w:val="008D6087"/>
    <w:rsid w:val="008D7880"/>
    <w:rsid w:val="008E03D4"/>
    <w:rsid w:val="008E0647"/>
    <w:rsid w:val="008E08B5"/>
    <w:rsid w:val="008E2CCF"/>
    <w:rsid w:val="008E3C5B"/>
    <w:rsid w:val="008F18FE"/>
    <w:rsid w:val="008F2305"/>
    <w:rsid w:val="008F2CEB"/>
    <w:rsid w:val="008F5127"/>
    <w:rsid w:val="00905A53"/>
    <w:rsid w:val="00910B3F"/>
    <w:rsid w:val="00912547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2185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5BA8"/>
    <w:rsid w:val="00A66559"/>
    <w:rsid w:val="00A71714"/>
    <w:rsid w:val="00A72D93"/>
    <w:rsid w:val="00A742C5"/>
    <w:rsid w:val="00A76042"/>
    <w:rsid w:val="00A775FA"/>
    <w:rsid w:val="00A80AA5"/>
    <w:rsid w:val="00A82EB5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5EF3"/>
    <w:rsid w:val="00AB675D"/>
    <w:rsid w:val="00AB7E09"/>
    <w:rsid w:val="00AC0AA1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E131E"/>
    <w:rsid w:val="00AE2321"/>
    <w:rsid w:val="00AE3AB3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17238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49EA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4DA4"/>
    <w:rsid w:val="00B6584C"/>
    <w:rsid w:val="00B6690B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6001"/>
    <w:rsid w:val="00BC6621"/>
    <w:rsid w:val="00BC7542"/>
    <w:rsid w:val="00BD115E"/>
    <w:rsid w:val="00BD27E9"/>
    <w:rsid w:val="00BD30D9"/>
    <w:rsid w:val="00BD34DC"/>
    <w:rsid w:val="00BD3774"/>
    <w:rsid w:val="00BD4F5B"/>
    <w:rsid w:val="00BD7235"/>
    <w:rsid w:val="00BE2AD0"/>
    <w:rsid w:val="00BE3CA2"/>
    <w:rsid w:val="00BF3BC1"/>
    <w:rsid w:val="00BF4930"/>
    <w:rsid w:val="00BF6A67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476C"/>
    <w:rsid w:val="00CA6010"/>
    <w:rsid w:val="00CA7CDB"/>
    <w:rsid w:val="00CB038E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7C12"/>
    <w:rsid w:val="00CC3184"/>
    <w:rsid w:val="00CC5890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3C91"/>
    <w:rsid w:val="00CE4451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470A"/>
    <w:rsid w:val="00D44ED5"/>
    <w:rsid w:val="00D457D5"/>
    <w:rsid w:val="00D463AD"/>
    <w:rsid w:val="00D46F6C"/>
    <w:rsid w:val="00D47490"/>
    <w:rsid w:val="00D47B5C"/>
    <w:rsid w:val="00D504E7"/>
    <w:rsid w:val="00D508CC"/>
    <w:rsid w:val="00D50A6B"/>
    <w:rsid w:val="00D55B0A"/>
    <w:rsid w:val="00D5606D"/>
    <w:rsid w:val="00D57CDC"/>
    <w:rsid w:val="00D57F05"/>
    <w:rsid w:val="00D60755"/>
    <w:rsid w:val="00D62928"/>
    <w:rsid w:val="00D64C41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3789D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39F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5E9C"/>
    <w:rsid w:val="00EA0B1C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1302"/>
    <w:rsid w:val="00F038E0"/>
    <w:rsid w:val="00F05C2C"/>
    <w:rsid w:val="00F0612B"/>
    <w:rsid w:val="00F1088C"/>
    <w:rsid w:val="00F12F3E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64AD"/>
    <w:rsid w:val="00F407CD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E85B4A-016E-BE42-B3C2-DAB36213B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60</Pages>
  <Words>3318</Words>
  <Characters>18916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cp:lastPrinted>2018-08-07T05:28:00Z</cp:lastPrinted>
  <dcterms:created xsi:type="dcterms:W3CDTF">2018-07-31T08:40:00Z</dcterms:created>
  <dcterms:modified xsi:type="dcterms:W3CDTF">2018-09-21T02:47:00Z</dcterms:modified>
</cp:coreProperties>
</file>