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DAC0AA" w14:textId="77777777" w:rsidR="00E73039" w:rsidRDefault="00E73039" w:rsidP="00E73039">
      <w:pPr>
        <w:spacing w:line="400" w:lineRule="exact"/>
        <w:ind w:firstLineChars="300" w:firstLine="900"/>
        <w:jc w:val="center"/>
        <w:rPr>
          <w:rFonts w:eastAsia="仿宋_GB2312"/>
          <w:color w:val="0000FF"/>
          <w:sz w:val="30"/>
        </w:rPr>
      </w:pPr>
    </w:p>
    <w:p w14:paraId="301E1459" w14:textId="77777777" w:rsidR="00E73039" w:rsidRDefault="00E73039" w:rsidP="00E73039">
      <w:pPr>
        <w:spacing w:line="400" w:lineRule="exact"/>
        <w:ind w:firstLineChars="300" w:firstLine="900"/>
        <w:jc w:val="center"/>
        <w:rPr>
          <w:rFonts w:eastAsia="仿宋_GB2312"/>
          <w:color w:val="0000FF"/>
          <w:sz w:val="30"/>
        </w:rPr>
      </w:pPr>
    </w:p>
    <w:p w14:paraId="0CFF64F7" w14:textId="77777777" w:rsidR="00E73039" w:rsidRDefault="00E73039" w:rsidP="00E73039">
      <w:pPr>
        <w:spacing w:beforeLines="50" w:before="156" w:afterLines="20" w:after="62" w:line="360" w:lineRule="auto"/>
        <w:jc w:val="center"/>
        <w:rPr>
          <w:rFonts w:eastAsia="楷体_GB2312"/>
          <w:color w:val="0000FF"/>
          <w:sz w:val="44"/>
        </w:rPr>
      </w:pPr>
      <w:r>
        <w:rPr>
          <w:rFonts w:eastAsia="楷体_GB2312" w:hint="eastAsia"/>
          <w:sz w:val="44"/>
        </w:rPr>
        <w:t>中国地质大学（北京）</w:t>
      </w:r>
    </w:p>
    <w:p w14:paraId="3CD107E9" w14:textId="0344FC49" w:rsidR="00E73039" w:rsidRDefault="00E73039" w:rsidP="00E73039">
      <w:pPr>
        <w:pStyle w:val="a8"/>
        <w:spacing w:line="360" w:lineRule="auto"/>
        <w:ind w:rightChars="-301" w:right="-632"/>
        <w:jc w:val="both"/>
        <w:rPr>
          <w:rFonts w:eastAsia="隶书"/>
          <w:sz w:val="66"/>
        </w:rPr>
      </w:pPr>
      <w:r>
        <w:rPr>
          <w:rFonts w:eastAsia="隶书" w:hint="eastAsia"/>
          <w:sz w:val="66"/>
        </w:rPr>
        <w:t>本科毕业</w:t>
      </w:r>
      <w:r w:rsidR="00E171FF">
        <w:rPr>
          <w:rFonts w:eastAsia="隶书" w:hint="eastAsia"/>
          <w:sz w:val="66"/>
        </w:rPr>
        <w:t>设计</w:t>
      </w:r>
      <w:r>
        <w:rPr>
          <w:rFonts w:eastAsia="隶书" w:hint="eastAsia"/>
          <w:sz w:val="66"/>
        </w:rPr>
        <w:t>外文资料翻译</w:t>
      </w:r>
    </w:p>
    <w:p w14:paraId="5CAD474C" w14:textId="088F2762" w:rsidR="00E73039" w:rsidRDefault="00E73039" w:rsidP="00E73039">
      <w:pPr>
        <w:spacing w:line="600" w:lineRule="exact"/>
        <w:jc w:val="center"/>
        <w:rPr>
          <w:rFonts w:eastAsia="方正仿宋简体"/>
          <w:b/>
          <w:bCs/>
          <w:color w:val="FF0000"/>
          <w:sz w:val="18"/>
        </w:rPr>
      </w:pPr>
    </w:p>
    <w:p w14:paraId="76E68A2E" w14:textId="77777777" w:rsidR="00E171FF" w:rsidRDefault="00E171FF" w:rsidP="00E73039">
      <w:pPr>
        <w:spacing w:line="600" w:lineRule="exact"/>
        <w:jc w:val="center"/>
        <w:rPr>
          <w:sz w:val="32"/>
        </w:rPr>
      </w:pPr>
    </w:p>
    <w:p w14:paraId="7E9512B6" w14:textId="77777777" w:rsidR="00E73039" w:rsidRDefault="00E73039" w:rsidP="00E73039">
      <w:pPr>
        <w:spacing w:line="600" w:lineRule="exact"/>
        <w:jc w:val="center"/>
        <w:rPr>
          <w:sz w:val="32"/>
        </w:rPr>
      </w:pPr>
    </w:p>
    <w:p w14:paraId="37FBC3BB" w14:textId="77777777" w:rsidR="00E73039" w:rsidRDefault="00E73039" w:rsidP="00E73039">
      <w:pPr>
        <w:spacing w:line="600" w:lineRule="exact"/>
        <w:ind w:firstLineChars="385" w:firstLine="1232"/>
        <w:rPr>
          <w:sz w:val="32"/>
        </w:rPr>
      </w:pPr>
    </w:p>
    <w:p w14:paraId="5090C143" w14:textId="21A188B0" w:rsidR="00E73039" w:rsidRDefault="00E73039" w:rsidP="00E73039">
      <w:pPr>
        <w:tabs>
          <w:tab w:val="left" w:pos="2730"/>
          <w:tab w:val="left" w:pos="8085"/>
        </w:tabs>
        <w:overflowPunct w:val="0"/>
        <w:snapToGrid w:val="0"/>
        <w:spacing w:line="700" w:lineRule="exact"/>
        <w:ind w:rightChars="353" w:right="741" w:firstLineChars="400" w:firstLine="1280"/>
        <w:rPr>
          <w:sz w:val="30"/>
          <w:u w:val="single"/>
        </w:rPr>
      </w:pPr>
      <w:r>
        <w:rPr>
          <w:rFonts w:hint="eastAsia"/>
          <w:b/>
          <w:bCs/>
          <w:sz w:val="32"/>
        </w:rPr>
        <w:t>学    院：</w:t>
      </w:r>
      <w:r w:rsidR="00D3373E">
        <w:rPr>
          <w:rFonts w:eastAsia="楷体_GB2312"/>
          <w:b/>
          <w:bCs/>
          <w:sz w:val="32"/>
          <w:u w:val="single"/>
        </w:rPr>
        <w:t xml:space="preserve">   </w:t>
      </w:r>
      <w:r w:rsidR="00D3373E" w:rsidRPr="00BC0999">
        <w:rPr>
          <w:rFonts w:eastAsia="楷体_GB2312" w:hint="eastAsia"/>
          <w:sz w:val="32"/>
          <w:u w:val="single"/>
        </w:rPr>
        <w:t>地球物理与信息技术学院</w:t>
      </w:r>
      <w:r w:rsidRPr="00BC0999">
        <w:rPr>
          <w:rFonts w:eastAsia="楷体_GB2312" w:hint="eastAsia"/>
          <w:sz w:val="32"/>
          <w:u w:val="single"/>
        </w:rPr>
        <w:t xml:space="preserve"> </w:t>
      </w:r>
      <w:r>
        <w:rPr>
          <w:rFonts w:eastAsia="楷体_GB2312" w:hint="eastAsia"/>
          <w:b/>
          <w:bCs/>
          <w:sz w:val="32"/>
          <w:u w:val="single"/>
        </w:rPr>
        <w:t xml:space="preserve">          </w:t>
      </w:r>
      <w:r>
        <w:rPr>
          <w:rFonts w:eastAsia="楷体_GB2312" w:hint="eastAsia"/>
          <w:b/>
          <w:bCs/>
          <w:sz w:val="10"/>
          <w:u w:val="single"/>
        </w:rPr>
        <w:t xml:space="preserve">  </w:t>
      </w:r>
      <w:r>
        <w:rPr>
          <w:rFonts w:eastAsia="楷体_GB2312" w:hint="eastAsia"/>
          <w:b/>
          <w:bCs/>
          <w:sz w:val="32"/>
          <w:u w:val="single"/>
        </w:rPr>
        <w:t xml:space="preserve">    </w:t>
      </w:r>
      <w:r>
        <w:rPr>
          <w:rFonts w:eastAsia="楷体_GB2312" w:hint="eastAsia"/>
          <w:sz w:val="32"/>
          <w:u w:val="single"/>
        </w:rPr>
        <w:t xml:space="preserve">   </w:t>
      </w:r>
      <w:r>
        <w:rPr>
          <w:rFonts w:eastAsia="楷体_GB2312"/>
          <w:sz w:val="32"/>
          <w:u w:val="single"/>
        </w:rPr>
        <w:t xml:space="preserve"> </w:t>
      </w:r>
      <w:r>
        <w:rPr>
          <w:rFonts w:eastAsia="楷体_GB2312" w:hint="eastAsia"/>
          <w:sz w:val="32"/>
          <w:u w:val="single"/>
        </w:rPr>
        <w:t xml:space="preserve"> </w:t>
      </w:r>
    </w:p>
    <w:p w14:paraId="5C53097F" w14:textId="2405278B" w:rsidR="00E73039" w:rsidRDefault="00E73039" w:rsidP="00E73039">
      <w:pPr>
        <w:tabs>
          <w:tab w:val="left" w:pos="2415"/>
          <w:tab w:val="left" w:pos="2625"/>
          <w:tab w:val="left" w:pos="8085"/>
        </w:tabs>
        <w:overflowPunct w:val="0"/>
        <w:snapToGrid w:val="0"/>
        <w:spacing w:line="700" w:lineRule="exact"/>
        <w:ind w:rightChars="353" w:right="741" w:firstLineChars="385" w:firstLine="1232"/>
        <w:rPr>
          <w:rFonts w:eastAsia="楷体_GB2312"/>
          <w:sz w:val="32"/>
          <w:u w:val="single"/>
        </w:rPr>
      </w:pPr>
      <w:r>
        <w:rPr>
          <w:rFonts w:hint="eastAsia"/>
          <w:b/>
          <w:bCs/>
          <w:sz w:val="32"/>
        </w:rPr>
        <w:t xml:space="preserve">专  　</w:t>
      </w:r>
      <w:r>
        <w:rPr>
          <w:rFonts w:hint="eastAsia"/>
          <w:b/>
          <w:bCs/>
          <w:sz w:val="2"/>
        </w:rPr>
        <w:t xml:space="preserve">　</w:t>
      </w:r>
      <w:r>
        <w:rPr>
          <w:rFonts w:hint="eastAsia"/>
          <w:b/>
          <w:bCs/>
          <w:sz w:val="32"/>
        </w:rPr>
        <w:t>业：</w:t>
      </w:r>
      <w:r>
        <w:rPr>
          <w:rFonts w:eastAsia="楷体_GB2312" w:hint="eastAsia"/>
          <w:sz w:val="32"/>
          <w:u w:val="single"/>
        </w:rPr>
        <w:t xml:space="preserve">   </w:t>
      </w:r>
      <w:r w:rsidR="00D3373E">
        <w:rPr>
          <w:rFonts w:eastAsia="楷体_GB2312" w:hint="eastAsia"/>
          <w:sz w:val="32"/>
          <w:u w:val="single"/>
        </w:rPr>
        <w:t>勘查技术与工程</w:t>
      </w:r>
      <w:r>
        <w:rPr>
          <w:rFonts w:eastAsia="楷体_GB2312" w:hint="eastAsia"/>
          <w:sz w:val="32"/>
          <w:u w:val="single"/>
        </w:rPr>
        <w:t xml:space="preserve">                            </w:t>
      </w:r>
    </w:p>
    <w:p w14:paraId="78A02506" w14:textId="7C2FC9E6" w:rsidR="00E73039" w:rsidRDefault="00E73039" w:rsidP="00E73039">
      <w:pPr>
        <w:tabs>
          <w:tab w:val="left" w:pos="8085"/>
        </w:tabs>
        <w:overflowPunct w:val="0"/>
        <w:snapToGrid w:val="0"/>
        <w:spacing w:line="700" w:lineRule="exact"/>
        <w:ind w:rightChars="353" w:right="741" w:firstLineChars="400" w:firstLine="1280"/>
        <w:rPr>
          <w:sz w:val="30"/>
        </w:rPr>
      </w:pPr>
      <w:r>
        <w:rPr>
          <w:rFonts w:hint="eastAsia"/>
          <w:b/>
          <w:bCs/>
          <w:sz w:val="32"/>
        </w:rPr>
        <w:t>姓    名：</w:t>
      </w:r>
      <w:r>
        <w:rPr>
          <w:rFonts w:eastAsia="楷体_GB2312" w:hint="eastAsia"/>
          <w:sz w:val="32"/>
          <w:u w:val="single"/>
        </w:rPr>
        <w:t xml:space="preserve">   </w:t>
      </w:r>
      <w:r w:rsidR="00D3373E">
        <w:rPr>
          <w:rFonts w:eastAsia="楷体_GB2312" w:hint="eastAsia"/>
          <w:sz w:val="32"/>
          <w:u w:val="single"/>
        </w:rPr>
        <w:t>贾昊</w:t>
      </w:r>
      <w:r>
        <w:rPr>
          <w:rFonts w:eastAsia="楷体_GB2312" w:hint="eastAsia"/>
          <w:sz w:val="32"/>
          <w:u w:val="single"/>
        </w:rPr>
        <w:t xml:space="preserve">                            </w:t>
      </w:r>
    </w:p>
    <w:p w14:paraId="32B959DB" w14:textId="5D4A20E9" w:rsidR="00E73039" w:rsidRDefault="00E73039" w:rsidP="00E73039">
      <w:pPr>
        <w:tabs>
          <w:tab w:val="left" w:pos="8085"/>
        </w:tabs>
        <w:overflowPunct w:val="0"/>
        <w:snapToGrid w:val="0"/>
        <w:spacing w:line="700" w:lineRule="exact"/>
        <w:ind w:rightChars="353" w:right="741" w:firstLineChars="400" w:firstLine="1280"/>
        <w:rPr>
          <w:b/>
          <w:bCs/>
          <w:sz w:val="30"/>
          <w:u w:val="single"/>
        </w:rPr>
      </w:pPr>
      <w:r>
        <w:rPr>
          <w:rFonts w:hint="eastAsia"/>
          <w:b/>
          <w:bCs/>
          <w:sz w:val="32"/>
        </w:rPr>
        <w:t xml:space="preserve">学  </w:t>
      </w:r>
      <w:r>
        <w:rPr>
          <w:b/>
          <w:bCs/>
          <w:sz w:val="32"/>
        </w:rPr>
        <w:t xml:space="preserve"> </w:t>
      </w:r>
      <w:r>
        <w:rPr>
          <w:rFonts w:hint="eastAsia"/>
          <w:b/>
          <w:bCs/>
          <w:sz w:val="32"/>
        </w:rPr>
        <w:t xml:space="preserve"> 号：</w:t>
      </w:r>
      <w:r>
        <w:rPr>
          <w:rFonts w:eastAsia="楷体_GB2312" w:hint="eastAsia"/>
          <w:sz w:val="32"/>
          <w:u w:val="single"/>
        </w:rPr>
        <w:t xml:space="preserve">   </w:t>
      </w:r>
      <w:r w:rsidR="00D3373E">
        <w:rPr>
          <w:rFonts w:eastAsia="楷体_GB2312" w:hint="eastAsia"/>
          <w:sz w:val="32"/>
          <w:u w:val="single"/>
        </w:rPr>
        <w:t>1010163122</w:t>
      </w:r>
      <w:r>
        <w:rPr>
          <w:rFonts w:eastAsia="楷体_GB2312" w:hint="eastAsia"/>
          <w:sz w:val="32"/>
          <w:u w:val="single"/>
        </w:rPr>
        <w:t xml:space="preserve">                            </w:t>
      </w:r>
    </w:p>
    <w:p w14:paraId="0BB8F802" w14:textId="73F3262E" w:rsidR="00E73039" w:rsidRDefault="002B2FF3" w:rsidP="00E73039">
      <w:pPr>
        <w:tabs>
          <w:tab w:val="left" w:pos="8085"/>
        </w:tabs>
        <w:overflowPunct w:val="0"/>
        <w:snapToGrid w:val="0"/>
        <w:spacing w:line="700" w:lineRule="exact"/>
        <w:ind w:rightChars="353" w:right="741" w:firstLineChars="640" w:firstLine="1280"/>
        <w:rPr>
          <w:rFonts w:eastAsia="楷体_GB2312"/>
          <w:sz w:val="32"/>
          <w:u w:val="single"/>
        </w:rPr>
      </w:pPr>
      <w:r>
        <w:rPr>
          <w:rFonts w:eastAsia="楷体_GB2312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D5B0C" wp14:editId="6CB2940B">
                <wp:simplePos x="0" y="0"/>
                <wp:positionH relativeFrom="column">
                  <wp:posOffset>800100</wp:posOffset>
                </wp:positionH>
                <wp:positionV relativeFrom="paragraph">
                  <wp:posOffset>577215</wp:posOffset>
                </wp:positionV>
                <wp:extent cx="932180" cy="57785"/>
                <wp:effectExtent l="0" t="0" r="0" b="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180" cy="5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ADFAF" w14:textId="2CC28CF6" w:rsidR="00D26C1C" w:rsidRDefault="00D26C1C" w:rsidP="00E73039">
                            <w:pPr>
                              <w:spacing w:line="240" w:lineRule="exact"/>
                              <w:rPr>
                                <w:rFonts w:ascii="宋体" w:hAnsi="宋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BD5B0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63pt;margin-top:45.45pt;width:73.4pt;height: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" filled="f" stroked="f">
                <v:textbox>
                  <w:txbxContent>
                    <w:p w14:paraId="375ADFAF" w14:textId="2CC28CF6" w:rsidR="00D26C1C" w:rsidRDefault="00D26C1C" w:rsidP="00E73039">
                      <w:pPr>
                        <w:spacing w:line="240" w:lineRule="exact"/>
                        <w:rPr>
                          <w:rFonts w:ascii="宋体" w:hAnsi="宋体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73039">
        <w:rPr>
          <w:rFonts w:hint="eastAsia"/>
          <w:b/>
          <w:bCs/>
          <w:sz w:val="32"/>
        </w:rPr>
        <w:t>外文出处：</w:t>
      </w:r>
      <w:r w:rsidR="00E73039">
        <w:rPr>
          <w:rFonts w:eastAsia="楷体_GB2312" w:hint="eastAsia"/>
          <w:sz w:val="32"/>
          <w:u w:val="single"/>
        </w:rPr>
        <w:t xml:space="preserve"> </w:t>
      </w:r>
      <w:r w:rsidR="000A2CC3" w:rsidRPr="000A2CC3">
        <w:rPr>
          <w:rFonts w:eastAsia="楷体_GB2312" w:hint="eastAsia"/>
          <w:sz w:val="30"/>
          <w:szCs w:val="30"/>
          <w:u w:val="single"/>
        </w:rPr>
        <w:t>2015</w:t>
      </w:r>
      <w:r w:rsidR="000A2CC3">
        <w:rPr>
          <w:rFonts w:eastAsia="楷体_GB2312" w:hint="eastAsia"/>
          <w:sz w:val="30"/>
          <w:szCs w:val="30"/>
          <w:u w:val="single"/>
        </w:rPr>
        <w:t xml:space="preserve"> </w:t>
      </w:r>
      <w:r w:rsidR="00E171FF" w:rsidRPr="000A2CC3">
        <w:rPr>
          <w:rFonts w:eastAsia="楷体_GB2312"/>
          <w:sz w:val="30"/>
          <w:szCs w:val="30"/>
          <w:u w:val="single"/>
        </w:rPr>
        <w:t>SEG Annual Meeting</w:t>
      </w:r>
      <w:r w:rsidR="00E73039" w:rsidRPr="000A2CC3">
        <w:rPr>
          <w:rFonts w:eastAsia="楷体_GB2312"/>
          <w:sz w:val="30"/>
          <w:szCs w:val="30"/>
          <w:u w:val="single"/>
        </w:rPr>
        <w:t xml:space="preserve"> </w:t>
      </w:r>
      <w:r w:rsidR="000A2CC3" w:rsidRPr="000A2CC3">
        <w:rPr>
          <w:rFonts w:eastAsia="楷体_GB2312" w:hint="eastAsia"/>
          <w:sz w:val="30"/>
          <w:szCs w:val="30"/>
          <w:u w:val="single"/>
        </w:rPr>
        <w:t>Abstract</w:t>
      </w:r>
    </w:p>
    <w:p w14:paraId="2AACD735" w14:textId="77777777" w:rsidR="00E73039" w:rsidRDefault="00E73039" w:rsidP="00E73039">
      <w:pPr>
        <w:tabs>
          <w:tab w:val="left" w:pos="8085"/>
        </w:tabs>
        <w:overflowPunct w:val="0"/>
        <w:snapToGrid w:val="0"/>
        <w:spacing w:line="700" w:lineRule="exact"/>
        <w:ind w:rightChars="353" w:right="741" w:firstLineChars="400" w:firstLine="1280"/>
        <w:rPr>
          <w:rFonts w:eastAsia="楷体_GB2312"/>
          <w:sz w:val="32"/>
          <w:u w:val="single"/>
        </w:rPr>
      </w:pPr>
      <w:r>
        <w:rPr>
          <w:rFonts w:hint="eastAsia"/>
          <w:b/>
          <w:bCs/>
          <w:sz w:val="32"/>
        </w:rPr>
        <w:t>附    件：</w:t>
      </w:r>
      <w:r>
        <w:rPr>
          <w:rFonts w:eastAsia="楷体_GB2312" w:hint="eastAsia"/>
          <w:sz w:val="32"/>
          <w:u w:val="single"/>
        </w:rPr>
        <w:t xml:space="preserve"> 1.</w:t>
      </w:r>
      <w:r>
        <w:rPr>
          <w:rFonts w:eastAsia="楷体_GB2312" w:hint="eastAsia"/>
          <w:sz w:val="32"/>
          <w:u w:val="single"/>
        </w:rPr>
        <w:t>外文资料翻译译文；</w:t>
      </w:r>
      <w:r>
        <w:rPr>
          <w:rFonts w:eastAsia="楷体_GB2312" w:hint="eastAsia"/>
          <w:sz w:val="32"/>
          <w:u w:val="single"/>
        </w:rPr>
        <w:t>2.</w:t>
      </w:r>
      <w:r>
        <w:rPr>
          <w:rFonts w:eastAsia="楷体_GB2312" w:hint="eastAsia"/>
          <w:sz w:val="32"/>
          <w:u w:val="single"/>
        </w:rPr>
        <w:t>外文原文。</w:t>
      </w:r>
    </w:p>
    <w:p w14:paraId="43C8D6E2" w14:textId="324FC09E" w:rsidR="00E73039" w:rsidRDefault="00E73039" w:rsidP="00E73039">
      <w:pPr>
        <w:tabs>
          <w:tab w:val="left" w:pos="8085"/>
        </w:tabs>
        <w:overflowPunct w:val="0"/>
        <w:snapToGrid w:val="0"/>
        <w:spacing w:line="700" w:lineRule="exact"/>
        <w:ind w:rightChars="353" w:right="741" w:firstLineChars="400" w:firstLine="1280"/>
        <w:rPr>
          <w:sz w:val="32"/>
          <w:u w:val="single"/>
        </w:rPr>
      </w:pPr>
      <w:r>
        <w:rPr>
          <w:rFonts w:hint="eastAsia"/>
          <w:b/>
          <w:bCs/>
          <w:sz w:val="32"/>
        </w:rPr>
        <w:t>完成日期：</w:t>
      </w:r>
      <w:r w:rsidR="00D3373E">
        <w:rPr>
          <w:rFonts w:eastAsia="楷体_GB2312"/>
          <w:sz w:val="32"/>
          <w:u w:val="single"/>
        </w:rPr>
        <w:t xml:space="preserve">  </w:t>
      </w:r>
      <w:r w:rsidR="00D3373E">
        <w:rPr>
          <w:rFonts w:eastAsia="楷体_GB2312" w:hint="eastAsia"/>
          <w:sz w:val="32"/>
          <w:u w:val="single"/>
        </w:rPr>
        <w:t>2020</w:t>
      </w:r>
      <w:r w:rsidR="00D3373E">
        <w:rPr>
          <w:rFonts w:eastAsia="楷体_GB2312"/>
          <w:sz w:val="32"/>
          <w:u w:val="single"/>
        </w:rPr>
        <w:t xml:space="preserve">  </w:t>
      </w:r>
      <w:r>
        <w:rPr>
          <w:rFonts w:eastAsia="楷体_GB2312" w:hint="eastAsia"/>
          <w:sz w:val="32"/>
          <w:u w:val="single"/>
        </w:rPr>
        <w:t>年</w:t>
      </w:r>
      <w:r w:rsidR="00D3373E">
        <w:rPr>
          <w:rFonts w:eastAsia="楷体_GB2312" w:hint="eastAsia"/>
          <w:sz w:val="32"/>
          <w:u w:val="single"/>
        </w:rPr>
        <w:t xml:space="preserve">　</w:t>
      </w:r>
      <w:r w:rsidR="00D3373E">
        <w:rPr>
          <w:rFonts w:eastAsia="楷体_GB2312" w:hint="eastAsia"/>
          <w:sz w:val="32"/>
          <w:u w:val="single"/>
        </w:rPr>
        <w:t>3</w:t>
      </w:r>
      <w:r>
        <w:rPr>
          <w:rFonts w:eastAsia="楷体_GB2312" w:hint="eastAsia"/>
          <w:sz w:val="32"/>
          <w:u w:val="single"/>
        </w:rPr>
        <w:t xml:space="preserve">　月　</w:t>
      </w:r>
      <w:r w:rsidR="00D3373E">
        <w:rPr>
          <w:rFonts w:eastAsia="楷体_GB2312" w:hint="eastAsia"/>
          <w:sz w:val="32"/>
          <w:u w:val="single"/>
        </w:rPr>
        <w:t>5</w:t>
      </w:r>
      <w:r>
        <w:rPr>
          <w:rFonts w:eastAsia="楷体_GB2312" w:hint="eastAsia"/>
          <w:sz w:val="32"/>
          <w:u w:val="single"/>
        </w:rPr>
        <w:t xml:space="preserve">　日</w:t>
      </w:r>
      <w:r>
        <w:rPr>
          <w:rFonts w:eastAsia="楷体_GB2312"/>
          <w:sz w:val="32"/>
          <w:u w:val="single"/>
        </w:rPr>
        <w:t xml:space="preserve">     </w:t>
      </w:r>
      <w:r>
        <w:rPr>
          <w:rFonts w:eastAsia="楷体_GB2312" w:hint="eastAsia"/>
          <w:sz w:val="32"/>
          <w:u w:val="single"/>
        </w:rPr>
        <w:t xml:space="preserve">    </w:t>
      </w:r>
    </w:p>
    <w:p w14:paraId="0AE872A6" w14:textId="77777777" w:rsidR="00E73039" w:rsidRPr="00D3373E" w:rsidRDefault="00E73039" w:rsidP="00E73039">
      <w:pPr>
        <w:rPr>
          <w:rFonts w:eastAsia="仿宋_GB2312"/>
          <w:b/>
          <w:bCs/>
          <w:sz w:val="32"/>
        </w:rPr>
      </w:pPr>
    </w:p>
    <w:p w14:paraId="1282F5EB" w14:textId="77777777" w:rsidR="00E73039" w:rsidRDefault="00E73039" w:rsidP="00E73039">
      <w:pPr>
        <w:rPr>
          <w:rFonts w:eastAsia="仿宋_GB2312"/>
          <w:b/>
          <w:bCs/>
          <w:sz w:val="32"/>
        </w:rPr>
      </w:pPr>
    </w:p>
    <w:p w14:paraId="4520E0E8" w14:textId="77777777" w:rsidR="00E73039" w:rsidRDefault="00E73039" w:rsidP="00E73039">
      <w:pPr>
        <w:rPr>
          <w:rFonts w:eastAsia="仿宋_GB2312"/>
          <w:b/>
          <w:bCs/>
          <w:sz w:val="32"/>
        </w:rPr>
      </w:pPr>
    </w:p>
    <w:p w14:paraId="19610863" w14:textId="19E659DE" w:rsidR="00E73039" w:rsidRDefault="00E73039" w:rsidP="00E73039">
      <w:pPr>
        <w:rPr>
          <w:rFonts w:eastAsia="仿宋_GB2312"/>
          <w:b/>
          <w:bCs/>
          <w:sz w:val="32"/>
        </w:rPr>
      </w:pPr>
    </w:p>
    <w:p w14:paraId="35125478" w14:textId="77777777" w:rsidR="002B2FF3" w:rsidRDefault="002B2FF3" w:rsidP="00E73039">
      <w:pPr>
        <w:rPr>
          <w:rFonts w:eastAsia="仿宋_GB2312"/>
          <w:b/>
          <w:bCs/>
          <w:sz w:val="32"/>
        </w:rPr>
      </w:pPr>
    </w:p>
    <w:p w14:paraId="5F56FA42" w14:textId="77777777" w:rsidR="00E73039" w:rsidRPr="00E73039" w:rsidRDefault="00E73039" w:rsidP="00E73039">
      <w:pPr>
        <w:rPr>
          <w:rFonts w:ascii="Times New Roman" w:eastAsia="黑体" w:hAnsi="Times New Roman" w:cs="Times New Roman"/>
          <w:b/>
          <w:bCs/>
          <w:sz w:val="36"/>
          <w:szCs w:val="36"/>
        </w:rPr>
      </w:pPr>
    </w:p>
    <w:p w14:paraId="7E1F1F2D" w14:textId="3EA8732A" w:rsidR="00977964" w:rsidRPr="00915B33" w:rsidRDefault="00A34B85" w:rsidP="00294A1A">
      <w:pPr>
        <w:snapToGrid w:val="0"/>
        <w:spacing w:line="300" w:lineRule="auto"/>
        <w:jc w:val="center"/>
        <w:textAlignment w:val="center"/>
        <w:rPr>
          <w:rFonts w:ascii="Times New Roman" w:eastAsia="黑体" w:hAnsi="Times New Roman" w:cs="Times New Roman"/>
          <w:sz w:val="36"/>
          <w:szCs w:val="36"/>
        </w:rPr>
      </w:pPr>
      <w:r w:rsidRPr="00915B33">
        <w:rPr>
          <w:rFonts w:ascii="Times New Roman" w:eastAsia="黑体" w:hAnsi="Times New Roman" w:cs="Times New Roman"/>
          <w:sz w:val="36"/>
          <w:szCs w:val="36"/>
        </w:rPr>
        <w:lastRenderedPageBreak/>
        <w:t>稳健</w:t>
      </w:r>
      <w:r w:rsidR="001C20F4" w:rsidRPr="00915B33">
        <w:rPr>
          <w:rFonts w:ascii="Times New Roman" w:eastAsia="黑体" w:hAnsi="Times New Roman" w:cs="Times New Roman"/>
          <w:sz w:val="36"/>
          <w:szCs w:val="36"/>
        </w:rPr>
        <w:t>主成分分析压制地震记录中</w:t>
      </w:r>
      <w:r w:rsidRPr="00915B33">
        <w:rPr>
          <w:rFonts w:ascii="Times New Roman" w:eastAsia="黑体" w:hAnsi="Times New Roman" w:cs="Times New Roman"/>
          <w:sz w:val="36"/>
          <w:szCs w:val="36"/>
        </w:rPr>
        <w:t>异常值</w:t>
      </w:r>
      <w:r w:rsidR="001C20F4" w:rsidRPr="00915B33">
        <w:rPr>
          <w:rFonts w:ascii="Times New Roman" w:eastAsia="黑体" w:hAnsi="Times New Roman" w:cs="Times New Roman"/>
          <w:sz w:val="36"/>
          <w:szCs w:val="36"/>
        </w:rPr>
        <w:t>噪声的应用</w:t>
      </w:r>
    </w:p>
    <w:p w14:paraId="7E68DBCC" w14:textId="75B3213C" w:rsidR="001C20F4" w:rsidRPr="00915B33" w:rsidRDefault="001C20F4" w:rsidP="00294A1A">
      <w:pPr>
        <w:snapToGrid w:val="0"/>
        <w:spacing w:line="300" w:lineRule="auto"/>
        <w:jc w:val="center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Jinkun Chen</w:t>
      </w:r>
      <w:r w:rsidR="00994EED" w:rsidRPr="00915B33">
        <w:rPr>
          <w:rFonts w:ascii="Times New Roman" w:eastAsia="宋体" w:hAnsi="Times New Roman" w:cs="Times New Roman"/>
          <w:sz w:val="24"/>
        </w:rPr>
        <w:t>g</w:t>
      </w:r>
      <w:r w:rsidR="005C454A">
        <w:rPr>
          <w:rFonts w:ascii="Times New Roman" w:eastAsia="宋体" w:hAnsi="Times New Roman" w:cs="Times New Roman"/>
          <w:sz w:val="24"/>
        </w:rPr>
        <w:t>*</w:t>
      </w:r>
      <w:r w:rsidRPr="00915B33">
        <w:rPr>
          <w:rFonts w:ascii="Times New Roman" w:eastAsia="宋体" w:hAnsi="Times New Roman" w:cs="Times New Roman"/>
          <w:sz w:val="24"/>
        </w:rPr>
        <w:t>, Ke Chen</w:t>
      </w:r>
      <w:r w:rsidRPr="00915B33">
        <w:rPr>
          <w:rFonts w:ascii="Times New Roman" w:eastAsia="宋体" w:hAnsi="Times New Roman" w:cs="Times New Roman"/>
          <w:sz w:val="24"/>
        </w:rPr>
        <w:t>和</w:t>
      </w:r>
      <w:r w:rsidRPr="00915B33">
        <w:rPr>
          <w:rFonts w:ascii="Times New Roman" w:eastAsia="宋体" w:hAnsi="Times New Roman" w:cs="Times New Roman"/>
          <w:sz w:val="24"/>
        </w:rPr>
        <w:t xml:space="preserve">Mauricio D.Sacchi, </w:t>
      </w:r>
      <w:r w:rsidRPr="00915B33">
        <w:rPr>
          <w:rFonts w:ascii="Times New Roman" w:eastAsia="宋体" w:hAnsi="Times New Roman" w:cs="Times New Roman"/>
          <w:sz w:val="24"/>
        </w:rPr>
        <w:t>阿尔伯塔大学</w:t>
      </w:r>
    </w:p>
    <w:p w14:paraId="17C52A15" w14:textId="6644F388" w:rsidR="001C20F4" w:rsidRDefault="001C20F4" w:rsidP="00294A1A">
      <w:pPr>
        <w:snapToGrid w:val="0"/>
        <w:spacing w:line="300" w:lineRule="auto"/>
        <w:textAlignment w:val="center"/>
        <w:rPr>
          <w:rFonts w:ascii="Times New Roman" w:hAnsi="Times New Roman" w:cs="Times New Roman"/>
        </w:rPr>
      </w:pPr>
    </w:p>
    <w:p w14:paraId="7E3F889C" w14:textId="5839352B" w:rsidR="0081167F" w:rsidRDefault="0081167F" w:rsidP="00294A1A">
      <w:pPr>
        <w:snapToGrid w:val="0"/>
        <w:spacing w:line="300" w:lineRule="auto"/>
        <w:textAlignment w:val="center"/>
        <w:rPr>
          <w:rFonts w:ascii="Times New Roman" w:hAnsi="Times New Roman" w:cs="Times New Roman"/>
        </w:rPr>
      </w:pPr>
    </w:p>
    <w:p w14:paraId="25B98EA3" w14:textId="0D19B5E9" w:rsidR="00294A1A" w:rsidRDefault="00294A1A" w:rsidP="00294A1A">
      <w:pPr>
        <w:snapToGrid w:val="0"/>
        <w:spacing w:line="300" w:lineRule="auto"/>
        <w:textAlignment w:val="center"/>
        <w:rPr>
          <w:rFonts w:ascii="Times New Roman" w:hAnsi="Times New Roman" w:cs="Times New Roman"/>
        </w:rPr>
      </w:pPr>
    </w:p>
    <w:p w14:paraId="2E646125" w14:textId="77777777" w:rsidR="001A5C81" w:rsidRPr="00915B33" w:rsidRDefault="001A5C81" w:rsidP="00294A1A">
      <w:pPr>
        <w:snapToGrid w:val="0"/>
        <w:spacing w:line="300" w:lineRule="auto"/>
        <w:textAlignment w:val="center"/>
        <w:rPr>
          <w:rFonts w:ascii="Times New Roman" w:hAnsi="Times New Roman" w:cs="Times New Roman"/>
        </w:rPr>
      </w:pPr>
    </w:p>
    <w:p w14:paraId="54E390F3" w14:textId="0837F880" w:rsidR="0071196D" w:rsidRPr="0081167F" w:rsidRDefault="001C20F4" w:rsidP="00294A1A">
      <w:pPr>
        <w:snapToGrid w:val="0"/>
        <w:spacing w:line="300" w:lineRule="auto"/>
        <w:jc w:val="center"/>
        <w:textAlignment w:val="center"/>
        <w:rPr>
          <w:rFonts w:ascii="Times New Roman" w:eastAsia="黑体" w:hAnsi="Times New Roman" w:cs="Times New Roman"/>
          <w:sz w:val="36"/>
          <w:szCs w:val="36"/>
        </w:rPr>
      </w:pPr>
      <w:r w:rsidRPr="00915B33">
        <w:rPr>
          <w:rFonts w:ascii="Times New Roman" w:eastAsia="黑体" w:hAnsi="Times New Roman" w:cs="Times New Roman"/>
          <w:sz w:val="36"/>
          <w:szCs w:val="36"/>
        </w:rPr>
        <w:t>摘要</w:t>
      </w:r>
    </w:p>
    <w:p w14:paraId="05DE09E4" w14:textId="5BB66CED" w:rsidR="008E4DD5" w:rsidRPr="00915B33" w:rsidRDefault="0083095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地震数据</w:t>
      </w:r>
      <w:r w:rsidR="008C4A76">
        <w:rPr>
          <w:rFonts w:ascii="Times New Roman" w:eastAsia="宋体" w:hAnsi="Times New Roman" w:cs="Times New Roman" w:hint="eastAsia"/>
          <w:sz w:val="24"/>
        </w:rPr>
        <w:t>常含有噪声</w:t>
      </w:r>
      <w:r w:rsidR="00F62946">
        <w:rPr>
          <w:rFonts w:ascii="Times New Roman" w:eastAsia="宋体" w:hAnsi="Times New Roman" w:cs="Times New Roman"/>
          <w:sz w:val="24"/>
        </w:rPr>
        <w:t>。因此，</w:t>
      </w:r>
      <w:r w:rsidR="00B35366">
        <w:rPr>
          <w:rFonts w:ascii="Times New Roman" w:eastAsia="宋体" w:hAnsi="Times New Roman" w:cs="Times New Roman" w:hint="eastAsia"/>
          <w:sz w:val="24"/>
        </w:rPr>
        <w:t>增强</w:t>
      </w:r>
      <w:r w:rsidR="00F62946">
        <w:rPr>
          <w:rFonts w:ascii="Times New Roman" w:eastAsia="宋体" w:hAnsi="Times New Roman" w:cs="Times New Roman"/>
          <w:sz w:val="24"/>
        </w:rPr>
        <w:t>信噪比</w:t>
      </w:r>
      <w:r w:rsidR="00204447">
        <w:rPr>
          <w:rFonts w:ascii="Times New Roman" w:eastAsia="宋体" w:hAnsi="Times New Roman" w:cs="Times New Roman"/>
          <w:sz w:val="24"/>
        </w:rPr>
        <w:t>在地震数据处理中起着重要</w:t>
      </w:r>
      <w:r w:rsidR="00E81367" w:rsidRPr="00915B33">
        <w:rPr>
          <w:rFonts w:ascii="Times New Roman" w:eastAsia="宋体" w:hAnsi="Times New Roman" w:cs="Times New Roman"/>
          <w:sz w:val="24"/>
        </w:rPr>
        <w:t>作用。本文</w:t>
      </w:r>
      <w:r w:rsidR="00502E9E" w:rsidRPr="00915B33">
        <w:rPr>
          <w:rFonts w:ascii="Times New Roman" w:eastAsia="宋体" w:hAnsi="Times New Roman" w:cs="Times New Roman"/>
          <w:sz w:val="24"/>
        </w:rPr>
        <w:t>阐述</w:t>
      </w:r>
      <w:r w:rsidR="00E81367" w:rsidRPr="00915B33">
        <w:rPr>
          <w:rFonts w:ascii="Times New Roman" w:eastAsia="宋体" w:hAnsi="Times New Roman" w:cs="Times New Roman"/>
          <w:sz w:val="24"/>
        </w:rPr>
        <w:t>了一种</w:t>
      </w:r>
      <w:r w:rsidR="00502E9E" w:rsidRPr="00915B33">
        <w:rPr>
          <w:rFonts w:ascii="Times New Roman" w:eastAsia="宋体" w:hAnsi="Times New Roman" w:cs="Times New Roman"/>
          <w:sz w:val="24"/>
        </w:rPr>
        <w:t>稳健</w:t>
      </w:r>
      <w:r w:rsidR="00E81367" w:rsidRPr="00915B33">
        <w:rPr>
          <w:rFonts w:ascii="Times New Roman" w:eastAsia="宋体" w:hAnsi="Times New Roman" w:cs="Times New Roman"/>
          <w:sz w:val="24"/>
        </w:rPr>
        <w:t>主成分分析（</w:t>
      </w:r>
      <w:r w:rsidR="00E81367" w:rsidRPr="00915B33">
        <w:rPr>
          <w:rFonts w:ascii="Times New Roman" w:eastAsia="宋体" w:hAnsi="Times New Roman" w:cs="Times New Roman"/>
          <w:sz w:val="24"/>
        </w:rPr>
        <w:t>RPCA</w:t>
      </w:r>
      <w:r w:rsidR="00E81367" w:rsidRPr="00915B33">
        <w:rPr>
          <w:rFonts w:ascii="Times New Roman" w:eastAsia="宋体" w:hAnsi="Times New Roman" w:cs="Times New Roman"/>
          <w:sz w:val="24"/>
        </w:rPr>
        <w:t>）方法</w:t>
      </w:r>
      <w:r w:rsidR="00502E9E" w:rsidRPr="00915B33">
        <w:rPr>
          <w:rFonts w:ascii="Times New Roman" w:eastAsia="宋体" w:hAnsi="Times New Roman" w:cs="Times New Roman"/>
          <w:sz w:val="24"/>
        </w:rPr>
        <w:t>来</w:t>
      </w:r>
      <w:r w:rsidR="00E81367" w:rsidRPr="00915B33">
        <w:rPr>
          <w:rFonts w:ascii="Times New Roman" w:eastAsia="宋体" w:hAnsi="Times New Roman" w:cs="Times New Roman"/>
          <w:sz w:val="24"/>
        </w:rPr>
        <w:t>抑制</w:t>
      </w:r>
      <w:r w:rsidR="001D7D81">
        <w:rPr>
          <w:rFonts w:ascii="Times New Roman" w:eastAsia="宋体" w:hAnsi="Times New Roman" w:cs="Times New Roman" w:hint="eastAsia"/>
          <w:sz w:val="24"/>
        </w:rPr>
        <w:t>被</w:t>
      </w:r>
      <w:r w:rsidR="00E81367" w:rsidRPr="00915B33">
        <w:rPr>
          <w:rFonts w:ascii="Times New Roman" w:eastAsia="宋体" w:hAnsi="Times New Roman" w:cs="Times New Roman"/>
          <w:sz w:val="24"/>
        </w:rPr>
        <w:t>污染地震数据</w:t>
      </w:r>
      <w:r w:rsidR="001D7D81">
        <w:rPr>
          <w:rFonts w:ascii="Times New Roman" w:eastAsia="宋体" w:hAnsi="Times New Roman" w:cs="Times New Roman" w:hint="eastAsia"/>
          <w:sz w:val="24"/>
        </w:rPr>
        <w:t>中</w:t>
      </w:r>
      <w:r w:rsidR="00E81367" w:rsidRPr="00915B33">
        <w:rPr>
          <w:rFonts w:ascii="Times New Roman" w:eastAsia="宋体" w:hAnsi="Times New Roman" w:cs="Times New Roman"/>
          <w:sz w:val="24"/>
        </w:rPr>
        <w:t>的</w:t>
      </w:r>
      <w:r w:rsidR="009F033E">
        <w:rPr>
          <w:rFonts w:ascii="Times New Roman" w:eastAsia="宋体" w:hAnsi="Times New Roman" w:cs="Times New Roman"/>
          <w:sz w:val="24"/>
        </w:rPr>
        <w:t>异常值噪声</w:t>
      </w:r>
      <w:r w:rsidR="00E81367" w:rsidRPr="00915B33">
        <w:rPr>
          <w:rFonts w:ascii="Times New Roman" w:eastAsia="宋体" w:hAnsi="Times New Roman" w:cs="Times New Roman"/>
          <w:sz w:val="24"/>
        </w:rPr>
        <w:t>。该方法</w:t>
      </w:r>
      <w:r w:rsidR="00D7553C" w:rsidRPr="00D7553C">
        <w:rPr>
          <w:rFonts w:ascii="Times New Roman" w:eastAsia="宋体" w:hAnsi="Times New Roman" w:cs="Times New Roman" w:hint="eastAsia"/>
          <w:sz w:val="24"/>
        </w:rPr>
        <w:t>在频率</w:t>
      </w:r>
      <w:r w:rsidR="00D7553C" w:rsidRPr="00D7553C">
        <w:rPr>
          <w:rFonts w:ascii="Times New Roman" w:eastAsia="宋体" w:hAnsi="Times New Roman" w:cs="Times New Roman"/>
          <w:sz w:val="24"/>
        </w:rPr>
        <w:t>-</w:t>
      </w:r>
      <w:r w:rsidR="00D7553C" w:rsidRPr="00D7553C">
        <w:rPr>
          <w:rFonts w:ascii="Times New Roman" w:eastAsia="宋体" w:hAnsi="Times New Roman" w:cs="Times New Roman"/>
          <w:sz w:val="24"/>
        </w:rPr>
        <w:t>空间域中</w:t>
      </w:r>
      <w:r w:rsidR="001D7D81">
        <w:rPr>
          <w:rFonts w:ascii="Times New Roman" w:eastAsia="宋体" w:hAnsi="Times New Roman" w:cs="Times New Roman" w:hint="eastAsia"/>
          <w:sz w:val="24"/>
        </w:rPr>
        <w:t>通过对</w:t>
      </w:r>
      <w:r w:rsidR="00E81367" w:rsidRPr="00915B33">
        <w:rPr>
          <w:rFonts w:ascii="Times New Roman" w:eastAsia="宋体" w:hAnsi="Times New Roman" w:cs="Times New Roman"/>
          <w:sz w:val="24"/>
        </w:rPr>
        <w:t>地震数据</w:t>
      </w:r>
      <w:r w:rsidR="001D7D81">
        <w:rPr>
          <w:rFonts w:ascii="Times New Roman" w:eastAsia="宋体" w:hAnsi="Times New Roman" w:cs="Times New Roman" w:hint="eastAsia"/>
          <w:sz w:val="24"/>
        </w:rPr>
        <w:t>体实施</w:t>
      </w:r>
      <w:r w:rsidR="00427F92" w:rsidRPr="00915B33">
        <w:rPr>
          <w:rFonts w:ascii="Times New Roman" w:eastAsia="宋体" w:hAnsi="Times New Roman" w:cs="Times New Roman"/>
          <w:sz w:val="24"/>
        </w:rPr>
        <w:t>稳健</w:t>
      </w:r>
      <w:r w:rsidR="00E81367" w:rsidRPr="00915B33">
        <w:rPr>
          <w:rFonts w:ascii="Times New Roman" w:eastAsia="宋体" w:hAnsi="Times New Roman" w:cs="Times New Roman"/>
          <w:sz w:val="24"/>
        </w:rPr>
        <w:t>低秩近似</w:t>
      </w:r>
      <w:r w:rsidR="001D7D81">
        <w:rPr>
          <w:rFonts w:ascii="Times New Roman" w:eastAsia="宋体" w:hAnsi="Times New Roman" w:cs="Times New Roman" w:hint="eastAsia"/>
          <w:sz w:val="24"/>
        </w:rPr>
        <w:t>来实现</w:t>
      </w:r>
      <w:r w:rsidR="00427F92" w:rsidRPr="00915B33">
        <w:rPr>
          <w:rFonts w:ascii="Times New Roman" w:eastAsia="宋体" w:hAnsi="Times New Roman" w:cs="Times New Roman"/>
          <w:sz w:val="24"/>
        </w:rPr>
        <w:t>。</w:t>
      </w:r>
      <w:r w:rsidR="00B57E02">
        <w:rPr>
          <w:rFonts w:ascii="Times New Roman" w:eastAsia="宋体" w:hAnsi="Times New Roman" w:cs="Times New Roman"/>
          <w:sz w:val="24"/>
        </w:rPr>
        <w:t>我们采用核</w:t>
      </w:r>
      <w:r w:rsidR="00B57E02">
        <w:rPr>
          <w:rFonts w:ascii="Times New Roman" w:eastAsia="宋体" w:hAnsi="Times New Roman" w:cs="Times New Roman" w:hint="eastAsia"/>
          <w:sz w:val="24"/>
        </w:rPr>
        <w:t>范数</w:t>
      </w:r>
      <w:r w:rsidR="00B57E02">
        <w:rPr>
          <w:rFonts w:ascii="Times New Roman" w:eastAsia="宋体" w:hAnsi="Times New Roman" w:cs="Times New Roman"/>
          <w:sz w:val="24"/>
        </w:rPr>
        <w:t>最小化</w:t>
      </w:r>
      <w:r w:rsidR="00E81367" w:rsidRPr="00915B33">
        <w:rPr>
          <w:rFonts w:ascii="Times New Roman" w:eastAsia="宋体" w:hAnsi="Times New Roman" w:cs="Times New Roman"/>
          <w:sz w:val="24"/>
        </w:rPr>
        <w:t>约束</w:t>
      </w:r>
      <w:r w:rsidR="00427F92" w:rsidRPr="00915B33">
        <w:rPr>
          <w:rFonts w:ascii="Times New Roman" w:eastAsia="宋体" w:hAnsi="Times New Roman" w:cs="Times New Roman"/>
          <w:sz w:val="24"/>
        </w:rPr>
        <w:t>来</w:t>
      </w:r>
      <w:r w:rsidR="00E81367" w:rsidRPr="00915B33">
        <w:rPr>
          <w:rFonts w:ascii="Times New Roman" w:eastAsia="宋体" w:hAnsi="Times New Roman" w:cs="Times New Roman"/>
          <w:sz w:val="24"/>
        </w:rPr>
        <w:t>产生</w:t>
      </w:r>
      <w:r w:rsidR="00427F92" w:rsidRPr="00915B33">
        <w:rPr>
          <w:rFonts w:ascii="Times New Roman" w:eastAsia="宋体" w:hAnsi="Times New Roman" w:cs="Times New Roman"/>
          <w:sz w:val="24"/>
        </w:rPr>
        <w:t>理想</w:t>
      </w:r>
      <w:r w:rsidR="00E81367" w:rsidRPr="00915B33">
        <w:rPr>
          <w:rFonts w:ascii="Times New Roman" w:eastAsia="宋体" w:hAnsi="Times New Roman" w:cs="Times New Roman"/>
          <w:sz w:val="24"/>
        </w:rPr>
        <w:t>的低秩近似</w:t>
      </w:r>
      <w:r w:rsidR="00B57E02" w:rsidRPr="00915B33">
        <w:rPr>
          <w:rFonts w:ascii="Times New Roman" w:eastAsia="宋体" w:hAnsi="Times New Roman" w:cs="Times New Roman"/>
          <w:sz w:val="24"/>
        </w:rPr>
        <w:t>数据</w:t>
      </w:r>
      <w:r w:rsidR="00E81367" w:rsidRPr="00915B33">
        <w:rPr>
          <w:rFonts w:ascii="Times New Roman" w:eastAsia="宋体" w:hAnsi="Times New Roman" w:cs="Times New Roman"/>
          <w:sz w:val="24"/>
        </w:rPr>
        <w:t>，同时使用</w:t>
      </w:r>
      <w:r w:rsidR="00427F92" w:rsidRPr="00EA0BC0">
        <w:rPr>
          <w:rFonts w:ascii="Gigi" w:eastAsia="宋体" w:hAnsi="Gigi" w:cs="Times New Roman"/>
          <w:sz w:val="24"/>
        </w:rPr>
        <w:t>l</w:t>
      </w:r>
      <w:r w:rsidR="00E81367" w:rsidRPr="00915B33">
        <w:rPr>
          <w:rFonts w:ascii="Times New Roman" w:eastAsia="宋体" w:hAnsi="Times New Roman" w:cs="Times New Roman"/>
          <w:sz w:val="24"/>
        </w:rPr>
        <w:t>1</w:t>
      </w:r>
      <w:r w:rsidR="00353EF7">
        <w:rPr>
          <w:rFonts w:ascii="Times New Roman" w:eastAsia="宋体" w:hAnsi="Times New Roman" w:cs="Times New Roman" w:hint="eastAsia"/>
          <w:sz w:val="24"/>
        </w:rPr>
        <w:t>范数</w:t>
      </w:r>
      <w:r w:rsidR="00E81367" w:rsidRPr="00915B33">
        <w:rPr>
          <w:rFonts w:ascii="Times New Roman" w:eastAsia="宋体" w:hAnsi="Times New Roman" w:cs="Times New Roman"/>
          <w:sz w:val="24"/>
        </w:rPr>
        <w:t>约束来估计</w:t>
      </w:r>
      <w:r w:rsidR="00427F92" w:rsidRPr="00915B33">
        <w:rPr>
          <w:rFonts w:ascii="Times New Roman" w:eastAsia="宋体" w:hAnsi="Times New Roman" w:cs="Times New Roman"/>
          <w:sz w:val="24"/>
        </w:rPr>
        <w:t>异常</w:t>
      </w:r>
      <w:r w:rsidR="00353EF7">
        <w:rPr>
          <w:rFonts w:ascii="Times New Roman" w:eastAsia="宋体" w:hAnsi="Times New Roman" w:cs="Times New Roman" w:hint="eastAsia"/>
          <w:sz w:val="24"/>
        </w:rPr>
        <w:t>值</w:t>
      </w:r>
      <w:r w:rsidR="00373AAF">
        <w:rPr>
          <w:rFonts w:ascii="Times New Roman" w:eastAsia="宋体" w:hAnsi="Times New Roman" w:cs="Times New Roman"/>
          <w:sz w:val="24"/>
        </w:rPr>
        <w:t>（稀疏）噪声。然后</w:t>
      </w:r>
      <w:r w:rsidR="00373AAF">
        <w:rPr>
          <w:rFonts w:ascii="Times New Roman" w:eastAsia="宋体" w:hAnsi="Times New Roman" w:cs="Times New Roman" w:hint="eastAsia"/>
          <w:sz w:val="24"/>
        </w:rPr>
        <w:t>，运用具有</w:t>
      </w:r>
      <w:r w:rsidR="00E81367" w:rsidRPr="00915B33">
        <w:rPr>
          <w:rFonts w:ascii="Times New Roman" w:eastAsia="宋体" w:hAnsi="Times New Roman" w:cs="Times New Roman"/>
          <w:sz w:val="24"/>
        </w:rPr>
        <w:t>两</w:t>
      </w:r>
      <w:r w:rsidR="00427F92" w:rsidRPr="00915B33">
        <w:rPr>
          <w:rFonts w:ascii="Times New Roman" w:eastAsia="宋体" w:hAnsi="Times New Roman" w:cs="Times New Roman"/>
          <w:sz w:val="24"/>
        </w:rPr>
        <w:t>步</w:t>
      </w:r>
      <w:r w:rsidR="00E81367" w:rsidRPr="00915B33">
        <w:rPr>
          <w:rFonts w:ascii="Times New Roman" w:eastAsia="宋体" w:hAnsi="Times New Roman" w:cs="Times New Roman"/>
          <w:sz w:val="24"/>
        </w:rPr>
        <w:t>软阈值的一阶梯度迭代方法解决该问题。</w:t>
      </w:r>
      <w:r w:rsidR="00373AAF">
        <w:rPr>
          <w:rFonts w:ascii="Times New Roman" w:eastAsia="宋体" w:hAnsi="Times New Roman" w:cs="Times New Roman" w:hint="eastAsia"/>
          <w:sz w:val="24"/>
        </w:rPr>
        <w:t>最后，</w:t>
      </w:r>
      <w:r w:rsidR="00E81367" w:rsidRPr="00915B33">
        <w:rPr>
          <w:rFonts w:ascii="Times New Roman" w:eastAsia="宋体" w:hAnsi="Times New Roman" w:cs="Times New Roman"/>
          <w:sz w:val="24"/>
        </w:rPr>
        <w:t>我们通过综合实例说明了该方法的有效性。</w:t>
      </w:r>
    </w:p>
    <w:p w14:paraId="704A0A8C" w14:textId="122F9306" w:rsidR="00987D76" w:rsidRDefault="00987D76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46280440" w14:textId="5AA1B8CA" w:rsidR="0081167F" w:rsidRDefault="0081167F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116B4A44" w14:textId="5C0CC4AE" w:rsidR="001A5C81" w:rsidRDefault="001A5C81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70E226F7" w14:textId="77777777" w:rsidR="001A5C81" w:rsidRPr="00915B33" w:rsidRDefault="001A5C81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322E3630" w14:textId="2AE00DCF" w:rsidR="008E4DD5" w:rsidRPr="00915B33" w:rsidRDefault="008E4DD5" w:rsidP="00294A1A">
      <w:pPr>
        <w:snapToGrid w:val="0"/>
        <w:spacing w:line="300" w:lineRule="auto"/>
        <w:jc w:val="center"/>
        <w:textAlignment w:val="center"/>
        <w:rPr>
          <w:rFonts w:ascii="Times New Roman" w:eastAsia="黑体" w:hAnsi="Times New Roman" w:cs="Times New Roman"/>
          <w:sz w:val="36"/>
          <w:szCs w:val="36"/>
        </w:rPr>
      </w:pPr>
      <w:r w:rsidRPr="00915B33">
        <w:rPr>
          <w:rFonts w:ascii="Times New Roman" w:eastAsia="黑体" w:hAnsi="Times New Roman" w:cs="Times New Roman"/>
          <w:sz w:val="36"/>
          <w:szCs w:val="36"/>
        </w:rPr>
        <w:t>介绍</w:t>
      </w:r>
    </w:p>
    <w:p w14:paraId="309D5A24" w14:textId="731081DC" w:rsidR="00E81367" w:rsidRPr="00915B33" w:rsidRDefault="00D20719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   </w:t>
      </w:r>
      <w:r w:rsidR="00E81367" w:rsidRPr="00915B33">
        <w:rPr>
          <w:rFonts w:ascii="Times New Roman" w:eastAsia="宋体" w:hAnsi="Times New Roman" w:cs="Times New Roman"/>
          <w:sz w:val="24"/>
        </w:rPr>
        <w:t>主成分分析（</w:t>
      </w:r>
      <w:r w:rsidR="00E81367" w:rsidRPr="00915B33">
        <w:rPr>
          <w:rFonts w:ascii="Times New Roman" w:eastAsia="宋体" w:hAnsi="Times New Roman" w:cs="Times New Roman"/>
          <w:sz w:val="24"/>
        </w:rPr>
        <w:t>PCA</w:t>
      </w:r>
      <w:r w:rsidR="00373AAF">
        <w:rPr>
          <w:rFonts w:ascii="Times New Roman" w:eastAsia="宋体" w:hAnsi="Times New Roman" w:cs="Times New Roman"/>
          <w:sz w:val="24"/>
        </w:rPr>
        <w:t>）是统计中进行多元分析的重要工具。这个想法是在减少数据</w:t>
      </w:r>
      <w:r w:rsidR="00373AAF">
        <w:rPr>
          <w:rFonts w:ascii="Times New Roman" w:eastAsia="宋体" w:hAnsi="Times New Roman" w:cs="Times New Roman" w:hint="eastAsia"/>
          <w:sz w:val="24"/>
        </w:rPr>
        <w:t>体</w:t>
      </w:r>
      <w:r w:rsidR="00E81367" w:rsidRPr="00915B33">
        <w:rPr>
          <w:rFonts w:ascii="Times New Roman" w:eastAsia="宋体" w:hAnsi="Times New Roman" w:cs="Times New Roman"/>
          <w:sz w:val="24"/>
        </w:rPr>
        <w:t>的维数的同时保留尽可能多的数据变量的可变性（</w:t>
      </w:r>
      <w:r w:rsidR="00E81367" w:rsidRPr="00915B33">
        <w:rPr>
          <w:rFonts w:ascii="Times New Roman" w:eastAsia="宋体" w:hAnsi="Times New Roman" w:cs="Times New Roman"/>
          <w:sz w:val="24"/>
        </w:rPr>
        <w:t>Jolliffe</w:t>
      </w:r>
      <w:r w:rsidR="00E81367" w:rsidRPr="00915B33">
        <w:rPr>
          <w:rFonts w:ascii="Times New Roman" w:eastAsia="宋体" w:hAnsi="Times New Roman" w:cs="Times New Roman"/>
          <w:sz w:val="24"/>
        </w:rPr>
        <w:t>，</w:t>
      </w:r>
      <w:r w:rsidR="00E81367" w:rsidRPr="00915B33">
        <w:rPr>
          <w:rFonts w:ascii="Times New Roman" w:eastAsia="宋体" w:hAnsi="Times New Roman" w:cs="Times New Roman"/>
          <w:sz w:val="24"/>
        </w:rPr>
        <w:t>2010</w:t>
      </w:r>
      <w:r w:rsidR="00E81367" w:rsidRPr="00915B33">
        <w:rPr>
          <w:rFonts w:ascii="Times New Roman" w:eastAsia="宋体" w:hAnsi="Times New Roman" w:cs="Times New Roman"/>
          <w:sz w:val="24"/>
        </w:rPr>
        <w:t>）。让我们考虑从观</w:t>
      </w:r>
      <w:r w:rsidR="00C15BEF" w:rsidRPr="00915B33">
        <w:rPr>
          <w:rFonts w:ascii="Times New Roman" w:eastAsia="宋体" w:hAnsi="Times New Roman" w:cs="Times New Roman"/>
          <w:sz w:val="24"/>
        </w:rPr>
        <w:t>测</w:t>
      </w:r>
      <w:r w:rsidR="00E81367" w:rsidRPr="00915B33">
        <w:rPr>
          <w:rFonts w:ascii="Times New Roman" w:eastAsia="宋体" w:hAnsi="Times New Roman" w:cs="Times New Roman"/>
          <w:sz w:val="24"/>
        </w:rPr>
        <w:t>数据中恢复低秩矩阵</w:t>
      </w:r>
      <w:r w:rsidR="00E81367" w:rsidRPr="00915B33">
        <w:rPr>
          <w:rFonts w:ascii="Times New Roman" w:eastAsia="宋体" w:hAnsi="Times New Roman" w:cs="Times New Roman"/>
          <w:b/>
          <w:bCs/>
          <w:sz w:val="24"/>
        </w:rPr>
        <w:t>L</w:t>
      </w:r>
    </w:p>
    <w:p w14:paraId="03E12822" w14:textId="73F1704E" w:rsidR="00E81367" w:rsidRPr="00915B33" w:rsidRDefault="00FA092F" w:rsidP="00294A1A">
      <w:pPr>
        <w:snapToGrid w:val="0"/>
        <w:spacing w:line="300" w:lineRule="auto"/>
        <w:ind w:firstLineChars="1650" w:firstLine="3465"/>
        <w:jc w:val="left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hAnsi="Times New Roman" w:cs="Times New Roman"/>
        </w:rPr>
        <w:object w:dxaOrig="1040" w:dyaOrig="260" w14:anchorId="1215C1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25pt;height:13.25pt" o:ole="">
            <v:imagedata r:id="rId6" o:title=""/>
          </v:shape>
          <o:OLEObject Type="Embed" ProgID="Equation.DSMT4" ShapeID="_x0000_i1025" DrawAspect="Content" ObjectID="_1652330815" r:id="rId7"/>
        </w:object>
      </w:r>
      <w:r w:rsidR="00420A0F">
        <w:rPr>
          <w:rFonts w:ascii="Times New Roman" w:hAnsi="Times New Roman" w:cs="Times New Roman"/>
        </w:rPr>
        <w:t>,</w:t>
      </w:r>
      <w:r w:rsidR="00C7161D">
        <w:rPr>
          <w:rFonts w:ascii="Times New Roman" w:hAnsi="Times New Roman" w:cs="Times New Roman"/>
        </w:rPr>
        <w:t xml:space="preserve">                                 (1)</w:t>
      </w:r>
    </w:p>
    <w:p w14:paraId="18D30E83" w14:textId="498F6E01" w:rsidR="00E81367" w:rsidRPr="00915B33" w:rsidRDefault="00E81367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其中</w:t>
      </w:r>
      <w:r w:rsidR="00373AAF">
        <w:rPr>
          <w:rFonts w:ascii="Times New Roman" w:eastAsia="宋体" w:hAnsi="Times New Roman" w:cs="Times New Roman" w:hint="eastAsia"/>
          <w:sz w:val="24"/>
        </w:rPr>
        <w:t>，</w:t>
      </w:r>
      <w:r w:rsidR="00373AAF" w:rsidRPr="00915B33">
        <w:rPr>
          <w:rFonts w:ascii="Times New Roman" w:eastAsia="宋体" w:hAnsi="Times New Roman" w:cs="Times New Roman"/>
          <w:sz w:val="24"/>
        </w:rPr>
        <w:t>矩阵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E</w:t>
      </w:r>
      <w:r w:rsidRPr="00915B33">
        <w:rPr>
          <w:rFonts w:ascii="Times New Roman" w:eastAsia="宋体" w:hAnsi="Times New Roman" w:cs="Times New Roman"/>
          <w:sz w:val="24"/>
        </w:rPr>
        <w:t>代表</w:t>
      </w:r>
      <w:r w:rsidR="00373AAF">
        <w:rPr>
          <w:rFonts w:ascii="Times New Roman" w:eastAsia="宋体" w:hAnsi="Times New Roman" w:cs="Times New Roman" w:hint="eastAsia"/>
          <w:sz w:val="24"/>
        </w:rPr>
        <w:t>额外</w:t>
      </w:r>
      <w:r w:rsidR="00373AAF">
        <w:rPr>
          <w:rFonts w:ascii="Times New Roman" w:eastAsia="宋体" w:hAnsi="Times New Roman" w:cs="Times New Roman"/>
          <w:sz w:val="24"/>
        </w:rPr>
        <w:t>误差</w:t>
      </w:r>
      <w:r w:rsidRPr="00915B33">
        <w:rPr>
          <w:rFonts w:ascii="Times New Roman" w:eastAsia="宋体" w:hAnsi="Times New Roman" w:cs="Times New Roman"/>
          <w:sz w:val="24"/>
        </w:rPr>
        <w:t>。我们假设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E</w:t>
      </w:r>
      <w:r w:rsidRPr="00915B33">
        <w:rPr>
          <w:rFonts w:ascii="Times New Roman" w:eastAsia="宋体" w:hAnsi="Times New Roman" w:cs="Times New Roman"/>
          <w:sz w:val="24"/>
        </w:rPr>
        <w:t>由小的随机扰动组成，</w:t>
      </w:r>
      <w:r w:rsidR="00373AAF">
        <w:rPr>
          <w:rFonts w:ascii="Times New Roman" w:eastAsia="宋体" w:hAnsi="Times New Roman" w:cs="Times New Roman" w:hint="eastAsia"/>
          <w:sz w:val="24"/>
        </w:rPr>
        <w:t>则</w:t>
      </w:r>
      <w:r w:rsidRPr="00915B33">
        <w:rPr>
          <w:rFonts w:ascii="Times New Roman" w:eastAsia="宋体" w:hAnsi="Times New Roman" w:cs="Times New Roman"/>
          <w:sz w:val="24"/>
        </w:rPr>
        <w:t>可以通过以下优化问题获得</w:t>
      </w:r>
      <w:r w:rsidRPr="00420A0F">
        <w:rPr>
          <w:rFonts w:ascii="Times New Roman" w:eastAsia="宋体" w:hAnsi="Times New Roman" w:cs="Times New Roman"/>
          <w:b/>
          <w:bCs/>
          <w:sz w:val="24"/>
        </w:rPr>
        <w:t>L</w:t>
      </w:r>
      <w:r w:rsidRPr="00915B33">
        <w:rPr>
          <w:rFonts w:ascii="Times New Roman" w:eastAsia="宋体" w:hAnsi="Times New Roman" w:cs="Times New Roman"/>
          <w:sz w:val="24"/>
        </w:rPr>
        <w:t>的最优估计</w:t>
      </w:r>
    </w:p>
    <w:p w14:paraId="78E6F388" w14:textId="7D18BAE3" w:rsidR="00205A14" w:rsidRPr="00915B33" w:rsidRDefault="005D08C2" w:rsidP="00294A1A">
      <w:pPr>
        <w:snapToGrid w:val="0"/>
        <w:spacing w:line="300" w:lineRule="auto"/>
        <w:jc w:val="center"/>
        <w:textAlignment w:val="center"/>
        <w:rPr>
          <w:rFonts w:ascii="Times New Roman" w:hAnsi="Times New Roman" w:cs="Times New Roman"/>
        </w:rPr>
      </w:pPr>
      <w:r w:rsidRPr="00915B33">
        <w:rPr>
          <w:rFonts w:ascii="Times New Roman" w:hAnsi="Times New Roman" w:cs="Times New Roman"/>
        </w:rPr>
        <w:object w:dxaOrig="880" w:dyaOrig="440" w14:anchorId="3CEA58DD">
          <v:shape id="_x0000_i1026" type="#_x0000_t75" style="width:44.35pt;height:21.9pt" o:ole="">
            <v:imagedata r:id="rId8" o:title=""/>
          </v:shape>
          <o:OLEObject Type="Embed" ProgID="Equation.DSMT4" ShapeID="_x0000_i1026" DrawAspect="Content" ObjectID="_1652330816" r:id="rId9"/>
        </w:object>
      </w:r>
    </w:p>
    <w:p w14:paraId="349ACEB0" w14:textId="1969BD75" w:rsidR="00420A0F" w:rsidRPr="00294A1A" w:rsidRDefault="00137F07" w:rsidP="00294A1A">
      <w:pPr>
        <w:snapToGrid w:val="0"/>
        <w:spacing w:line="300" w:lineRule="auto"/>
        <w:ind w:firstLineChars="1150" w:firstLine="2760"/>
        <w:jc w:val="left"/>
        <w:textAlignment w:val="center"/>
        <w:rPr>
          <w:rFonts w:ascii="Times New Roman" w:hAnsi="Times New Roman" w:cs="Times New Roman"/>
        </w:rPr>
      </w:pPr>
      <w:r w:rsidRPr="00915B33">
        <w:rPr>
          <w:rFonts w:ascii="Times New Roman" w:eastAsia="宋体" w:hAnsi="Times New Roman" w:cs="Times New Roman"/>
          <w:color w:val="000000" w:themeColor="text1"/>
          <w:sz w:val="24"/>
        </w:rPr>
        <w:t>s.t</w:t>
      </w:r>
      <w:r w:rsidR="00C7161D">
        <w:rPr>
          <w:rFonts w:ascii="Times New Roman" w:eastAsia="宋体" w:hAnsi="Times New Roman" w:cs="Times New Roman"/>
          <w:color w:val="000000" w:themeColor="text1"/>
          <w:sz w:val="24"/>
        </w:rPr>
        <w:t>.</w:t>
      </w:r>
      <w:r w:rsidR="00420A0F">
        <w:rPr>
          <w:rFonts w:ascii="Times New Roman" w:eastAsia="宋体" w:hAnsi="Times New Roman" w:cs="Times New Roman"/>
          <w:color w:val="000000" w:themeColor="text1"/>
          <w:sz w:val="24"/>
        </w:rPr>
        <w:t xml:space="preserve">  </w:t>
      </w:r>
      <w:r w:rsidRPr="00915B33">
        <w:rPr>
          <w:rFonts w:ascii="Times New Roman" w:eastAsia="宋体" w:hAnsi="Times New Roman" w:cs="Times New Roman"/>
          <w:color w:val="000000" w:themeColor="text1"/>
          <w:sz w:val="24"/>
        </w:rPr>
        <w:t>rank(</w:t>
      </w:r>
      <w:r w:rsidRPr="00915B33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L</w:t>
      </w:r>
      <w:r w:rsidRPr="00915B33">
        <w:rPr>
          <w:rFonts w:ascii="Times New Roman" w:eastAsia="宋体" w:hAnsi="Times New Roman" w:cs="Times New Roman"/>
          <w:color w:val="000000" w:themeColor="text1"/>
          <w:sz w:val="24"/>
        </w:rPr>
        <w:t>)=</w:t>
      </w:r>
      <w:r w:rsidRPr="00EA0BC0">
        <w:rPr>
          <w:rFonts w:ascii="Times New Roman" w:eastAsia="宋体" w:hAnsi="Times New Roman" w:cs="Times New Roman"/>
          <w:i/>
          <w:iCs/>
          <w:color w:val="000000" w:themeColor="text1"/>
          <w:sz w:val="24"/>
        </w:rPr>
        <w:t>k</w:t>
      </w:r>
      <w:r w:rsidRPr="00915B33">
        <w:rPr>
          <w:rFonts w:ascii="Times New Roman" w:eastAsia="宋体" w:hAnsi="Times New Roman" w:cs="Times New Roman"/>
          <w:color w:val="000000" w:themeColor="text1"/>
          <w:sz w:val="24"/>
        </w:rPr>
        <w:t xml:space="preserve">, </w:t>
      </w:r>
      <w:r w:rsidR="00420A0F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="00FA092F" w:rsidRPr="00915B33">
        <w:rPr>
          <w:rFonts w:ascii="Times New Roman" w:hAnsi="Times New Roman" w:cs="Times New Roman"/>
        </w:rPr>
        <w:object w:dxaOrig="1040" w:dyaOrig="260" w14:anchorId="4B664CFC">
          <v:shape id="_x0000_i1027" type="#_x0000_t75" style="width:51.25pt;height:13.25pt" o:ole="">
            <v:imagedata r:id="rId10" o:title=""/>
          </v:shape>
          <o:OLEObject Type="Embed" ProgID="Equation.DSMT4" ShapeID="_x0000_i1027" DrawAspect="Content" ObjectID="_1652330817" r:id="rId11"/>
        </w:object>
      </w:r>
      <w:r w:rsidR="00420A0F">
        <w:rPr>
          <w:rFonts w:ascii="Times New Roman" w:hAnsi="Times New Roman" w:cs="Times New Roman"/>
        </w:rPr>
        <w:t>.</w:t>
      </w:r>
      <w:r w:rsidR="00C7161D">
        <w:rPr>
          <w:rFonts w:ascii="Times New Roman" w:hAnsi="Times New Roman" w:cs="Times New Roman"/>
        </w:rPr>
        <w:t xml:space="preserve">                      (2)</w:t>
      </w:r>
    </w:p>
    <w:p w14:paraId="3D0C5D6D" w14:textId="7B7E0295" w:rsidR="00137F07" w:rsidRPr="00915B33" w:rsidRDefault="00D07AB3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   </w:t>
      </w:r>
      <w:r w:rsidR="00B02E19" w:rsidRPr="00915B33">
        <w:rPr>
          <w:rFonts w:ascii="Times New Roman" w:eastAsia="宋体" w:hAnsi="Times New Roman" w:cs="Times New Roman"/>
          <w:sz w:val="24"/>
        </w:rPr>
        <w:t>该问题</w:t>
      </w:r>
      <w:r w:rsidR="00E81367" w:rsidRPr="00915B33">
        <w:rPr>
          <w:rFonts w:ascii="Times New Roman" w:eastAsia="宋体" w:hAnsi="Times New Roman" w:cs="Times New Roman"/>
          <w:sz w:val="24"/>
        </w:rPr>
        <w:t>可以通过奇异值分解（</w:t>
      </w:r>
      <w:r w:rsidR="00E81367" w:rsidRPr="00915B33">
        <w:rPr>
          <w:rFonts w:ascii="Times New Roman" w:eastAsia="宋体" w:hAnsi="Times New Roman" w:cs="Times New Roman"/>
          <w:sz w:val="24"/>
        </w:rPr>
        <w:t>SVD</w:t>
      </w:r>
      <w:r w:rsidR="00E81367" w:rsidRPr="00915B33">
        <w:rPr>
          <w:rFonts w:ascii="Times New Roman" w:eastAsia="宋体" w:hAnsi="Times New Roman" w:cs="Times New Roman"/>
          <w:sz w:val="24"/>
        </w:rPr>
        <w:t>）有效地解决</w:t>
      </w:r>
      <w:r w:rsidR="00F94F08" w:rsidRPr="00915B33">
        <w:rPr>
          <w:rFonts w:ascii="Times New Roman" w:eastAsia="宋体" w:hAnsi="Times New Roman" w:cs="Times New Roman"/>
          <w:sz w:val="24"/>
        </w:rPr>
        <w:t>(Golub</w:t>
      </w:r>
      <w:r w:rsidR="00F94F08" w:rsidRPr="00915B33">
        <w:rPr>
          <w:rFonts w:ascii="Times New Roman" w:eastAsia="宋体" w:hAnsi="Times New Roman" w:cs="Times New Roman"/>
          <w:sz w:val="24"/>
        </w:rPr>
        <w:t>和</w:t>
      </w:r>
      <w:r w:rsidR="00F94F08" w:rsidRPr="00915B33">
        <w:rPr>
          <w:rFonts w:ascii="Times New Roman" w:eastAsia="宋体" w:hAnsi="Times New Roman" w:cs="Times New Roman"/>
          <w:sz w:val="24"/>
        </w:rPr>
        <w:t>van Loan,</w:t>
      </w:r>
      <w:r w:rsidR="00EA0BC0">
        <w:rPr>
          <w:rFonts w:ascii="Times New Roman" w:eastAsia="宋体" w:hAnsi="Times New Roman" w:cs="Times New Roman"/>
          <w:sz w:val="24"/>
        </w:rPr>
        <w:t xml:space="preserve"> </w:t>
      </w:r>
      <w:r w:rsidR="00F94F08" w:rsidRPr="00915B33">
        <w:rPr>
          <w:rFonts w:ascii="Times New Roman" w:eastAsia="宋体" w:hAnsi="Times New Roman" w:cs="Times New Roman"/>
          <w:sz w:val="24"/>
        </w:rPr>
        <w:t>1996)</w:t>
      </w:r>
      <w:r w:rsidR="00F94F08" w:rsidRPr="00915B33">
        <w:rPr>
          <w:rFonts w:ascii="Times New Roman" w:eastAsia="宋体" w:hAnsi="Times New Roman" w:cs="Times New Roman"/>
          <w:sz w:val="24"/>
        </w:rPr>
        <w:t>。</w:t>
      </w:r>
      <w:r w:rsidR="009B5B6D" w:rsidRPr="00915B33">
        <w:rPr>
          <w:rFonts w:ascii="Times New Roman" w:eastAsia="宋体" w:hAnsi="Times New Roman" w:cs="Times New Roman"/>
          <w:sz w:val="24"/>
        </w:rPr>
        <w:t>观测数据</w:t>
      </w:r>
      <w:r w:rsidR="009B5B6D" w:rsidRPr="00420A0F">
        <w:rPr>
          <w:rFonts w:ascii="Times New Roman" w:eastAsia="宋体" w:hAnsi="Times New Roman" w:cs="Times New Roman"/>
          <w:b/>
          <w:bCs/>
          <w:sz w:val="24"/>
        </w:rPr>
        <w:t>D</w:t>
      </w:r>
      <w:r w:rsidR="00E81367" w:rsidRPr="00915B33">
        <w:rPr>
          <w:rFonts w:ascii="Times New Roman" w:eastAsia="宋体" w:hAnsi="Times New Roman" w:cs="Times New Roman"/>
          <w:sz w:val="24"/>
        </w:rPr>
        <w:t>可以通过</w:t>
      </w:r>
      <w:r w:rsidR="00E81367" w:rsidRPr="00915B33">
        <w:rPr>
          <w:rFonts w:ascii="Times New Roman" w:eastAsia="宋体" w:hAnsi="Times New Roman" w:cs="Times New Roman"/>
          <w:sz w:val="24"/>
        </w:rPr>
        <w:t>SVD</w:t>
      </w:r>
      <w:r w:rsidR="009B5B6D" w:rsidRPr="00915B33">
        <w:rPr>
          <w:rFonts w:ascii="Times New Roman" w:eastAsia="宋体" w:hAnsi="Times New Roman" w:cs="Times New Roman"/>
          <w:sz w:val="24"/>
        </w:rPr>
        <w:t>被</w:t>
      </w:r>
      <w:r w:rsidR="00E81367" w:rsidRPr="00915B33">
        <w:rPr>
          <w:rFonts w:ascii="Times New Roman" w:eastAsia="宋体" w:hAnsi="Times New Roman" w:cs="Times New Roman"/>
          <w:sz w:val="24"/>
        </w:rPr>
        <w:t>分解为一组本征图像。</w:t>
      </w:r>
      <w:r w:rsidR="009B5B6D" w:rsidRPr="00915B33">
        <w:rPr>
          <w:rFonts w:ascii="Times New Roman" w:eastAsia="宋体" w:hAnsi="Times New Roman" w:cs="Times New Roman"/>
          <w:sz w:val="24"/>
        </w:rPr>
        <w:t>低秩分量</w:t>
      </w:r>
      <w:r w:rsidR="009B5B6D" w:rsidRPr="00420A0F">
        <w:rPr>
          <w:rFonts w:ascii="Times New Roman" w:eastAsia="宋体" w:hAnsi="Times New Roman" w:cs="Times New Roman"/>
          <w:b/>
          <w:bCs/>
          <w:sz w:val="24"/>
        </w:rPr>
        <w:t>L</w:t>
      </w:r>
      <w:r w:rsidR="00E81367" w:rsidRPr="00915B33">
        <w:rPr>
          <w:rFonts w:ascii="Times New Roman" w:eastAsia="宋体" w:hAnsi="Times New Roman" w:cs="Times New Roman"/>
          <w:sz w:val="24"/>
        </w:rPr>
        <w:t>可以用与最大奇异值相关联的一些本征图像</w:t>
      </w:r>
      <w:r w:rsidR="009B5B6D" w:rsidRPr="00915B33">
        <w:rPr>
          <w:rFonts w:ascii="Times New Roman" w:eastAsia="宋体" w:hAnsi="Times New Roman" w:cs="Times New Roman"/>
          <w:sz w:val="24"/>
        </w:rPr>
        <w:t>表示</w:t>
      </w:r>
      <w:r w:rsidR="00E81367" w:rsidRPr="00915B33">
        <w:rPr>
          <w:rFonts w:ascii="Times New Roman" w:eastAsia="宋体" w:hAnsi="Times New Roman" w:cs="Times New Roman"/>
          <w:sz w:val="24"/>
        </w:rPr>
        <w:t>。然而，误差</w:t>
      </w:r>
      <w:r w:rsidR="00E81367" w:rsidRPr="00915B33">
        <w:rPr>
          <w:rFonts w:ascii="Times New Roman" w:eastAsia="宋体" w:hAnsi="Times New Roman" w:cs="Times New Roman"/>
          <w:b/>
          <w:bCs/>
          <w:sz w:val="24"/>
        </w:rPr>
        <w:t>E</w:t>
      </w:r>
      <w:r w:rsidR="00E81367" w:rsidRPr="00915B33">
        <w:rPr>
          <w:rFonts w:ascii="Times New Roman" w:eastAsia="宋体" w:hAnsi="Times New Roman" w:cs="Times New Roman"/>
          <w:sz w:val="24"/>
        </w:rPr>
        <w:t>将使能量散布在所有本征图像上（</w:t>
      </w:r>
      <w:r w:rsidR="00E81367" w:rsidRPr="00915B33">
        <w:rPr>
          <w:rFonts w:ascii="Times New Roman" w:eastAsia="宋体" w:hAnsi="Times New Roman" w:cs="Times New Roman"/>
          <w:sz w:val="24"/>
        </w:rPr>
        <w:t>Trickett</w:t>
      </w:r>
      <w:r w:rsidR="00E81367" w:rsidRPr="00915B33">
        <w:rPr>
          <w:rFonts w:ascii="Times New Roman" w:eastAsia="宋体" w:hAnsi="Times New Roman" w:cs="Times New Roman"/>
          <w:sz w:val="24"/>
        </w:rPr>
        <w:t>，</w:t>
      </w:r>
      <w:r w:rsidR="00E81367" w:rsidRPr="00915B33">
        <w:rPr>
          <w:rFonts w:ascii="Times New Roman" w:eastAsia="宋体" w:hAnsi="Times New Roman" w:cs="Times New Roman"/>
          <w:sz w:val="24"/>
        </w:rPr>
        <w:t>2003</w:t>
      </w:r>
      <w:r w:rsidR="00E81367" w:rsidRPr="00915B33">
        <w:rPr>
          <w:rFonts w:ascii="Times New Roman" w:eastAsia="宋体" w:hAnsi="Times New Roman" w:cs="Times New Roman"/>
          <w:sz w:val="24"/>
        </w:rPr>
        <w:t>）</w:t>
      </w:r>
      <w:r w:rsidR="009B5B6D" w:rsidRPr="00915B33">
        <w:rPr>
          <w:rFonts w:ascii="Times New Roman" w:eastAsia="宋体" w:hAnsi="Times New Roman" w:cs="Times New Roman"/>
          <w:sz w:val="24"/>
        </w:rPr>
        <w:t>。</w:t>
      </w:r>
    </w:p>
    <w:p w14:paraId="4FFA6487" w14:textId="77777777" w:rsidR="00E81367" w:rsidRPr="00915B33" w:rsidRDefault="00E81367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5CD3CCEE" w14:textId="783A54BA" w:rsidR="00965B7B" w:rsidRPr="005C422D" w:rsidRDefault="00D07AB3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   </w:t>
      </w:r>
      <w:r w:rsidR="00E81367" w:rsidRPr="00915B33">
        <w:rPr>
          <w:rFonts w:ascii="Times New Roman" w:eastAsia="宋体" w:hAnsi="Times New Roman" w:cs="Times New Roman"/>
          <w:sz w:val="24"/>
        </w:rPr>
        <w:t>在地震数据处理中已经开发了多种基于</w:t>
      </w:r>
      <w:r w:rsidR="00E81367" w:rsidRPr="00915B33">
        <w:rPr>
          <w:rFonts w:ascii="Times New Roman" w:eastAsia="宋体" w:hAnsi="Times New Roman" w:cs="Times New Roman"/>
          <w:sz w:val="24"/>
        </w:rPr>
        <w:t>PCA</w:t>
      </w:r>
      <w:r w:rsidR="00E81367" w:rsidRPr="00915B33">
        <w:rPr>
          <w:rFonts w:ascii="Times New Roman" w:eastAsia="宋体" w:hAnsi="Times New Roman" w:cs="Times New Roman"/>
          <w:sz w:val="24"/>
        </w:rPr>
        <w:t>的方法。例如，</w:t>
      </w:r>
      <w:r w:rsidR="00E81367" w:rsidRPr="00915B33">
        <w:rPr>
          <w:rFonts w:ascii="Times New Roman" w:eastAsia="宋体" w:hAnsi="Times New Roman" w:cs="Times New Roman"/>
          <w:sz w:val="24"/>
        </w:rPr>
        <w:t>Ulrych</w:t>
      </w:r>
      <w:r w:rsidR="00E81367" w:rsidRPr="00915B33">
        <w:rPr>
          <w:rFonts w:ascii="Times New Roman" w:eastAsia="宋体" w:hAnsi="Times New Roman" w:cs="Times New Roman"/>
          <w:sz w:val="24"/>
        </w:rPr>
        <w:t>等</w:t>
      </w:r>
      <w:r w:rsidR="00EA0BC0">
        <w:rPr>
          <w:rFonts w:ascii="Times New Roman" w:eastAsia="宋体" w:hAnsi="Times New Roman" w:cs="Times New Roman" w:hint="eastAsia"/>
          <w:sz w:val="24"/>
        </w:rPr>
        <w:t>(</w:t>
      </w:r>
      <w:r w:rsidR="00EA0BC0">
        <w:rPr>
          <w:rFonts w:ascii="Times New Roman" w:eastAsia="宋体" w:hAnsi="Times New Roman" w:cs="Times New Roman"/>
          <w:sz w:val="24"/>
        </w:rPr>
        <w:t>1999</w:t>
      </w:r>
      <w:r w:rsidR="00EA0BC0" w:rsidRPr="00915B33">
        <w:rPr>
          <w:rFonts w:ascii="Times New Roman" w:eastAsia="宋体" w:hAnsi="Times New Roman" w:cs="Times New Roman"/>
          <w:sz w:val="24"/>
        </w:rPr>
        <w:t>）</w:t>
      </w:r>
      <w:r w:rsidR="00E81367" w:rsidRPr="00915B33">
        <w:rPr>
          <w:rFonts w:ascii="Times New Roman" w:eastAsia="宋体" w:hAnsi="Times New Roman" w:cs="Times New Roman"/>
          <w:sz w:val="24"/>
        </w:rPr>
        <w:t>提出了一种时</w:t>
      </w:r>
      <w:r w:rsidR="00275E3D" w:rsidRPr="00915B33">
        <w:rPr>
          <w:rFonts w:ascii="Times New Roman" w:eastAsia="宋体" w:hAnsi="Times New Roman" w:cs="Times New Roman"/>
          <w:sz w:val="24"/>
        </w:rPr>
        <w:t>间</w:t>
      </w:r>
      <w:r w:rsidR="00E81367" w:rsidRPr="00915B33">
        <w:rPr>
          <w:rFonts w:ascii="Times New Roman" w:eastAsia="宋体" w:hAnsi="Times New Roman" w:cs="Times New Roman"/>
          <w:sz w:val="24"/>
        </w:rPr>
        <w:t>域矩阵</w:t>
      </w:r>
      <w:r w:rsidR="00965B7B" w:rsidRPr="00915B33">
        <w:rPr>
          <w:rFonts w:ascii="Times New Roman" w:eastAsia="宋体" w:hAnsi="Times New Roman" w:cs="Times New Roman"/>
          <w:sz w:val="24"/>
        </w:rPr>
        <w:t>降秩</w:t>
      </w:r>
      <w:r w:rsidR="00275E3D" w:rsidRPr="00915B33">
        <w:rPr>
          <w:rFonts w:ascii="Times New Roman" w:eastAsia="宋体" w:hAnsi="Times New Roman" w:cs="Times New Roman"/>
          <w:sz w:val="24"/>
        </w:rPr>
        <w:t>的</w:t>
      </w:r>
      <w:r w:rsidR="00E81367" w:rsidRPr="00915B33">
        <w:rPr>
          <w:rFonts w:ascii="Times New Roman" w:eastAsia="宋体" w:hAnsi="Times New Roman" w:cs="Times New Roman"/>
          <w:sz w:val="24"/>
        </w:rPr>
        <w:t>方法</w:t>
      </w:r>
      <w:r w:rsidR="00275E3D" w:rsidRPr="00915B33">
        <w:rPr>
          <w:rFonts w:ascii="Times New Roman" w:eastAsia="宋体" w:hAnsi="Times New Roman" w:cs="Times New Roman"/>
          <w:sz w:val="24"/>
        </w:rPr>
        <w:t>来</w:t>
      </w:r>
      <w:r w:rsidR="00E81367" w:rsidRPr="00915B33">
        <w:rPr>
          <w:rFonts w:ascii="Times New Roman" w:eastAsia="宋体" w:hAnsi="Times New Roman" w:cs="Times New Roman"/>
          <w:sz w:val="24"/>
        </w:rPr>
        <w:t>消除地震记录中的非相干噪声</w:t>
      </w:r>
      <w:r w:rsidR="00275E3D" w:rsidRPr="00915B33">
        <w:rPr>
          <w:rFonts w:ascii="Times New Roman" w:eastAsia="宋体" w:hAnsi="Times New Roman" w:cs="Times New Roman"/>
          <w:sz w:val="24"/>
        </w:rPr>
        <w:t>。</w:t>
      </w:r>
      <w:r w:rsidR="005C422D">
        <w:rPr>
          <w:rFonts w:ascii="Times New Roman" w:eastAsia="宋体" w:hAnsi="Times New Roman" w:cs="Times New Roman" w:hint="eastAsia"/>
          <w:sz w:val="24"/>
        </w:rPr>
        <w:t>同属于该类的</w:t>
      </w:r>
      <w:r w:rsidR="00275E3D" w:rsidRPr="00915B33">
        <w:rPr>
          <w:rFonts w:ascii="Times New Roman" w:eastAsia="宋体" w:hAnsi="Times New Roman" w:cs="Times New Roman"/>
          <w:sz w:val="24"/>
        </w:rPr>
        <w:t>一种</w:t>
      </w:r>
      <w:r w:rsidR="005C422D">
        <w:rPr>
          <w:rFonts w:ascii="Times New Roman" w:eastAsia="宋体" w:hAnsi="Times New Roman" w:cs="Times New Roman"/>
          <w:sz w:val="24"/>
        </w:rPr>
        <w:t>K</w:t>
      </w:r>
      <w:r w:rsidR="00E81367" w:rsidRPr="00915B33">
        <w:rPr>
          <w:rFonts w:ascii="Times New Roman" w:eastAsia="宋体" w:hAnsi="Times New Roman" w:cs="Times New Roman"/>
          <w:sz w:val="24"/>
        </w:rPr>
        <w:t>-L</w:t>
      </w:r>
      <w:r w:rsidR="00E81367" w:rsidRPr="00915B33">
        <w:rPr>
          <w:rFonts w:ascii="Times New Roman" w:eastAsia="宋体" w:hAnsi="Times New Roman" w:cs="Times New Roman"/>
          <w:sz w:val="24"/>
        </w:rPr>
        <w:t>变换</w:t>
      </w:r>
      <w:r w:rsidR="005C422D">
        <w:rPr>
          <w:rFonts w:ascii="Times New Roman" w:eastAsia="宋体" w:hAnsi="Times New Roman" w:cs="Times New Roman" w:hint="eastAsia"/>
          <w:sz w:val="24"/>
        </w:rPr>
        <w:t>方法</w:t>
      </w:r>
      <w:r w:rsidR="00275E3D" w:rsidRPr="00915B33">
        <w:rPr>
          <w:rFonts w:ascii="Times New Roman" w:eastAsia="宋体" w:hAnsi="Times New Roman" w:cs="Times New Roman"/>
          <w:sz w:val="24"/>
        </w:rPr>
        <w:t>也被提出</w:t>
      </w:r>
      <w:r w:rsidR="00E81367" w:rsidRPr="00915B33">
        <w:rPr>
          <w:rFonts w:ascii="Times New Roman" w:eastAsia="宋体" w:hAnsi="Times New Roman" w:cs="Times New Roman"/>
          <w:sz w:val="24"/>
        </w:rPr>
        <w:t>以增强叠前</w:t>
      </w:r>
      <w:r w:rsidR="00275E3D" w:rsidRPr="00915B33">
        <w:rPr>
          <w:rFonts w:ascii="Times New Roman" w:eastAsia="宋体" w:hAnsi="Times New Roman" w:cs="Times New Roman"/>
          <w:sz w:val="24"/>
        </w:rPr>
        <w:t>地震道</w:t>
      </w:r>
      <w:r w:rsidR="00E81367" w:rsidRPr="00915B33">
        <w:rPr>
          <w:rFonts w:ascii="Times New Roman" w:eastAsia="宋体" w:hAnsi="Times New Roman" w:cs="Times New Roman"/>
          <w:sz w:val="24"/>
        </w:rPr>
        <w:t>的信噪比（</w:t>
      </w:r>
      <w:r w:rsidR="00E81367" w:rsidRPr="00915B33">
        <w:rPr>
          <w:rFonts w:ascii="Times New Roman" w:eastAsia="宋体" w:hAnsi="Times New Roman" w:cs="Times New Roman"/>
          <w:sz w:val="24"/>
        </w:rPr>
        <w:t>Al-Yahya</w:t>
      </w:r>
      <w:r w:rsidR="00E81367" w:rsidRPr="00915B33">
        <w:rPr>
          <w:rFonts w:ascii="Times New Roman" w:eastAsia="宋体" w:hAnsi="Times New Roman" w:cs="Times New Roman"/>
          <w:sz w:val="24"/>
        </w:rPr>
        <w:t>，</w:t>
      </w:r>
      <w:r w:rsidR="00E81367" w:rsidRPr="00915B33">
        <w:rPr>
          <w:rFonts w:ascii="Times New Roman" w:eastAsia="宋体" w:hAnsi="Times New Roman" w:cs="Times New Roman"/>
          <w:sz w:val="24"/>
        </w:rPr>
        <w:t>1991</w:t>
      </w:r>
      <w:r w:rsidR="00E81367" w:rsidRPr="00915B33">
        <w:rPr>
          <w:rFonts w:ascii="Times New Roman" w:eastAsia="宋体" w:hAnsi="Times New Roman" w:cs="Times New Roman"/>
          <w:sz w:val="24"/>
        </w:rPr>
        <w:t>）。</w:t>
      </w:r>
      <w:r w:rsidR="005C422D">
        <w:rPr>
          <w:rFonts w:ascii="Times New Roman" w:eastAsia="宋体" w:hAnsi="Times New Roman" w:cs="Times New Roman" w:hint="eastAsia"/>
          <w:sz w:val="24"/>
        </w:rPr>
        <w:t>对于倾斜同相轴，可以</w:t>
      </w:r>
      <w:r w:rsidR="00E81367" w:rsidRPr="00915B33">
        <w:rPr>
          <w:rFonts w:ascii="Times New Roman" w:eastAsia="宋体" w:hAnsi="Times New Roman" w:cs="Times New Roman"/>
          <w:sz w:val="24"/>
        </w:rPr>
        <w:t>通过</w:t>
      </w:r>
      <w:r w:rsidR="00965B7B" w:rsidRPr="00915B33">
        <w:rPr>
          <w:rFonts w:ascii="Times New Roman" w:eastAsia="宋体" w:hAnsi="Times New Roman" w:cs="Times New Roman"/>
          <w:sz w:val="24"/>
        </w:rPr>
        <w:t>在</w:t>
      </w:r>
      <w:r w:rsidR="00965B7B" w:rsidRPr="00EA0BC0">
        <w:rPr>
          <w:rFonts w:ascii="Times New Roman" w:eastAsia="宋体" w:hAnsi="Times New Roman" w:cs="Times New Roman"/>
          <w:i/>
          <w:iCs/>
          <w:sz w:val="24"/>
        </w:rPr>
        <w:t>f</w:t>
      </w:r>
      <w:r w:rsidR="00EA0BC0">
        <w:rPr>
          <w:rFonts w:ascii="Times New Roman" w:eastAsia="宋体" w:hAnsi="Times New Roman" w:cs="Times New Roman"/>
          <w:i/>
          <w:iCs/>
          <w:sz w:val="24"/>
        </w:rPr>
        <w:t>-</w:t>
      </w:r>
      <w:r w:rsidR="00E81367" w:rsidRPr="00EA0BC0">
        <w:rPr>
          <w:rFonts w:ascii="Times New Roman" w:eastAsia="宋体" w:hAnsi="Times New Roman" w:cs="Times New Roman"/>
          <w:i/>
          <w:iCs/>
          <w:sz w:val="24"/>
        </w:rPr>
        <w:t>x-y</w:t>
      </w:r>
      <w:r w:rsidR="00E81367" w:rsidRPr="00915B33">
        <w:rPr>
          <w:rFonts w:ascii="Times New Roman" w:eastAsia="宋体" w:hAnsi="Times New Roman" w:cs="Times New Roman"/>
          <w:sz w:val="24"/>
        </w:rPr>
        <w:t>域中应用特征图像</w:t>
      </w:r>
      <w:r w:rsidR="00965B7B" w:rsidRPr="00915B33">
        <w:rPr>
          <w:rFonts w:ascii="Times New Roman" w:eastAsia="宋体" w:hAnsi="Times New Roman" w:cs="Times New Roman"/>
          <w:sz w:val="24"/>
        </w:rPr>
        <w:t>滤波</w:t>
      </w:r>
      <w:r w:rsidR="00E81367" w:rsidRPr="00915B33">
        <w:rPr>
          <w:rFonts w:ascii="Times New Roman" w:eastAsia="宋体" w:hAnsi="Times New Roman" w:cs="Times New Roman"/>
          <w:sz w:val="24"/>
        </w:rPr>
        <w:t>来</w:t>
      </w:r>
      <w:r w:rsidR="00E81367" w:rsidRPr="00F65B30">
        <w:rPr>
          <w:rFonts w:ascii="Times New Roman" w:eastAsia="宋体" w:hAnsi="Times New Roman" w:cs="Times New Roman"/>
          <w:sz w:val="24"/>
        </w:rPr>
        <w:t>处理（</w:t>
      </w:r>
      <w:r w:rsidR="00E81367" w:rsidRPr="00F65B30">
        <w:rPr>
          <w:rFonts w:ascii="Times New Roman" w:eastAsia="宋体" w:hAnsi="Times New Roman" w:cs="Times New Roman"/>
          <w:sz w:val="24"/>
        </w:rPr>
        <w:t>Trickett</w:t>
      </w:r>
      <w:r w:rsidR="00E81367" w:rsidRPr="00F65B30">
        <w:rPr>
          <w:rFonts w:ascii="Times New Roman" w:eastAsia="宋体" w:hAnsi="Times New Roman" w:cs="Times New Roman"/>
          <w:sz w:val="24"/>
        </w:rPr>
        <w:t>，</w:t>
      </w:r>
      <w:r w:rsidR="00E81367" w:rsidRPr="00F65B30">
        <w:rPr>
          <w:rFonts w:ascii="Times New Roman" w:eastAsia="宋体" w:hAnsi="Times New Roman" w:cs="Times New Roman"/>
          <w:sz w:val="24"/>
        </w:rPr>
        <w:t>2003</w:t>
      </w:r>
      <w:r w:rsidR="00E81367" w:rsidRPr="00F65B30">
        <w:rPr>
          <w:rFonts w:ascii="Times New Roman" w:eastAsia="宋体" w:hAnsi="Times New Roman" w:cs="Times New Roman"/>
          <w:sz w:val="24"/>
        </w:rPr>
        <w:t>）。</w:t>
      </w:r>
      <w:r w:rsidR="00E81367" w:rsidRPr="00790D54">
        <w:rPr>
          <w:rFonts w:ascii="Times New Roman" w:eastAsia="宋体" w:hAnsi="Times New Roman" w:cs="Times New Roman"/>
          <w:sz w:val="24"/>
        </w:rPr>
        <w:lastRenderedPageBreak/>
        <w:t>同样，</w:t>
      </w:r>
      <w:r w:rsidR="00E81367" w:rsidRPr="00790D54">
        <w:rPr>
          <w:rFonts w:ascii="Times New Roman" w:eastAsia="宋体" w:hAnsi="Times New Roman" w:cs="Times New Roman"/>
          <w:sz w:val="24"/>
        </w:rPr>
        <w:t>Cadzow</w:t>
      </w:r>
      <w:r w:rsidR="00E81367" w:rsidRPr="00790D54">
        <w:rPr>
          <w:rFonts w:ascii="Times New Roman" w:eastAsia="宋体" w:hAnsi="Times New Roman" w:cs="Times New Roman"/>
          <w:sz w:val="24"/>
        </w:rPr>
        <w:t>去噪（</w:t>
      </w:r>
      <w:r w:rsidR="00E81367" w:rsidRPr="00790D54">
        <w:rPr>
          <w:rFonts w:ascii="Times New Roman" w:eastAsia="宋体" w:hAnsi="Times New Roman" w:cs="Times New Roman"/>
          <w:sz w:val="24"/>
        </w:rPr>
        <w:t>Trickett</w:t>
      </w:r>
      <w:r w:rsidR="00E81367" w:rsidRPr="00790D54">
        <w:rPr>
          <w:rFonts w:ascii="Times New Roman" w:eastAsia="宋体" w:hAnsi="Times New Roman" w:cs="Times New Roman"/>
          <w:sz w:val="24"/>
        </w:rPr>
        <w:t>和</w:t>
      </w:r>
      <w:r w:rsidR="00E81367" w:rsidRPr="00790D54">
        <w:rPr>
          <w:rFonts w:ascii="Times New Roman" w:eastAsia="宋体" w:hAnsi="Times New Roman" w:cs="Times New Roman"/>
          <w:sz w:val="24"/>
        </w:rPr>
        <w:t>Burroughs</w:t>
      </w:r>
      <w:r w:rsidR="00E81367" w:rsidRPr="00790D54">
        <w:rPr>
          <w:rFonts w:ascii="Times New Roman" w:eastAsia="宋体" w:hAnsi="Times New Roman" w:cs="Times New Roman"/>
          <w:sz w:val="24"/>
        </w:rPr>
        <w:t>，</w:t>
      </w:r>
      <w:r w:rsidR="00E81367" w:rsidRPr="00790D54">
        <w:rPr>
          <w:rFonts w:ascii="Times New Roman" w:eastAsia="宋体" w:hAnsi="Times New Roman" w:cs="Times New Roman"/>
          <w:sz w:val="24"/>
        </w:rPr>
        <w:t>2009</w:t>
      </w:r>
      <w:r w:rsidR="00E81367" w:rsidRPr="00790D54">
        <w:rPr>
          <w:rFonts w:ascii="Times New Roman" w:eastAsia="宋体" w:hAnsi="Times New Roman" w:cs="Times New Roman"/>
          <w:sz w:val="24"/>
        </w:rPr>
        <w:t>）或奇异频谱分析（</w:t>
      </w:r>
      <w:r w:rsidR="00E81367" w:rsidRPr="00790D54">
        <w:rPr>
          <w:rFonts w:ascii="Times New Roman" w:eastAsia="宋体" w:hAnsi="Times New Roman" w:cs="Times New Roman"/>
          <w:sz w:val="24"/>
        </w:rPr>
        <w:t>SSA</w:t>
      </w:r>
      <w:r w:rsidR="00E81367" w:rsidRPr="00790D54">
        <w:rPr>
          <w:rFonts w:ascii="Times New Roman" w:eastAsia="宋体" w:hAnsi="Times New Roman" w:cs="Times New Roman"/>
          <w:sz w:val="24"/>
        </w:rPr>
        <w:t>）（</w:t>
      </w:r>
      <w:r w:rsidR="00E81367" w:rsidRPr="00790D54">
        <w:rPr>
          <w:rFonts w:ascii="Times New Roman" w:eastAsia="宋体" w:hAnsi="Times New Roman" w:cs="Times New Roman"/>
          <w:sz w:val="24"/>
        </w:rPr>
        <w:t>Sacchi</w:t>
      </w:r>
      <w:r w:rsidR="00E81367" w:rsidRPr="00790D54">
        <w:rPr>
          <w:rFonts w:ascii="Times New Roman" w:eastAsia="宋体" w:hAnsi="Times New Roman" w:cs="Times New Roman"/>
          <w:sz w:val="24"/>
        </w:rPr>
        <w:t>，</w:t>
      </w:r>
      <w:r w:rsidR="00E81367" w:rsidRPr="00790D54">
        <w:rPr>
          <w:rFonts w:ascii="Times New Roman" w:eastAsia="宋体" w:hAnsi="Times New Roman" w:cs="Times New Roman"/>
          <w:sz w:val="24"/>
        </w:rPr>
        <w:t>2009</w:t>
      </w:r>
      <w:r w:rsidR="00E81367" w:rsidRPr="00790D54">
        <w:rPr>
          <w:rFonts w:ascii="Times New Roman" w:eastAsia="宋体" w:hAnsi="Times New Roman" w:cs="Times New Roman"/>
          <w:sz w:val="24"/>
        </w:rPr>
        <w:t>；</w:t>
      </w:r>
      <w:r w:rsidR="00E81367" w:rsidRPr="00790D54">
        <w:rPr>
          <w:rFonts w:ascii="Times New Roman" w:eastAsia="宋体" w:hAnsi="Times New Roman" w:cs="Times New Roman"/>
          <w:sz w:val="24"/>
        </w:rPr>
        <w:t>Oropeza</w:t>
      </w:r>
      <w:r w:rsidR="00E81367" w:rsidRPr="00790D54">
        <w:rPr>
          <w:rFonts w:ascii="Times New Roman" w:eastAsia="宋体" w:hAnsi="Times New Roman" w:cs="Times New Roman"/>
          <w:sz w:val="24"/>
        </w:rPr>
        <w:t>和</w:t>
      </w:r>
      <w:r w:rsidR="00E81367" w:rsidRPr="00790D54">
        <w:rPr>
          <w:rFonts w:ascii="Times New Roman" w:eastAsia="宋体" w:hAnsi="Times New Roman" w:cs="Times New Roman"/>
          <w:sz w:val="24"/>
        </w:rPr>
        <w:t>Sacchi</w:t>
      </w:r>
      <w:r w:rsidR="00E81367" w:rsidRPr="00790D54">
        <w:rPr>
          <w:rFonts w:ascii="Times New Roman" w:eastAsia="宋体" w:hAnsi="Times New Roman" w:cs="Times New Roman"/>
          <w:sz w:val="24"/>
        </w:rPr>
        <w:t>，</w:t>
      </w:r>
      <w:r w:rsidR="00E81367" w:rsidRPr="00790D54">
        <w:rPr>
          <w:rFonts w:ascii="Times New Roman" w:eastAsia="宋体" w:hAnsi="Times New Roman" w:cs="Times New Roman"/>
          <w:sz w:val="24"/>
        </w:rPr>
        <w:t>2011</w:t>
      </w:r>
      <w:r w:rsidR="00E81367" w:rsidRPr="00790D54">
        <w:rPr>
          <w:rFonts w:ascii="Times New Roman" w:eastAsia="宋体" w:hAnsi="Times New Roman" w:cs="Times New Roman"/>
          <w:sz w:val="24"/>
        </w:rPr>
        <w:t>）也在</w:t>
      </w:r>
      <w:r w:rsidR="00965B7B" w:rsidRPr="00790D54">
        <w:rPr>
          <w:rFonts w:ascii="Times New Roman" w:eastAsia="宋体" w:hAnsi="Times New Roman" w:cs="Times New Roman"/>
          <w:sz w:val="24"/>
        </w:rPr>
        <w:t>频率</w:t>
      </w:r>
      <w:r w:rsidR="00965B7B" w:rsidRPr="00790D54">
        <w:rPr>
          <w:rFonts w:ascii="Times New Roman" w:eastAsia="宋体" w:hAnsi="Times New Roman" w:cs="Times New Roman"/>
          <w:sz w:val="24"/>
        </w:rPr>
        <w:t>-</w:t>
      </w:r>
      <w:r w:rsidR="00965B7B" w:rsidRPr="00790D54">
        <w:rPr>
          <w:rFonts w:ascii="Times New Roman" w:eastAsia="宋体" w:hAnsi="Times New Roman" w:cs="Times New Roman"/>
          <w:sz w:val="24"/>
        </w:rPr>
        <w:t>空间域</w:t>
      </w:r>
      <w:r w:rsidR="00E81367" w:rsidRPr="00790D54">
        <w:rPr>
          <w:rFonts w:ascii="Times New Roman" w:eastAsia="宋体" w:hAnsi="Times New Roman" w:cs="Times New Roman"/>
          <w:sz w:val="24"/>
        </w:rPr>
        <w:t>运行并且能够</w:t>
      </w:r>
      <w:r w:rsidR="00965B7B" w:rsidRPr="00790D54">
        <w:rPr>
          <w:rFonts w:ascii="Times New Roman" w:eastAsia="宋体" w:hAnsi="Times New Roman" w:cs="Times New Roman"/>
          <w:sz w:val="24"/>
        </w:rPr>
        <w:t>在</w:t>
      </w:r>
      <w:r w:rsidR="00E81367" w:rsidRPr="00790D54">
        <w:rPr>
          <w:rFonts w:ascii="Times New Roman" w:eastAsia="宋体" w:hAnsi="Times New Roman" w:cs="Times New Roman"/>
          <w:sz w:val="24"/>
        </w:rPr>
        <w:t>保留相干</w:t>
      </w:r>
      <w:r w:rsidR="00F65B30" w:rsidRPr="00790D54">
        <w:rPr>
          <w:rFonts w:ascii="Times New Roman" w:eastAsia="宋体" w:hAnsi="Times New Roman" w:cs="Times New Roman" w:hint="eastAsia"/>
          <w:sz w:val="24"/>
        </w:rPr>
        <w:t>倾角</w:t>
      </w:r>
      <w:r w:rsidR="00965B7B" w:rsidRPr="00790D54">
        <w:rPr>
          <w:rFonts w:ascii="Times New Roman" w:eastAsia="宋体" w:hAnsi="Times New Roman" w:cs="Times New Roman"/>
          <w:sz w:val="24"/>
        </w:rPr>
        <w:t>的</w:t>
      </w:r>
      <w:r w:rsidR="00E81367" w:rsidRPr="00790D54">
        <w:rPr>
          <w:rFonts w:ascii="Times New Roman" w:eastAsia="宋体" w:hAnsi="Times New Roman" w:cs="Times New Roman"/>
          <w:sz w:val="24"/>
        </w:rPr>
        <w:t>同时衰减随机噪声</w:t>
      </w:r>
      <w:r w:rsidR="00965B7B" w:rsidRPr="00790D54">
        <w:rPr>
          <w:rFonts w:ascii="Times New Roman" w:eastAsia="宋体" w:hAnsi="Times New Roman" w:cs="Times New Roman"/>
          <w:sz w:val="24"/>
        </w:rPr>
        <w:t>。</w:t>
      </w:r>
      <w:r w:rsidR="00DC181F" w:rsidRPr="00790D54">
        <w:rPr>
          <w:rFonts w:ascii="Times New Roman" w:eastAsia="宋体" w:hAnsi="Times New Roman" w:cs="Times New Roman"/>
          <w:sz w:val="24"/>
        </w:rPr>
        <w:t>与传统本征图像方法（</w:t>
      </w:r>
      <w:r w:rsidR="00DC181F" w:rsidRPr="00790D54">
        <w:rPr>
          <w:rFonts w:ascii="Times New Roman" w:eastAsia="宋体" w:hAnsi="Times New Roman" w:cs="Times New Roman"/>
          <w:sz w:val="24"/>
        </w:rPr>
        <w:t>Ulrych</w:t>
      </w:r>
      <w:r w:rsidR="00DC181F" w:rsidRPr="00790D54">
        <w:rPr>
          <w:rFonts w:ascii="Times New Roman" w:eastAsia="宋体" w:hAnsi="Times New Roman" w:cs="Times New Roman"/>
          <w:sz w:val="24"/>
        </w:rPr>
        <w:t>等，</w:t>
      </w:r>
      <w:r w:rsidR="00DC181F" w:rsidRPr="00790D54">
        <w:rPr>
          <w:rFonts w:ascii="Times New Roman" w:eastAsia="宋体" w:hAnsi="Times New Roman" w:cs="Times New Roman"/>
          <w:sz w:val="24"/>
        </w:rPr>
        <w:t>1999</w:t>
      </w:r>
      <w:r w:rsidR="00DC181F" w:rsidRPr="00790D54">
        <w:rPr>
          <w:rFonts w:ascii="Times New Roman" w:eastAsia="宋体" w:hAnsi="Times New Roman" w:cs="Times New Roman"/>
          <w:sz w:val="24"/>
        </w:rPr>
        <w:t>）不同，</w:t>
      </w:r>
      <w:r w:rsidR="00965B7B" w:rsidRPr="00790D54">
        <w:rPr>
          <w:rFonts w:ascii="Times New Roman" w:eastAsia="宋体" w:hAnsi="Times New Roman" w:cs="Times New Roman"/>
          <w:sz w:val="24"/>
        </w:rPr>
        <w:t>Cadzow</w:t>
      </w:r>
      <w:r w:rsidR="00E81367" w:rsidRPr="00790D54">
        <w:rPr>
          <w:rFonts w:ascii="Times New Roman" w:eastAsia="宋体" w:hAnsi="Times New Roman" w:cs="Times New Roman"/>
          <w:sz w:val="24"/>
        </w:rPr>
        <w:t>和</w:t>
      </w:r>
      <w:r w:rsidR="00E81367" w:rsidRPr="00790D54">
        <w:rPr>
          <w:rFonts w:ascii="Times New Roman" w:eastAsia="宋体" w:hAnsi="Times New Roman" w:cs="Times New Roman"/>
          <w:sz w:val="24"/>
        </w:rPr>
        <w:t>SSA</w:t>
      </w:r>
      <w:r w:rsidR="00965B7B" w:rsidRPr="00790D54">
        <w:rPr>
          <w:rFonts w:ascii="Times New Roman" w:eastAsia="宋体" w:hAnsi="Times New Roman" w:cs="Times New Roman"/>
          <w:sz w:val="24"/>
        </w:rPr>
        <w:t>去噪方法</w:t>
      </w:r>
      <w:r w:rsidR="00E81367" w:rsidRPr="00790D54">
        <w:rPr>
          <w:rFonts w:ascii="Times New Roman" w:eastAsia="宋体" w:hAnsi="Times New Roman" w:cs="Times New Roman"/>
          <w:sz w:val="24"/>
        </w:rPr>
        <w:t>不是对空间数据本身进行操作而是对由</w:t>
      </w:r>
      <w:r w:rsidR="00E81367" w:rsidRPr="00790D54">
        <w:rPr>
          <w:rFonts w:ascii="Times New Roman" w:eastAsia="宋体" w:hAnsi="Times New Roman" w:cs="Times New Roman"/>
          <w:i/>
          <w:iCs/>
          <w:sz w:val="24"/>
        </w:rPr>
        <w:t>f</w:t>
      </w:r>
      <w:r w:rsidR="00965B7B" w:rsidRPr="00790D54">
        <w:rPr>
          <w:rFonts w:ascii="Times New Roman" w:eastAsia="宋体" w:hAnsi="Times New Roman" w:cs="Times New Roman"/>
          <w:i/>
          <w:iCs/>
          <w:sz w:val="24"/>
        </w:rPr>
        <w:t>-x</w:t>
      </w:r>
      <w:r w:rsidR="00E81367" w:rsidRPr="00790D54">
        <w:rPr>
          <w:rFonts w:ascii="Times New Roman" w:eastAsia="宋体" w:hAnsi="Times New Roman" w:cs="Times New Roman"/>
          <w:sz w:val="24"/>
        </w:rPr>
        <w:t>域</w:t>
      </w:r>
      <w:r w:rsidR="00965B7B" w:rsidRPr="00790D54">
        <w:rPr>
          <w:rFonts w:ascii="Times New Roman" w:eastAsia="宋体" w:hAnsi="Times New Roman" w:cs="Times New Roman"/>
          <w:sz w:val="24"/>
        </w:rPr>
        <w:t>或</w:t>
      </w:r>
      <w:r w:rsidR="00E81367" w:rsidRPr="00790D54">
        <w:rPr>
          <w:rFonts w:ascii="Times New Roman" w:eastAsia="宋体" w:hAnsi="Times New Roman" w:cs="Times New Roman"/>
          <w:i/>
          <w:iCs/>
          <w:sz w:val="24"/>
        </w:rPr>
        <w:t>f-x</w:t>
      </w:r>
      <w:r w:rsidR="00965B7B" w:rsidRPr="00790D54">
        <w:rPr>
          <w:rFonts w:ascii="Times New Roman" w:eastAsia="宋体" w:hAnsi="Times New Roman" w:cs="Times New Roman"/>
          <w:i/>
          <w:iCs/>
          <w:sz w:val="24"/>
        </w:rPr>
        <w:t>-y</w:t>
      </w:r>
      <w:r w:rsidR="00965B7B" w:rsidRPr="00790D54">
        <w:rPr>
          <w:rFonts w:ascii="Times New Roman" w:eastAsia="宋体" w:hAnsi="Times New Roman" w:cs="Times New Roman"/>
          <w:sz w:val="24"/>
        </w:rPr>
        <w:t>域的</w:t>
      </w:r>
      <w:r w:rsidR="00E81367" w:rsidRPr="00790D54">
        <w:rPr>
          <w:rFonts w:ascii="Times New Roman" w:eastAsia="宋体" w:hAnsi="Times New Roman" w:cs="Times New Roman"/>
          <w:sz w:val="24"/>
        </w:rPr>
        <w:t>数据形成的汉克</w:t>
      </w:r>
      <w:r w:rsidR="005D5DD7" w:rsidRPr="00790D54">
        <w:rPr>
          <w:rFonts w:ascii="Times New Roman" w:eastAsia="宋体" w:hAnsi="Times New Roman" w:cs="Times New Roman" w:hint="eastAsia"/>
          <w:sz w:val="24"/>
        </w:rPr>
        <w:t>尔</w:t>
      </w:r>
      <w:r w:rsidR="00E81367" w:rsidRPr="00790D54">
        <w:rPr>
          <w:rFonts w:ascii="Times New Roman" w:eastAsia="宋体" w:hAnsi="Times New Roman" w:cs="Times New Roman"/>
          <w:sz w:val="24"/>
        </w:rPr>
        <w:t>矩阵进行操作。</w:t>
      </w:r>
    </w:p>
    <w:p w14:paraId="0BEE6D61" w14:textId="3CF07E49" w:rsidR="005B00FF" w:rsidRPr="00915B33" w:rsidRDefault="005B00FF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21C408B7" w14:textId="236A23B1" w:rsidR="00E81367" w:rsidRPr="00915B33" w:rsidRDefault="00FE67F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   </w:t>
      </w:r>
      <w:r w:rsidR="00E81367" w:rsidRPr="00915B33">
        <w:rPr>
          <w:rFonts w:ascii="Times New Roman" w:eastAsia="宋体" w:hAnsi="Times New Roman" w:cs="Times New Roman"/>
          <w:sz w:val="24"/>
        </w:rPr>
        <w:t>尽管上述</w:t>
      </w:r>
      <w:r w:rsidR="00965B7B" w:rsidRPr="00915B33">
        <w:rPr>
          <w:rFonts w:ascii="Times New Roman" w:eastAsia="宋体" w:hAnsi="Times New Roman" w:cs="Times New Roman"/>
          <w:sz w:val="24"/>
        </w:rPr>
        <w:t>降秩</w:t>
      </w:r>
      <w:r w:rsidR="00E81367" w:rsidRPr="00915B33">
        <w:rPr>
          <w:rFonts w:ascii="Times New Roman" w:eastAsia="宋体" w:hAnsi="Times New Roman" w:cs="Times New Roman"/>
          <w:sz w:val="24"/>
        </w:rPr>
        <w:t>方法</w:t>
      </w:r>
      <w:r w:rsidR="005D5DD7">
        <w:rPr>
          <w:rFonts w:ascii="Times New Roman" w:eastAsia="宋体" w:hAnsi="Times New Roman" w:cs="Times New Roman" w:hint="eastAsia"/>
          <w:sz w:val="24"/>
        </w:rPr>
        <w:t>对</w:t>
      </w:r>
      <w:r w:rsidR="00E81367" w:rsidRPr="00915B33">
        <w:rPr>
          <w:rFonts w:ascii="Times New Roman" w:eastAsia="宋体" w:hAnsi="Times New Roman" w:cs="Times New Roman"/>
          <w:sz w:val="24"/>
        </w:rPr>
        <w:t>衰减</w:t>
      </w:r>
      <w:r w:rsidR="005D5DD7" w:rsidRPr="00915B33">
        <w:rPr>
          <w:rFonts w:ascii="Times New Roman" w:eastAsia="宋体" w:hAnsi="Times New Roman" w:cs="Times New Roman"/>
          <w:sz w:val="24"/>
        </w:rPr>
        <w:t>高斯</w:t>
      </w:r>
      <w:r w:rsidR="005D5DD7">
        <w:rPr>
          <w:rFonts w:ascii="Times New Roman" w:eastAsia="宋体" w:hAnsi="Times New Roman" w:cs="Times New Roman" w:hint="eastAsia"/>
          <w:sz w:val="24"/>
        </w:rPr>
        <w:t>型</w:t>
      </w:r>
      <w:r w:rsidR="00E81367" w:rsidRPr="00915B33">
        <w:rPr>
          <w:rFonts w:ascii="Times New Roman" w:eastAsia="宋体" w:hAnsi="Times New Roman" w:cs="Times New Roman"/>
          <w:sz w:val="24"/>
        </w:rPr>
        <w:t>随机噪声非常有效，但是由于缺乏</w:t>
      </w:r>
      <w:r w:rsidR="00E73E5B">
        <w:rPr>
          <w:rFonts w:ascii="Times New Roman" w:eastAsia="宋体" w:hAnsi="Times New Roman" w:cs="Times New Roman" w:hint="eastAsia"/>
          <w:sz w:val="24"/>
        </w:rPr>
        <w:t>稳健性，</w:t>
      </w:r>
      <w:r w:rsidR="00E81367" w:rsidRPr="00915B33">
        <w:rPr>
          <w:rFonts w:ascii="Times New Roman" w:eastAsia="宋体" w:hAnsi="Times New Roman" w:cs="Times New Roman"/>
          <w:sz w:val="24"/>
        </w:rPr>
        <w:t>对</w:t>
      </w:r>
      <w:r w:rsidR="009F033E">
        <w:rPr>
          <w:rFonts w:ascii="Times New Roman" w:eastAsia="宋体" w:hAnsi="Times New Roman" w:cs="Times New Roman"/>
          <w:sz w:val="24"/>
        </w:rPr>
        <w:t>异常值噪声</w:t>
      </w:r>
      <w:r w:rsidR="00E73E5B">
        <w:rPr>
          <w:rFonts w:ascii="Times New Roman" w:eastAsia="宋体" w:hAnsi="Times New Roman" w:cs="Times New Roman" w:hint="eastAsia"/>
          <w:sz w:val="24"/>
        </w:rPr>
        <w:t>的压制失效。</w:t>
      </w:r>
      <w:r w:rsidR="00E81367" w:rsidRPr="00915B33">
        <w:rPr>
          <w:rFonts w:ascii="Times New Roman" w:eastAsia="宋体" w:hAnsi="Times New Roman" w:cs="Times New Roman"/>
          <w:sz w:val="24"/>
        </w:rPr>
        <w:t>在地震数据处理中，</w:t>
      </w:r>
      <w:r w:rsidR="009F033E">
        <w:rPr>
          <w:rFonts w:ascii="Times New Roman" w:eastAsia="宋体" w:hAnsi="Times New Roman" w:cs="Times New Roman"/>
          <w:sz w:val="24"/>
        </w:rPr>
        <w:t>异常值噪声</w:t>
      </w:r>
      <w:r w:rsidR="00E81367" w:rsidRPr="00915B33">
        <w:rPr>
          <w:rFonts w:ascii="Times New Roman" w:eastAsia="宋体" w:hAnsi="Times New Roman" w:cs="Times New Roman"/>
          <w:sz w:val="24"/>
        </w:rPr>
        <w:t>包括</w:t>
      </w:r>
      <w:r w:rsidR="00E73E5B">
        <w:rPr>
          <w:rFonts w:ascii="Times New Roman" w:eastAsia="宋体" w:hAnsi="Times New Roman" w:cs="Times New Roman" w:hint="eastAsia"/>
          <w:sz w:val="24"/>
        </w:rPr>
        <w:t>涌浪</w:t>
      </w:r>
      <w:r w:rsidR="00E81367" w:rsidRPr="00915B33">
        <w:rPr>
          <w:rFonts w:ascii="Times New Roman" w:eastAsia="宋体" w:hAnsi="Times New Roman" w:cs="Times New Roman"/>
          <w:sz w:val="24"/>
        </w:rPr>
        <w:t>噪声，电源线噪声和由记录仪器</w:t>
      </w:r>
      <w:r w:rsidR="00C3243C" w:rsidRPr="00915B33">
        <w:rPr>
          <w:rFonts w:ascii="Times New Roman" w:eastAsia="宋体" w:hAnsi="Times New Roman" w:cs="Times New Roman"/>
          <w:sz w:val="24"/>
        </w:rPr>
        <w:t>故障</w:t>
      </w:r>
      <w:r w:rsidR="00E81367" w:rsidRPr="00915B33">
        <w:rPr>
          <w:rFonts w:ascii="Times New Roman" w:eastAsia="宋体" w:hAnsi="Times New Roman" w:cs="Times New Roman"/>
          <w:sz w:val="24"/>
        </w:rPr>
        <w:t>引起的</w:t>
      </w:r>
      <w:r w:rsidR="00E73E5B">
        <w:rPr>
          <w:rFonts w:ascii="Times New Roman" w:eastAsia="宋体" w:hAnsi="Times New Roman" w:cs="Times New Roman" w:hint="eastAsia"/>
          <w:sz w:val="24"/>
        </w:rPr>
        <w:t>设备</w:t>
      </w:r>
      <w:r w:rsidR="00C3243C" w:rsidRPr="00915B33">
        <w:rPr>
          <w:rFonts w:ascii="Times New Roman" w:eastAsia="宋体" w:hAnsi="Times New Roman" w:cs="Times New Roman"/>
          <w:sz w:val="24"/>
        </w:rPr>
        <w:t>噪声</w:t>
      </w:r>
      <w:r w:rsidR="00E81367" w:rsidRPr="00915B33">
        <w:rPr>
          <w:rFonts w:ascii="Times New Roman" w:eastAsia="宋体" w:hAnsi="Times New Roman" w:cs="Times New Roman"/>
          <w:sz w:val="24"/>
        </w:rPr>
        <w:t>。</w:t>
      </w:r>
      <w:r w:rsidR="00E73E5B">
        <w:rPr>
          <w:rFonts w:ascii="Times New Roman" w:eastAsia="宋体" w:hAnsi="Times New Roman" w:cs="Times New Roman" w:hint="eastAsia"/>
          <w:sz w:val="24"/>
        </w:rPr>
        <w:t>异常</w:t>
      </w:r>
      <w:r w:rsidR="00E81367" w:rsidRPr="00915B33">
        <w:rPr>
          <w:rFonts w:ascii="Times New Roman" w:eastAsia="宋体" w:hAnsi="Times New Roman" w:cs="Times New Roman"/>
          <w:sz w:val="24"/>
        </w:rPr>
        <w:t>值</w:t>
      </w:r>
      <w:r w:rsidR="00E73E5B">
        <w:rPr>
          <w:rFonts w:ascii="Times New Roman" w:eastAsia="宋体" w:hAnsi="Times New Roman" w:cs="Times New Roman" w:hint="eastAsia"/>
          <w:sz w:val="24"/>
        </w:rPr>
        <w:t>噪声</w:t>
      </w:r>
      <w:r w:rsidR="00E81367" w:rsidRPr="00915B33">
        <w:rPr>
          <w:rFonts w:ascii="Times New Roman" w:eastAsia="宋体" w:hAnsi="Times New Roman" w:cs="Times New Roman"/>
          <w:sz w:val="24"/>
        </w:rPr>
        <w:t>往往表现为不遵循高斯分布的</w:t>
      </w:r>
      <w:r w:rsidR="00C3243C" w:rsidRPr="00915B33">
        <w:rPr>
          <w:rFonts w:ascii="Times New Roman" w:eastAsia="宋体" w:hAnsi="Times New Roman" w:cs="Times New Roman"/>
          <w:sz w:val="24"/>
        </w:rPr>
        <w:t>强</w:t>
      </w:r>
      <w:r w:rsidR="00E81367" w:rsidRPr="00915B33">
        <w:rPr>
          <w:rFonts w:ascii="Times New Roman" w:eastAsia="宋体" w:hAnsi="Times New Roman" w:cs="Times New Roman"/>
          <w:sz w:val="24"/>
        </w:rPr>
        <w:t>振幅</w:t>
      </w:r>
      <w:r w:rsidR="00C3243C" w:rsidRPr="00915B33">
        <w:rPr>
          <w:rFonts w:ascii="Times New Roman" w:eastAsia="宋体" w:hAnsi="Times New Roman" w:cs="Times New Roman"/>
          <w:sz w:val="24"/>
        </w:rPr>
        <w:t>孤立</w:t>
      </w:r>
      <w:r w:rsidR="00E81367" w:rsidRPr="00915B33">
        <w:rPr>
          <w:rFonts w:ascii="Times New Roman" w:eastAsia="宋体" w:hAnsi="Times New Roman" w:cs="Times New Roman"/>
          <w:sz w:val="24"/>
        </w:rPr>
        <w:t>信号。因此，</w:t>
      </w:r>
      <w:r w:rsidR="00E81367" w:rsidRPr="00915B33">
        <w:rPr>
          <w:rFonts w:ascii="Times New Roman" w:eastAsia="宋体" w:hAnsi="Times New Roman" w:cs="Times New Roman"/>
          <w:sz w:val="24"/>
        </w:rPr>
        <w:t>PCA</w:t>
      </w:r>
      <w:r w:rsidR="00E81367" w:rsidRPr="00915B33">
        <w:rPr>
          <w:rFonts w:ascii="Times New Roman" w:eastAsia="宋体" w:hAnsi="Times New Roman" w:cs="Times New Roman"/>
          <w:sz w:val="24"/>
        </w:rPr>
        <w:t>采用的</w:t>
      </w:r>
      <w:r w:rsidR="00C3243C" w:rsidRPr="00915B33">
        <w:rPr>
          <w:rFonts w:ascii="Times New Roman" w:eastAsia="宋体" w:hAnsi="Times New Roman" w:cs="Times New Roman"/>
          <w:sz w:val="24"/>
        </w:rPr>
        <w:t>传统的</w:t>
      </w:r>
      <w:r w:rsidR="00790D54">
        <w:rPr>
          <w:rFonts w:ascii="Times New Roman" w:eastAsia="宋体" w:hAnsi="Times New Roman" w:cs="Times New Roman"/>
          <w:sz w:val="24"/>
        </w:rPr>
        <w:t>最小二乘误差准则</w:t>
      </w:r>
      <w:r w:rsidR="00790D54">
        <w:rPr>
          <w:rFonts w:ascii="Times New Roman" w:eastAsia="宋体" w:hAnsi="Times New Roman" w:cs="Times New Roman" w:hint="eastAsia"/>
          <w:sz w:val="24"/>
        </w:rPr>
        <w:t>去噪效果</w:t>
      </w:r>
      <w:r w:rsidR="00E81367" w:rsidRPr="00915B33">
        <w:rPr>
          <w:rFonts w:ascii="Times New Roman" w:eastAsia="宋体" w:hAnsi="Times New Roman" w:cs="Times New Roman"/>
          <w:sz w:val="24"/>
        </w:rPr>
        <w:t>表现不佳（</w:t>
      </w:r>
      <w:r w:rsidR="00E81367" w:rsidRPr="00915B33">
        <w:rPr>
          <w:rFonts w:ascii="Times New Roman" w:eastAsia="宋体" w:hAnsi="Times New Roman" w:cs="Times New Roman"/>
          <w:sz w:val="24"/>
        </w:rPr>
        <w:t>Golub</w:t>
      </w:r>
      <w:r w:rsidR="00E81367" w:rsidRPr="00915B33">
        <w:rPr>
          <w:rFonts w:ascii="Times New Roman" w:eastAsia="宋体" w:hAnsi="Times New Roman" w:cs="Times New Roman"/>
          <w:sz w:val="24"/>
        </w:rPr>
        <w:t>和</w:t>
      </w:r>
      <w:r w:rsidR="00E81367" w:rsidRPr="00915B33">
        <w:rPr>
          <w:rFonts w:ascii="Times New Roman" w:eastAsia="宋体" w:hAnsi="Times New Roman" w:cs="Times New Roman"/>
          <w:sz w:val="24"/>
        </w:rPr>
        <w:t>van Loan</w:t>
      </w:r>
      <w:r w:rsidR="00E81367" w:rsidRPr="00915B33">
        <w:rPr>
          <w:rFonts w:ascii="Times New Roman" w:eastAsia="宋体" w:hAnsi="Times New Roman" w:cs="Times New Roman"/>
          <w:sz w:val="24"/>
        </w:rPr>
        <w:t>，</w:t>
      </w:r>
      <w:r w:rsidR="00E81367" w:rsidRPr="00915B33">
        <w:rPr>
          <w:rFonts w:ascii="Times New Roman" w:eastAsia="宋体" w:hAnsi="Times New Roman" w:cs="Times New Roman"/>
          <w:sz w:val="24"/>
        </w:rPr>
        <w:t>1996</w:t>
      </w:r>
      <w:r w:rsidR="00E81367" w:rsidRPr="00915B33">
        <w:rPr>
          <w:rFonts w:ascii="Times New Roman" w:eastAsia="宋体" w:hAnsi="Times New Roman" w:cs="Times New Roman"/>
          <w:sz w:val="24"/>
        </w:rPr>
        <w:t>；</w:t>
      </w:r>
      <w:r w:rsidR="00E81367" w:rsidRPr="00915B33">
        <w:rPr>
          <w:rFonts w:ascii="Times New Roman" w:eastAsia="宋体" w:hAnsi="Times New Roman" w:cs="Times New Roman"/>
          <w:sz w:val="24"/>
        </w:rPr>
        <w:t>Trickett</w:t>
      </w:r>
      <w:r w:rsidR="00E81367" w:rsidRPr="00915B33">
        <w:rPr>
          <w:rFonts w:ascii="Times New Roman" w:eastAsia="宋体" w:hAnsi="Times New Roman" w:cs="Times New Roman"/>
          <w:sz w:val="24"/>
        </w:rPr>
        <w:t>等人，</w:t>
      </w:r>
      <w:r w:rsidR="00E81367" w:rsidRPr="00915B33">
        <w:rPr>
          <w:rFonts w:ascii="Times New Roman" w:eastAsia="宋体" w:hAnsi="Times New Roman" w:cs="Times New Roman"/>
          <w:sz w:val="24"/>
        </w:rPr>
        <w:t>2012</w:t>
      </w:r>
      <w:r w:rsidR="00E81367" w:rsidRPr="00915B33">
        <w:rPr>
          <w:rFonts w:ascii="Times New Roman" w:eastAsia="宋体" w:hAnsi="Times New Roman" w:cs="Times New Roman"/>
          <w:sz w:val="24"/>
        </w:rPr>
        <w:t>；</w:t>
      </w:r>
      <w:r w:rsidR="00E81367" w:rsidRPr="00915B33">
        <w:rPr>
          <w:rFonts w:ascii="Times New Roman" w:eastAsia="宋体" w:hAnsi="Times New Roman" w:cs="Times New Roman"/>
          <w:sz w:val="24"/>
        </w:rPr>
        <w:t>Chen</w:t>
      </w:r>
      <w:r w:rsidR="00E81367" w:rsidRPr="00915B33">
        <w:rPr>
          <w:rFonts w:ascii="Times New Roman" w:eastAsia="宋体" w:hAnsi="Times New Roman" w:cs="Times New Roman"/>
          <w:sz w:val="24"/>
        </w:rPr>
        <w:t>和</w:t>
      </w:r>
      <w:r w:rsidR="00E81367" w:rsidRPr="00915B33">
        <w:rPr>
          <w:rFonts w:ascii="Times New Roman" w:eastAsia="宋体" w:hAnsi="Times New Roman" w:cs="Times New Roman"/>
          <w:sz w:val="24"/>
        </w:rPr>
        <w:t>Sacchi</w:t>
      </w:r>
      <w:r w:rsidR="00E81367" w:rsidRPr="00915B33">
        <w:rPr>
          <w:rFonts w:ascii="Times New Roman" w:eastAsia="宋体" w:hAnsi="Times New Roman" w:cs="Times New Roman"/>
          <w:sz w:val="24"/>
        </w:rPr>
        <w:t>，</w:t>
      </w:r>
      <w:r w:rsidR="00E81367" w:rsidRPr="00915B33">
        <w:rPr>
          <w:rFonts w:ascii="Times New Roman" w:eastAsia="宋体" w:hAnsi="Times New Roman" w:cs="Times New Roman"/>
          <w:sz w:val="24"/>
        </w:rPr>
        <w:t>2014</w:t>
      </w:r>
      <w:r w:rsidR="00790D54">
        <w:rPr>
          <w:rFonts w:ascii="Times New Roman" w:eastAsia="宋体" w:hAnsi="Times New Roman" w:cs="Times New Roman"/>
          <w:sz w:val="24"/>
        </w:rPr>
        <w:t>）。</w:t>
      </w:r>
      <w:r w:rsidR="00790D54" w:rsidRPr="00A2556A">
        <w:rPr>
          <w:rFonts w:ascii="Times New Roman" w:eastAsia="宋体" w:hAnsi="Times New Roman" w:cs="Times New Roman"/>
          <w:sz w:val="24"/>
        </w:rPr>
        <w:t>在本文</w:t>
      </w:r>
      <w:r w:rsidR="00E81367" w:rsidRPr="00A2556A">
        <w:rPr>
          <w:rFonts w:ascii="Times New Roman" w:eastAsia="宋体" w:hAnsi="Times New Roman" w:cs="Times New Roman"/>
          <w:sz w:val="24"/>
        </w:rPr>
        <w:t>，</w:t>
      </w:r>
      <w:r w:rsidR="00A2556A" w:rsidRPr="00A2556A">
        <w:rPr>
          <w:rFonts w:ascii="Times New Roman" w:eastAsia="宋体" w:hAnsi="Times New Roman" w:cs="Times New Roman"/>
          <w:sz w:val="24"/>
        </w:rPr>
        <w:t>假设异常值噪声是稀疏信号</w:t>
      </w:r>
      <w:r w:rsidR="00A2556A" w:rsidRPr="00A2556A">
        <w:rPr>
          <w:rFonts w:ascii="Times New Roman" w:eastAsia="宋体" w:hAnsi="Times New Roman" w:cs="Times New Roman" w:hint="eastAsia"/>
          <w:sz w:val="24"/>
        </w:rPr>
        <w:t>，</w:t>
      </w:r>
      <w:r w:rsidR="00E81367" w:rsidRPr="00A2556A">
        <w:rPr>
          <w:rFonts w:ascii="Times New Roman" w:eastAsia="宋体" w:hAnsi="Times New Roman" w:cs="Times New Roman"/>
          <w:sz w:val="24"/>
        </w:rPr>
        <w:t>我</w:t>
      </w:r>
      <w:r w:rsidR="00E81367" w:rsidRPr="00915B33">
        <w:rPr>
          <w:rFonts w:ascii="Times New Roman" w:eastAsia="宋体" w:hAnsi="Times New Roman" w:cs="Times New Roman"/>
          <w:sz w:val="24"/>
        </w:rPr>
        <w:t>们</w:t>
      </w:r>
      <w:r w:rsidR="00790D54">
        <w:rPr>
          <w:rFonts w:ascii="Times New Roman" w:eastAsia="宋体" w:hAnsi="Times New Roman" w:cs="Times New Roman" w:hint="eastAsia"/>
          <w:sz w:val="24"/>
        </w:rPr>
        <w:t>采</w:t>
      </w:r>
      <w:r w:rsidR="001A0FDE" w:rsidRPr="00915B33">
        <w:rPr>
          <w:rFonts w:ascii="Times New Roman" w:eastAsia="宋体" w:hAnsi="Times New Roman" w:cs="Times New Roman"/>
          <w:sz w:val="24"/>
        </w:rPr>
        <w:t>用</w:t>
      </w:r>
      <w:r w:rsidR="00EA0BC0" w:rsidRPr="00EA0BC0">
        <w:rPr>
          <w:rFonts w:ascii="Gigi" w:eastAsia="宋体" w:hAnsi="Gigi" w:cs="Times New Roman"/>
          <w:sz w:val="24"/>
        </w:rPr>
        <w:t>l</w:t>
      </w:r>
      <w:r w:rsidR="00EA0BC0" w:rsidRPr="00915B33">
        <w:rPr>
          <w:rFonts w:ascii="Times New Roman" w:eastAsia="宋体" w:hAnsi="Times New Roman" w:cs="Times New Roman"/>
          <w:sz w:val="24"/>
        </w:rPr>
        <w:t>1</w:t>
      </w:r>
      <w:r w:rsidR="00E81367" w:rsidRPr="00915B33">
        <w:rPr>
          <w:rFonts w:ascii="Times New Roman" w:eastAsia="宋体" w:hAnsi="Times New Roman" w:cs="Times New Roman"/>
          <w:sz w:val="24"/>
        </w:rPr>
        <w:t>范数约束</w:t>
      </w:r>
      <w:r w:rsidR="00790D54">
        <w:rPr>
          <w:rFonts w:ascii="Times New Roman" w:eastAsia="宋体" w:hAnsi="Times New Roman" w:cs="Times New Roman" w:hint="eastAsia"/>
          <w:sz w:val="24"/>
        </w:rPr>
        <w:t>来</w:t>
      </w:r>
      <w:r w:rsidR="00E81367" w:rsidRPr="00915B33">
        <w:rPr>
          <w:rFonts w:ascii="Times New Roman" w:eastAsia="宋体" w:hAnsi="Times New Roman" w:cs="Times New Roman"/>
          <w:sz w:val="24"/>
        </w:rPr>
        <w:t>代替最小二乘约束</w:t>
      </w:r>
      <w:r w:rsidR="00790D54">
        <w:rPr>
          <w:rFonts w:ascii="Times New Roman" w:eastAsia="宋体" w:hAnsi="Times New Roman" w:cs="Times New Roman" w:hint="eastAsia"/>
          <w:sz w:val="24"/>
        </w:rPr>
        <w:t>。</w:t>
      </w:r>
      <w:r w:rsidR="00A2556A">
        <w:rPr>
          <w:rFonts w:ascii="Times New Roman" w:eastAsia="宋体" w:hAnsi="Times New Roman" w:cs="Times New Roman" w:hint="eastAsia"/>
          <w:sz w:val="24"/>
        </w:rPr>
        <w:t>在</w:t>
      </w:r>
      <w:r w:rsidR="00A2556A" w:rsidRPr="00EA0BC0">
        <w:rPr>
          <w:rFonts w:ascii="Gigi" w:eastAsia="宋体" w:hAnsi="Gigi" w:cs="Times New Roman"/>
          <w:sz w:val="24"/>
        </w:rPr>
        <w:t>l</w:t>
      </w:r>
      <w:r w:rsidR="00A2556A" w:rsidRPr="00900DF4">
        <w:rPr>
          <w:rFonts w:ascii="Times New Roman" w:eastAsia="宋体" w:hAnsi="Times New Roman" w:cs="Times New Roman"/>
          <w:sz w:val="24"/>
        </w:rPr>
        <w:t>1</w:t>
      </w:r>
      <w:r w:rsidR="00A2556A">
        <w:rPr>
          <w:rFonts w:ascii="Times New Roman" w:eastAsia="宋体" w:hAnsi="Times New Roman" w:cs="Times New Roman" w:hint="eastAsia"/>
          <w:sz w:val="24"/>
        </w:rPr>
        <w:t>范数</w:t>
      </w:r>
      <w:r w:rsidR="00A2556A" w:rsidRPr="00900DF4">
        <w:rPr>
          <w:rFonts w:ascii="Times New Roman" w:eastAsia="宋体" w:hAnsi="Times New Roman" w:cs="Times New Roman"/>
          <w:sz w:val="24"/>
        </w:rPr>
        <w:t>约</w:t>
      </w:r>
      <w:r w:rsidR="00A2556A" w:rsidRPr="00915B33">
        <w:rPr>
          <w:rFonts w:ascii="Times New Roman" w:eastAsia="宋体" w:hAnsi="Times New Roman" w:cs="Times New Roman"/>
          <w:sz w:val="24"/>
        </w:rPr>
        <w:t>束</w:t>
      </w:r>
      <w:r w:rsidR="00A2556A">
        <w:rPr>
          <w:rFonts w:ascii="Times New Roman" w:eastAsia="宋体" w:hAnsi="Times New Roman" w:cs="Times New Roman" w:hint="eastAsia"/>
          <w:sz w:val="24"/>
        </w:rPr>
        <w:t>不适定</w:t>
      </w:r>
      <w:r w:rsidR="00A2556A">
        <w:rPr>
          <w:rFonts w:ascii="Times New Roman" w:eastAsia="宋体" w:hAnsi="Times New Roman" w:cs="Times New Roman"/>
          <w:sz w:val="24"/>
        </w:rPr>
        <w:t>项</w:t>
      </w:r>
      <w:r w:rsidR="00A2556A">
        <w:rPr>
          <w:rFonts w:ascii="Times New Roman" w:eastAsia="宋体" w:hAnsi="Times New Roman" w:cs="Times New Roman" w:hint="eastAsia"/>
          <w:sz w:val="24"/>
        </w:rPr>
        <w:t>的条件下</w:t>
      </w:r>
      <w:r w:rsidR="00A2556A">
        <w:rPr>
          <w:rFonts w:ascii="Times New Roman" w:eastAsia="宋体" w:hAnsi="Times New Roman" w:cs="Times New Roman"/>
          <w:sz w:val="24"/>
        </w:rPr>
        <w:t>，寻找</w:t>
      </w:r>
      <w:r w:rsidR="00E81367" w:rsidRPr="00915B33">
        <w:rPr>
          <w:rFonts w:ascii="Times New Roman" w:eastAsia="宋体" w:hAnsi="Times New Roman" w:cs="Times New Roman"/>
          <w:sz w:val="24"/>
        </w:rPr>
        <w:t>低</w:t>
      </w:r>
      <w:r w:rsidR="001A0FDE" w:rsidRPr="00915B33">
        <w:rPr>
          <w:rFonts w:ascii="Times New Roman" w:eastAsia="宋体" w:hAnsi="Times New Roman" w:cs="Times New Roman"/>
          <w:sz w:val="24"/>
        </w:rPr>
        <w:t>阶近似</w:t>
      </w:r>
      <w:r w:rsidR="00E81367" w:rsidRPr="00915B33">
        <w:rPr>
          <w:rFonts w:ascii="Times New Roman" w:eastAsia="宋体" w:hAnsi="Times New Roman" w:cs="Times New Roman"/>
          <w:sz w:val="24"/>
        </w:rPr>
        <w:t>矩阵</w:t>
      </w:r>
      <w:r w:rsidR="00A2556A">
        <w:rPr>
          <w:rFonts w:ascii="Times New Roman" w:eastAsia="宋体" w:hAnsi="Times New Roman" w:cs="Times New Roman" w:hint="eastAsia"/>
          <w:sz w:val="24"/>
        </w:rPr>
        <w:t>可以看做</w:t>
      </w:r>
      <w:r w:rsidR="00E81367" w:rsidRPr="00915B33">
        <w:rPr>
          <w:rFonts w:ascii="Times New Roman" w:eastAsia="宋体" w:hAnsi="Times New Roman" w:cs="Times New Roman"/>
          <w:sz w:val="24"/>
        </w:rPr>
        <w:t>一个非凸优化问题（</w:t>
      </w:r>
      <w:r w:rsidR="00E81367" w:rsidRPr="00915B33">
        <w:rPr>
          <w:rFonts w:ascii="Times New Roman" w:eastAsia="宋体" w:hAnsi="Times New Roman" w:cs="Times New Roman"/>
          <w:sz w:val="24"/>
        </w:rPr>
        <w:t>Wright</w:t>
      </w:r>
      <w:r w:rsidR="00E81367" w:rsidRPr="00915B33">
        <w:rPr>
          <w:rFonts w:ascii="Times New Roman" w:eastAsia="宋体" w:hAnsi="Times New Roman" w:cs="Times New Roman"/>
          <w:sz w:val="24"/>
        </w:rPr>
        <w:t>等，</w:t>
      </w:r>
      <w:r w:rsidR="00E81367" w:rsidRPr="00915B33">
        <w:rPr>
          <w:rFonts w:ascii="Times New Roman" w:eastAsia="宋体" w:hAnsi="Times New Roman" w:cs="Times New Roman"/>
          <w:sz w:val="24"/>
        </w:rPr>
        <w:t>2009</w:t>
      </w:r>
      <w:r w:rsidR="00A2556A">
        <w:rPr>
          <w:rFonts w:ascii="Times New Roman" w:eastAsia="宋体" w:hAnsi="Times New Roman" w:cs="Times New Roman"/>
          <w:sz w:val="24"/>
        </w:rPr>
        <w:t>）。</w:t>
      </w:r>
      <w:r w:rsidR="00A2556A">
        <w:rPr>
          <w:rFonts w:ascii="Times New Roman" w:eastAsia="宋体" w:hAnsi="Times New Roman" w:cs="Times New Roman" w:hint="eastAsia"/>
          <w:sz w:val="24"/>
        </w:rPr>
        <w:t>本文</w:t>
      </w:r>
      <w:r w:rsidR="00E42953">
        <w:rPr>
          <w:rFonts w:ascii="Times New Roman" w:eastAsia="宋体" w:hAnsi="Times New Roman" w:cs="Times New Roman"/>
          <w:sz w:val="24"/>
        </w:rPr>
        <w:t>提出一种简</w:t>
      </w:r>
      <w:r w:rsidR="00E42953">
        <w:rPr>
          <w:rFonts w:ascii="Times New Roman" w:eastAsia="宋体" w:hAnsi="Times New Roman" w:cs="Times New Roman" w:hint="eastAsia"/>
          <w:sz w:val="24"/>
        </w:rPr>
        <w:t>便</w:t>
      </w:r>
      <w:r w:rsidR="00A2556A">
        <w:rPr>
          <w:rFonts w:ascii="Times New Roman" w:eastAsia="宋体" w:hAnsi="Times New Roman" w:cs="Times New Roman"/>
          <w:sz w:val="24"/>
        </w:rPr>
        <w:t>算法，可以</w:t>
      </w:r>
      <w:r w:rsidR="00A2556A" w:rsidRPr="00915B33">
        <w:rPr>
          <w:rFonts w:ascii="Times New Roman" w:eastAsia="宋体" w:hAnsi="Times New Roman" w:cs="Times New Roman"/>
          <w:sz w:val="24"/>
        </w:rPr>
        <w:t>将非凸优化问题替换为</w:t>
      </w:r>
      <w:r w:rsidR="00A2556A">
        <w:rPr>
          <w:rFonts w:ascii="Times New Roman" w:eastAsia="宋体" w:hAnsi="Times New Roman" w:cs="Times New Roman"/>
          <w:sz w:val="24"/>
        </w:rPr>
        <w:t>基于梯度</w:t>
      </w:r>
      <w:r w:rsidR="00A2556A" w:rsidRPr="00915B33">
        <w:rPr>
          <w:rFonts w:ascii="Times New Roman" w:eastAsia="宋体" w:hAnsi="Times New Roman" w:cs="Times New Roman"/>
          <w:sz w:val="24"/>
        </w:rPr>
        <w:t>优化凸算法</w:t>
      </w:r>
      <w:r w:rsidR="00E81367" w:rsidRPr="00915B33">
        <w:rPr>
          <w:rFonts w:ascii="Times New Roman" w:eastAsia="宋体" w:hAnsi="Times New Roman" w:cs="Times New Roman"/>
          <w:sz w:val="24"/>
        </w:rPr>
        <w:t>。</w:t>
      </w:r>
      <w:r w:rsidR="00A2556A">
        <w:rPr>
          <w:rFonts w:ascii="Times New Roman" w:eastAsia="宋体" w:hAnsi="Times New Roman" w:cs="Times New Roman" w:hint="eastAsia"/>
          <w:sz w:val="24"/>
        </w:rPr>
        <w:t>该</w:t>
      </w:r>
      <w:r w:rsidR="00E81367" w:rsidRPr="00915B33">
        <w:rPr>
          <w:rFonts w:ascii="Times New Roman" w:eastAsia="宋体" w:hAnsi="Times New Roman" w:cs="Times New Roman"/>
          <w:sz w:val="24"/>
        </w:rPr>
        <w:t>算法称为</w:t>
      </w:r>
      <w:r w:rsidR="001A0FDE" w:rsidRPr="00915B33">
        <w:rPr>
          <w:rFonts w:ascii="Times New Roman" w:eastAsia="宋体" w:hAnsi="Times New Roman" w:cs="Times New Roman"/>
          <w:sz w:val="24"/>
        </w:rPr>
        <w:t>稳健主成分分析</w:t>
      </w:r>
      <w:r w:rsidR="00E81367" w:rsidRPr="00915B33">
        <w:rPr>
          <w:rFonts w:ascii="Times New Roman" w:eastAsia="宋体" w:hAnsi="Times New Roman" w:cs="Times New Roman"/>
          <w:sz w:val="24"/>
        </w:rPr>
        <w:t>（</w:t>
      </w:r>
      <w:r w:rsidR="00E81367" w:rsidRPr="00915B33">
        <w:rPr>
          <w:rFonts w:ascii="Times New Roman" w:eastAsia="宋体" w:hAnsi="Times New Roman" w:cs="Times New Roman"/>
          <w:sz w:val="24"/>
        </w:rPr>
        <w:t>RPCA</w:t>
      </w:r>
      <w:r w:rsidR="00E81367" w:rsidRPr="00915B33">
        <w:rPr>
          <w:rFonts w:ascii="Times New Roman" w:eastAsia="宋体" w:hAnsi="Times New Roman" w:cs="Times New Roman"/>
          <w:sz w:val="24"/>
        </w:rPr>
        <w:t>）（</w:t>
      </w:r>
      <w:r w:rsidR="00E81367" w:rsidRPr="00915B33">
        <w:rPr>
          <w:rFonts w:ascii="Times New Roman" w:eastAsia="宋体" w:hAnsi="Times New Roman" w:cs="Times New Roman"/>
          <w:sz w:val="24"/>
        </w:rPr>
        <w:t>Candes</w:t>
      </w:r>
      <w:r w:rsidR="00E81367" w:rsidRPr="00915B33">
        <w:rPr>
          <w:rFonts w:ascii="Times New Roman" w:eastAsia="宋体" w:hAnsi="Times New Roman" w:cs="Times New Roman"/>
          <w:sz w:val="24"/>
        </w:rPr>
        <w:t>等，</w:t>
      </w:r>
      <w:r w:rsidR="00E81367" w:rsidRPr="00915B33">
        <w:rPr>
          <w:rFonts w:ascii="Times New Roman" w:eastAsia="宋体" w:hAnsi="Times New Roman" w:cs="Times New Roman"/>
          <w:sz w:val="24"/>
        </w:rPr>
        <w:t>2011</w:t>
      </w:r>
      <w:r w:rsidR="00E81367" w:rsidRPr="00915B33">
        <w:rPr>
          <w:rFonts w:ascii="Times New Roman" w:eastAsia="宋体" w:hAnsi="Times New Roman" w:cs="Times New Roman"/>
          <w:sz w:val="24"/>
        </w:rPr>
        <w:t>）。我们将</w:t>
      </w:r>
      <w:r w:rsidR="00A2556A">
        <w:rPr>
          <w:rFonts w:ascii="Times New Roman" w:eastAsia="宋体" w:hAnsi="Times New Roman" w:cs="Times New Roman" w:hint="eastAsia"/>
          <w:sz w:val="24"/>
        </w:rPr>
        <w:t>展示</w:t>
      </w:r>
      <w:r w:rsidR="00E81367" w:rsidRPr="00915B33">
        <w:rPr>
          <w:rFonts w:ascii="Times New Roman" w:eastAsia="宋体" w:hAnsi="Times New Roman" w:cs="Times New Roman"/>
          <w:sz w:val="24"/>
        </w:rPr>
        <w:t>RPCA</w:t>
      </w:r>
      <w:r w:rsidR="00E81367" w:rsidRPr="00915B33">
        <w:rPr>
          <w:rFonts w:ascii="Times New Roman" w:eastAsia="宋体" w:hAnsi="Times New Roman" w:cs="Times New Roman"/>
          <w:sz w:val="24"/>
        </w:rPr>
        <w:t>能够抑制</w:t>
      </w:r>
      <w:r w:rsidR="00D158F4" w:rsidRPr="00915B33">
        <w:rPr>
          <w:rFonts w:ascii="Times New Roman" w:eastAsia="宋体" w:hAnsi="Times New Roman" w:cs="Times New Roman"/>
          <w:sz w:val="24"/>
        </w:rPr>
        <w:t>异常值</w:t>
      </w:r>
      <w:r w:rsidR="00E81367" w:rsidRPr="00915B33">
        <w:rPr>
          <w:rFonts w:ascii="Times New Roman" w:eastAsia="宋体" w:hAnsi="Times New Roman" w:cs="Times New Roman"/>
          <w:sz w:val="24"/>
        </w:rPr>
        <w:t>噪声。合成</w:t>
      </w:r>
      <w:r w:rsidR="00A2556A">
        <w:rPr>
          <w:rFonts w:ascii="Times New Roman" w:eastAsia="宋体" w:hAnsi="Times New Roman" w:cs="Times New Roman" w:hint="eastAsia"/>
          <w:sz w:val="24"/>
        </w:rPr>
        <w:t>数据测试</w:t>
      </w:r>
      <w:r w:rsidR="00E42953">
        <w:rPr>
          <w:rFonts w:ascii="Times New Roman" w:eastAsia="宋体" w:hAnsi="Times New Roman" w:cs="Times New Roman"/>
          <w:sz w:val="24"/>
        </w:rPr>
        <w:t>结果验证</w:t>
      </w:r>
      <w:r w:rsidR="00A2556A">
        <w:rPr>
          <w:rFonts w:ascii="Times New Roman" w:eastAsia="宋体" w:hAnsi="Times New Roman" w:cs="Times New Roman" w:hint="eastAsia"/>
          <w:sz w:val="24"/>
        </w:rPr>
        <w:t>该方法可以</w:t>
      </w:r>
      <w:r w:rsidR="00A2556A">
        <w:rPr>
          <w:rFonts w:ascii="Times New Roman" w:eastAsia="宋体" w:hAnsi="Times New Roman" w:cs="Times New Roman"/>
          <w:sz w:val="24"/>
        </w:rPr>
        <w:t>有效压制数据</w:t>
      </w:r>
      <w:r w:rsidR="00A2556A">
        <w:rPr>
          <w:rFonts w:ascii="Times New Roman" w:eastAsia="宋体" w:hAnsi="Times New Roman" w:cs="Times New Roman" w:hint="eastAsia"/>
          <w:sz w:val="24"/>
        </w:rPr>
        <w:t>中</w:t>
      </w:r>
      <w:r w:rsidR="00A2556A">
        <w:rPr>
          <w:rFonts w:ascii="Times New Roman" w:eastAsia="宋体" w:hAnsi="Times New Roman" w:cs="Times New Roman"/>
          <w:sz w:val="24"/>
        </w:rPr>
        <w:t>的异常值噪声。</w:t>
      </w:r>
    </w:p>
    <w:p w14:paraId="6269686C" w14:textId="35703FC9" w:rsidR="008A5B1B" w:rsidRDefault="008A5B1B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2E4BDABC" w14:textId="77777777" w:rsidR="00294A1A" w:rsidRPr="00E42953" w:rsidRDefault="00294A1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4935B865" w14:textId="2EFDD72E" w:rsidR="008D478D" w:rsidRDefault="008D478D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5B34C684" w14:textId="77777777" w:rsidR="001A5C81" w:rsidRPr="00915B33" w:rsidRDefault="001A5C81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54E6E393" w14:textId="77777777" w:rsidR="005B00FF" w:rsidRPr="00915B33" w:rsidRDefault="005B00FF" w:rsidP="00294A1A">
      <w:pPr>
        <w:snapToGrid w:val="0"/>
        <w:spacing w:line="300" w:lineRule="auto"/>
        <w:jc w:val="center"/>
        <w:textAlignment w:val="center"/>
        <w:rPr>
          <w:rFonts w:ascii="Times New Roman" w:eastAsia="黑体" w:hAnsi="Times New Roman" w:cs="Times New Roman"/>
          <w:sz w:val="36"/>
          <w:szCs w:val="36"/>
        </w:rPr>
      </w:pPr>
      <w:r w:rsidRPr="00915B33">
        <w:rPr>
          <w:rFonts w:ascii="Times New Roman" w:eastAsia="黑体" w:hAnsi="Times New Roman" w:cs="Times New Roman"/>
          <w:sz w:val="36"/>
          <w:szCs w:val="36"/>
        </w:rPr>
        <w:t>稳健主成分分析</w:t>
      </w:r>
    </w:p>
    <w:p w14:paraId="71A155AF" w14:textId="12C908A6" w:rsidR="005B00FF" w:rsidRPr="00915B33" w:rsidRDefault="0095770A" w:rsidP="00294A1A">
      <w:pPr>
        <w:snapToGrid w:val="0"/>
        <w:spacing w:line="30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假设稀疏矩阵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S</w:t>
      </w:r>
      <w:r w:rsidRPr="00915B33">
        <w:rPr>
          <w:rFonts w:ascii="Times New Roman" w:eastAsia="宋体" w:hAnsi="Times New Roman" w:cs="Times New Roman"/>
          <w:sz w:val="24"/>
        </w:rPr>
        <w:t>来表示</w:t>
      </w:r>
      <w:r w:rsidR="009F033E">
        <w:rPr>
          <w:rFonts w:ascii="Times New Roman" w:eastAsia="宋体" w:hAnsi="Times New Roman" w:cs="Times New Roman"/>
          <w:sz w:val="24"/>
        </w:rPr>
        <w:t>异常值噪声</w:t>
      </w:r>
      <w:r w:rsidRPr="00915B33">
        <w:rPr>
          <w:rFonts w:ascii="Times New Roman" w:eastAsia="宋体" w:hAnsi="Times New Roman" w:cs="Times New Roman"/>
          <w:sz w:val="24"/>
        </w:rPr>
        <w:t>。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S</w:t>
      </w:r>
      <w:r w:rsidR="008D478D" w:rsidRPr="00915B33">
        <w:rPr>
          <w:rFonts w:ascii="Times New Roman" w:eastAsia="宋体" w:hAnsi="Times New Roman" w:cs="Times New Roman"/>
          <w:sz w:val="24"/>
        </w:rPr>
        <w:t>中</w:t>
      </w:r>
      <w:r w:rsidRPr="00915B33">
        <w:rPr>
          <w:rFonts w:ascii="Times New Roman" w:eastAsia="宋体" w:hAnsi="Times New Roman" w:cs="Times New Roman"/>
          <w:sz w:val="24"/>
        </w:rPr>
        <w:t>仅</w:t>
      </w:r>
      <w:r w:rsidR="008D478D" w:rsidRPr="00915B33">
        <w:rPr>
          <w:rFonts w:ascii="Times New Roman" w:eastAsia="宋体" w:hAnsi="Times New Roman" w:cs="Times New Roman"/>
          <w:sz w:val="24"/>
        </w:rPr>
        <w:t>有</w:t>
      </w:r>
      <w:r w:rsidRPr="00915B33">
        <w:rPr>
          <w:rFonts w:ascii="Times New Roman" w:eastAsia="宋体" w:hAnsi="Times New Roman" w:cs="Times New Roman"/>
          <w:sz w:val="24"/>
        </w:rPr>
        <w:t>少数项是非零元素并且振幅</w:t>
      </w:r>
      <w:r w:rsidR="008D478D" w:rsidRPr="00915B33">
        <w:rPr>
          <w:rFonts w:ascii="Times New Roman" w:eastAsia="宋体" w:hAnsi="Times New Roman" w:cs="Times New Roman"/>
          <w:sz w:val="24"/>
        </w:rPr>
        <w:t>是</w:t>
      </w:r>
      <w:r w:rsidRPr="00915B33">
        <w:rPr>
          <w:rFonts w:ascii="Times New Roman" w:eastAsia="宋体" w:hAnsi="Times New Roman" w:cs="Times New Roman"/>
          <w:sz w:val="24"/>
        </w:rPr>
        <w:t>可以任意大</w:t>
      </w:r>
      <w:r w:rsidR="008D478D" w:rsidRPr="00915B33">
        <w:rPr>
          <w:rFonts w:ascii="Times New Roman" w:eastAsia="宋体" w:hAnsi="Times New Roman" w:cs="Times New Roman"/>
          <w:sz w:val="24"/>
        </w:rPr>
        <w:t>的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Zhou</w:t>
      </w:r>
      <w:r w:rsidRPr="00915B33">
        <w:rPr>
          <w:rFonts w:ascii="Times New Roman" w:eastAsia="宋体" w:hAnsi="Times New Roman" w:cs="Times New Roman"/>
          <w:sz w:val="24"/>
        </w:rPr>
        <w:t>等，</w:t>
      </w:r>
      <w:r w:rsidRPr="00915B33">
        <w:rPr>
          <w:rFonts w:ascii="Times New Roman" w:eastAsia="宋体" w:hAnsi="Times New Roman" w:cs="Times New Roman"/>
          <w:sz w:val="24"/>
        </w:rPr>
        <w:t>2010</w:t>
      </w:r>
      <w:r w:rsidRPr="00915B33">
        <w:rPr>
          <w:rFonts w:ascii="Times New Roman" w:eastAsia="宋体" w:hAnsi="Times New Roman" w:cs="Times New Roman"/>
          <w:sz w:val="24"/>
        </w:rPr>
        <w:t>）。</w:t>
      </w:r>
      <w:r w:rsidRPr="00915B33">
        <w:rPr>
          <w:rFonts w:ascii="Times New Roman" w:eastAsia="宋体" w:hAnsi="Times New Roman" w:cs="Times New Roman"/>
          <w:sz w:val="24"/>
        </w:rPr>
        <w:t xml:space="preserve"> </w:t>
      </w:r>
      <w:r w:rsidR="008D478D" w:rsidRPr="00915B33">
        <w:rPr>
          <w:rFonts w:ascii="Times New Roman" w:eastAsia="宋体" w:hAnsi="Times New Roman" w:cs="Times New Roman"/>
          <w:sz w:val="24"/>
        </w:rPr>
        <w:t>稳健</w:t>
      </w:r>
      <w:r w:rsidRPr="00915B33">
        <w:rPr>
          <w:rFonts w:ascii="Times New Roman" w:eastAsia="宋体" w:hAnsi="Times New Roman" w:cs="Times New Roman"/>
          <w:sz w:val="24"/>
        </w:rPr>
        <w:t>主成分分析提出了以下优化问题：</w:t>
      </w:r>
    </w:p>
    <w:p w14:paraId="14988BEC" w14:textId="6C313338" w:rsidR="0095770A" w:rsidRPr="00915B33" w:rsidRDefault="005D08C2" w:rsidP="00294A1A">
      <w:pPr>
        <w:snapToGrid w:val="0"/>
        <w:spacing w:line="300" w:lineRule="auto"/>
        <w:jc w:val="center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hAnsi="Times New Roman" w:cs="Times New Roman"/>
        </w:rPr>
        <w:object w:dxaOrig="840" w:dyaOrig="400" w14:anchorId="34A9210F">
          <v:shape id="_x0000_i1028" type="#_x0000_t75" style="width:42.05pt;height:20.75pt" o:ole="">
            <v:imagedata r:id="rId12" o:title=""/>
          </v:shape>
          <o:OLEObject Type="Embed" ProgID="Equation.DSMT4" ShapeID="_x0000_i1028" DrawAspect="Content" ObjectID="_1652330818" r:id="rId13"/>
        </w:object>
      </w:r>
    </w:p>
    <w:p w14:paraId="28804203" w14:textId="72B568C7" w:rsidR="008C51FF" w:rsidRPr="00915B33" w:rsidRDefault="00CE332D" w:rsidP="00294A1A">
      <w:pPr>
        <w:snapToGrid w:val="0"/>
        <w:spacing w:line="300" w:lineRule="auto"/>
        <w:ind w:firstLineChars="1150" w:firstLine="2760"/>
        <w:jc w:val="left"/>
        <w:textAlignment w:val="center"/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</w:pPr>
      <w:r w:rsidRPr="00915B33">
        <w:rPr>
          <w:rFonts w:ascii="Times New Roman" w:eastAsia="宋体" w:hAnsi="Times New Roman" w:cs="Times New Roman"/>
          <w:color w:val="000000" w:themeColor="text1"/>
          <w:sz w:val="24"/>
        </w:rPr>
        <w:t>s.t.</w:t>
      </w:r>
      <w:r w:rsidR="00C7161D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915B33">
        <w:rPr>
          <w:rFonts w:ascii="Times New Roman" w:eastAsia="宋体" w:hAnsi="Times New Roman" w:cs="Times New Roman"/>
          <w:color w:val="000000" w:themeColor="text1"/>
          <w:sz w:val="24"/>
        </w:rPr>
        <w:t xml:space="preserve"> rank(</w:t>
      </w:r>
      <w:r w:rsidRPr="00915B33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L</w:t>
      </w:r>
      <w:r w:rsidRPr="00915B33">
        <w:rPr>
          <w:rFonts w:ascii="Times New Roman" w:eastAsia="宋体" w:hAnsi="Times New Roman" w:cs="Times New Roman"/>
          <w:color w:val="000000" w:themeColor="text1"/>
          <w:sz w:val="24"/>
        </w:rPr>
        <w:t>)=k,</w:t>
      </w:r>
      <w:r w:rsidR="00C7161D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915B33">
        <w:rPr>
          <w:rFonts w:ascii="Times New Roman" w:eastAsia="宋体" w:hAnsi="Times New Roman" w:cs="Times New Roman"/>
          <w:color w:val="000000" w:themeColor="text1"/>
          <w:sz w:val="24"/>
        </w:rPr>
        <w:t xml:space="preserve"> </w:t>
      </w:r>
      <w:r w:rsidRPr="00915B33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D=L+</w:t>
      </w:r>
      <w:r w:rsidR="008C51FF" w:rsidRPr="00915B33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>S</w:t>
      </w:r>
      <w:r w:rsidR="00C7161D">
        <w:rPr>
          <w:rFonts w:ascii="Times New Roman" w:eastAsia="宋体" w:hAnsi="Times New Roman" w:cs="Times New Roman"/>
          <w:b/>
          <w:bCs/>
          <w:color w:val="000000" w:themeColor="text1"/>
          <w:sz w:val="24"/>
        </w:rPr>
        <w:t xml:space="preserve">                     </w:t>
      </w:r>
      <w:r w:rsidR="00C7161D" w:rsidRPr="00C7161D">
        <w:rPr>
          <w:rFonts w:ascii="Times New Roman" w:eastAsia="宋体" w:hAnsi="Times New Roman" w:cs="Times New Roman"/>
          <w:color w:val="000000" w:themeColor="text1"/>
          <w:sz w:val="24"/>
        </w:rPr>
        <w:t xml:space="preserve"> (3)</w:t>
      </w:r>
    </w:p>
    <w:p w14:paraId="39039341" w14:textId="74091F1A" w:rsidR="0095770A" w:rsidRPr="00915B33" w:rsidRDefault="0095770A" w:rsidP="005F4BD7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其中</w:t>
      </w:r>
      <w:r w:rsidR="00EC412A">
        <w:rPr>
          <w:rFonts w:ascii="Times New Roman" w:eastAsia="宋体" w:hAnsi="Times New Roman" w:cs="Times New Roman" w:hint="eastAsia"/>
          <w:sz w:val="24"/>
        </w:rPr>
        <w:t>，</w:t>
      </w:r>
      <w:r w:rsidR="00EC412A" w:rsidRPr="006D34DD">
        <w:rPr>
          <w:position w:val="-14"/>
        </w:rPr>
        <w:object w:dxaOrig="420" w:dyaOrig="400" w14:anchorId="7CED87A9">
          <v:shape id="_x0000_i1029" type="#_x0000_t75" style="width:20.75pt;height:20.75pt" o:ole="">
            <v:imagedata r:id="rId14" o:title=""/>
          </v:shape>
          <o:OLEObject Type="Embed" ProgID="Equation.DSMT4" ShapeID="_x0000_i1029" DrawAspect="Content" ObjectID="_1652330819" r:id="rId15"/>
        </w:object>
      </w:r>
      <w:r w:rsidRPr="00915B33">
        <w:rPr>
          <w:rFonts w:ascii="Times New Roman" w:eastAsia="宋体" w:hAnsi="Times New Roman" w:cs="Times New Roman"/>
          <w:sz w:val="24"/>
        </w:rPr>
        <w:t>表示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S</w:t>
      </w:r>
      <w:r w:rsidRPr="00915B33">
        <w:rPr>
          <w:rFonts w:ascii="Times New Roman" w:eastAsia="宋体" w:hAnsi="Times New Roman" w:cs="Times New Roman"/>
          <w:sz w:val="24"/>
        </w:rPr>
        <w:t>的</w:t>
      </w:r>
      <w:r w:rsidR="001E2D27" w:rsidRPr="00EA0BC0">
        <w:rPr>
          <w:rFonts w:ascii="Gigi" w:eastAsia="宋体" w:hAnsi="Gigi" w:cs="Times New Roman"/>
          <w:sz w:val="24"/>
        </w:rPr>
        <w:t>l</w:t>
      </w:r>
      <w:r w:rsidR="001E2D27">
        <w:rPr>
          <w:rFonts w:ascii="Times New Roman" w:eastAsia="宋体" w:hAnsi="Times New Roman" w:cs="Times New Roman"/>
          <w:sz w:val="24"/>
        </w:rPr>
        <w:t>0</w:t>
      </w:r>
      <w:r w:rsidRPr="00915B33">
        <w:rPr>
          <w:rFonts w:ascii="Times New Roman" w:eastAsia="宋体" w:hAnsi="Times New Roman" w:cs="Times New Roman"/>
          <w:sz w:val="24"/>
        </w:rPr>
        <w:t>范数，</w:t>
      </w:r>
      <w:r w:rsidR="00BC496A" w:rsidRPr="00915B33">
        <w:rPr>
          <w:rFonts w:ascii="Times New Roman" w:eastAsia="宋体" w:hAnsi="Times New Roman" w:cs="Times New Roman"/>
          <w:sz w:val="24"/>
        </w:rPr>
        <w:t>即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S</w:t>
      </w:r>
      <w:r w:rsidRPr="00915B33">
        <w:rPr>
          <w:rFonts w:ascii="Times New Roman" w:eastAsia="宋体" w:hAnsi="Times New Roman" w:cs="Times New Roman"/>
          <w:sz w:val="24"/>
        </w:rPr>
        <w:t>中非零元素的</w:t>
      </w:r>
      <w:r w:rsidR="00EC412A">
        <w:rPr>
          <w:rFonts w:ascii="Times New Roman" w:eastAsia="宋体" w:hAnsi="Times New Roman" w:cs="Times New Roman" w:hint="eastAsia"/>
          <w:sz w:val="24"/>
        </w:rPr>
        <w:t>个数</w:t>
      </w:r>
      <w:r w:rsidRPr="00915B33">
        <w:rPr>
          <w:rFonts w:ascii="Times New Roman" w:eastAsia="宋体" w:hAnsi="Times New Roman" w:cs="Times New Roman"/>
          <w:sz w:val="24"/>
        </w:rPr>
        <w:t>。等式（</w:t>
      </w:r>
      <w:r w:rsidRPr="00915B33">
        <w:rPr>
          <w:rFonts w:ascii="Times New Roman" w:eastAsia="宋体" w:hAnsi="Times New Roman" w:cs="Times New Roman"/>
          <w:sz w:val="24"/>
        </w:rPr>
        <w:t>3</w:t>
      </w:r>
      <w:r w:rsidRPr="00915B33">
        <w:rPr>
          <w:rFonts w:ascii="Times New Roman" w:eastAsia="宋体" w:hAnsi="Times New Roman" w:cs="Times New Roman"/>
          <w:sz w:val="24"/>
        </w:rPr>
        <w:t>）是一个</w:t>
      </w:r>
      <w:r w:rsidRPr="00915B33">
        <w:rPr>
          <w:rFonts w:ascii="Times New Roman" w:eastAsia="宋体" w:hAnsi="Times New Roman" w:cs="Times New Roman"/>
          <w:sz w:val="24"/>
        </w:rPr>
        <w:t>NP-hard</w:t>
      </w:r>
      <w:r w:rsidRPr="00915B33">
        <w:rPr>
          <w:rFonts w:ascii="Times New Roman" w:eastAsia="宋体" w:hAnsi="Times New Roman" w:cs="Times New Roman"/>
          <w:sz w:val="24"/>
        </w:rPr>
        <w:t>问题。为使问题</w:t>
      </w:r>
      <w:r w:rsidR="00BC496A" w:rsidRPr="00915B33">
        <w:rPr>
          <w:rFonts w:ascii="Times New Roman" w:eastAsia="宋体" w:hAnsi="Times New Roman" w:cs="Times New Roman"/>
          <w:sz w:val="24"/>
        </w:rPr>
        <w:t>可解</w:t>
      </w:r>
      <w:r w:rsidRPr="00915B33">
        <w:rPr>
          <w:rFonts w:ascii="Times New Roman" w:eastAsia="宋体" w:hAnsi="Times New Roman" w:cs="Times New Roman"/>
          <w:sz w:val="24"/>
        </w:rPr>
        <w:t>，我们使用由矩阵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S</w:t>
      </w:r>
      <w:r w:rsidR="00BC496A" w:rsidRPr="00915B33">
        <w:rPr>
          <w:rFonts w:ascii="Times New Roman" w:eastAsia="宋体" w:hAnsi="Times New Roman" w:cs="Times New Roman"/>
          <w:sz w:val="24"/>
        </w:rPr>
        <w:t>中所有</w:t>
      </w:r>
      <w:r w:rsidRPr="00915B33">
        <w:rPr>
          <w:rFonts w:ascii="Times New Roman" w:eastAsia="宋体" w:hAnsi="Times New Roman" w:cs="Times New Roman"/>
          <w:sz w:val="24"/>
        </w:rPr>
        <w:t>元素绝对值之和定义</w:t>
      </w:r>
      <w:r w:rsidR="00BC496A" w:rsidRPr="00915B33">
        <w:rPr>
          <w:rFonts w:ascii="Times New Roman" w:eastAsia="宋体" w:hAnsi="Times New Roman" w:cs="Times New Roman"/>
          <w:sz w:val="24"/>
        </w:rPr>
        <w:t>的</w:t>
      </w:r>
      <w:r w:rsidR="00EC412A">
        <w:rPr>
          <w:rFonts w:ascii="Times New Roman" w:eastAsia="宋体" w:hAnsi="Times New Roman" w:cs="Times New Roman"/>
          <w:sz w:val="24"/>
        </w:rPr>
        <w:t>L</w:t>
      </w:r>
      <w:r w:rsidRPr="00915B33">
        <w:rPr>
          <w:rFonts w:ascii="Times New Roman" w:eastAsia="宋体" w:hAnsi="Times New Roman" w:cs="Times New Roman"/>
          <w:sz w:val="24"/>
        </w:rPr>
        <w:t>1</w:t>
      </w:r>
      <w:r w:rsidRPr="00915B33">
        <w:rPr>
          <w:rFonts w:ascii="Times New Roman" w:eastAsia="宋体" w:hAnsi="Times New Roman" w:cs="Times New Roman"/>
          <w:sz w:val="24"/>
        </w:rPr>
        <w:t>范数来代替</w:t>
      </w:r>
      <w:r w:rsidR="00EC412A">
        <w:rPr>
          <w:rFonts w:ascii="Times New Roman" w:eastAsia="宋体" w:hAnsi="Times New Roman" w:cs="Times New Roman"/>
          <w:sz w:val="24"/>
        </w:rPr>
        <w:t>L</w:t>
      </w:r>
      <w:r w:rsidRPr="00915B33">
        <w:rPr>
          <w:rFonts w:ascii="Times New Roman" w:eastAsia="宋体" w:hAnsi="Times New Roman" w:cs="Times New Roman"/>
          <w:sz w:val="24"/>
        </w:rPr>
        <w:t>0</w:t>
      </w:r>
      <w:r w:rsidRPr="00915B33">
        <w:rPr>
          <w:rFonts w:ascii="Times New Roman" w:eastAsia="宋体" w:hAnsi="Times New Roman" w:cs="Times New Roman"/>
          <w:sz w:val="24"/>
        </w:rPr>
        <w:t>范数。同时，我们考虑用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L</w:t>
      </w:r>
      <w:r w:rsidRPr="00915B33">
        <w:rPr>
          <w:rFonts w:ascii="Times New Roman" w:eastAsia="宋体" w:hAnsi="Times New Roman" w:cs="Times New Roman"/>
          <w:sz w:val="24"/>
        </w:rPr>
        <w:t>的核</w:t>
      </w:r>
      <w:r w:rsidR="00EC412A">
        <w:rPr>
          <w:rFonts w:ascii="Times New Roman" w:eastAsia="宋体" w:hAnsi="Times New Roman" w:cs="Times New Roman" w:hint="eastAsia"/>
          <w:sz w:val="24"/>
        </w:rPr>
        <w:t>范数代替</w:t>
      </w:r>
      <w:r w:rsidRPr="00915B33">
        <w:rPr>
          <w:rFonts w:ascii="Times New Roman" w:eastAsia="宋体" w:hAnsi="Times New Roman" w:cs="Times New Roman"/>
          <w:sz w:val="24"/>
        </w:rPr>
        <w:t>低秩约束，</w:t>
      </w:r>
      <w:r w:rsidR="00BC496A" w:rsidRPr="00915B33">
        <w:rPr>
          <w:rFonts w:ascii="Times New Roman" w:eastAsia="宋体" w:hAnsi="Times New Roman" w:cs="Times New Roman"/>
          <w:sz w:val="24"/>
        </w:rPr>
        <w:t>其中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L</w:t>
      </w:r>
      <w:r w:rsidRPr="00915B33">
        <w:rPr>
          <w:rFonts w:ascii="Times New Roman" w:eastAsia="宋体" w:hAnsi="Times New Roman" w:cs="Times New Roman"/>
          <w:sz w:val="24"/>
        </w:rPr>
        <w:t>的核</w:t>
      </w:r>
      <w:r w:rsidR="00BC496A" w:rsidRPr="00915B33">
        <w:rPr>
          <w:rFonts w:ascii="Times New Roman" w:eastAsia="宋体" w:hAnsi="Times New Roman" w:cs="Times New Roman"/>
          <w:sz w:val="24"/>
        </w:rPr>
        <w:t>模</w:t>
      </w:r>
      <w:r w:rsidRPr="00915B33">
        <w:rPr>
          <w:rFonts w:ascii="Times New Roman" w:eastAsia="宋体" w:hAnsi="Times New Roman" w:cs="Times New Roman"/>
          <w:sz w:val="24"/>
        </w:rPr>
        <w:t>定义为矩阵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L</w:t>
      </w:r>
      <w:r w:rsidRPr="00915B33">
        <w:rPr>
          <w:rFonts w:ascii="Times New Roman" w:eastAsia="宋体" w:hAnsi="Times New Roman" w:cs="Times New Roman"/>
          <w:sz w:val="24"/>
        </w:rPr>
        <w:t>的所有</w:t>
      </w:r>
      <w:r w:rsidR="00EC412A">
        <w:rPr>
          <w:rFonts w:ascii="Times New Roman" w:eastAsia="宋体" w:hAnsi="Times New Roman" w:cs="Times New Roman" w:hint="eastAsia"/>
          <w:sz w:val="24"/>
        </w:rPr>
        <w:t>非零</w:t>
      </w:r>
      <w:r w:rsidRPr="00915B33">
        <w:rPr>
          <w:rFonts w:ascii="Times New Roman" w:eastAsia="宋体" w:hAnsi="Times New Roman" w:cs="Times New Roman"/>
          <w:sz w:val="24"/>
        </w:rPr>
        <w:t>奇异值</w:t>
      </w:r>
      <w:r w:rsidR="00EC412A">
        <w:rPr>
          <w:rFonts w:ascii="Times New Roman" w:eastAsia="宋体" w:hAnsi="Times New Roman" w:cs="Times New Roman" w:hint="eastAsia"/>
          <w:sz w:val="24"/>
        </w:rPr>
        <w:t>的</w:t>
      </w:r>
      <w:r w:rsidR="00BC496A" w:rsidRPr="00915B33">
        <w:rPr>
          <w:rFonts w:ascii="Times New Roman" w:eastAsia="宋体" w:hAnsi="Times New Roman" w:cs="Times New Roman"/>
          <w:sz w:val="24"/>
        </w:rPr>
        <w:t>和</w:t>
      </w:r>
      <w:r w:rsidR="00EC412A">
        <w:rPr>
          <w:rFonts w:ascii="Times New Roman" w:eastAsia="宋体" w:hAnsi="Times New Roman" w:cs="Times New Roman"/>
          <w:sz w:val="24"/>
        </w:rPr>
        <w:t>。</w:t>
      </w:r>
      <w:r w:rsidRPr="00915B33">
        <w:rPr>
          <w:rFonts w:ascii="Times New Roman" w:eastAsia="宋体" w:hAnsi="Times New Roman" w:cs="Times New Roman"/>
          <w:sz w:val="24"/>
        </w:rPr>
        <w:t>可以证明</w:t>
      </w:r>
      <w:r w:rsidR="001E2D27" w:rsidRPr="00EA0BC0">
        <w:rPr>
          <w:rFonts w:ascii="Gigi" w:eastAsia="宋体" w:hAnsi="Gigi" w:cs="Times New Roman"/>
          <w:sz w:val="24"/>
        </w:rPr>
        <w:t>l</w:t>
      </w:r>
      <w:r w:rsidR="001E2D27" w:rsidRPr="00915B33">
        <w:rPr>
          <w:rFonts w:ascii="Times New Roman" w:eastAsia="宋体" w:hAnsi="Times New Roman" w:cs="Times New Roman"/>
          <w:sz w:val="24"/>
        </w:rPr>
        <w:t>1</w:t>
      </w:r>
      <w:r w:rsidRPr="00915B33">
        <w:rPr>
          <w:rFonts w:ascii="Times New Roman" w:eastAsia="宋体" w:hAnsi="Times New Roman" w:cs="Times New Roman"/>
          <w:sz w:val="24"/>
        </w:rPr>
        <w:t>范数是</w:t>
      </w:r>
      <w:r w:rsidR="001E2D27" w:rsidRPr="00EA0BC0">
        <w:rPr>
          <w:rFonts w:ascii="Gigi" w:eastAsia="宋体" w:hAnsi="Gigi" w:cs="Times New Roman"/>
          <w:sz w:val="24"/>
        </w:rPr>
        <w:t>l</w:t>
      </w:r>
      <w:r w:rsidR="001E2D27">
        <w:rPr>
          <w:rFonts w:ascii="Times New Roman" w:eastAsia="宋体" w:hAnsi="Times New Roman" w:cs="Times New Roman"/>
          <w:sz w:val="24"/>
        </w:rPr>
        <w:t>0</w:t>
      </w:r>
      <w:r w:rsidR="00EC412A">
        <w:rPr>
          <w:rFonts w:ascii="Times New Roman" w:eastAsia="宋体" w:hAnsi="Times New Roman" w:cs="Times New Roman" w:hint="eastAsia"/>
          <w:sz w:val="24"/>
        </w:rPr>
        <w:t>范数</w:t>
      </w:r>
      <w:r w:rsidRPr="00915B33">
        <w:rPr>
          <w:rFonts w:ascii="Times New Roman" w:eastAsia="宋体" w:hAnsi="Times New Roman" w:cs="Times New Roman"/>
          <w:sz w:val="24"/>
        </w:rPr>
        <w:t>最严格的凸松弛。（</w:t>
      </w:r>
      <w:r w:rsidRPr="00915B33">
        <w:rPr>
          <w:rFonts w:ascii="Times New Roman" w:eastAsia="宋体" w:hAnsi="Times New Roman" w:cs="Times New Roman"/>
          <w:sz w:val="24"/>
        </w:rPr>
        <w:t>Donoho</w:t>
      </w:r>
      <w:r w:rsidRPr="00915B33">
        <w:rPr>
          <w:rFonts w:ascii="Times New Roman" w:eastAsia="宋体" w:hAnsi="Times New Roman" w:cs="Times New Roman"/>
          <w:sz w:val="24"/>
        </w:rPr>
        <w:t>，</w:t>
      </w:r>
      <w:r w:rsidRPr="00915B33">
        <w:rPr>
          <w:rFonts w:ascii="Times New Roman" w:eastAsia="宋体" w:hAnsi="Times New Roman" w:cs="Times New Roman"/>
          <w:sz w:val="24"/>
        </w:rPr>
        <w:t>2006</w:t>
      </w:r>
      <w:r w:rsidRPr="00915B33">
        <w:rPr>
          <w:rFonts w:ascii="Times New Roman" w:eastAsia="宋体" w:hAnsi="Times New Roman" w:cs="Times New Roman"/>
          <w:sz w:val="24"/>
        </w:rPr>
        <w:t>）。</w:t>
      </w:r>
      <w:r w:rsidR="00EC412A">
        <w:rPr>
          <w:rFonts w:ascii="Times New Roman" w:eastAsia="宋体" w:hAnsi="Times New Roman" w:cs="Times New Roman"/>
          <w:sz w:val="24"/>
        </w:rPr>
        <w:t>同</w:t>
      </w:r>
      <w:r w:rsidR="00EC412A">
        <w:rPr>
          <w:rFonts w:ascii="Times New Roman" w:eastAsia="宋体" w:hAnsi="Times New Roman" w:cs="Times New Roman" w:hint="eastAsia"/>
          <w:sz w:val="24"/>
        </w:rPr>
        <w:t>理</w:t>
      </w:r>
      <w:r w:rsidRPr="00915B33">
        <w:rPr>
          <w:rFonts w:ascii="Times New Roman" w:eastAsia="宋体" w:hAnsi="Times New Roman" w:cs="Times New Roman"/>
          <w:sz w:val="24"/>
        </w:rPr>
        <w:t>，核</w:t>
      </w:r>
      <w:r w:rsidR="00EC412A">
        <w:rPr>
          <w:rFonts w:ascii="Times New Roman" w:eastAsia="宋体" w:hAnsi="Times New Roman" w:cs="Times New Roman" w:hint="eastAsia"/>
          <w:sz w:val="24"/>
        </w:rPr>
        <w:t>范数</w:t>
      </w:r>
      <w:r w:rsidRPr="00915B33">
        <w:rPr>
          <w:rFonts w:ascii="Times New Roman" w:eastAsia="宋体" w:hAnsi="Times New Roman" w:cs="Times New Roman"/>
          <w:sz w:val="24"/>
        </w:rPr>
        <w:t>是对低秩约束的</w:t>
      </w:r>
      <w:r w:rsidR="00EA6AE2">
        <w:rPr>
          <w:rFonts w:ascii="Times New Roman" w:eastAsia="宋体" w:hAnsi="Times New Roman" w:cs="Times New Roman" w:hint="eastAsia"/>
          <w:sz w:val="24"/>
        </w:rPr>
        <w:t>紧</w:t>
      </w:r>
      <w:r w:rsidRPr="00915B33">
        <w:rPr>
          <w:rFonts w:ascii="Times New Roman" w:eastAsia="宋体" w:hAnsi="Times New Roman" w:cs="Times New Roman"/>
          <w:sz w:val="24"/>
        </w:rPr>
        <w:t>凸松弛（</w:t>
      </w:r>
      <w:r w:rsidRPr="00915B33">
        <w:rPr>
          <w:rFonts w:ascii="Times New Roman" w:eastAsia="宋体" w:hAnsi="Times New Roman" w:cs="Times New Roman"/>
          <w:sz w:val="24"/>
        </w:rPr>
        <w:t>Fazel</w:t>
      </w:r>
      <w:r w:rsidRPr="00915B33">
        <w:rPr>
          <w:rFonts w:ascii="Times New Roman" w:eastAsia="宋体" w:hAnsi="Times New Roman" w:cs="Times New Roman"/>
          <w:sz w:val="24"/>
        </w:rPr>
        <w:t>，</w:t>
      </w:r>
      <w:r w:rsidRPr="00915B33">
        <w:rPr>
          <w:rFonts w:ascii="Times New Roman" w:eastAsia="宋体" w:hAnsi="Times New Roman" w:cs="Times New Roman"/>
          <w:sz w:val="24"/>
        </w:rPr>
        <w:t>2002</w:t>
      </w:r>
      <w:r w:rsidRPr="00915B33">
        <w:rPr>
          <w:rFonts w:ascii="Times New Roman" w:eastAsia="宋体" w:hAnsi="Times New Roman" w:cs="Times New Roman"/>
          <w:sz w:val="24"/>
        </w:rPr>
        <w:t>）。我们还引入了</w:t>
      </w:r>
      <w:r w:rsidRPr="00915B33">
        <w:rPr>
          <w:rFonts w:ascii="Times New Roman" w:eastAsia="宋体" w:hAnsi="Times New Roman" w:cs="Times New Roman"/>
          <w:sz w:val="24"/>
        </w:rPr>
        <w:t>Frobenius</w:t>
      </w:r>
      <w:r w:rsidRPr="00915B33">
        <w:rPr>
          <w:rFonts w:ascii="Times New Roman" w:eastAsia="宋体" w:hAnsi="Times New Roman" w:cs="Times New Roman"/>
          <w:sz w:val="24"/>
        </w:rPr>
        <w:t>范数约束</w:t>
      </w:r>
      <w:r w:rsidR="00BC496A" w:rsidRPr="00915B33">
        <w:rPr>
          <w:rFonts w:ascii="Times New Roman" w:eastAsia="宋体" w:hAnsi="Times New Roman" w:cs="Times New Roman"/>
          <w:sz w:val="24"/>
        </w:rPr>
        <w:t>，</w:t>
      </w:r>
      <w:r w:rsidR="00FA190B" w:rsidRPr="006D34DD">
        <w:rPr>
          <w:position w:val="-14"/>
        </w:rPr>
        <w:object w:dxaOrig="1100" w:dyaOrig="440" w14:anchorId="452B8933">
          <v:shape id="_x0000_i1030" type="#_x0000_t75" style="width:54.7pt;height:21.9pt" o:ole="">
            <v:imagedata r:id="rId16" o:title=""/>
          </v:shape>
          <o:OLEObject Type="Embed" ProgID="Equation.DSMT4" ShapeID="_x0000_i1030" DrawAspect="Content" ObjectID="_1652330820" r:id="rId17"/>
        </w:object>
      </w:r>
      <w:r w:rsidR="00BC496A" w:rsidRPr="00915B33">
        <w:rPr>
          <w:rFonts w:ascii="Times New Roman" w:eastAsia="宋体" w:hAnsi="Times New Roman" w:cs="Times New Roman"/>
          <w:sz w:val="24"/>
        </w:rPr>
        <w:t>来</w:t>
      </w:r>
      <w:r w:rsidR="00F95442">
        <w:rPr>
          <w:rFonts w:ascii="Times New Roman" w:eastAsia="宋体" w:hAnsi="Times New Roman" w:cs="Times New Roman" w:hint="eastAsia"/>
          <w:sz w:val="24"/>
        </w:rPr>
        <w:t>约束</w:t>
      </w:r>
      <w:r w:rsidR="00BC496A" w:rsidRPr="00915B33">
        <w:rPr>
          <w:rFonts w:ascii="Times New Roman" w:eastAsia="宋体" w:hAnsi="Times New Roman" w:cs="Times New Roman"/>
          <w:sz w:val="24"/>
        </w:rPr>
        <w:t>高斯噪声</w:t>
      </w:r>
      <w:r w:rsidRPr="00915B33">
        <w:rPr>
          <w:rFonts w:ascii="Times New Roman" w:eastAsia="宋体" w:hAnsi="Times New Roman" w:cs="Times New Roman"/>
          <w:sz w:val="24"/>
        </w:rPr>
        <w:t>。</w:t>
      </w:r>
      <w:r w:rsidR="00BC496A" w:rsidRPr="00915B33">
        <w:rPr>
          <w:rFonts w:ascii="Times New Roman" w:eastAsia="宋体" w:hAnsi="Times New Roman" w:cs="Times New Roman"/>
          <w:sz w:val="24"/>
        </w:rPr>
        <w:t>产生的</w:t>
      </w:r>
      <w:r w:rsidR="00EA6AE2">
        <w:rPr>
          <w:rFonts w:ascii="Times New Roman" w:eastAsia="宋体" w:hAnsi="Times New Roman" w:cs="Times New Roman" w:hint="eastAsia"/>
          <w:sz w:val="24"/>
        </w:rPr>
        <w:t>目标</w:t>
      </w:r>
      <w:r w:rsidRPr="00915B33">
        <w:rPr>
          <w:rFonts w:ascii="Times New Roman" w:eastAsia="宋体" w:hAnsi="Times New Roman" w:cs="Times New Roman"/>
          <w:sz w:val="24"/>
        </w:rPr>
        <w:t>函数可以写成如下形式</w:t>
      </w:r>
      <w:r w:rsidR="00EA6AE2">
        <w:rPr>
          <w:rFonts w:ascii="Times New Roman" w:eastAsia="宋体" w:hAnsi="Times New Roman" w:cs="Times New Roman" w:hint="eastAsia"/>
          <w:sz w:val="24"/>
        </w:rPr>
        <w:t>，</w:t>
      </w:r>
    </w:p>
    <w:p w14:paraId="6F373BF6" w14:textId="00E39ED8" w:rsidR="00C7161D" w:rsidRDefault="005D08C2" w:rsidP="00294A1A">
      <w:pPr>
        <w:snapToGrid w:val="0"/>
        <w:spacing w:line="300" w:lineRule="auto"/>
        <w:ind w:firstLineChars="1100" w:firstLine="2310"/>
        <w:jc w:val="left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hAnsi="Times New Roman" w:cs="Times New Roman"/>
        </w:rPr>
        <w:object w:dxaOrig="3620" w:dyaOrig="660" w14:anchorId="3D496325">
          <v:shape id="_x0000_i1031" type="#_x0000_t75" style="width:180.85pt;height:34pt" o:ole="">
            <v:imagedata r:id="rId18" o:title=""/>
          </v:shape>
          <o:OLEObject Type="Embed" ProgID="Equation.DSMT4" ShapeID="_x0000_i1031" DrawAspect="Content" ObjectID="_1652330821" r:id="rId19"/>
        </w:object>
      </w:r>
      <w:r w:rsidR="00C7161D">
        <w:rPr>
          <w:rFonts w:ascii="Times New Roman" w:hAnsi="Times New Roman" w:cs="Times New Roman"/>
        </w:rPr>
        <w:t xml:space="preserve">                    (4</w:t>
      </w:r>
      <w:r w:rsidR="00C7161D">
        <w:rPr>
          <w:rFonts w:ascii="Times New Roman" w:hAnsi="Times New Roman" w:cs="Times New Roman" w:hint="eastAsia"/>
        </w:rPr>
        <w:t>)</w:t>
      </w:r>
      <w:r w:rsidR="0016321D" w:rsidRPr="0016321D">
        <w:t xml:space="preserve"> </w:t>
      </w:r>
      <w:r w:rsidR="0016321D" w:rsidRPr="006D34DD">
        <w:rPr>
          <w:position w:val="-6"/>
        </w:rPr>
        <w:object w:dxaOrig="200" w:dyaOrig="279" w14:anchorId="25B55428">
          <v:shape id="_x0000_i1032" type="#_x0000_t75" style="width:9.8pt;height:14.4pt" o:ole="">
            <v:imagedata r:id="rId20" o:title=""/>
          </v:shape>
          <o:OLEObject Type="Embed" ProgID="Equation.DSMT4" ShapeID="_x0000_i1032" DrawAspect="Content" ObjectID="_1652330822" r:id="rId21"/>
        </w:object>
      </w:r>
      <w:r w:rsidR="0016321D">
        <w:rPr>
          <w:rFonts w:ascii="Times New Roman" w:eastAsia="宋体" w:hAnsi="Times New Roman" w:cs="Times New Roman" w:hint="eastAsia"/>
          <w:sz w:val="24"/>
        </w:rPr>
        <w:t>为</w:t>
      </w:r>
      <w:r w:rsidR="0095770A" w:rsidRPr="00915B33">
        <w:rPr>
          <w:rFonts w:ascii="Times New Roman" w:eastAsia="宋体" w:hAnsi="Times New Roman" w:cs="Times New Roman"/>
          <w:sz w:val="24"/>
        </w:rPr>
        <w:t>平衡稀疏性和低</w:t>
      </w:r>
      <w:r w:rsidR="00DB56F4" w:rsidRPr="00915B33">
        <w:rPr>
          <w:rFonts w:ascii="Times New Roman" w:eastAsia="宋体" w:hAnsi="Times New Roman" w:cs="Times New Roman"/>
          <w:sz w:val="24"/>
        </w:rPr>
        <w:t>阶</w:t>
      </w:r>
      <w:r w:rsidR="0095770A" w:rsidRPr="00915B33">
        <w:rPr>
          <w:rFonts w:ascii="Times New Roman" w:eastAsia="宋体" w:hAnsi="Times New Roman" w:cs="Times New Roman"/>
          <w:sz w:val="24"/>
        </w:rPr>
        <w:t>约束的</w:t>
      </w:r>
      <w:r w:rsidR="0016321D" w:rsidRPr="0016321D">
        <w:rPr>
          <w:rFonts w:ascii="Times New Roman" w:eastAsia="宋体" w:hAnsi="Times New Roman" w:cs="Times New Roman" w:hint="eastAsia"/>
          <w:sz w:val="24"/>
        </w:rPr>
        <w:t>折衷</w:t>
      </w:r>
      <w:r w:rsidR="0016321D">
        <w:rPr>
          <w:rFonts w:ascii="Times New Roman" w:eastAsia="宋体" w:hAnsi="Times New Roman" w:cs="Times New Roman" w:hint="eastAsia"/>
          <w:sz w:val="24"/>
        </w:rPr>
        <w:t>因子</w:t>
      </w:r>
      <w:r w:rsidR="000E4F37">
        <w:rPr>
          <w:rFonts w:ascii="Times New Roman" w:eastAsia="宋体" w:hAnsi="Times New Roman" w:cs="Times New Roman"/>
          <w:sz w:val="24"/>
        </w:rPr>
        <w:t>。</w:t>
      </w:r>
      <w:r w:rsidR="000E4F37" w:rsidRPr="006D34DD">
        <w:rPr>
          <w:position w:val="-10"/>
        </w:rPr>
        <w:object w:dxaOrig="200" w:dyaOrig="260" w14:anchorId="55839C32">
          <v:shape id="_x0000_i1033" type="#_x0000_t75" style="width:9.8pt;height:13.25pt" o:ole="">
            <v:imagedata r:id="rId22" o:title=""/>
          </v:shape>
          <o:OLEObject Type="Embed" ProgID="Equation.DSMT4" ShapeID="_x0000_i1033" DrawAspect="Content" ObjectID="_1652330823" r:id="rId23"/>
        </w:object>
      </w:r>
      <w:r w:rsidR="0095770A" w:rsidRPr="00915B33">
        <w:rPr>
          <w:rFonts w:ascii="Times New Roman" w:eastAsia="宋体" w:hAnsi="Times New Roman" w:cs="Times New Roman"/>
          <w:sz w:val="24"/>
        </w:rPr>
        <w:t>是</w:t>
      </w:r>
      <w:r w:rsidR="000E4F37">
        <w:rPr>
          <w:rFonts w:ascii="Times New Roman" w:eastAsia="宋体" w:hAnsi="Times New Roman" w:cs="Times New Roman" w:hint="eastAsia"/>
          <w:sz w:val="24"/>
        </w:rPr>
        <w:t>一个</w:t>
      </w:r>
      <w:r w:rsidR="000E4F37">
        <w:rPr>
          <w:rFonts w:ascii="Times New Roman" w:eastAsia="宋体" w:hAnsi="Times New Roman" w:cs="Times New Roman"/>
          <w:sz w:val="24"/>
        </w:rPr>
        <w:t>取值较小的常数</w:t>
      </w:r>
      <w:r w:rsidR="000E4F37">
        <w:rPr>
          <w:rFonts w:ascii="Times New Roman" w:eastAsia="宋体" w:hAnsi="Times New Roman" w:cs="Times New Roman" w:hint="eastAsia"/>
          <w:sz w:val="24"/>
        </w:rPr>
        <w:t>，</w:t>
      </w:r>
      <w:r w:rsidR="000E4F37">
        <w:rPr>
          <w:rFonts w:ascii="Times New Roman" w:eastAsia="宋体" w:hAnsi="Times New Roman" w:cs="Times New Roman"/>
          <w:sz w:val="24"/>
        </w:rPr>
        <w:t>用来</w:t>
      </w:r>
      <w:r w:rsidR="0095770A" w:rsidRPr="00915B33">
        <w:rPr>
          <w:rFonts w:ascii="Times New Roman" w:eastAsia="宋体" w:hAnsi="Times New Roman" w:cs="Times New Roman"/>
          <w:sz w:val="24"/>
        </w:rPr>
        <w:t>控制高斯噪声。</w:t>
      </w:r>
    </w:p>
    <w:p w14:paraId="18549909" w14:textId="77777777" w:rsidR="00C7161D" w:rsidRPr="00C7161D" w:rsidRDefault="00C7161D" w:rsidP="00294A1A">
      <w:pPr>
        <w:snapToGrid w:val="0"/>
        <w:spacing w:line="300" w:lineRule="auto"/>
        <w:ind w:firstLineChars="1100" w:firstLine="2640"/>
        <w:jc w:val="left"/>
        <w:textAlignment w:val="center"/>
        <w:rPr>
          <w:rFonts w:ascii="Times New Roman" w:eastAsia="宋体" w:hAnsi="Times New Roman" w:cs="Times New Roman"/>
          <w:sz w:val="24"/>
        </w:rPr>
      </w:pPr>
    </w:p>
    <w:p w14:paraId="0B6AD5B0" w14:textId="4B7413D8" w:rsidR="00CF21F9" w:rsidRPr="00915B33" w:rsidRDefault="0095770A" w:rsidP="00294A1A">
      <w:pPr>
        <w:snapToGrid w:val="0"/>
        <w:spacing w:line="30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我们考虑</w:t>
      </w:r>
      <w:r w:rsidR="00046D9D">
        <w:rPr>
          <w:rFonts w:ascii="Times New Roman" w:eastAsia="宋体" w:hAnsi="Times New Roman" w:cs="Times New Roman" w:hint="eastAsia"/>
          <w:sz w:val="24"/>
        </w:rPr>
        <w:t>用</w:t>
      </w:r>
      <w:r w:rsidRPr="00915B33">
        <w:rPr>
          <w:rFonts w:ascii="Times New Roman" w:eastAsia="宋体" w:hAnsi="Times New Roman" w:cs="Times New Roman"/>
          <w:sz w:val="24"/>
        </w:rPr>
        <w:t>迭代</w:t>
      </w:r>
      <w:r w:rsidR="00046D9D">
        <w:rPr>
          <w:rFonts w:ascii="Times New Roman" w:eastAsia="宋体" w:hAnsi="Times New Roman" w:cs="Times New Roman" w:hint="eastAsia"/>
          <w:sz w:val="24"/>
        </w:rPr>
        <w:t>法来求取</w:t>
      </w:r>
      <w:r w:rsidR="00046D9D">
        <w:rPr>
          <w:rFonts w:ascii="Times New Roman" w:eastAsia="宋体" w:hAnsi="Times New Roman" w:cs="Times New Roman"/>
          <w:sz w:val="24"/>
        </w:rPr>
        <w:t>在</w:t>
      </w:r>
      <w:r w:rsidRPr="00915B33">
        <w:rPr>
          <w:rFonts w:ascii="Times New Roman" w:eastAsia="宋体" w:hAnsi="Times New Roman" w:cs="Times New Roman"/>
          <w:sz w:val="24"/>
        </w:rPr>
        <w:t>最小化等式（</w:t>
      </w:r>
      <w:r w:rsidRPr="00915B33">
        <w:rPr>
          <w:rFonts w:ascii="Times New Roman" w:eastAsia="宋体" w:hAnsi="Times New Roman" w:cs="Times New Roman"/>
          <w:sz w:val="24"/>
        </w:rPr>
        <w:t>4</w:t>
      </w:r>
      <w:r w:rsidRPr="00915B33">
        <w:rPr>
          <w:rFonts w:ascii="Times New Roman" w:eastAsia="宋体" w:hAnsi="Times New Roman" w:cs="Times New Roman"/>
          <w:sz w:val="24"/>
        </w:rPr>
        <w:t>）</w:t>
      </w:r>
      <w:r w:rsidR="00046D9D">
        <w:rPr>
          <w:rFonts w:ascii="Times New Roman" w:eastAsia="宋体" w:hAnsi="Times New Roman" w:cs="Times New Roman" w:hint="eastAsia"/>
          <w:sz w:val="24"/>
        </w:rPr>
        <w:t>时的</w:t>
      </w:r>
      <w:r w:rsidRPr="00915B33">
        <w:rPr>
          <w:rFonts w:ascii="Times New Roman" w:eastAsia="宋体" w:hAnsi="Times New Roman" w:cs="Times New Roman"/>
          <w:sz w:val="24"/>
        </w:rPr>
        <w:t>低秩数据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L</w:t>
      </w:r>
      <w:r w:rsidRPr="00915B33">
        <w:rPr>
          <w:rFonts w:ascii="Times New Roman" w:eastAsia="宋体" w:hAnsi="Times New Roman" w:cs="Times New Roman"/>
          <w:sz w:val="24"/>
        </w:rPr>
        <w:t>以及稀疏</w:t>
      </w:r>
      <w:r w:rsidR="009F033E">
        <w:rPr>
          <w:rFonts w:ascii="Times New Roman" w:eastAsia="宋体" w:hAnsi="Times New Roman" w:cs="Times New Roman"/>
          <w:sz w:val="24"/>
        </w:rPr>
        <w:t>异常值噪声</w:t>
      </w:r>
      <w:r w:rsidR="00046D9D">
        <w:rPr>
          <w:rFonts w:ascii="Times New Roman" w:eastAsia="宋体" w:hAnsi="Times New Roman" w:cs="Times New Roman" w:hint="eastAsia"/>
          <w:sz w:val="24"/>
        </w:rPr>
        <w:t>矩阵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S</w:t>
      </w:r>
      <w:r w:rsidRPr="00915B33">
        <w:rPr>
          <w:rFonts w:ascii="Times New Roman" w:eastAsia="宋体" w:hAnsi="Times New Roman" w:cs="Times New Roman"/>
          <w:sz w:val="24"/>
        </w:rPr>
        <w:t>。基于子梯度方法我们将</w:t>
      </w:r>
      <w:r w:rsidR="00046D9D">
        <w:rPr>
          <w:rFonts w:ascii="Times New Roman" w:eastAsia="宋体" w:hAnsi="Times New Roman" w:cs="Times New Roman" w:hint="eastAsia"/>
          <w:sz w:val="24"/>
        </w:rPr>
        <w:t>目标</w:t>
      </w:r>
      <w:r w:rsidRPr="00915B33">
        <w:rPr>
          <w:rFonts w:ascii="Times New Roman" w:eastAsia="宋体" w:hAnsi="Times New Roman" w:cs="Times New Roman"/>
          <w:sz w:val="24"/>
        </w:rPr>
        <w:t>函数分为两个子问题。等式（</w:t>
      </w:r>
      <w:r w:rsidRPr="00915B33">
        <w:rPr>
          <w:rFonts w:ascii="Times New Roman" w:eastAsia="宋体" w:hAnsi="Times New Roman" w:cs="Times New Roman"/>
          <w:sz w:val="24"/>
        </w:rPr>
        <w:t>4</w:t>
      </w:r>
      <w:r w:rsidRPr="00915B33">
        <w:rPr>
          <w:rFonts w:ascii="Times New Roman" w:eastAsia="宋体" w:hAnsi="Times New Roman" w:cs="Times New Roman"/>
          <w:sz w:val="24"/>
        </w:rPr>
        <w:t>）的解等</w:t>
      </w:r>
      <w:r w:rsidR="0038076D" w:rsidRPr="00915B33">
        <w:rPr>
          <w:rFonts w:ascii="Times New Roman" w:eastAsia="宋体" w:hAnsi="Times New Roman" w:cs="Times New Roman"/>
          <w:sz w:val="24"/>
        </w:rPr>
        <w:t>价</w:t>
      </w:r>
      <w:r w:rsidRPr="00915B33">
        <w:rPr>
          <w:rFonts w:ascii="Times New Roman" w:eastAsia="宋体" w:hAnsi="Times New Roman" w:cs="Times New Roman"/>
          <w:sz w:val="24"/>
        </w:rPr>
        <w:t>于以下</w:t>
      </w:r>
      <w:r w:rsidR="00046D9D">
        <w:rPr>
          <w:rFonts w:ascii="Times New Roman" w:eastAsia="宋体" w:hAnsi="Times New Roman" w:cs="Times New Roman" w:hint="eastAsia"/>
          <w:sz w:val="24"/>
        </w:rPr>
        <w:t>目标函数</w:t>
      </w:r>
      <w:r w:rsidRPr="00915B33">
        <w:rPr>
          <w:rFonts w:ascii="Times New Roman" w:eastAsia="宋体" w:hAnsi="Times New Roman" w:cs="Times New Roman"/>
          <w:sz w:val="24"/>
        </w:rPr>
        <w:t>的解</w:t>
      </w:r>
      <w:r w:rsidR="00046D9D">
        <w:rPr>
          <w:rFonts w:ascii="Times New Roman" w:eastAsia="宋体" w:hAnsi="Times New Roman" w:cs="Times New Roman" w:hint="eastAsia"/>
          <w:sz w:val="24"/>
        </w:rPr>
        <w:t>，</w:t>
      </w:r>
    </w:p>
    <w:p w14:paraId="24E3CE01" w14:textId="3F026AA5" w:rsidR="0095770A" w:rsidRPr="00915B33" w:rsidRDefault="00CF21F9" w:rsidP="00294A1A">
      <w:pPr>
        <w:snapToGrid w:val="0"/>
        <w:spacing w:line="300" w:lineRule="auto"/>
        <w:ind w:firstLineChars="1350" w:firstLine="2835"/>
        <w:jc w:val="left"/>
        <w:textAlignment w:val="center"/>
        <w:rPr>
          <w:rFonts w:ascii="Times New Roman" w:hAnsi="Times New Roman" w:cs="Times New Roman"/>
        </w:rPr>
      </w:pPr>
      <w:r w:rsidRPr="00915B33">
        <w:rPr>
          <w:rFonts w:ascii="Times New Roman" w:hAnsi="Times New Roman" w:cs="Times New Roman"/>
        </w:rPr>
        <w:object w:dxaOrig="2540" w:dyaOrig="660" w14:anchorId="6CDA52CB">
          <v:shape id="_x0000_i1034" type="#_x0000_t75" style="width:126.7pt;height:32.85pt" o:ole="">
            <v:imagedata r:id="rId24" o:title=""/>
          </v:shape>
          <o:OLEObject Type="Embed" ProgID="Equation.DSMT4" ShapeID="_x0000_i1034" DrawAspect="Content" ObjectID="_1652330824" r:id="rId25"/>
        </w:object>
      </w:r>
      <w:r w:rsidR="00C7161D">
        <w:rPr>
          <w:rFonts w:ascii="Times New Roman" w:hAnsi="Times New Roman" w:cs="Times New Roman"/>
        </w:rPr>
        <w:t xml:space="preserve">                        (5a)</w:t>
      </w:r>
    </w:p>
    <w:p w14:paraId="30ACE982" w14:textId="529ACDE5" w:rsidR="0095770A" w:rsidRPr="00915B33" w:rsidRDefault="00CF21F9" w:rsidP="00294A1A">
      <w:pPr>
        <w:snapToGrid w:val="0"/>
        <w:spacing w:line="300" w:lineRule="auto"/>
        <w:ind w:leftChars="50" w:left="105" w:firstLineChars="1350" w:firstLine="2835"/>
        <w:jc w:val="left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hAnsi="Times New Roman" w:cs="Times New Roman"/>
        </w:rPr>
        <w:object w:dxaOrig="2439" w:dyaOrig="660" w14:anchorId="7F2531E1">
          <v:shape id="_x0000_i1035" type="#_x0000_t75" style="width:122.1pt;height:32.85pt" o:ole="">
            <v:imagedata r:id="rId26" o:title=""/>
          </v:shape>
          <o:OLEObject Type="Embed" ProgID="Equation.DSMT4" ShapeID="_x0000_i1035" DrawAspect="Content" ObjectID="_1652330825" r:id="rId27"/>
        </w:object>
      </w:r>
      <w:r w:rsidR="00C7161D">
        <w:rPr>
          <w:rFonts w:ascii="Times New Roman" w:hAnsi="Times New Roman" w:cs="Times New Roman"/>
        </w:rPr>
        <w:t xml:space="preserve">                        (5b)</w:t>
      </w:r>
      <w:r w:rsidR="0095770A" w:rsidRPr="00915B33">
        <w:rPr>
          <w:rFonts w:ascii="Times New Roman" w:eastAsia="宋体" w:hAnsi="Times New Roman" w:cs="Times New Roman"/>
          <w:sz w:val="24"/>
        </w:rPr>
        <w:t>仅当</w:t>
      </w:r>
      <w:r w:rsidR="003C581E">
        <w:object w:dxaOrig="279" w:dyaOrig="320" w14:anchorId="64938279">
          <v:shape id="_x0000_i1036" type="#_x0000_t75" style="width:14.4pt;height:15.55pt" o:ole="">
            <v:imagedata r:id="rId28" o:title=""/>
          </v:shape>
          <o:OLEObject Type="Embed" ProgID="Equation.DSMT4" ShapeID="_x0000_i1036" DrawAspect="Content" ObjectID="_1652330826" r:id="rId29"/>
        </w:object>
      </w:r>
      <w:r w:rsidR="0095770A" w:rsidRPr="00915B33">
        <w:rPr>
          <w:rFonts w:ascii="Times New Roman" w:eastAsia="宋体" w:hAnsi="Times New Roman" w:cs="Times New Roman"/>
          <w:sz w:val="24"/>
        </w:rPr>
        <w:t>和</w:t>
      </w:r>
      <w:r w:rsidR="003C581E">
        <w:object w:dxaOrig="279" w:dyaOrig="340" w14:anchorId="4E526E08">
          <v:shape id="_x0000_i1037" type="#_x0000_t75" style="width:14.4pt;height:17.3pt" o:ole="">
            <v:imagedata r:id="rId30" o:title=""/>
          </v:shape>
          <o:OLEObject Type="Embed" ProgID="Equation.DSMT4" ShapeID="_x0000_i1037" DrawAspect="Content" ObjectID="_1652330827" r:id="rId31"/>
        </w:object>
      </w:r>
      <w:r w:rsidR="0095770A" w:rsidRPr="00915B33">
        <w:rPr>
          <w:rFonts w:ascii="Times New Roman" w:eastAsia="宋体" w:hAnsi="Times New Roman" w:cs="Times New Roman"/>
          <w:sz w:val="24"/>
        </w:rPr>
        <w:t>收敛</w:t>
      </w:r>
      <w:r w:rsidR="0038076D" w:rsidRPr="00915B33">
        <w:rPr>
          <w:rFonts w:ascii="Times New Roman" w:eastAsia="宋体" w:hAnsi="Times New Roman" w:cs="Times New Roman"/>
          <w:sz w:val="24"/>
        </w:rPr>
        <w:t>于</w:t>
      </w:r>
      <w:r w:rsidR="006F5A6D">
        <w:rPr>
          <w:rFonts w:ascii="Times New Roman" w:eastAsia="宋体" w:hAnsi="Times New Roman" w:cs="Times New Roman" w:hint="eastAsia"/>
          <w:sz w:val="24"/>
        </w:rPr>
        <w:t>，</w:t>
      </w:r>
    </w:p>
    <w:p w14:paraId="2D74E4DA" w14:textId="1CC2A509" w:rsidR="0038076D" w:rsidRPr="00915B33" w:rsidRDefault="005D08C2" w:rsidP="00294A1A">
      <w:pPr>
        <w:snapToGrid w:val="0"/>
        <w:spacing w:line="300" w:lineRule="auto"/>
        <w:ind w:firstLineChars="1400" w:firstLine="2940"/>
        <w:jc w:val="left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hAnsi="Times New Roman" w:cs="Times New Roman"/>
        </w:rPr>
        <w:object w:dxaOrig="2340" w:dyaOrig="660" w14:anchorId="11C9AC18">
          <v:shape id="_x0000_i1038" type="#_x0000_t75" style="width:116.95pt;height:32.85pt" o:ole="">
            <v:imagedata r:id="rId32" o:title=""/>
          </v:shape>
          <o:OLEObject Type="Embed" ProgID="Equation.DSMT4" ShapeID="_x0000_i1038" DrawAspect="Content" ObjectID="_1652330828" r:id="rId33"/>
        </w:object>
      </w:r>
      <w:r w:rsidR="00C7161D">
        <w:rPr>
          <w:rFonts w:ascii="Times New Roman" w:hAnsi="Times New Roman" w:cs="Times New Roman"/>
        </w:rPr>
        <w:t xml:space="preserve">                          (6)</w:t>
      </w:r>
    </w:p>
    <w:p w14:paraId="653D3F0A" w14:textId="73EF147B" w:rsidR="0095770A" w:rsidRPr="00915B33" w:rsidRDefault="0095770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因此，我们可以通过在</w:t>
      </w:r>
      <w:r w:rsidRPr="00915B33">
        <w:rPr>
          <w:rFonts w:ascii="Times New Roman" w:eastAsia="宋体" w:hAnsi="Times New Roman" w:cs="Times New Roman"/>
          <w:sz w:val="24"/>
        </w:rPr>
        <w:t>J0</w:t>
      </w:r>
      <w:r w:rsidRPr="00915B33">
        <w:rPr>
          <w:rFonts w:ascii="Times New Roman" w:eastAsia="宋体" w:hAnsi="Times New Roman" w:cs="Times New Roman"/>
          <w:sz w:val="24"/>
        </w:rPr>
        <w:t>梯度的相反方向上更新</w:t>
      </w:r>
      <w:r w:rsidR="0038076D" w:rsidRPr="00915B33">
        <w:rPr>
          <w:rFonts w:ascii="Times New Roman" w:eastAsia="宋体" w:hAnsi="Times New Roman" w:cs="Times New Roman"/>
          <w:sz w:val="24"/>
        </w:rPr>
        <w:t>当前</w:t>
      </w:r>
      <w:r w:rsidRPr="00915B33">
        <w:rPr>
          <w:rFonts w:ascii="Times New Roman" w:eastAsia="宋体" w:hAnsi="Times New Roman" w:cs="Times New Roman"/>
          <w:sz w:val="24"/>
        </w:rPr>
        <w:t>估计来计算</w:t>
      </w:r>
      <w:r w:rsidR="003C581E">
        <w:object w:dxaOrig="279" w:dyaOrig="320" w14:anchorId="768553DC">
          <v:shape id="_x0000_i1039" type="#_x0000_t75" style="width:14.4pt;height:15.55pt" o:ole="">
            <v:imagedata r:id="rId34" o:title=""/>
          </v:shape>
          <o:OLEObject Type="Embed" ProgID="Equation.DSMT4" ShapeID="_x0000_i1039" DrawAspect="Content" ObjectID="_1652330829" r:id="rId35"/>
        </w:object>
      </w:r>
      <w:r w:rsidRPr="00915B33">
        <w:rPr>
          <w:rFonts w:ascii="Times New Roman" w:eastAsia="宋体" w:hAnsi="Times New Roman" w:cs="Times New Roman"/>
          <w:sz w:val="24"/>
        </w:rPr>
        <w:t>和</w:t>
      </w:r>
      <w:r w:rsidR="003C581E">
        <w:object w:dxaOrig="279" w:dyaOrig="340" w14:anchorId="36C92DEE">
          <v:shape id="_x0000_i1040" type="#_x0000_t75" style="width:14.4pt;height:17.3pt" o:ole="">
            <v:imagedata r:id="rId36" o:title=""/>
          </v:shape>
          <o:OLEObject Type="Embed" ProgID="Equation.DSMT4" ShapeID="_x0000_i1040" DrawAspect="Content" ObjectID="_1652330830" r:id="rId37"/>
        </w:object>
      </w:r>
    </w:p>
    <w:p w14:paraId="0B7AC210" w14:textId="2053A0DE" w:rsidR="0095770A" w:rsidRPr="00915B33" w:rsidRDefault="002160E6" w:rsidP="00294A1A">
      <w:pPr>
        <w:snapToGrid w:val="0"/>
        <w:spacing w:line="300" w:lineRule="auto"/>
        <w:jc w:val="center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hAnsi="Times New Roman" w:cs="Times New Roman"/>
        </w:rPr>
        <w:object w:dxaOrig="2580" w:dyaOrig="660" w14:anchorId="3190EFFE">
          <v:shape id="_x0000_i1041" type="#_x0000_t75" style="width:129pt;height:32.85pt" o:ole="">
            <v:imagedata r:id="rId38" o:title=""/>
          </v:shape>
          <o:OLEObject Type="Embed" ProgID="Equation.DSMT4" ShapeID="_x0000_i1041" DrawAspect="Content" ObjectID="_1652330831" r:id="rId39"/>
        </w:object>
      </w:r>
    </w:p>
    <w:p w14:paraId="54FB71CB" w14:textId="51124D85" w:rsidR="0095770A" w:rsidRPr="00915B33" w:rsidRDefault="002160E6" w:rsidP="00294A1A">
      <w:pPr>
        <w:snapToGrid w:val="0"/>
        <w:spacing w:line="300" w:lineRule="auto"/>
        <w:ind w:firstLineChars="1350" w:firstLine="2835"/>
        <w:jc w:val="left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hAnsi="Times New Roman" w:cs="Times New Roman"/>
        </w:rPr>
        <w:object w:dxaOrig="2580" w:dyaOrig="660" w14:anchorId="75AF9B58">
          <v:shape id="_x0000_i1042" type="#_x0000_t75" style="width:129pt;height:32.85pt" o:ole="">
            <v:imagedata r:id="rId40" o:title=""/>
          </v:shape>
          <o:OLEObject Type="Embed" ProgID="Equation.DSMT4" ShapeID="_x0000_i1042" DrawAspect="Content" ObjectID="_1652330832" r:id="rId41"/>
        </w:object>
      </w:r>
      <w:r w:rsidR="00C7161D">
        <w:rPr>
          <w:rFonts w:ascii="Times New Roman" w:hAnsi="Times New Roman" w:cs="Times New Roman"/>
        </w:rPr>
        <w:t xml:space="preserve">                         (7)</w:t>
      </w:r>
    </w:p>
    <w:p w14:paraId="0F9925B0" w14:textId="148E7006" w:rsidR="0095770A" w:rsidRPr="00915B33" w:rsidRDefault="0095770A" w:rsidP="00294A1A">
      <w:pPr>
        <w:snapToGrid w:val="0"/>
        <w:spacing w:line="30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等式（</w:t>
      </w:r>
      <w:r w:rsidRPr="00915B33">
        <w:rPr>
          <w:rFonts w:ascii="Times New Roman" w:eastAsia="宋体" w:hAnsi="Times New Roman" w:cs="Times New Roman"/>
          <w:sz w:val="24"/>
        </w:rPr>
        <w:t>5a</w:t>
      </w:r>
      <w:r w:rsidRPr="00915B33">
        <w:rPr>
          <w:rFonts w:ascii="Times New Roman" w:eastAsia="宋体" w:hAnsi="Times New Roman" w:cs="Times New Roman"/>
          <w:sz w:val="24"/>
        </w:rPr>
        <w:t>）在压缩感</w:t>
      </w:r>
      <w:r w:rsidR="0038076D" w:rsidRPr="00915B33">
        <w:rPr>
          <w:rFonts w:ascii="Times New Roman" w:eastAsia="宋体" w:hAnsi="Times New Roman" w:cs="Times New Roman"/>
          <w:sz w:val="24"/>
        </w:rPr>
        <w:t>应</w:t>
      </w:r>
      <w:r w:rsidRPr="00915B33">
        <w:rPr>
          <w:rFonts w:ascii="Times New Roman" w:eastAsia="宋体" w:hAnsi="Times New Roman" w:cs="Times New Roman"/>
          <w:sz w:val="24"/>
        </w:rPr>
        <w:t>领域中</w:t>
      </w:r>
      <w:r w:rsidR="00E87A24">
        <w:rPr>
          <w:rFonts w:ascii="Times New Roman" w:eastAsia="宋体" w:hAnsi="Times New Roman" w:cs="Times New Roman" w:hint="eastAsia"/>
          <w:sz w:val="24"/>
        </w:rPr>
        <w:t>十分</w:t>
      </w:r>
      <w:r w:rsidRPr="00915B33">
        <w:rPr>
          <w:rFonts w:ascii="Times New Roman" w:eastAsia="宋体" w:hAnsi="Times New Roman" w:cs="Times New Roman"/>
          <w:sz w:val="24"/>
        </w:rPr>
        <w:t>常见。它</w:t>
      </w:r>
      <w:r w:rsidR="00E87A24">
        <w:rPr>
          <w:rFonts w:ascii="Times New Roman" w:eastAsia="宋体" w:hAnsi="Times New Roman" w:cs="Times New Roman" w:hint="eastAsia"/>
          <w:sz w:val="24"/>
        </w:rPr>
        <w:t>通过对</w:t>
      </w:r>
      <w:r w:rsidR="008A7C9A">
        <w:object w:dxaOrig="279" w:dyaOrig="340" w14:anchorId="262E7AA9">
          <v:shape id="_x0000_i1043" type="#_x0000_t75" style="width:14.4pt;height:17.3pt" o:ole="">
            <v:imagedata r:id="rId36" o:title=""/>
          </v:shape>
          <o:OLEObject Type="Embed" ProgID="Equation.DSMT4" ShapeID="_x0000_i1043" DrawAspect="Content" ObjectID="_1652330833" r:id="rId42"/>
        </w:object>
      </w:r>
      <w:r w:rsidRPr="00915B33">
        <w:rPr>
          <w:rFonts w:ascii="Times New Roman" w:eastAsia="宋体" w:hAnsi="Times New Roman" w:cs="Times New Roman"/>
          <w:sz w:val="24"/>
        </w:rPr>
        <w:t>的所有</w:t>
      </w:r>
      <w:r w:rsidR="00DB1618">
        <w:rPr>
          <w:rFonts w:ascii="Times New Roman" w:eastAsia="宋体" w:hAnsi="Times New Roman" w:cs="Times New Roman" w:hint="eastAsia"/>
          <w:sz w:val="24"/>
        </w:rPr>
        <w:t>元素</w:t>
      </w:r>
      <w:r w:rsidR="00B90347" w:rsidRPr="00915B33">
        <w:rPr>
          <w:rFonts w:ascii="Times New Roman" w:eastAsia="宋体" w:hAnsi="Times New Roman" w:cs="Times New Roman"/>
          <w:sz w:val="24"/>
        </w:rPr>
        <w:t>项</w:t>
      </w:r>
      <w:r w:rsidR="00E87A24">
        <w:rPr>
          <w:rFonts w:ascii="Times New Roman" w:eastAsia="宋体" w:hAnsi="Times New Roman" w:cs="Times New Roman" w:hint="eastAsia"/>
          <w:sz w:val="24"/>
        </w:rPr>
        <w:t>实施</w:t>
      </w:r>
      <w:r w:rsidR="00E87A24">
        <w:rPr>
          <w:rFonts w:ascii="Times New Roman" w:eastAsia="宋体" w:hAnsi="Times New Roman" w:cs="Times New Roman"/>
          <w:sz w:val="24"/>
        </w:rPr>
        <w:t>软阈值</w:t>
      </w:r>
      <w:r w:rsidR="00E87A24">
        <w:rPr>
          <w:rFonts w:ascii="Times New Roman" w:eastAsia="宋体" w:hAnsi="Times New Roman" w:cs="Times New Roman" w:hint="eastAsia"/>
          <w:sz w:val="24"/>
        </w:rPr>
        <w:t>操作来</w:t>
      </w:r>
      <w:r w:rsidR="00E87A24" w:rsidRPr="00915B33">
        <w:rPr>
          <w:rFonts w:ascii="Times New Roman" w:eastAsia="宋体" w:hAnsi="Times New Roman" w:cs="Times New Roman"/>
          <w:sz w:val="24"/>
        </w:rPr>
        <w:t>更新解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Beck</w:t>
      </w:r>
      <w:r w:rsidRPr="00915B33">
        <w:rPr>
          <w:rFonts w:ascii="Times New Roman" w:eastAsia="宋体" w:hAnsi="Times New Roman" w:cs="Times New Roman"/>
          <w:sz w:val="24"/>
        </w:rPr>
        <w:t>和</w:t>
      </w:r>
      <w:r w:rsidRPr="00915B33">
        <w:rPr>
          <w:rFonts w:ascii="Times New Roman" w:eastAsia="宋体" w:hAnsi="Times New Roman" w:cs="Times New Roman"/>
          <w:sz w:val="24"/>
        </w:rPr>
        <w:t>Teboulle</w:t>
      </w:r>
      <w:r w:rsidRPr="00915B33">
        <w:rPr>
          <w:rFonts w:ascii="Times New Roman" w:eastAsia="宋体" w:hAnsi="Times New Roman" w:cs="Times New Roman"/>
          <w:sz w:val="24"/>
        </w:rPr>
        <w:t>，</w:t>
      </w:r>
      <w:r w:rsidRPr="00915B33">
        <w:rPr>
          <w:rFonts w:ascii="Times New Roman" w:eastAsia="宋体" w:hAnsi="Times New Roman" w:cs="Times New Roman"/>
          <w:sz w:val="24"/>
        </w:rPr>
        <w:t>2009</w:t>
      </w:r>
      <w:r w:rsidRPr="00915B33">
        <w:rPr>
          <w:rFonts w:ascii="Times New Roman" w:eastAsia="宋体" w:hAnsi="Times New Roman" w:cs="Times New Roman"/>
          <w:sz w:val="24"/>
        </w:rPr>
        <w:t>）。</w:t>
      </w:r>
      <w:r w:rsidRPr="00915B33">
        <w:rPr>
          <w:rFonts w:ascii="Times New Roman" w:eastAsia="宋体" w:hAnsi="Times New Roman" w:cs="Times New Roman"/>
          <w:sz w:val="24"/>
        </w:rPr>
        <w:t xml:space="preserve"> </w:t>
      </w:r>
      <w:r w:rsidRPr="00915B33">
        <w:rPr>
          <w:rFonts w:ascii="Times New Roman" w:eastAsia="宋体" w:hAnsi="Times New Roman" w:cs="Times New Roman"/>
          <w:sz w:val="24"/>
        </w:rPr>
        <w:t>方程（</w:t>
      </w:r>
      <w:r w:rsidRPr="00915B33">
        <w:rPr>
          <w:rFonts w:ascii="Times New Roman" w:eastAsia="宋体" w:hAnsi="Times New Roman" w:cs="Times New Roman"/>
          <w:sz w:val="24"/>
        </w:rPr>
        <w:t>5b</w:t>
      </w:r>
      <w:r w:rsidR="00E87A24">
        <w:rPr>
          <w:rFonts w:ascii="Times New Roman" w:eastAsia="宋体" w:hAnsi="Times New Roman" w:cs="Times New Roman"/>
          <w:sz w:val="24"/>
        </w:rPr>
        <w:t>）的解也可以</w:t>
      </w:r>
      <w:r w:rsidR="00E87A24">
        <w:rPr>
          <w:rFonts w:ascii="Times New Roman" w:eastAsia="宋体" w:hAnsi="Times New Roman" w:cs="Times New Roman" w:hint="eastAsia"/>
          <w:sz w:val="24"/>
        </w:rPr>
        <w:t>利用</w:t>
      </w:r>
      <w:r w:rsidR="00E87A24">
        <w:rPr>
          <w:rFonts w:ascii="Times New Roman" w:eastAsia="宋体" w:hAnsi="Times New Roman" w:cs="Times New Roman"/>
          <w:sz w:val="24"/>
        </w:rPr>
        <w:t>最新的</w:t>
      </w:r>
      <w:r w:rsidRPr="00915B33">
        <w:rPr>
          <w:rFonts w:ascii="Times New Roman" w:eastAsia="宋体" w:hAnsi="Times New Roman" w:cs="Times New Roman"/>
          <w:sz w:val="24"/>
        </w:rPr>
        <w:t>矩阵</w:t>
      </w:r>
      <w:r w:rsidR="00E87A24">
        <w:rPr>
          <w:rFonts w:ascii="Times New Roman" w:eastAsia="宋体" w:hAnsi="Times New Roman" w:cs="Times New Roman" w:hint="eastAsia"/>
          <w:sz w:val="24"/>
        </w:rPr>
        <w:t>补全</w:t>
      </w:r>
      <w:r w:rsidR="00DB1618">
        <w:rPr>
          <w:rFonts w:ascii="Times New Roman" w:eastAsia="宋体" w:hAnsi="Times New Roman" w:cs="Times New Roman" w:hint="eastAsia"/>
          <w:sz w:val="24"/>
        </w:rPr>
        <w:t>研究</w:t>
      </w:r>
      <w:r w:rsidRPr="00915B33">
        <w:rPr>
          <w:rFonts w:ascii="Times New Roman" w:eastAsia="宋体" w:hAnsi="Times New Roman" w:cs="Times New Roman"/>
          <w:sz w:val="24"/>
        </w:rPr>
        <w:t>进展</w:t>
      </w:r>
      <w:r w:rsidR="00DB1618">
        <w:rPr>
          <w:rFonts w:ascii="Times New Roman" w:eastAsia="宋体" w:hAnsi="Times New Roman" w:cs="Times New Roman" w:hint="eastAsia"/>
          <w:sz w:val="24"/>
        </w:rPr>
        <w:t>来</w:t>
      </w:r>
      <w:r w:rsidRPr="00915B33">
        <w:rPr>
          <w:rFonts w:ascii="Times New Roman" w:eastAsia="宋体" w:hAnsi="Times New Roman" w:cs="Times New Roman"/>
          <w:sz w:val="24"/>
        </w:rPr>
        <w:t>找到。在这</w:t>
      </w:r>
      <w:r w:rsidR="00DB1618">
        <w:rPr>
          <w:rFonts w:ascii="Times New Roman" w:eastAsia="宋体" w:hAnsi="Times New Roman" w:cs="Times New Roman" w:hint="eastAsia"/>
          <w:sz w:val="24"/>
        </w:rPr>
        <w:t>里</w:t>
      </w:r>
      <w:r w:rsidRPr="00915B33">
        <w:rPr>
          <w:rFonts w:ascii="Times New Roman" w:eastAsia="宋体" w:hAnsi="Times New Roman" w:cs="Times New Roman"/>
          <w:sz w:val="24"/>
        </w:rPr>
        <w:t>，不是将软阈值直接应用于</w:t>
      </w:r>
      <w:r w:rsidR="00DB1618">
        <w:rPr>
          <w:rFonts w:ascii="Times New Roman" w:eastAsia="宋体" w:hAnsi="Times New Roman" w:cs="Times New Roman" w:hint="eastAsia"/>
          <w:sz w:val="24"/>
        </w:rPr>
        <w:t>输入项</w:t>
      </w:r>
      <w:r w:rsidR="00DB1618">
        <w:rPr>
          <w:rFonts w:ascii="Times New Roman" w:eastAsia="宋体" w:hAnsi="Times New Roman" w:cs="Times New Roman"/>
          <w:sz w:val="24"/>
        </w:rPr>
        <w:t>，</w:t>
      </w:r>
      <w:r w:rsidRPr="00915B33">
        <w:rPr>
          <w:rFonts w:ascii="Times New Roman" w:eastAsia="宋体" w:hAnsi="Times New Roman" w:cs="Times New Roman"/>
          <w:sz w:val="24"/>
        </w:rPr>
        <w:t>而是对矩阵</w:t>
      </w:r>
      <w:r w:rsidR="008A7C9A">
        <w:object w:dxaOrig="279" w:dyaOrig="320" w14:anchorId="038DB21B">
          <v:shape id="_x0000_i1044" type="#_x0000_t75" style="width:14.4pt;height:15.55pt" o:ole="">
            <v:imagedata r:id="rId34" o:title=""/>
          </v:shape>
          <o:OLEObject Type="Embed" ProgID="Equation.DSMT4" ShapeID="_x0000_i1044" DrawAspect="Content" ObjectID="_1652330834" r:id="rId43"/>
        </w:object>
      </w:r>
      <w:r w:rsidRPr="00915B33">
        <w:rPr>
          <w:rFonts w:ascii="Times New Roman" w:eastAsia="宋体" w:hAnsi="Times New Roman" w:cs="Times New Roman"/>
          <w:sz w:val="24"/>
        </w:rPr>
        <w:t>的奇异值</w:t>
      </w:r>
      <w:r w:rsidR="00DB1618">
        <w:rPr>
          <w:rFonts w:ascii="Times New Roman" w:eastAsia="宋体" w:hAnsi="Times New Roman" w:cs="Times New Roman" w:hint="eastAsia"/>
          <w:sz w:val="24"/>
        </w:rPr>
        <w:t>实施</w:t>
      </w:r>
      <w:r w:rsidRPr="00915B33">
        <w:rPr>
          <w:rFonts w:ascii="Times New Roman" w:eastAsia="宋体" w:hAnsi="Times New Roman" w:cs="Times New Roman"/>
          <w:sz w:val="24"/>
        </w:rPr>
        <w:t>软阈值</w:t>
      </w:r>
      <w:r w:rsidR="00DB1618">
        <w:rPr>
          <w:rFonts w:ascii="Times New Roman" w:eastAsia="宋体" w:hAnsi="Times New Roman" w:cs="Times New Roman" w:hint="eastAsia"/>
          <w:sz w:val="24"/>
        </w:rPr>
        <w:t>操作来实现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Cai</w:t>
      </w:r>
      <w:r w:rsidRPr="00915B33">
        <w:rPr>
          <w:rFonts w:ascii="Times New Roman" w:eastAsia="宋体" w:hAnsi="Times New Roman" w:cs="Times New Roman"/>
          <w:sz w:val="24"/>
        </w:rPr>
        <w:t>等</w:t>
      </w:r>
      <w:r w:rsidR="005B2606" w:rsidRPr="00915B33">
        <w:rPr>
          <w:rFonts w:ascii="Times New Roman" w:eastAsia="宋体" w:hAnsi="Times New Roman" w:cs="Times New Roman"/>
          <w:sz w:val="24"/>
        </w:rPr>
        <w:t>，</w:t>
      </w:r>
      <w:r w:rsidRPr="00915B33">
        <w:rPr>
          <w:rFonts w:ascii="Times New Roman" w:eastAsia="宋体" w:hAnsi="Times New Roman" w:cs="Times New Roman"/>
          <w:sz w:val="24"/>
        </w:rPr>
        <w:t>2010; Rech</w:t>
      </w:r>
      <w:r w:rsidR="005B2606" w:rsidRPr="00915B33">
        <w:rPr>
          <w:rFonts w:ascii="Times New Roman" w:eastAsia="宋体" w:hAnsi="Times New Roman" w:cs="Times New Roman"/>
          <w:sz w:val="24"/>
        </w:rPr>
        <w:t>t</w:t>
      </w:r>
      <w:r w:rsidRPr="00915B33">
        <w:rPr>
          <w:rFonts w:ascii="Times New Roman" w:eastAsia="宋体" w:hAnsi="Times New Roman" w:cs="Times New Roman"/>
          <w:sz w:val="24"/>
        </w:rPr>
        <w:t>等，</w:t>
      </w:r>
      <w:r w:rsidRPr="00915B33">
        <w:rPr>
          <w:rFonts w:ascii="Times New Roman" w:eastAsia="宋体" w:hAnsi="Times New Roman" w:cs="Times New Roman"/>
          <w:sz w:val="24"/>
        </w:rPr>
        <w:t>2010</w:t>
      </w:r>
      <w:r w:rsidRPr="00915B33">
        <w:rPr>
          <w:rFonts w:ascii="Times New Roman" w:eastAsia="宋体" w:hAnsi="Times New Roman" w:cs="Times New Roman"/>
          <w:sz w:val="24"/>
        </w:rPr>
        <w:t>）（参阅算法（</w:t>
      </w:r>
      <w:r w:rsidRPr="00915B33">
        <w:rPr>
          <w:rFonts w:ascii="Times New Roman" w:eastAsia="宋体" w:hAnsi="Times New Roman" w:cs="Times New Roman"/>
          <w:sz w:val="24"/>
        </w:rPr>
        <w:t>1</w:t>
      </w:r>
      <w:r w:rsidRPr="00915B33">
        <w:rPr>
          <w:rFonts w:ascii="Times New Roman" w:eastAsia="宋体" w:hAnsi="Times New Roman" w:cs="Times New Roman"/>
          <w:sz w:val="24"/>
        </w:rPr>
        <w:t>））。</w:t>
      </w:r>
    </w:p>
    <w:p w14:paraId="1E46655B" w14:textId="77777777" w:rsidR="001A5C81" w:rsidRDefault="001A5C81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3FA9D9E9" w14:textId="12B0A8BF" w:rsidR="0095770A" w:rsidRPr="008A7C9A" w:rsidRDefault="00236881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F37C97" wp14:editId="3973DD06">
                <wp:simplePos x="0" y="0"/>
                <wp:positionH relativeFrom="column">
                  <wp:posOffset>28575</wp:posOffset>
                </wp:positionH>
                <wp:positionV relativeFrom="paragraph">
                  <wp:posOffset>194310</wp:posOffset>
                </wp:positionV>
                <wp:extent cx="5343525" cy="19050"/>
                <wp:effectExtent l="0" t="0" r="2857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3525" cy="1905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5C7AC" id="直接连接符 5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15.3pt" to="423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" strokecolor="black [3213]" strokeweight="1.25pt">
                <v:stroke joinstyle="miter"/>
              </v:line>
            </w:pict>
          </mc:Fallback>
        </mc:AlternateContent>
      </w:r>
    </w:p>
    <w:p w14:paraId="4A0791D1" w14:textId="333DA46B" w:rsidR="00350B7E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32"/>
          <w:szCs w:val="32"/>
        </w:rPr>
      </w:pPr>
      <w:r w:rsidRPr="003E0971">
        <w:rPr>
          <w:rFonts w:ascii="Times New Roman" w:eastAsia="宋体" w:hAnsi="Times New Roman" w:cs="Times New Roman"/>
          <w:b/>
          <w:bCs/>
          <w:sz w:val="32"/>
          <w:szCs w:val="32"/>
        </w:rPr>
        <w:t>算法</w:t>
      </w:r>
      <w:r w:rsidRPr="003E0971">
        <w:rPr>
          <w:rFonts w:ascii="Times New Roman" w:eastAsia="宋体" w:hAnsi="Times New Roman" w:cs="Times New Roman"/>
          <w:b/>
          <w:bCs/>
          <w:sz w:val="32"/>
          <w:szCs w:val="32"/>
        </w:rPr>
        <w:t xml:space="preserve">1 </w:t>
      </w:r>
      <w:r w:rsidRPr="00427AC0">
        <w:rPr>
          <w:rFonts w:ascii="Times New Roman" w:eastAsia="宋体" w:hAnsi="Times New Roman" w:cs="Times New Roman"/>
          <w:sz w:val="32"/>
          <w:szCs w:val="32"/>
        </w:rPr>
        <w:t>RPCA</w:t>
      </w:r>
    </w:p>
    <w:p w14:paraId="6D3C8CE2" w14:textId="5ED96194" w:rsidR="00350B7E" w:rsidRPr="00915B33" w:rsidRDefault="00294A1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08FC1" wp14:editId="40EDA0AE">
                <wp:simplePos x="0" y="0"/>
                <wp:positionH relativeFrom="column">
                  <wp:posOffset>34925</wp:posOffset>
                </wp:positionH>
                <wp:positionV relativeFrom="paragraph">
                  <wp:posOffset>5715</wp:posOffset>
                </wp:positionV>
                <wp:extent cx="5343525" cy="0"/>
                <wp:effectExtent l="0" t="0" r="28575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3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41B9D" id="直接连接符 6" o:spid="_x0000_s1026" style="position:absolute;left:0;text-align:left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.75pt,.45pt" to="423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" strokecolor="black [3213]" strokeweight=".5pt">
                <v:stroke joinstyle="miter"/>
              </v:line>
            </w:pict>
          </mc:Fallback>
        </mc:AlternateContent>
      </w:r>
      <w:r w:rsidR="00350B7E" w:rsidRPr="00915B33">
        <w:rPr>
          <w:rFonts w:ascii="Times New Roman" w:eastAsia="宋体" w:hAnsi="Times New Roman" w:cs="Times New Roman"/>
          <w:b/>
          <w:bCs/>
          <w:sz w:val="24"/>
        </w:rPr>
        <w:t>输入：</w:t>
      </w:r>
    </w:p>
    <w:p w14:paraId="22A98650" w14:textId="31AC0C8F" w:rsidR="00350B7E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Pr="00915B33">
        <w:rPr>
          <w:rFonts w:ascii="Times New Roman" w:eastAsia="宋体" w:hAnsi="Times New Roman" w:cs="Times New Roman"/>
          <w:sz w:val="24"/>
        </w:rPr>
        <w:t>观测数据</w:t>
      </w:r>
      <w:r w:rsidRPr="003E0971">
        <w:rPr>
          <w:rFonts w:ascii="Times New Roman" w:eastAsia="宋体" w:hAnsi="Times New Roman" w:cs="Times New Roman"/>
          <w:b/>
          <w:bCs/>
          <w:sz w:val="24"/>
        </w:rPr>
        <w:t>D</w:t>
      </w:r>
      <w:r w:rsidRPr="00915B33">
        <w:rPr>
          <w:rFonts w:ascii="Times New Roman" w:eastAsia="宋体" w:hAnsi="Times New Roman" w:cs="Times New Roman"/>
          <w:sz w:val="24"/>
        </w:rPr>
        <w:t>，权衡参数</w:t>
      </w:r>
      <w:r w:rsidR="00954275" w:rsidRPr="00915B33">
        <w:rPr>
          <w:rFonts w:ascii="Times New Roman" w:hAnsi="Times New Roman" w:cs="Times New Roman"/>
        </w:rPr>
        <w:object w:dxaOrig="220" w:dyaOrig="279" w14:anchorId="2D7B3C76">
          <v:shape id="_x0000_i1045" type="#_x0000_t75" style="width:10.35pt;height:14.4pt" o:ole="">
            <v:imagedata r:id="rId44" o:title=""/>
          </v:shape>
          <o:OLEObject Type="Embed" ProgID="Equation.DSMT4" ShapeID="_x0000_i1045" DrawAspect="Content" ObjectID="_1652330835" r:id="rId45"/>
        </w:object>
      </w:r>
      <w:r w:rsidRPr="00915B33">
        <w:rPr>
          <w:rFonts w:ascii="Times New Roman" w:eastAsia="宋体" w:hAnsi="Times New Roman" w:cs="Times New Roman"/>
          <w:sz w:val="24"/>
        </w:rPr>
        <w:t>和截断误差</w:t>
      </w:r>
      <w:r w:rsidR="00954275" w:rsidRPr="00915B33">
        <w:rPr>
          <w:rFonts w:ascii="Times New Roman" w:hAnsi="Times New Roman" w:cs="Times New Roman"/>
        </w:rPr>
        <w:object w:dxaOrig="200" w:dyaOrig="220" w14:anchorId="44349E5C">
          <v:shape id="_x0000_i1046" type="#_x0000_t75" style="width:9.8pt;height:10.35pt" o:ole="">
            <v:imagedata r:id="rId46" o:title=""/>
          </v:shape>
          <o:OLEObject Type="Embed" ProgID="Equation.DSMT4" ShapeID="_x0000_i1046" DrawAspect="Content" ObjectID="_1652330836" r:id="rId47"/>
        </w:object>
      </w:r>
    </w:p>
    <w:p w14:paraId="73ECD991" w14:textId="53A60098" w:rsidR="00350B7E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b/>
          <w:bCs/>
          <w:sz w:val="24"/>
        </w:rPr>
      </w:pPr>
      <w:r w:rsidRPr="00915B33">
        <w:rPr>
          <w:rFonts w:ascii="Times New Roman" w:eastAsia="宋体" w:hAnsi="Times New Roman" w:cs="Times New Roman"/>
          <w:b/>
          <w:bCs/>
          <w:sz w:val="24"/>
        </w:rPr>
        <w:t>初始化：</w:t>
      </w:r>
    </w:p>
    <w:p w14:paraId="2271B37E" w14:textId="6761FAB0" w:rsidR="00350B7E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="001C1B06" w:rsidRPr="00915B33">
        <w:rPr>
          <w:rFonts w:ascii="Times New Roman" w:hAnsi="Times New Roman" w:cs="Times New Roman"/>
        </w:rPr>
        <w:object w:dxaOrig="660" w:dyaOrig="320" w14:anchorId="42B868FD">
          <v:shape id="_x0000_i1047" type="#_x0000_t75" style="width:32.85pt;height:15.55pt" o:ole="">
            <v:imagedata r:id="rId48" o:title=""/>
          </v:shape>
          <o:OLEObject Type="Embed" ProgID="Equation.DSMT4" ShapeID="_x0000_i1047" DrawAspect="Content" ObjectID="_1652330837" r:id="rId49"/>
        </w:object>
      </w:r>
      <w:r w:rsidR="003E0971">
        <w:rPr>
          <w:rFonts w:ascii="Times New Roman" w:hAnsi="Times New Roman" w:cs="Times New Roman"/>
        </w:rPr>
        <w:t>;</w:t>
      </w:r>
      <w:r w:rsidR="001C1B06" w:rsidRPr="00915B33">
        <w:rPr>
          <w:rFonts w:ascii="Times New Roman" w:hAnsi="Times New Roman" w:cs="Times New Roman"/>
        </w:rPr>
        <w:object w:dxaOrig="660" w:dyaOrig="320" w14:anchorId="1D374878">
          <v:shape id="_x0000_i1048" type="#_x0000_t75" style="width:32.85pt;height:15.55pt" o:ole="">
            <v:imagedata r:id="rId50" o:title=""/>
          </v:shape>
          <o:OLEObject Type="Embed" ProgID="Equation.DSMT4" ShapeID="_x0000_i1048" DrawAspect="Content" ObjectID="_1652330838" r:id="rId51"/>
        </w:object>
      </w:r>
      <w:r w:rsidR="003E0971">
        <w:rPr>
          <w:rFonts w:ascii="Times New Roman" w:hAnsi="Times New Roman" w:cs="Times New Roman"/>
        </w:rPr>
        <w:t>;</w:t>
      </w:r>
      <w:r w:rsidR="001C1B06" w:rsidRPr="00915B33">
        <w:rPr>
          <w:rFonts w:ascii="Times New Roman" w:hAnsi="Times New Roman" w:cs="Times New Roman"/>
        </w:rPr>
        <w:object w:dxaOrig="520" w:dyaOrig="279" w14:anchorId="37F1D2DA">
          <v:shape id="_x0000_i1049" type="#_x0000_t75" style="width:26.5pt;height:14.4pt" o:ole="">
            <v:imagedata r:id="rId52" o:title=""/>
          </v:shape>
          <o:OLEObject Type="Embed" ProgID="Equation.DSMT4" ShapeID="_x0000_i1049" DrawAspect="Content" ObjectID="_1652330839" r:id="rId53"/>
        </w:object>
      </w:r>
    </w:p>
    <w:p w14:paraId="54270716" w14:textId="4220D289" w:rsidR="00350B7E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b/>
          <w:bCs/>
          <w:sz w:val="24"/>
        </w:rPr>
      </w:pPr>
      <w:r w:rsidRPr="00915B33">
        <w:rPr>
          <w:rFonts w:ascii="Times New Roman" w:eastAsia="宋体" w:hAnsi="Times New Roman" w:cs="Times New Roman"/>
          <w:b/>
          <w:bCs/>
          <w:sz w:val="24"/>
        </w:rPr>
        <w:t>重复</w:t>
      </w:r>
    </w:p>
    <w:p w14:paraId="562C9A8D" w14:textId="732169B9" w:rsidR="00350B7E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="00954275" w:rsidRPr="00915B33">
        <w:rPr>
          <w:rFonts w:ascii="Times New Roman" w:hAnsi="Times New Roman" w:cs="Times New Roman"/>
        </w:rPr>
        <w:object w:dxaOrig="2580" w:dyaOrig="660" w14:anchorId="3344D80E">
          <v:shape id="_x0000_i1050" type="#_x0000_t75" style="width:129pt;height:32.85pt" o:ole="">
            <v:imagedata r:id="rId38" o:title=""/>
          </v:shape>
          <o:OLEObject Type="Embed" ProgID="Equation.DSMT4" ShapeID="_x0000_i1050" DrawAspect="Content" ObjectID="_1652330840" r:id="rId54"/>
        </w:object>
      </w:r>
    </w:p>
    <w:p w14:paraId="0B97D661" w14:textId="58071F05" w:rsidR="0095770A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lastRenderedPageBreak/>
        <w:t xml:space="preserve">     </w:t>
      </w:r>
      <w:r w:rsidR="00954275" w:rsidRPr="00915B33">
        <w:rPr>
          <w:rFonts w:ascii="Times New Roman" w:hAnsi="Times New Roman" w:cs="Times New Roman"/>
        </w:rPr>
        <w:object w:dxaOrig="2580" w:dyaOrig="660" w14:anchorId="66FECCE3">
          <v:shape id="_x0000_i1051" type="#_x0000_t75" style="width:129pt;height:32.85pt" o:ole="">
            <v:imagedata r:id="rId40" o:title=""/>
          </v:shape>
          <o:OLEObject Type="Embed" ProgID="Equation.DSMT4" ShapeID="_x0000_i1051" DrawAspect="Content" ObjectID="_1652330841" r:id="rId55"/>
        </w:object>
      </w:r>
    </w:p>
    <w:p w14:paraId="5DE4BC3C" w14:textId="5FFC0326" w:rsidR="0095770A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="001C1B06" w:rsidRPr="00915B33">
        <w:rPr>
          <w:rFonts w:ascii="Times New Roman" w:hAnsi="Times New Roman" w:cs="Times New Roman"/>
        </w:rPr>
        <w:object w:dxaOrig="2780" w:dyaOrig="620" w14:anchorId="76A2D616">
          <v:shape id="_x0000_i1052" type="#_x0000_t75" style="width:138.25pt;height:31.1pt" o:ole="">
            <v:imagedata r:id="rId56" o:title=""/>
          </v:shape>
          <o:OLEObject Type="Embed" ProgID="Equation.DSMT4" ShapeID="_x0000_i1052" DrawAspect="Content" ObjectID="_1652330842" r:id="rId57"/>
        </w:object>
      </w:r>
    </w:p>
    <w:p w14:paraId="3E7D3CFB" w14:textId="2D9D6B7B" w:rsidR="001C1B06" w:rsidRPr="00915B33" w:rsidRDefault="00350B7E" w:rsidP="00294A1A">
      <w:pPr>
        <w:snapToGrid w:val="0"/>
        <w:spacing w:line="300" w:lineRule="auto"/>
        <w:textAlignment w:val="center"/>
        <w:rPr>
          <w:rFonts w:ascii="Times New Roman" w:hAnsi="Times New Roman" w:cs="Times New Roman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="001C1B06" w:rsidRPr="00915B33">
        <w:rPr>
          <w:rFonts w:ascii="Times New Roman" w:hAnsi="Times New Roman" w:cs="Times New Roman"/>
        </w:rPr>
        <w:object w:dxaOrig="2000" w:dyaOrig="480" w14:anchorId="63A2DFC2">
          <v:shape id="_x0000_i1053" type="#_x0000_t75" style="width:100.2pt;height:24.2pt" o:ole="">
            <v:imagedata r:id="rId58" o:title=""/>
          </v:shape>
          <o:OLEObject Type="Embed" ProgID="Equation.DSMT4" ShapeID="_x0000_i1053" DrawAspect="Content" ObjectID="_1652330843" r:id="rId59"/>
        </w:object>
      </w:r>
    </w:p>
    <w:p w14:paraId="6CC3B403" w14:textId="4D541459" w:rsidR="0095770A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="001C1B06" w:rsidRPr="00915B33">
        <w:rPr>
          <w:rFonts w:ascii="Times New Roman" w:hAnsi="Times New Roman" w:cs="Times New Roman"/>
        </w:rPr>
        <w:object w:dxaOrig="2480" w:dyaOrig="620" w14:anchorId="37C9A1E1">
          <v:shape id="_x0000_i1054" type="#_x0000_t75" style="width:123.85pt;height:31.1pt" o:ole="">
            <v:imagedata r:id="rId60" o:title=""/>
          </v:shape>
          <o:OLEObject Type="Embed" ProgID="Equation.DSMT4" ShapeID="_x0000_i1054" DrawAspect="Content" ObjectID="_1652330844" r:id="rId61"/>
        </w:object>
      </w:r>
    </w:p>
    <w:p w14:paraId="19E43DA7" w14:textId="28564F7D" w:rsidR="0095770A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="0002340B" w:rsidRPr="00915B33">
        <w:rPr>
          <w:rFonts w:ascii="Times New Roman" w:hAnsi="Times New Roman" w:cs="Times New Roman"/>
        </w:rPr>
        <w:object w:dxaOrig="1359" w:dyaOrig="380" w14:anchorId="76E0C79A">
          <v:shape id="_x0000_i1055" type="#_x0000_t75" style="width:67.4pt;height:19pt" o:ole="">
            <v:imagedata r:id="rId62" o:title=""/>
          </v:shape>
          <o:OLEObject Type="Embed" ProgID="Equation.DSMT4" ShapeID="_x0000_i1055" DrawAspect="Content" ObjectID="_1652330845" r:id="rId63"/>
        </w:object>
      </w:r>
    </w:p>
    <w:p w14:paraId="339B3D56" w14:textId="47A2C211" w:rsidR="00350B7E" w:rsidRPr="00915B33" w:rsidRDefault="00350B7E" w:rsidP="00294A1A">
      <w:pPr>
        <w:snapToGrid w:val="0"/>
        <w:spacing w:line="300" w:lineRule="auto"/>
        <w:textAlignment w:val="center"/>
        <w:rPr>
          <w:rFonts w:ascii="Times New Roman" w:hAnsi="Times New Roman" w:cs="Times New Roman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="00C37428" w:rsidRPr="00915B33">
        <w:rPr>
          <w:rFonts w:ascii="Times New Roman" w:hAnsi="Times New Roman" w:cs="Times New Roman"/>
        </w:rPr>
        <w:object w:dxaOrig="859" w:dyaOrig="279" w14:anchorId="5F7BB107">
          <v:shape id="_x0000_i1056" type="#_x0000_t75" style="width:42.6pt;height:14.4pt" o:ole="">
            <v:imagedata r:id="rId64" o:title=""/>
          </v:shape>
          <o:OLEObject Type="Embed" ProgID="Equation.DSMT4" ShapeID="_x0000_i1056" DrawAspect="Content" ObjectID="_1652330846" r:id="rId65"/>
        </w:object>
      </w:r>
    </w:p>
    <w:p w14:paraId="3D3238F9" w14:textId="39B92278" w:rsidR="00350B7E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</w:t>
      </w:r>
      <w:r w:rsidR="00C37428" w:rsidRPr="00915B33">
        <w:rPr>
          <w:rFonts w:ascii="Times New Roman" w:hAnsi="Times New Roman" w:cs="Times New Roman"/>
        </w:rPr>
        <w:object w:dxaOrig="2299" w:dyaOrig="499" w14:anchorId="0382530F">
          <v:shape id="_x0000_i1057" type="#_x0000_t75" style="width:114.6pt;height:24.75pt" o:ole="">
            <v:imagedata r:id="rId66" o:title=""/>
          </v:shape>
          <o:OLEObject Type="Embed" ProgID="Equation.DSMT4" ShapeID="_x0000_i1057" DrawAspect="Content" ObjectID="_1652330847" r:id="rId67"/>
        </w:object>
      </w:r>
    </w:p>
    <w:p w14:paraId="6C7CD322" w14:textId="5A106CAB" w:rsidR="0095770A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b/>
          <w:bCs/>
          <w:sz w:val="24"/>
        </w:rPr>
      </w:pPr>
      <w:r w:rsidRPr="00915B33">
        <w:rPr>
          <w:rFonts w:ascii="Times New Roman" w:eastAsia="宋体" w:hAnsi="Times New Roman" w:cs="Times New Roman"/>
          <w:b/>
          <w:bCs/>
          <w:sz w:val="24"/>
        </w:rPr>
        <w:t>输出：</w:t>
      </w:r>
    </w:p>
    <w:p w14:paraId="4325CD43" w14:textId="5EFA5F9D" w:rsidR="00350B7E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="00C37428" w:rsidRPr="00915B33">
        <w:rPr>
          <w:rFonts w:ascii="Times New Roman" w:eastAsia="宋体" w:hAnsi="Times New Roman" w:cs="Times New Roman"/>
          <w:sz w:val="24"/>
        </w:rPr>
        <w:t xml:space="preserve">Low-rank estimation </w:t>
      </w:r>
      <w:r w:rsidR="00C37428" w:rsidRPr="00915B33">
        <w:rPr>
          <w:rFonts w:ascii="Times New Roman" w:hAnsi="Times New Roman" w:cs="Times New Roman"/>
        </w:rPr>
        <w:object w:dxaOrig="420" w:dyaOrig="300" w14:anchorId="5A4719CE">
          <v:shape id="_x0000_i1058" type="#_x0000_t75" style="width:20.75pt;height:15pt" o:ole="">
            <v:imagedata r:id="rId68" o:title=""/>
          </v:shape>
          <o:OLEObject Type="Embed" ProgID="Equation.DSMT4" ShapeID="_x0000_i1058" DrawAspect="Content" ObjectID="_1652330848" r:id="rId69"/>
        </w:object>
      </w:r>
      <w:r w:rsidR="003E0971">
        <w:rPr>
          <w:rFonts w:ascii="Times New Roman" w:hAnsi="Times New Roman" w:cs="Times New Roman"/>
        </w:rPr>
        <w:t>;</w:t>
      </w:r>
    </w:p>
    <w:p w14:paraId="6AE7600B" w14:textId="4632E586" w:rsidR="00350B7E" w:rsidRPr="00915B33" w:rsidRDefault="00350B7E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="00C37428" w:rsidRPr="00915B33">
        <w:rPr>
          <w:rFonts w:ascii="Times New Roman" w:eastAsia="宋体" w:hAnsi="Times New Roman" w:cs="Times New Roman"/>
          <w:sz w:val="24"/>
        </w:rPr>
        <w:t xml:space="preserve">Estimated erratic noise </w:t>
      </w:r>
      <w:r w:rsidR="00C37428" w:rsidRPr="00915B33">
        <w:rPr>
          <w:rFonts w:ascii="Times New Roman" w:hAnsi="Times New Roman" w:cs="Times New Roman"/>
        </w:rPr>
        <w:object w:dxaOrig="420" w:dyaOrig="320" w14:anchorId="05E2AAD2">
          <v:shape id="_x0000_i1059" type="#_x0000_t75" style="width:20.75pt;height:15.55pt" o:ole="">
            <v:imagedata r:id="rId70" o:title=""/>
          </v:shape>
          <o:OLEObject Type="Embed" ProgID="Equation.DSMT4" ShapeID="_x0000_i1059" DrawAspect="Content" ObjectID="_1652330849" r:id="rId71"/>
        </w:object>
      </w:r>
      <w:r w:rsidR="003E0971">
        <w:rPr>
          <w:rFonts w:ascii="Times New Roman" w:hAnsi="Times New Roman" w:cs="Times New Roman"/>
        </w:rPr>
        <w:t>.</w:t>
      </w:r>
    </w:p>
    <w:p w14:paraId="4532529A" w14:textId="6B5DB6CB" w:rsidR="00E95960" w:rsidRPr="00915B33" w:rsidRDefault="00236881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71F30F" wp14:editId="448632F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43525" cy="19050"/>
                <wp:effectExtent l="0" t="0" r="2857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3525" cy="1905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2B936B" id="直接连接符 7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20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" strokecolor="windowText" strokeweight="1.25pt">
                <v:stroke joinstyle="miter"/>
              </v:line>
            </w:pict>
          </mc:Fallback>
        </mc:AlternateContent>
      </w:r>
    </w:p>
    <w:p w14:paraId="484A1982" w14:textId="66C2A10D" w:rsidR="0095770A" w:rsidRPr="00915B33" w:rsidRDefault="0095770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RPCA</w:t>
      </w:r>
      <w:r w:rsidRPr="00915B33">
        <w:rPr>
          <w:rFonts w:ascii="Times New Roman" w:eastAsia="宋体" w:hAnsi="Times New Roman" w:cs="Times New Roman"/>
          <w:sz w:val="24"/>
        </w:rPr>
        <w:t>方法</w:t>
      </w:r>
      <w:r w:rsidR="003C75A0">
        <w:rPr>
          <w:rFonts w:ascii="Times New Roman" w:eastAsia="宋体" w:hAnsi="Times New Roman" w:cs="Times New Roman" w:hint="eastAsia"/>
          <w:sz w:val="24"/>
        </w:rPr>
        <w:t>的</w:t>
      </w:r>
      <w:r w:rsidR="003C75A0">
        <w:rPr>
          <w:rFonts w:ascii="Times New Roman" w:eastAsia="宋体" w:hAnsi="Times New Roman" w:cs="Times New Roman"/>
          <w:sz w:val="24"/>
        </w:rPr>
        <w:t>实现过程如</w:t>
      </w:r>
      <w:r w:rsidR="003C75A0" w:rsidRPr="00915B33">
        <w:rPr>
          <w:rFonts w:ascii="Times New Roman" w:eastAsia="宋体" w:hAnsi="Times New Roman" w:cs="Times New Roman"/>
          <w:sz w:val="24"/>
        </w:rPr>
        <w:t>算法（</w:t>
      </w:r>
      <w:r w:rsidR="003C75A0" w:rsidRPr="00915B33">
        <w:rPr>
          <w:rFonts w:ascii="Times New Roman" w:eastAsia="宋体" w:hAnsi="Times New Roman" w:cs="Times New Roman"/>
          <w:sz w:val="24"/>
        </w:rPr>
        <w:t>1</w:t>
      </w:r>
      <w:r w:rsidR="003C75A0" w:rsidRPr="00915B33">
        <w:rPr>
          <w:rFonts w:ascii="Times New Roman" w:eastAsia="宋体" w:hAnsi="Times New Roman" w:cs="Times New Roman"/>
          <w:sz w:val="24"/>
        </w:rPr>
        <w:t>）</w:t>
      </w:r>
      <w:r w:rsidR="003C75A0">
        <w:rPr>
          <w:rFonts w:ascii="Times New Roman" w:eastAsia="宋体" w:hAnsi="Times New Roman" w:cs="Times New Roman" w:hint="eastAsia"/>
          <w:sz w:val="24"/>
        </w:rPr>
        <w:t>所示</w:t>
      </w:r>
      <w:r w:rsidRPr="00915B33">
        <w:rPr>
          <w:rFonts w:ascii="Times New Roman" w:eastAsia="宋体" w:hAnsi="Times New Roman" w:cs="Times New Roman"/>
          <w:sz w:val="24"/>
        </w:rPr>
        <w:t>。在每次迭代中，我们都会</w:t>
      </w:r>
      <w:r w:rsidR="00A27A6F">
        <w:rPr>
          <w:rFonts w:ascii="Times New Roman" w:eastAsia="宋体" w:hAnsi="Times New Roman" w:cs="Times New Roman" w:hint="eastAsia"/>
          <w:sz w:val="24"/>
        </w:rPr>
        <w:t>根据</w:t>
      </w:r>
      <w:r w:rsidR="00A27A6F">
        <w:rPr>
          <w:rFonts w:ascii="Times New Roman" w:eastAsia="宋体" w:hAnsi="Times New Roman" w:cs="Times New Roman"/>
          <w:sz w:val="24"/>
        </w:rPr>
        <w:t>二次项的梯度</w:t>
      </w:r>
      <w:r w:rsidR="00A27A6F">
        <w:rPr>
          <w:rFonts w:ascii="Times New Roman" w:eastAsia="宋体" w:hAnsi="Times New Roman" w:cs="Times New Roman" w:hint="eastAsia"/>
          <w:sz w:val="24"/>
        </w:rPr>
        <w:t>，</w:t>
      </w:r>
      <w:r w:rsidR="00A27A6F">
        <w:rPr>
          <w:rFonts w:ascii="Times New Roman" w:eastAsia="宋体" w:hAnsi="Times New Roman" w:cs="Times New Roman"/>
          <w:sz w:val="24"/>
        </w:rPr>
        <w:t>在反方向上</w:t>
      </w:r>
      <w:r w:rsidRPr="00915B33">
        <w:rPr>
          <w:rFonts w:ascii="Times New Roman" w:eastAsia="宋体" w:hAnsi="Times New Roman" w:cs="Times New Roman"/>
          <w:sz w:val="24"/>
        </w:rPr>
        <w:t>修改</w:t>
      </w:r>
      <w:r w:rsidR="00A27A6F">
        <w:rPr>
          <w:rFonts w:ascii="Times New Roman" w:eastAsia="宋体" w:hAnsi="Times New Roman" w:cs="Times New Roman" w:hint="eastAsia"/>
          <w:sz w:val="24"/>
        </w:rPr>
        <w:t>低秩矩阵</w:t>
      </w:r>
      <w:r w:rsidR="00A27A6F">
        <w:rPr>
          <w:rFonts w:ascii="Times New Roman" w:eastAsia="宋体" w:hAnsi="Times New Roman" w:cs="Times New Roman"/>
          <w:sz w:val="24"/>
        </w:rPr>
        <w:t>与异常值噪声的</w:t>
      </w:r>
      <w:r w:rsidR="00A27A6F">
        <w:rPr>
          <w:rFonts w:ascii="Times New Roman" w:eastAsia="宋体" w:hAnsi="Times New Roman" w:cs="Times New Roman" w:hint="eastAsia"/>
          <w:sz w:val="24"/>
        </w:rPr>
        <w:t>当前</w:t>
      </w:r>
      <w:r w:rsidRPr="00915B33">
        <w:rPr>
          <w:rFonts w:ascii="Times New Roman" w:eastAsia="宋体" w:hAnsi="Times New Roman" w:cs="Times New Roman"/>
          <w:sz w:val="24"/>
        </w:rPr>
        <w:t>估计</w:t>
      </w:r>
      <w:r w:rsidR="00187417" w:rsidRPr="00915B33">
        <w:rPr>
          <w:rFonts w:ascii="Times New Roman" w:eastAsia="宋体" w:hAnsi="Times New Roman" w:cs="Times New Roman"/>
          <w:sz w:val="24"/>
        </w:rPr>
        <w:t>值</w:t>
      </w:r>
      <w:r w:rsidRPr="00915B33">
        <w:rPr>
          <w:rFonts w:ascii="Times New Roman" w:eastAsia="宋体" w:hAnsi="Times New Roman" w:cs="Times New Roman"/>
          <w:sz w:val="24"/>
        </w:rPr>
        <w:t>。然后，我们</w:t>
      </w:r>
      <w:r w:rsidR="00A27A6F">
        <w:rPr>
          <w:rFonts w:ascii="Times New Roman" w:eastAsia="宋体" w:hAnsi="Times New Roman" w:cs="Times New Roman" w:hint="eastAsia"/>
          <w:sz w:val="24"/>
        </w:rPr>
        <w:t>应用</w:t>
      </w:r>
      <w:r w:rsidR="00A27A6F">
        <w:rPr>
          <w:rFonts w:ascii="Times New Roman" w:eastAsia="宋体" w:hAnsi="Times New Roman" w:cs="Times New Roman"/>
          <w:sz w:val="24"/>
        </w:rPr>
        <w:t>软阈值二步法得到</w:t>
      </w:r>
      <w:r w:rsidR="00A27A6F">
        <w:rPr>
          <w:rFonts w:ascii="Times New Roman" w:eastAsia="宋体" w:hAnsi="Times New Roman" w:cs="Times New Roman" w:hint="eastAsia"/>
          <w:sz w:val="24"/>
        </w:rPr>
        <w:t>修</w:t>
      </w:r>
      <w:r w:rsidRPr="00915B33">
        <w:rPr>
          <w:rFonts w:ascii="Times New Roman" w:eastAsia="宋体" w:hAnsi="Times New Roman" w:cs="Times New Roman"/>
          <w:sz w:val="24"/>
        </w:rPr>
        <w:t>改后的估算</w:t>
      </w:r>
      <w:r w:rsidR="00187417" w:rsidRPr="00915B33">
        <w:rPr>
          <w:rFonts w:ascii="Times New Roman" w:eastAsia="宋体" w:hAnsi="Times New Roman" w:cs="Times New Roman"/>
          <w:sz w:val="24"/>
        </w:rPr>
        <w:t>值</w:t>
      </w:r>
      <w:r w:rsidR="00A27A6F">
        <w:rPr>
          <w:rFonts w:ascii="Times New Roman" w:eastAsia="宋体" w:hAnsi="Times New Roman" w:cs="Times New Roman"/>
          <w:sz w:val="24"/>
        </w:rPr>
        <w:t>。</w:t>
      </w:r>
      <w:r w:rsidR="00A27A6F">
        <w:rPr>
          <w:rFonts w:ascii="Times New Roman" w:eastAsia="宋体" w:hAnsi="Times New Roman" w:cs="Times New Roman" w:hint="eastAsia"/>
          <w:sz w:val="24"/>
        </w:rPr>
        <w:t>Zhou</w:t>
      </w:r>
      <w:r w:rsidRPr="00915B33">
        <w:rPr>
          <w:rFonts w:ascii="Times New Roman" w:eastAsia="宋体" w:hAnsi="Times New Roman" w:cs="Times New Roman"/>
          <w:sz w:val="24"/>
        </w:rPr>
        <w:t>等</w:t>
      </w:r>
      <w:r w:rsidR="00187417"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2010</w:t>
      </w:r>
      <w:r w:rsidRPr="00915B33">
        <w:rPr>
          <w:rFonts w:ascii="Times New Roman" w:eastAsia="宋体" w:hAnsi="Times New Roman" w:cs="Times New Roman"/>
          <w:sz w:val="24"/>
        </w:rPr>
        <w:t>年）证明选择</w:t>
      </w:r>
      <w:r w:rsidR="00B34A1C" w:rsidRPr="00915B33">
        <w:rPr>
          <w:rFonts w:ascii="Times New Roman" w:hAnsi="Times New Roman" w:cs="Times New Roman"/>
        </w:rPr>
        <w:object w:dxaOrig="1579" w:dyaOrig="340" w14:anchorId="3FA32E81">
          <v:shape id="_x0000_i1060" type="#_x0000_t75" style="width:78.35pt;height:17.3pt" o:ole="">
            <v:imagedata r:id="rId72" o:title=""/>
          </v:shape>
          <o:OLEObject Type="Embed" ProgID="Equation.DSMT4" ShapeID="_x0000_i1060" DrawAspect="Content" ObjectID="_1652330850" r:id="rId73"/>
        </w:object>
      </w:r>
      <w:r w:rsidRPr="00915B33">
        <w:rPr>
          <w:rFonts w:ascii="Times New Roman" w:eastAsia="宋体" w:hAnsi="Times New Roman" w:cs="Times New Roman"/>
          <w:sz w:val="24"/>
        </w:rPr>
        <w:t>可以保证高质量</w:t>
      </w:r>
      <w:r w:rsidR="00187417" w:rsidRPr="00915B33">
        <w:rPr>
          <w:rFonts w:ascii="Times New Roman" w:eastAsia="宋体" w:hAnsi="Times New Roman" w:cs="Times New Roman"/>
          <w:sz w:val="24"/>
        </w:rPr>
        <w:t>的</w:t>
      </w:r>
      <w:r w:rsidRPr="00915B33">
        <w:rPr>
          <w:rFonts w:ascii="Times New Roman" w:eastAsia="宋体" w:hAnsi="Times New Roman" w:cs="Times New Roman"/>
          <w:sz w:val="24"/>
        </w:rPr>
        <w:t>恢复</w:t>
      </w:r>
      <w:r w:rsidR="00187417" w:rsidRPr="00915B33">
        <w:rPr>
          <w:rFonts w:ascii="Times New Roman" w:eastAsia="宋体" w:hAnsi="Times New Roman" w:cs="Times New Roman"/>
          <w:sz w:val="24"/>
        </w:rPr>
        <w:t>矩阵</w:t>
      </w:r>
      <w:r w:rsidR="00187417" w:rsidRPr="00915B33">
        <w:rPr>
          <w:rFonts w:ascii="Times New Roman" w:eastAsia="宋体" w:hAnsi="Times New Roman" w:cs="Times New Roman"/>
          <w:b/>
          <w:bCs/>
          <w:sz w:val="24"/>
        </w:rPr>
        <w:t>L</w:t>
      </w:r>
      <w:r w:rsidRPr="00915B33">
        <w:rPr>
          <w:rFonts w:ascii="Times New Roman" w:eastAsia="宋体" w:hAnsi="Times New Roman" w:cs="Times New Roman"/>
          <w:sz w:val="24"/>
        </w:rPr>
        <w:t>，其中</w:t>
      </w:r>
      <w:r w:rsidRPr="00915B33">
        <w:rPr>
          <w:rFonts w:ascii="Times New Roman" w:eastAsia="宋体" w:hAnsi="Times New Roman" w:cs="Times New Roman"/>
          <w:sz w:val="24"/>
        </w:rPr>
        <w:t>m</w:t>
      </w:r>
      <w:r w:rsidRPr="00915B33">
        <w:rPr>
          <w:rFonts w:ascii="Times New Roman" w:eastAsia="宋体" w:hAnsi="Times New Roman" w:cs="Times New Roman"/>
          <w:sz w:val="24"/>
        </w:rPr>
        <w:t>和</w:t>
      </w:r>
      <w:r w:rsidRPr="00915B33">
        <w:rPr>
          <w:rFonts w:ascii="Times New Roman" w:eastAsia="宋体" w:hAnsi="Times New Roman" w:cs="Times New Roman"/>
          <w:sz w:val="24"/>
        </w:rPr>
        <w:t>n</w:t>
      </w:r>
      <w:r w:rsidR="00A27A6F">
        <w:rPr>
          <w:rFonts w:ascii="Times New Roman" w:eastAsia="宋体" w:hAnsi="Times New Roman" w:cs="Times New Roman"/>
          <w:sz w:val="24"/>
        </w:rPr>
        <w:t>是</w:t>
      </w:r>
      <w:r w:rsidR="00A27A6F">
        <w:rPr>
          <w:rFonts w:ascii="Times New Roman" w:eastAsia="宋体" w:hAnsi="Times New Roman" w:cs="Times New Roman" w:hint="eastAsia"/>
          <w:sz w:val="24"/>
        </w:rPr>
        <w:t>输入</w:t>
      </w:r>
      <w:r w:rsidRPr="00915B33">
        <w:rPr>
          <w:rFonts w:ascii="Times New Roman" w:eastAsia="宋体" w:hAnsi="Times New Roman" w:cs="Times New Roman"/>
          <w:sz w:val="24"/>
        </w:rPr>
        <w:t>矩阵</w:t>
      </w:r>
      <w:r w:rsidRPr="00915B33">
        <w:rPr>
          <w:rFonts w:ascii="Times New Roman" w:eastAsia="宋体" w:hAnsi="Times New Roman" w:cs="Times New Roman"/>
          <w:b/>
          <w:bCs/>
          <w:sz w:val="24"/>
        </w:rPr>
        <w:t>D</w:t>
      </w:r>
      <w:r w:rsidRPr="00915B33">
        <w:rPr>
          <w:rFonts w:ascii="Times New Roman" w:eastAsia="宋体" w:hAnsi="Times New Roman" w:cs="Times New Roman"/>
          <w:sz w:val="24"/>
        </w:rPr>
        <w:t>的大小。可以根据</w:t>
      </w:r>
      <w:r w:rsidR="00A27A6F">
        <w:rPr>
          <w:rFonts w:ascii="Times New Roman" w:eastAsia="宋体" w:hAnsi="Times New Roman" w:cs="Times New Roman" w:hint="eastAsia"/>
          <w:sz w:val="24"/>
        </w:rPr>
        <w:t>下式计算</w:t>
      </w:r>
      <w:r w:rsidR="00A27A6F">
        <w:rPr>
          <w:rFonts w:ascii="Times New Roman" w:eastAsia="宋体" w:hAnsi="Times New Roman" w:cs="Times New Roman"/>
          <w:sz w:val="24"/>
        </w:rPr>
        <w:t>参数</w:t>
      </w:r>
      <w:r w:rsidRPr="00915B33">
        <w:rPr>
          <w:rFonts w:ascii="Times New Roman" w:eastAsia="宋体" w:hAnsi="Times New Roman" w:cs="Times New Roman"/>
          <w:sz w:val="24"/>
        </w:rPr>
        <w:t>μ</w:t>
      </w:r>
      <w:r w:rsidRPr="00915B33">
        <w:rPr>
          <w:rFonts w:ascii="Times New Roman" w:eastAsia="宋体" w:hAnsi="Times New Roman" w:cs="Times New Roman"/>
          <w:sz w:val="24"/>
        </w:rPr>
        <w:t>：</w:t>
      </w:r>
      <w:r w:rsidR="00A27A6F" w:rsidRPr="006D34DD">
        <w:rPr>
          <w:position w:val="-14"/>
        </w:rPr>
        <w:object w:dxaOrig="3519" w:dyaOrig="480" w14:anchorId="59FE93AA">
          <v:shape id="_x0000_i1061" type="#_x0000_t75" style="width:176.25pt;height:24.2pt" o:ole="">
            <v:imagedata r:id="rId74" o:title=""/>
          </v:shape>
          <o:OLEObject Type="Embed" ProgID="Equation.DSMT4" ShapeID="_x0000_i1061" DrawAspect="Content" ObjectID="_1652330851" r:id="rId75"/>
        </w:objec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Tao and Yuan</w:t>
      </w:r>
      <w:r w:rsidRPr="00915B33">
        <w:rPr>
          <w:rFonts w:ascii="Times New Roman" w:eastAsia="宋体" w:hAnsi="Times New Roman" w:cs="Times New Roman"/>
          <w:sz w:val="24"/>
        </w:rPr>
        <w:t>，</w:t>
      </w:r>
      <w:r w:rsidRPr="00915B33">
        <w:rPr>
          <w:rFonts w:ascii="Times New Roman" w:eastAsia="宋体" w:hAnsi="Times New Roman" w:cs="Times New Roman"/>
          <w:sz w:val="24"/>
        </w:rPr>
        <w:t>2011</w:t>
      </w:r>
      <w:r w:rsidRPr="00915B33">
        <w:rPr>
          <w:rFonts w:ascii="Times New Roman" w:eastAsia="宋体" w:hAnsi="Times New Roman" w:cs="Times New Roman"/>
          <w:sz w:val="24"/>
        </w:rPr>
        <w:t>），其中</w:t>
      </w:r>
      <w:r w:rsidR="00A27A6F">
        <w:rPr>
          <w:rFonts w:ascii="Times New Roman" w:eastAsia="宋体" w:hAnsi="Times New Roman" w:cs="Times New Roman" w:hint="eastAsia"/>
          <w:sz w:val="24"/>
        </w:rPr>
        <w:t>，</w:t>
      </w:r>
      <w:r w:rsidR="00A27A6F" w:rsidRPr="006D34DD">
        <w:rPr>
          <w:position w:val="-6"/>
        </w:rPr>
        <w:object w:dxaOrig="220" w:dyaOrig="220" w14:anchorId="73B1CA7A">
          <v:shape id="_x0000_i1062" type="#_x0000_t75" style="width:11.5pt;height:11.5pt" o:ole="">
            <v:imagedata r:id="rId76" o:title=""/>
          </v:shape>
          <o:OLEObject Type="Embed" ProgID="Equation.DSMT4" ShapeID="_x0000_i1062" DrawAspect="Content" ObjectID="_1652330852" r:id="rId77"/>
        </w:object>
      </w:r>
      <w:r w:rsidRPr="00915B33">
        <w:rPr>
          <w:rFonts w:ascii="Times New Roman" w:eastAsia="宋体" w:hAnsi="Times New Roman" w:cs="Times New Roman"/>
          <w:sz w:val="24"/>
        </w:rPr>
        <w:t>是数据中噪声标准误差的估计值。</w:t>
      </w:r>
    </w:p>
    <w:p w14:paraId="6B6236C2" w14:textId="0DAB0FDB" w:rsidR="0095770A" w:rsidRDefault="0095770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768BF615" w14:textId="77777777" w:rsidR="001A5C81" w:rsidRDefault="001A5C81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5E3C7C1E" w14:textId="5647B3DB" w:rsidR="0081167F" w:rsidRDefault="0081167F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17CBB2C6" w14:textId="77777777" w:rsidR="00294A1A" w:rsidRPr="00915B33" w:rsidRDefault="00294A1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377C56A8" w14:textId="77777777" w:rsidR="005B00FF" w:rsidRPr="00915B33" w:rsidRDefault="005B00FF" w:rsidP="00294A1A">
      <w:pPr>
        <w:snapToGrid w:val="0"/>
        <w:spacing w:line="300" w:lineRule="auto"/>
        <w:jc w:val="center"/>
        <w:textAlignment w:val="center"/>
        <w:rPr>
          <w:rFonts w:ascii="Times New Roman" w:eastAsia="黑体" w:hAnsi="Times New Roman" w:cs="Times New Roman"/>
          <w:sz w:val="36"/>
          <w:szCs w:val="36"/>
        </w:rPr>
      </w:pPr>
      <w:r w:rsidRPr="00915B33">
        <w:rPr>
          <w:rFonts w:ascii="Times New Roman" w:eastAsia="黑体" w:hAnsi="Times New Roman" w:cs="Times New Roman"/>
          <w:sz w:val="36"/>
          <w:szCs w:val="36"/>
        </w:rPr>
        <w:t>RPCA</w:t>
      </w:r>
      <w:r w:rsidRPr="00915B33">
        <w:rPr>
          <w:rFonts w:ascii="Times New Roman" w:eastAsia="黑体" w:hAnsi="Times New Roman" w:cs="Times New Roman"/>
          <w:sz w:val="36"/>
          <w:szCs w:val="36"/>
        </w:rPr>
        <w:t>地震数据噪声衰减</w:t>
      </w:r>
    </w:p>
    <w:p w14:paraId="20930C9F" w14:textId="2B11EF76" w:rsidR="005B00FF" w:rsidRPr="00915B33" w:rsidRDefault="0095770A" w:rsidP="00294A1A">
      <w:pPr>
        <w:snapToGrid w:val="0"/>
        <w:spacing w:line="300" w:lineRule="auto"/>
        <w:ind w:firstLineChars="250" w:firstLine="600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采用</w:t>
      </w:r>
      <w:r w:rsidR="00806C93" w:rsidRPr="00915B33">
        <w:rPr>
          <w:rFonts w:ascii="Times New Roman" w:eastAsia="宋体" w:hAnsi="Times New Roman" w:cs="Times New Roman"/>
          <w:sz w:val="24"/>
        </w:rPr>
        <w:t>稳健</w:t>
      </w:r>
      <w:r w:rsidRPr="00915B33">
        <w:rPr>
          <w:rFonts w:ascii="Times New Roman" w:eastAsia="宋体" w:hAnsi="Times New Roman" w:cs="Times New Roman"/>
          <w:sz w:val="24"/>
        </w:rPr>
        <w:t>主成分分析来</w:t>
      </w:r>
      <w:r w:rsidR="0065793D">
        <w:rPr>
          <w:rFonts w:ascii="Times New Roman" w:eastAsia="宋体" w:hAnsi="Times New Roman" w:cs="Times New Roman" w:hint="eastAsia"/>
          <w:sz w:val="24"/>
        </w:rPr>
        <w:t>压制</w:t>
      </w:r>
      <w:r w:rsidRPr="00915B33">
        <w:rPr>
          <w:rFonts w:ascii="Times New Roman" w:eastAsia="宋体" w:hAnsi="Times New Roman" w:cs="Times New Roman"/>
          <w:sz w:val="24"/>
        </w:rPr>
        <w:t>地震数据中存在</w:t>
      </w:r>
      <w:r w:rsidR="0065793D">
        <w:rPr>
          <w:rFonts w:ascii="Times New Roman" w:eastAsia="宋体" w:hAnsi="Times New Roman" w:cs="Times New Roman" w:hint="eastAsia"/>
          <w:sz w:val="24"/>
        </w:rPr>
        <w:t>的</w:t>
      </w:r>
      <w:r w:rsidR="009F033E">
        <w:rPr>
          <w:rFonts w:ascii="Times New Roman" w:eastAsia="宋体" w:hAnsi="Times New Roman" w:cs="Times New Roman"/>
          <w:sz w:val="24"/>
        </w:rPr>
        <w:t>异常值噪声</w:t>
      </w:r>
      <w:r w:rsidRPr="00915B33">
        <w:rPr>
          <w:rFonts w:ascii="Times New Roman" w:eastAsia="宋体" w:hAnsi="Times New Roman" w:cs="Times New Roman"/>
          <w:sz w:val="24"/>
        </w:rPr>
        <w:t>。我们考虑将</w:t>
      </w:r>
      <w:r w:rsidRPr="00915B33">
        <w:rPr>
          <w:rFonts w:ascii="Times New Roman" w:eastAsia="宋体" w:hAnsi="Times New Roman" w:cs="Times New Roman"/>
          <w:sz w:val="24"/>
        </w:rPr>
        <w:t>RPCA</w:t>
      </w:r>
      <w:r w:rsidRPr="00915B33">
        <w:rPr>
          <w:rFonts w:ascii="Times New Roman" w:eastAsia="宋体" w:hAnsi="Times New Roman" w:cs="Times New Roman"/>
          <w:sz w:val="24"/>
        </w:rPr>
        <w:t>算法应用于从</w:t>
      </w:r>
      <w:r w:rsidR="0065793D">
        <w:rPr>
          <w:rFonts w:ascii="Times New Roman" w:eastAsia="宋体" w:hAnsi="Times New Roman" w:cs="Times New Roman" w:hint="eastAsia"/>
          <w:sz w:val="24"/>
        </w:rPr>
        <w:t>高维</w:t>
      </w:r>
      <w:r w:rsidRPr="00915B33">
        <w:rPr>
          <w:rFonts w:ascii="Times New Roman" w:eastAsia="宋体" w:hAnsi="Times New Roman" w:cs="Times New Roman"/>
          <w:sz w:val="24"/>
        </w:rPr>
        <w:t>地震数据集中提取的</w:t>
      </w:r>
      <w:r w:rsidRPr="00915B33">
        <w:rPr>
          <w:rFonts w:ascii="Times New Roman" w:eastAsia="宋体" w:hAnsi="Times New Roman" w:cs="Times New Roman"/>
          <w:sz w:val="24"/>
        </w:rPr>
        <w:t>3D</w:t>
      </w:r>
      <w:r w:rsidR="0065793D">
        <w:rPr>
          <w:rFonts w:ascii="Times New Roman" w:eastAsia="宋体" w:hAnsi="Times New Roman" w:cs="Times New Roman" w:hint="eastAsia"/>
          <w:sz w:val="24"/>
        </w:rPr>
        <w:t>数据</w:t>
      </w:r>
      <w:r w:rsidR="0065793D" w:rsidRPr="006D34DD">
        <w:rPr>
          <w:position w:val="-10"/>
        </w:rPr>
        <w:object w:dxaOrig="940" w:dyaOrig="320" w14:anchorId="756CB3B9">
          <v:shape id="_x0000_i1063" type="#_x0000_t75" style="width:47.25pt;height:15.55pt" o:ole="">
            <v:imagedata r:id="rId78" o:title=""/>
          </v:shape>
          <o:OLEObject Type="Embed" ProgID="Equation.DSMT4" ShapeID="_x0000_i1063" DrawAspect="Content" ObjectID="_1652330853" r:id="rId79"/>
        </w:object>
      </w:r>
      <w:r w:rsidRPr="00915B33">
        <w:rPr>
          <w:rFonts w:ascii="Times New Roman" w:eastAsia="宋体" w:hAnsi="Times New Roman" w:cs="Times New Roman"/>
          <w:sz w:val="24"/>
        </w:rPr>
        <w:t>。我们</w:t>
      </w:r>
      <w:r w:rsidR="0065793D">
        <w:rPr>
          <w:rFonts w:ascii="Times New Roman" w:eastAsia="宋体" w:hAnsi="Times New Roman" w:cs="Times New Roman" w:hint="eastAsia"/>
          <w:sz w:val="24"/>
        </w:rPr>
        <w:t>注意的</w:t>
      </w:r>
      <w:r w:rsidR="0065793D">
        <w:rPr>
          <w:rFonts w:ascii="Times New Roman" w:eastAsia="宋体" w:hAnsi="Times New Roman" w:cs="Times New Roman"/>
          <w:sz w:val="24"/>
        </w:rPr>
        <w:t>是，</w:t>
      </w:r>
      <w:r w:rsidRPr="00915B33">
        <w:rPr>
          <w:rFonts w:ascii="Times New Roman" w:eastAsia="宋体" w:hAnsi="Times New Roman" w:cs="Times New Roman"/>
          <w:sz w:val="24"/>
        </w:rPr>
        <w:t>将数据从</w:t>
      </w:r>
      <w:r w:rsidRPr="00427AC0">
        <w:rPr>
          <w:rFonts w:ascii="Times New Roman" w:eastAsia="宋体" w:hAnsi="Times New Roman" w:cs="Times New Roman"/>
          <w:i/>
          <w:iCs/>
          <w:sz w:val="24"/>
        </w:rPr>
        <w:t>t-x-y</w:t>
      </w:r>
      <w:r w:rsidRPr="00915B33">
        <w:rPr>
          <w:rFonts w:ascii="Times New Roman" w:eastAsia="宋体" w:hAnsi="Times New Roman" w:cs="Times New Roman"/>
          <w:sz w:val="24"/>
        </w:rPr>
        <w:t>域映射到</w:t>
      </w:r>
      <w:r w:rsidRPr="00427AC0">
        <w:rPr>
          <w:rFonts w:ascii="Times New Roman" w:eastAsia="宋体" w:hAnsi="Times New Roman" w:cs="Times New Roman"/>
          <w:i/>
          <w:iCs/>
          <w:sz w:val="24"/>
        </w:rPr>
        <w:t>f-x-y</w:t>
      </w:r>
      <w:r w:rsidRPr="00915B33">
        <w:rPr>
          <w:rFonts w:ascii="Times New Roman" w:eastAsia="宋体" w:hAnsi="Times New Roman" w:cs="Times New Roman"/>
          <w:sz w:val="24"/>
        </w:rPr>
        <w:t>域的傅里叶变换可以表示为</w:t>
      </w:r>
      <w:r w:rsidR="0065793D">
        <w:rPr>
          <w:rFonts w:ascii="Times New Roman" w:eastAsia="宋体" w:hAnsi="Times New Roman" w:cs="Times New Roman" w:hint="eastAsia"/>
          <w:sz w:val="24"/>
        </w:rPr>
        <w:t>，</w:t>
      </w:r>
    </w:p>
    <w:p w14:paraId="2500201C" w14:textId="3B467574" w:rsidR="0095770A" w:rsidRPr="00915B33" w:rsidRDefault="0065793D" w:rsidP="00294A1A">
      <w:pPr>
        <w:snapToGrid w:val="0"/>
        <w:spacing w:line="300" w:lineRule="auto"/>
        <w:ind w:firstLineChars="1250" w:firstLine="2625"/>
        <w:jc w:val="left"/>
        <w:textAlignment w:val="center"/>
        <w:rPr>
          <w:rFonts w:ascii="Times New Roman" w:eastAsia="宋体" w:hAnsi="Times New Roman" w:cs="Times New Roman"/>
          <w:sz w:val="24"/>
        </w:rPr>
      </w:pPr>
      <w:r w:rsidRPr="0065793D">
        <w:rPr>
          <w:rFonts w:ascii="Times New Roman" w:hAnsi="Times New Roman" w:cs="Times New Roman"/>
          <w:position w:val="-16"/>
        </w:rPr>
        <w:object w:dxaOrig="2860" w:dyaOrig="440" w14:anchorId="1F222EA4">
          <v:shape id="_x0000_i1064" type="#_x0000_t75" style="width:143.4pt;height:21.9pt" o:ole="">
            <v:imagedata r:id="rId80" o:title=""/>
          </v:shape>
          <o:OLEObject Type="Embed" ProgID="Equation.DSMT4" ShapeID="_x0000_i1064" DrawAspect="Content" ObjectID="_1652330854" r:id="rId81"/>
        </w:object>
      </w:r>
      <w:r w:rsidR="00E95960">
        <w:rPr>
          <w:rFonts w:ascii="Times New Roman" w:hAnsi="Times New Roman" w:cs="Times New Roman"/>
        </w:rPr>
        <w:t xml:space="preserve">                        (8)</w:t>
      </w:r>
    </w:p>
    <w:p w14:paraId="2A365F8D" w14:textId="795CEBCD" w:rsidR="00294A1A" w:rsidRDefault="0095770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在给定的频率下</w:t>
      </w:r>
      <w:r w:rsidR="00427AC0">
        <w:object w:dxaOrig="220" w:dyaOrig="220" w14:anchorId="6FF53B5C">
          <v:shape id="_x0000_i1065" type="#_x0000_t75" style="width:10.35pt;height:10.35pt" o:ole="">
            <v:imagedata r:id="rId82" o:title=""/>
          </v:shape>
          <o:OLEObject Type="Embed" ProgID="Equation.DSMT4" ShapeID="_x0000_i1065" DrawAspect="Content" ObjectID="_1652330855" r:id="rId83"/>
        </w:object>
      </w:r>
      <w:r w:rsidRPr="00915B33">
        <w:rPr>
          <w:rFonts w:ascii="Times New Roman" w:eastAsia="宋体" w:hAnsi="Times New Roman" w:cs="Times New Roman"/>
          <w:sz w:val="24"/>
        </w:rPr>
        <w:t>，空间数据可以通过频谱矩阵</w:t>
      </w:r>
      <w:r w:rsidR="0065793D" w:rsidRPr="006D34DD">
        <w:rPr>
          <w:position w:val="-12"/>
        </w:rPr>
        <w:object w:dxaOrig="340" w:dyaOrig="360" w14:anchorId="5E9EF651">
          <v:shape id="_x0000_i1066" type="#_x0000_t75" style="width:17.3pt;height:17.85pt" o:ole="">
            <v:imagedata r:id="rId84" o:title=""/>
          </v:shape>
          <o:OLEObject Type="Embed" ProgID="Equation.DSMT4" ShapeID="_x0000_i1066" DrawAspect="Content" ObjectID="_1652330856" r:id="rId85"/>
        </w:object>
      </w:r>
      <w:r w:rsidRPr="00915B33">
        <w:rPr>
          <w:rFonts w:ascii="Times New Roman" w:eastAsia="宋体" w:hAnsi="Times New Roman" w:cs="Times New Roman"/>
          <w:sz w:val="24"/>
        </w:rPr>
        <w:t>表示。</w:t>
      </w:r>
      <w:r w:rsidR="00BB4DA6" w:rsidRPr="00915B33">
        <w:rPr>
          <w:rFonts w:ascii="Times New Roman" w:eastAsia="宋体" w:hAnsi="Times New Roman" w:cs="Times New Roman"/>
          <w:sz w:val="24"/>
        </w:rPr>
        <w:t>所需</w:t>
      </w:r>
      <w:r w:rsidRPr="00915B33">
        <w:rPr>
          <w:rFonts w:ascii="Times New Roman" w:eastAsia="宋体" w:hAnsi="Times New Roman" w:cs="Times New Roman"/>
          <w:sz w:val="24"/>
        </w:rPr>
        <w:t>信号沿两个空间方向是相干的。因此，</w:t>
      </w:r>
      <w:r w:rsidR="0065793D" w:rsidRPr="006D34DD">
        <w:rPr>
          <w:position w:val="-12"/>
        </w:rPr>
        <w:object w:dxaOrig="340" w:dyaOrig="360" w14:anchorId="00247945">
          <v:shape id="_x0000_i1067" type="#_x0000_t75" style="width:17.3pt;height:17.85pt" o:ole="">
            <v:imagedata r:id="rId86" o:title=""/>
          </v:shape>
          <o:OLEObject Type="Embed" ProgID="Equation.DSMT4" ShapeID="_x0000_i1067" DrawAspect="Content" ObjectID="_1652330857" r:id="rId87"/>
        </w:object>
      </w:r>
      <w:r w:rsidRPr="00915B33">
        <w:rPr>
          <w:rFonts w:ascii="Times New Roman" w:eastAsia="宋体" w:hAnsi="Times New Roman" w:cs="Times New Roman"/>
          <w:sz w:val="24"/>
        </w:rPr>
        <w:t>是一个低阶矩阵（</w:t>
      </w:r>
      <w:r w:rsidRPr="00915B33">
        <w:rPr>
          <w:rFonts w:ascii="Times New Roman" w:eastAsia="宋体" w:hAnsi="Times New Roman" w:cs="Times New Roman"/>
          <w:sz w:val="24"/>
        </w:rPr>
        <w:t>Trickett</w:t>
      </w:r>
      <w:r w:rsidRPr="00915B33">
        <w:rPr>
          <w:rFonts w:ascii="Times New Roman" w:eastAsia="宋体" w:hAnsi="Times New Roman" w:cs="Times New Roman"/>
          <w:sz w:val="24"/>
        </w:rPr>
        <w:t>，</w:t>
      </w:r>
      <w:r w:rsidRPr="00915B33">
        <w:rPr>
          <w:rFonts w:ascii="Times New Roman" w:eastAsia="宋体" w:hAnsi="Times New Roman" w:cs="Times New Roman"/>
          <w:sz w:val="24"/>
        </w:rPr>
        <w:t>2003</w:t>
      </w:r>
      <w:r w:rsidRPr="00915B33">
        <w:rPr>
          <w:rFonts w:ascii="Times New Roman" w:eastAsia="宋体" w:hAnsi="Times New Roman" w:cs="Times New Roman"/>
          <w:sz w:val="24"/>
        </w:rPr>
        <w:t>；</w:t>
      </w:r>
      <w:r w:rsidRPr="00915B33">
        <w:rPr>
          <w:rFonts w:ascii="Times New Roman" w:eastAsia="宋体" w:hAnsi="Times New Roman" w:cs="Times New Roman"/>
          <w:sz w:val="24"/>
        </w:rPr>
        <w:t>Cheng</w:t>
      </w:r>
      <w:r w:rsidRPr="00915B33">
        <w:rPr>
          <w:rFonts w:ascii="Times New Roman" w:eastAsia="宋体" w:hAnsi="Times New Roman" w:cs="Times New Roman"/>
          <w:sz w:val="24"/>
        </w:rPr>
        <w:t>和</w:t>
      </w:r>
      <w:r w:rsidRPr="00915B33">
        <w:rPr>
          <w:rFonts w:ascii="Times New Roman" w:eastAsia="宋体" w:hAnsi="Times New Roman" w:cs="Times New Roman"/>
          <w:sz w:val="24"/>
        </w:rPr>
        <w:t>Sacchi</w:t>
      </w:r>
      <w:r w:rsidRPr="00915B33">
        <w:rPr>
          <w:rFonts w:ascii="Times New Roman" w:eastAsia="宋体" w:hAnsi="Times New Roman" w:cs="Times New Roman"/>
          <w:sz w:val="24"/>
        </w:rPr>
        <w:t>，</w:t>
      </w:r>
      <w:r w:rsidRPr="00915B33">
        <w:rPr>
          <w:rFonts w:ascii="Times New Roman" w:eastAsia="宋体" w:hAnsi="Times New Roman" w:cs="Times New Roman"/>
          <w:sz w:val="24"/>
        </w:rPr>
        <w:t>2014</w:t>
      </w:r>
      <w:r w:rsidRPr="00915B33">
        <w:rPr>
          <w:rFonts w:ascii="Times New Roman" w:eastAsia="宋体" w:hAnsi="Times New Roman" w:cs="Times New Roman"/>
          <w:sz w:val="24"/>
        </w:rPr>
        <w:t>）。应用于</w:t>
      </w:r>
      <w:r w:rsidRPr="00427AC0">
        <w:rPr>
          <w:rFonts w:ascii="Times New Roman" w:eastAsia="宋体" w:hAnsi="Times New Roman" w:cs="Times New Roman"/>
          <w:i/>
          <w:iCs/>
          <w:sz w:val="24"/>
        </w:rPr>
        <w:t>f-x-y</w:t>
      </w:r>
      <w:r w:rsidR="0065793D" w:rsidRPr="0065793D">
        <w:rPr>
          <w:rFonts w:ascii="Times New Roman" w:eastAsia="宋体" w:hAnsi="Times New Roman" w:cs="Times New Roman" w:hint="eastAsia"/>
          <w:iCs/>
          <w:sz w:val="24"/>
        </w:rPr>
        <w:t>域</w:t>
      </w:r>
      <w:r w:rsidR="0065793D">
        <w:rPr>
          <w:rFonts w:ascii="Times New Roman" w:eastAsia="宋体" w:hAnsi="Times New Roman" w:cs="Times New Roman"/>
          <w:sz w:val="24"/>
        </w:rPr>
        <w:t>三</w:t>
      </w:r>
      <w:r w:rsidR="0065793D">
        <w:rPr>
          <w:rFonts w:ascii="Times New Roman" w:eastAsia="宋体" w:hAnsi="Times New Roman" w:cs="Times New Roman" w:hint="eastAsia"/>
          <w:sz w:val="24"/>
        </w:rPr>
        <w:t>维</w:t>
      </w:r>
      <w:r w:rsidR="00CA3E85" w:rsidRPr="00915B33">
        <w:rPr>
          <w:rFonts w:ascii="Times New Roman" w:eastAsia="宋体" w:hAnsi="Times New Roman" w:cs="Times New Roman"/>
          <w:sz w:val="24"/>
        </w:rPr>
        <w:t>数据体</w:t>
      </w:r>
      <w:r w:rsidRPr="00915B33">
        <w:rPr>
          <w:rFonts w:ascii="Times New Roman" w:eastAsia="宋体" w:hAnsi="Times New Roman" w:cs="Times New Roman"/>
          <w:sz w:val="24"/>
        </w:rPr>
        <w:t>频率切片的</w:t>
      </w:r>
      <w:r w:rsidR="0065793D" w:rsidRPr="00915B33">
        <w:rPr>
          <w:rFonts w:ascii="Times New Roman" w:eastAsia="宋体" w:hAnsi="Times New Roman" w:cs="Times New Roman"/>
          <w:sz w:val="24"/>
        </w:rPr>
        <w:t>稳健矩阵降秩</w:t>
      </w:r>
      <w:r w:rsidR="00E541C9">
        <w:rPr>
          <w:rFonts w:ascii="Times New Roman" w:eastAsia="宋体" w:hAnsi="Times New Roman" w:cs="Times New Roman"/>
          <w:sz w:val="24"/>
        </w:rPr>
        <w:t>降噪</w:t>
      </w:r>
      <w:r w:rsidR="0065793D" w:rsidRPr="00915B33">
        <w:rPr>
          <w:rFonts w:ascii="Times New Roman" w:eastAsia="宋体" w:hAnsi="Times New Roman" w:cs="Times New Roman"/>
          <w:sz w:val="24"/>
        </w:rPr>
        <w:t>算法</w:t>
      </w:r>
      <w:r w:rsidR="00E541C9">
        <w:rPr>
          <w:rFonts w:ascii="Times New Roman" w:eastAsia="宋体" w:hAnsi="Times New Roman" w:cs="Times New Roman" w:hint="eastAsia"/>
          <w:sz w:val="24"/>
        </w:rPr>
        <w:t>如</w:t>
      </w:r>
      <w:r w:rsidR="00E541C9">
        <w:rPr>
          <w:rFonts w:ascii="Times New Roman" w:eastAsia="宋体" w:hAnsi="Times New Roman" w:cs="Times New Roman"/>
          <w:sz w:val="24"/>
        </w:rPr>
        <w:t>算法</w:t>
      </w:r>
      <w:r w:rsidR="0065793D" w:rsidRPr="00915B33">
        <w:rPr>
          <w:rFonts w:ascii="Times New Roman" w:eastAsia="宋体" w:hAnsi="Times New Roman" w:cs="Times New Roman"/>
          <w:sz w:val="24"/>
        </w:rPr>
        <w:t>（</w:t>
      </w:r>
      <w:r w:rsidR="0065793D" w:rsidRPr="00915B33">
        <w:rPr>
          <w:rFonts w:ascii="Times New Roman" w:eastAsia="宋体" w:hAnsi="Times New Roman" w:cs="Times New Roman"/>
          <w:sz w:val="24"/>
        </w:rPr>
        <w:t>2</w:t>
      </w:r>
      <w:r w:rsidR="00E541C9">
        <w:rPr>
          <w:rFonts w:ascii="Times New Roman" w:eastAsia="宋体" w:hAnsi="Times New Roman" w:cs="Times New Roman"/>
          <w:sz w:val="24"/>
        </w:rPr>
        <w:t>）</w:t>
      </w:r>
      <w:r w:rsidR="00E541C9">
        <w:rPr>
          <w:rFonts w:ascii="Times New Roman" w:eastAsia="宋体" w:hAnsi="Times New Roman" w:cs="Times New Roman" w:hint="eastAsia"/>
          <w:sz w:val="24"/>
        </w:rPr>
        <w:t>所</w:t>
      </w:r>
      <w:r w:rsidR="00E541C9">
        <w:rPr>
          <w:rFonts w:ascii="Times New Roman" w:eastAsia="宋体" w:hAnsi="Times New Roman" w:cs="Times New Roman"/>
          <w:sz w:val="24"/>
        </w:rPr>
        <w:t>示</w:t>
      </w:r>
      <w:r w:rsidR="00E541C9">
        <w:rPr>
          <w:rFonts w:ascii="Times New Roman" w:eastAsia="宋体" w:hAnsi="Times New Roman" w:cs="Times New Roman" w:hint="eastAsia"/>
          <w:sz w:val="24"/>
        </w:rPr>
        <w:t>。</w:t>
      </w:r>
    </w:p>
    <w:p w14:paraId="0344945D" w14:textId="726C864D" w:rsidR="007630F1" w:rsidRPr="00915B33" w:rsidRDefault="00032DE3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06D1E0" wp14:editId="0E4D1395">
                <wp:simplePos x="0" y="0"/>
                <wp:positionH relativeFrom="column">
                  <wp:posOffset>0</wp:posOffset>
                </wp:positionH>
                <wp:positionV relativeFrom="paragraph">
                  <wp:posOffset>161290</wp:posOffset>
                </wp:positionV>
                <wp:extent cx="5343525" cy="19050"/>
                <wp:effectExtent l="0" t="0" r="2857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3525" cy="1905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C1CEEA" id="直接连接符 8" o:spid="_x0000_s1026" style="position:absolute;left:0;text-align:lef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2.7pt" to="420.7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" strokecolor="windowText" strokeweight="1.25pt">
                <v:stroke joinstyle="miter"/>
              </v:line>
            </w:pict>
          </mc:Fallback>
        </mc:AlternateContent>
      </w:r>
    </w:p>
    <w:p w14:paraId="4F21C2B1" w14:textId="0754BD07" w:rsidR="0095770A" w:rsidRPr="007630F1" w:rsidRDefault="00CA3E85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32"/>
          <w:szCs w:val="32"/>
        </w:rPr>
      </w:pPr>
      <w:r w:rsidRPr="00427AC0">
        <w:rPr>
          <w:rFonts w:ascii="Times New Roman" w:eastAsia="宋体" w:hAnsi="Times New Roman" w:cs="Times New Roman"/>
          <w:b/>
          <w:bCs/>
          <w:sz w:val="32"/>
          <w:szCs w:val="32"/>
        </w:rPr>
        <w:t>算法</w:t>
      </w:r>
      <w:r w:rsidRPr="00427AC0">
        <w:rPr>
          <w:rFonts w:ascii="Times New Roman" w:eastAsia="宋体" w:hAnsi="Times New Roman" w:cs="Times New Roman"/>
          <w:b/>
          <w:bCs/>
          <w:sz w:val="32"/>
          <w:szCs w:val="32"/>
        </w:rPr>
        <w:t>2</w:t>
      </w:r>
      <w:r w:rsidRPr="00427AC0">
        <w:rPr>
          <w:rFonts w:ascii="Times New Roman" w:eastAsia="宋体" w:hAnsi="Times New Roman" w:cs="Times New Roman"/>
          <w:sz w:val="32"/>
          <w:szCs w:val="32"/>
        </w:rPr>
        <w:t xml:space="preserve"> RPCA</w:t>
      </w:r>
      <w:r w:rsidRPr="00427AC0">
        <w:rPr>
          <w:rFonts w:ascii="Times New Roman" w:eastAsia="宋体" w:hAnsi="Times New Roman" w:cs="Times New Roman"/>
          <w:sz w:val="32"/>
          <w:szCs w:val="32"/>
        </w:rPr>
        <w:t>去噪</w:t>
      </w:r>
    </w:p>
    <w:p w14:paraId="1C5B68C1" w14:textId="58E45C6E" w:rsidR="0095770A" w:rsidRPr="00427AC0" w:rsidRDefault="00294A1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90FCE" wp14:editId="4BBACC37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343525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35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3E4C91" id="直接连接符 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75pt" to="420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CA3E85" w:rsidRPr="00427AC0">
        <w:rPr>
          <w:rFonts w:ascii="Times New Roman" w:eastAsia="宋体" w:hAnsi="Times New Roman" w:cs="Times New Roman"/>
          <w:b/>
          <w:bCs/>
          <w:sz w:val="24"/>
        </w:rPr>
        <w:t>输入：</w:t>
      </w:r>
    </w:p>
    <w:p w14:paraId="1C3FAF60" w14:textId="77777777" w:rsidR="007630F1" w:rsidRDefault="00CA3E85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Pr="00915B33">
        <w:rPr>
          <w:rFonts w:ascii="Times New Roman" w:eastAsia="宋体" w:hAnsi="Times New Roman" w:cs="Times New Roman"/>
          <w:sz w:val="24"/>
        </w:rPr>
        <w:t>三维地震数据体</w:t>
      </w:r>
      <w:r w:rsidR="00427AC0">
        <w:object w:dxaOrig="279" w:dyaOrig="260" w14:anchorId="49CA5178">
          <v:shape id="_x0000_i1068" type="#_x0000_t75" style="width:14.4pt;height:13.25pt" o:ole="">
            <v:imagedata r:id="rId88" o:title=""/>
          </v:shape>
          <o:OLEObject Type="Embed" ProgID="Equation.DSMT4" ShapeID="_x0000_i1068" DrawAspect="Content" ObjectID="_1652330858" r:id="rId89"/>
        </w:object>
      </w:r>
    </w:p>
    <w:p w14:paraId="45BE015D" w14:textId="1EAE2499" w:rsidR="00CA3E85" w:rsidRPr="00915B33" w:rsidRDefault="00CA3E85" w:rsidP="00294A1A">
      <w:pPr>
        <w:snapToGrid w:val="0"/>
        <w:spacing w:line="300" w:lineRule="auto"/>
        <w:ind w:firstLineChars="250" w:firstLine="600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权衡参数</w:t>
      </w:r>
      <w:r w:rsidR="00032DE3" w:rsidRPr="006D34DD">
        <w:rPr>
          <w:position w:val="-6"/>
        </w:rPr>
        <w:object w:dxaOrig="200" w:dyaOrig="279" w14:anchorId="5702BA33">
          <v:shape id="_x0000_i1069" type="#_x0000_t75" style="width:9.8pt;height:14.4pt" o:ole="">
            <v:imagedata r:id="rId90" o:title=""/>
          </v:shape>
          <o:OLEObject Type="Embed" ProgID="Equation.DSMT4" ShapeID="_x0000_i1069" DrawAspect="Content" ObjectID="_1652330859" r:id="rId91"/>
        </w:object>
      </w:r>
    </w:p>
    <w:p w14:paraId="2718C735" w14:textId="7244B4C4" w:rsidR="00CA3E85" w:rsidRPr="00915B33" w:rsidRDefault="00CA3E85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</w:t>
      </w:r>
      <w:r w:rsidR="00032DE3" w:rsidRPr="00032DE3">
        <w:rPr>
          <w:rFonts w:ascii="Times New Roman" w:hAnsi="Times New Roman" w:cs="Times New Roman"/>
          <w:position w:val="-10"/>
        </w:rPr>
        <w:object w:dxaOrig="2220" w:dyaOrig="360" w14:anchorId="0438A1CD">
          <v:shape id="_x0000_i1070" type="#_x0000_t75" style="width:111.15pt;height:19pt" o:ole="">
            <v:imagedata r:id="rId92" o:title=""/>
          </v:shape>
          <o:OLEObject Type="Embed" ProgID="Equation.DSMT4" ShapeID="_x0000_i1070" DrawAspect="Content" ObjectID="_1652330860" r:id="rId93"/>
        </w:object>
      </w:r>
    </w:p>
    <w:p w14:paraId="56B669AC" w14:textId="333DC6A6" w:rsidR="00CA3E85" w:rsidRPr="00915B33" w:rsidRDefault="00CA3E85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</w:t>
      </w:r>
      <w:r w:rsidR="006634B0" w:rsidRPr="00915B33">
        <w:rPr>
          <w:rFonts w:ascii="Times New Roman" w:eastAsia="宋体" w:hAnsi="Times New Roman" w:cs="Times New Roman"/>
          <w:b/>
          <w:bCs/>
          <w:sz w:val="24"/>
        </w:rPr>
        <w:t>for</w:t>
      </w:r>
      <w:r w:rsidR="006634B0" w:rsidRPr="00915B33">
        <w:rPr>
          <w:rFonts w:ascii="Times New Roman" w:eastAsia="宋体" w:hAnsi="Times New Roman" w:cs="Times New Roman"/>
          <w:sz w:val="24"/>
        </w:rPr>
        <w:t xml:space="preserve"> </w:t>
      </w:r>
      <w:r w:rsidR="006634B0" w:rsidRPr="00915B33">
        <w:rPr>
          <w:rFonts w:ascii="Times New Roman" w:hAnsi="Times New Roman" w:cs="Times New Roman"/>
        </w:rPr>
        <w:object w:dxaOrig="1420" w:dyaOrig="360" w14:anchorId="3C2EEC32">
          <v:shape id="_x0000_i1071" type="#_x0000_t75" style="width:71.4pt;height:19pt" o:ole="">
            <v:imagedata r:id="rId94" o:title=""/>
          </v:shape>
          <o:OLEObject Type="Embed" ProgID="Equation.DSMT4" ShapeID="_x0000_i1071" DrawAspect="Content" ObjectID="_1652330861" r:id="rId95"/>
        </w:object>
      </w:r>
      <w:r w:rsidR="006634B0" w:rsidRPr="00915B33">
        <w:rPr>
          <w:rFonts w:ascii="Times New Roman" w:hAnsi="Times New Roman" w:cs="Times New Roman"/>
        </w:rPr>
        <w:t xml:space="preserve"> </w:t>
      </w:r>
      <w:r w:rsidR="006634B0" w:rsidRPr="00915B33">
        <w:rPr>
          <w:rFonts w:ascii="Times New Roman" w:hAnsi="Times New Roman" w:cs="Times New Roman"/>
          <w:b/>
          <w:bCs/>
        </w:rPr>
        <w:t>do</w:t>
      </w:r>
    </w:p>
    <w:p w14:paraId="13E06F7B" w14:textId="70DB2AFE" w:rsidR="00CA3E85" w:rsidRPr="00915B33" w:rsidRDefault="00CA3E85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="00032DE3" w:rsidRPr="00032DE3">
        <w:rPr>
          <w:rFonts w:ascii="Times New Roman" w:hAnsi="Times New Roman" w:cs="Times New Roman"/>
          <w:position w:val="-12"/>
        </w:rPr>
        <w:object w:dxaOrig="1480" w:dyaOrig="380" w14:anchorId="0675EEC4">
          <v:shape id="_x0000_i1072" type="#_x0000_t75" style="width:73.75pt;height:19pt" o:ole="">
            <v:imagedata r:id="rId96" o:title=""/>
          </v:shape>
          <o:OLEObject Type="Embed" ProgID="Equation.DSMT4" ShapeID="_x0000_i1072" DrawAspect="Content" ObjectID="_1652330862" r:id="rId97"/>
        </w:object>
      </w:r>
    </w:p>
    <w:p w14:paraId="4F495235" w14:textId="4ECFD689" w:rsidR="00CA3E85" w:rsidRPr="00915B33" w:rsidRDefault="00CA3E85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="006634B0" w:rsidRPr="00915B33">
        <w:rPr>
          <w:rFonts w:ascii="Times New Roman" w:hAnsi="Times New Roman" w:cs="Times New Roman"/>
        </w:rPr>
        <w:object w:dxaOrig="1960" w:dyaOrig="400" w14:anchorId="30733548">
          <v:shape id="_x0000_i1073" type="#_x0000_t75" style="width:98.5pt;height:20.75pt" o:ole="">
            <v:imagedata r:id="rId98" o:title=""/>
          </v:shape>
          <o:OLEObject Type="Embed" ProgID="Equation.DSMT4" ShapeID="_x0000_i1073" DrawAspect="Content" ObjectID="_1652330863" r:id="rId99"/>
        </w:object>
      </w:r>
    </w:p>
    <w:p w14:paraId="1DA06AAA" w14:textId="0E9A6AD0" w:rsidR="00CA3E85" w:rsidRPr="00915B33" w:rsidRDefault="00CA3E85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  </w:t>
      </w:r>
      <w:r w:rsidR="00032DE3" w:rsidRPr="00032DE3">
        <w:rPr>
          <w:rFonts w:ascii="Times New Roman" w:hAnsi="Times New Roman" w:cs="Times New Roman"/>
          <w:position w:val="-10"/>
        </w:rPr>
        <w:object w:dxaOrig="1340" w:dyaOrig="420" w14:anchorId="097A0D82">
          <v:shape id="_x0000_i1074" type="#_x0000_t75" style="width:66.8pt;height:20.75pt" o:ole="">
            <v:imagedata r:id="rId100" o:title=""/>
          </v:shape>
          <o:OLEObject Type="Embed" ProgID="Equation.DSMT4" ShapeID="_x0000_i1074" DrawAspect="Content" ObjectID="_1652330864" r:id="rId101"/>
        </w:object>
      </w:r>
    </w:p>
    <w:p w14:paraId="54577400" w14:textId="141F5540" w:rsidR="00CA3E85" w:rsidRPr="00DD0E78" w:rsidRDefault="00CA3E85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b/>
          <w:bCs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</w:t>
      </w:r>
      <w:r w:rsidRPr="00DD0E78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="006634B0" w:rsidRPr="00DD0E78">
        <w:rPr>
          <w:rFonts w:ascii="Times New Roman" w:eastAsia="宋体" w:hAnsi="Times New Roman" w:cs="Times New Roman"/>
          <w:b/>
          <w:bCs/>
          <w:sz w:val="24"/>
        </w:rPr>
        <w:t>end for</w:t>
      </w:r>
    </w:p>
    <w:p w14:paraId="465F831E" w14:textId="24473F11" w:rsidR="00CA3E85" w:rsidRPr="00915B33" w:rsidRDefault="00CA3E85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 xml:space="preserve">   </w:t>
      </w:r>
      <w:r w:rsidR="00625041" w:rsidRPr="00625041">
        <w:rPr>
          <w:rFonts w:ascii="Times New Roman" w:hAnsi="Times New Roman" w:cs="Times New Roman"/>
          <w:position w:val="-10"/>
        </w:rPr>
        <w:object w:dxaOrig="2220" w:dyaOrig="420" w14:anchorId="2C893598">
          <v:shape id="_x0000_i1075" type="#_x0000_t75" style="width:111.15pt;height:20.75pt" o:ole="">
            <v:imagedata r:id="rId102" o:title=""/>
          </v:shape>
          <o:OLEObject Type="Embed" ProgID="Equation.DSMT4" ShapeID="_x0000_i1075" DrawAspect="Content" ObjectID="_1652330865" r:id="rId103"/>
        </w:object>
      </w:r>
    </w:p>
    <w:p w14:paraId="137C4627" w14:textId="32793B8F" w:rsidR="0095770A" w:rsidRDefault="00032DE3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465E09" wp14:editId="15924BA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43525" cy="19050"/>
                <wp:effectExtent l="0" t="0" r="28575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43525" cy="1905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26D59" id="直接连接符 10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20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" strokecolor="windowText" strokeweight="1.25pt">
                <v:stroke joinstyle="miter"/>
              </v:line>
            </w:pict>
          </mc:Fallback>
        </mc:AlternateContent>
      </w:r>
    </w:p>
    <w:p w14:paraId="01814F9F" w14:textId="77777777" w:rsidR="00294A1A" w:rsidRPr="00294A1A" w:rsidRDefault="00294A1A" w:rsidP="00294A1A">
      <w:pPr>
        <w:snapToGrid w:val="0"/>
        <w:spacing w:line="300" w:lineRule="auto"/>
        <w:jc w:val="left"/>
        <w:textAlignment w:val="center"/>
        <w:rPr>
          <w:rFonts w:ascii="Times New Roman" w:eastAsia="黑体" w:hAnsi="Times New Roman" w:cs="Times New Roman"/>
          <w:sz w:val="24"/>
        </w:rPr>
      </w:pPr>
    </w:p>
    <w:p w14:paraId="77D25574" w14:textId="065AF695" w:rsidR="00294A1A" w:rsidRDefault="00294A1A" w:rsidP="00294A1A">
      <w:pPr>
        <w:snapToGrid w:val="0"/>
        <w:spacing w:line="300" w:lineRule="auto"/>
        <w:textAlignment w:val="center"/>
        <w:rPr>
          <w:rFonts w:ascii="Times New Roman" w:eastAsia="黑体" w:hAnsi="Times New Roman" w:cs="Times New Roman"/>
          <w:sz w:val="24"/>
        </w:rPr>
      </w:pPr>
    </w:p>
    <w:p w14:paraId="6AB26D52" w14:textId="77777777" w:rsidR="001A5C81" w:rsidRPr="00294A1A" w:rsidRDefault="001A5C81" w:rsidP="00294A1A">
      <w:pPr>
        <w:snapToGrid w:val="0"/>
        <w:spacing w:line="300" w:lineRule="auto"/>
        <w:textAlignment w:val="center"/>
        <w:rPr>
          <w:rFonts w:ascii="Times New Roman" w:eastAsia="黑体" w:hAnsi="Times New Roman" w:cs="Times New Roman"/>
          <w:sz w:val="24"/>
        </w:rPr>
      </w:pPr>
    </w:p>
    <w:p w14:paraId="72D98CC9" w14:textId="7CCF19EB" w:rsidR="00294A1A" w:rsidRPr="0081167F" w:rsidRDefault="0095770A" w:rsidP="00625698">
      <w:pPr>
        <w:snapToGrid w:val="0"/>
        <w:spacing w:line="300" w:lineRule="auto"/>
        <w:jc w:val="center"/>
        <w:textAlignment w:val="center"/>
        <w:rPr>
          <w:rFonts w:ascii="Times New Roman" w:eastAsia="黑体" w:hAnsi="Times New Roman" w:cs="Times New Roman"/>
          <w:sz w:val="36"/>
          <w:szCs w:val="36"/>
        </w:rPr>
      </w:pPr>
      <w:r w:rsidRPr="00915B33">
        <w:rPr>
          <w:rFonts w:ascii="Times New Roman" w:eastAsia="黑体" w:hAnsi="Times New Roman" w:cs="Times New Roman"/>
          <w:sz w:val="36"/>
          <w:szCs w:val="36"/>
        </w:rPr>
        <w:t>例子</w:t>
      </w:r>
    </w:p>
    <w:p w14:paraId="3FEA07BD" w14:textId="451BB91E" w:rsidR="005B00FF" w:rsidRPr="00DD0E78" w:rsidRDefault="007630F1" w:rsidP="00294A1A">
      <w:pPr>
        <w:snapToGrid w:val="0"/>
        <w:spacing w:line="300" w:lineRule="auto"/>
        <w:jc w:val="center"/>
        <w:textAlignment w:val="center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异常值</w:t>
      </w:r>
      <w:r w:rsidR="00C961D5">
        <w:rPr>
          <w:rFonts w:ascii="Times New Roman" w:eastAsia="宋体" w:hAnsi="Times New Roman" w:cs="Times New Roman"/>
          <w:b/>
          <w:bCs/>
          <w:sz w:val="24"/>
        </w:rPr>
        <w:t>噪声</w:t>
      </w:r>
      <w:r w:rsidR="00C961D5">
        <w:rPr>
          <w:rFonts w:ascii="Times New Roman" w:eastAsia="宋体" w:hAnsi="Times New Roman" w:cs="Times New Roman" w:hint="eastAsia"/>
          <w:b/>
          <w:bCs/>
          <w:sz w:val="24"/>
        </w:rPr>
        <w:t>压制</w:t>
      </w:r>
    </w:p>
    <w:p w14:paraId="437C2733" w14:textId="11A21C7D" w:rsidR="005B00FF" w:rsidRPr="00915B33" w:rsidRDefault="00BB4DA6" w:rsidP="00294A1A">
      <w:pPr>
        <w:snapToGrid w:val="0"/>
        <w:spacing w:line="30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一个</w:t>
      </w:r>
      <w:r w:rsidR="00D07CBB" w:rsidRPr="00915B33">
        <w:rPr>
          <w:rFonts w:ascii="Times New Roman" w:eastAsia="宋体" w:hAnsi="Times New Roman" w:cs="Times New Roman"/>
          <w:sz w:val="24"/>
        </w:rPr>
        <w:t>合成数据集</w:t>
      </w:r>
      <w:r w:rsidRPr="00915B33">
        <w:rPr>
          <w:rFonts w:ascii="Times New Roman" w:eastAsia="宋体" w:hAnsi="Times New Roman" w:cs="Times New Roman"/>
          <w:sz w:val="24"/>
        </w:rPr>
        <w:t>被用</w:t>
      </w:r>
      <w:r w:rsidR="00D07CBB" w:rsidRPr="00915B33">
        <w:rPr>
          <w:rFonts w:ascii="Times New Roman" w:eastAsia="宋体" w:hAnsi="Times New Roman" w:cs="Times New Roman"/>
          <w:sz w:val="24"/>
        </w:rPr>
        <w:t>来测试所提出的降噪方法的</w:t>
      </w:r>
      <w:r w:rsidRPr="00915B33">
        <w:rPr>
          <w:rFonts w:ascii="Times New Roman" w:eastAsia="宋体" w:hAnsi="Times New Roman" w:cs="Times New Roman"/>
          <w:sz w:val="24"/>
        </w:rPr>
        <w:t>稳健</w:t>
      </w:r>
      <w:r w:rsidR="00D07CBB" w:rsidRPr="00915B33">
        <w:rPr>
          <w:rFonts w:ascii="Times New Roman" w:eastAsia="宋体" w:hAnsi="Times New Roman" w:cs="Times New Roman"/>
          <w:sz w:val="24"/>
        </w:rPr>
        <w:t>性。图</w:t>
      </w:r>
      <w:r w:rsidR="00D07CBB" w:rsidRPr="00915B33">
        <w:rPr>
          <w:rFonts w:ascii="Times New Roman" w:eastAsia="宋体" w:hAnsi="Times New Roman" w:cs="Times New Roman"/>
          <w:sz w:val="24"/>
        </w:rPr>
        <w:t>1</w:t>
      </w:r>
      <w:r w:rsidR="00D07CBB" w:rsidRPr="00915B33">
        <w:rPr>
          <w:rFonts w:ascii="Times New Roman" w:eastAsia="宋体" w:hAnsi="Times New Roman" w:cs="Times New Roman"/>
          <w:sz w:val="24"/>
        </w:rPr>
        <w:t>（</w:t>
      </w:r>
      <w:r w:rsidR="00D07CBB" w:rsidRPr="00915B33">
        <w:rPr>
          <w:rFonts w:ascii="Times New Roman" w:eastAsia="宋体" w:hAnsi="Times New Roman" w:cs="Times New Roman"/>
          <w:sz w:val="24"/>
        </w:rPr>
        <w:t>a</w:t>
      </w:r>
      <w:r w:rsidR="00D07CBB" w:rsidRPr="00915B33">
        <w:rPr>
          <w:rFonts w:ascii="Times New Roman" w:eastAsia="宋体" w:hAnsi="Times New Roman" w:cs="Times New Roman"/>
          <w:sz w:val="24"/>
        </w:rPr>
        <w:t>）显示了</w:t>
      </w:r>
      <w:r w:rsidR="00205A15">
        <w:rPr>
          <w:rFonts w:ascii="Times New Roman" w:eastAsia="宋体" w:hAnsi="Times New Roman" w:cs="Times New Roman" w:hint="eastAsia"/>
          <w:sz w:val="24"/>
        </w:rPr>
        <w:t>三</w:t>
      </w:r>
      <w:r w:rsidRPr="00915B33">
        <w:rPr>
          <w:rFonts w:ascii="Times New Roman" w:eastAsia="宋体" w:hAnsi="Times New Roman" w:cs="Times New Roman"/>
          <w:sz w:val="24"/>
        </w:rPr>
        <w:t>维</w:t>
      </w:r>
      <w:r w:rsidR="00D07CBB" w:rsidRPr="00DD0E78">
        <w:rPr>
          <w:rFonts w:ascii="Times New Roman" w:eastAsia="宋体" w:hAnsi="Times New Roman" w:cs="Times New Roman"/>
          <w:i/>
          <w:iCs/>
          <w:sz w:val="24"/>
        </w:rPr>
        <w:t>t-x-y</w:t>
      </w:r>
      <w:r w:rsidR="00205A15" w:rsidRPr="00205A15">
        <w:rPr>
          <w:rFonts w:ascii="Times New Roman" w:eastAsia="宋体" w:hAnsi="Times New Roman" w:cs="Times New Roman" w:hint="eastAsia"/>
          <w:iCs/>
          <w:sz w:val="24"/>
        </w:rPr>
        <w:t>域</w:t>
      </w:r>
      <w:r w:rsidR="00205A15">
        <w:rPr>
          <w:rFonts w:ascii="Times New Roman" w:eastAsia="宋体" w:hAnsi="Times New Roman" w:cs="Times New Roman"/>
          <w:sz w:val="24"/>
        </w:rPr>
        <w:t>数据</w:t>
      </w:r>
      <w:r w:rsidR="00205A15">
        <w:rPr>
          <w:rFonts w:ascii="Times New Roman" w:eastAsia="宋体" w:hAnsi="Times New Roman" w:cs="Times New Roman" w:hint="eastAsia"/>
          <w:sz w:val="24"/>
        </w:rPr>
        <w:t>体</w:t>
      </w:r>
      <w:r w:rsidR="00205A15">
        <w:rPr>
          <w:rFonts w:ascii="Times New Roman" w:eastAsia="宋体" w:hAnsi="Times New Roman" w:cs="Times New Roman"/>
          <w:sz w:val="24"/>
        </w:rPr>
        <w:t>，该数据</w:t>
      </w:r>
      <w:r w:rsidR="00D07CBB" w:rsidRPr="00915B33">
        <w:rPr>
          <w:rFonts w:ascii="Times New Roman" w:eastAsia="宋体" w:hAnsi="Times New Roman" w:cs="Times New Roman"/>
          <w:sz w:val="24"/>
        </w:rPr>
        <w:t>具有</w:t>
      </w:r>
      <w:r w:rsidR="00D07CBB" w:rsidRPr="00915B33">
        <w:rPr>
          <w:rFonts w:ascii="Times New Roman" w:eastAsia="宋体" w:hAnsi="Times New Roman" w:cs="Times New Roman"/>
          <w:sz w:val="24"/>
        </w:rPr>
        <w:t>30</w:t>
      </w:r>
      <w:r w:rsidR="00D85857">
        <w:object w:dxaOrig="180" w:dyaOrig="200" w14:anchorId="5D6805C6">
          <v:shape id="_x0000_i1076" type="#_x0000_t75" style="width:9.2pt;height:9.8pt" o:ole="">
            <v:imagedata r:id="rId104" o:title=""/>
          </v:shape>
          <o:OLEObject Type="Embed" ProgID="Equation.DSMT4" ShapeID="_x0000_i1076" DrawAspect="Content" ObjectID="_1652330866" r:id="rId105"/>
        </w:object>
      </w:r>
      <w:r w:rsidR="00D07CBB" w:rsidRPr="00915B33">
        <w:rPr>
          <w:rFonts w:ascii="Times New Roman" w:eastAsia="宋体" w:hAnsi="Times New Roman" w:cs="Times New Roman"/>
          <w:sz w:val="24"/>
        </w:rPr>
        <w:t>30</w:t>
      </w:r>
      <w:r w:rsidRPr="00915B33">
        <w:rPr>
          <w:rFonts w:ascii="Times New Roman" w:eastAsia="宋体" w:hAnsi="Times New Roman" w:cs="Times New Roman"/>
          <w:sz w:val="24"/>
        </w:rPr>
        <w:t>道</w:t>
      </w:r>
      <w:r w:rsidR="00D07CBB" w:rsidRPr="00915B33">
        <w:rPr>
          <w:rFonts w:ascii="Times New Roman" w:eastAsia="宋体" w:hAnsi="Times New Roman" w:cs="Times New Roman"/>
          <w:sz w:val="24"/>
        </w:rPr>
        <w:t>，总时间为</w:t>
      </w:r>
      <w:r w:rsidR="00D07CBB" w:rsidRPr="00915B33">
        <w:rPr>
          <w:rFonts w:ascii="Times New Roman" w:eastAsia="宋体" w:hAnsi="Times New Roman" w:cs="Times New Roman"/>
          <w:sz w:val="24"/>
        </w:rPr>
        <w:t>1</w:t>
      </w:r>
      <w:r w:rsidR="00D07CBB" w:rsidRPr="00915B33">
        <w:rPr>
          <w:rFonts w:ascii="Times New Roman" w:eastAsia="宋体" w:hAnsi="Times New Roman" w:cs="Times New Roman"/>
          <w:sz w:val="24"/>
        </w:rPr>
        <w:t>秒。如图</w:t>
      </w:r>
      <w:r w:rsidR="00D07CBB" w:rsidRPr="00915B33">
        <w:rPr>
          <w:rFonts w:ascii="Times New Roman" w:eastAsia="宋体" w:hAnsi="Times New Roman" w:cs="Times New Roman"/>
          <w:sz w:val="24"/>
        </w:rPr>
        <w:t>1</w:t>
      </w:r>
      <w:r w:rsidR="00D07CBB" w:rsidRPr="00915B33">
        <w:rPr>
          <w:rFonts w:ascii="Times New Roman" w:eastAsia="宋体" w:hAnsi="Times New Roman" w:cs="Times New Roman"/>
          <w:sz w:val="24"/>
        </w:rPr>
        <w:t>（</w:t>
      </w:r>
      <w:r w:rsidR="00D07CBB" w:rsidRPr="00915B33">
        <w:rPr>
          <w:rFonts w:ascii="Times New Roman" w:eastAsia="宋体" w:hAnsi="Times New Roman" w:cs="Times New Roman"/>
          <w:sz w:val="24"/>
        </w:rPr>
        <w:t>b</w:t>
      </w:r>
      <w:r w:rsidR="00D07CBB" w:rsidRPr="00915B33">
        <w:rPr>
          <w:rFonts w:ascii="Times New Roman" w:eastAsia="宋体" w:hAnsi="Times New Roman" w:cs="Times New Roman"/>
          <w:sz w:val="24"/>
        </w:rPr>
        <w:t>）所示，我们添加了</w:t>
      </w:r>
      <w:r w:rsidR="00205A15">
        <w:rPr>
          <w:rFonts w:ascii="Times New Roman" w:eastAsia="宋体" w:hAnsi="Times New Roman" w:cs="Times New Roman" w:hint="eastAsia"/>
          <w:sz w:val="24"/>
        </w:rPr>
        <w:t>高斯噪声</w:t>
      </w:r>
      <w:r w:rsidR="00205A15">
        <w:rPr>
          <w:rFonts w:ascii="Times New Roman" w:eastAsia="宋体" w:hAnsi="Times New Roman" w:cs="Times New Roman"/>
          <w:sz w:val="24"/>
        </w:rPr>
        <w:t>，使</w:t>
      </w:r>
      <w:r w:rsidR="00205A15">
        <w:rPr>
          <w:rFonts w:ascii="Times New Roman" w:eastAsia="宋体" w:hAnsi="Times New Roman" w:cs="Times New Roman" w:hint="eastAsia"/>
          <w:sz w:val="24"/>
        </w:rPr>
        <w:t>数据</w:t>
      </w:r>
      <w:r w:rsidR="00205A15">
        <w:rPr>
          <w:rFonts w:ascii="Times New Roman" w:eastAsia="宋体" w:hAnsi="Times New Roman" w:cs="Times New Roman"/>
          <w:sz w:val="24"/>
        </w:rPr>
        <w:t>的</w:t>
      </w:r>
      <w:r w:rsidR="00D07CBB" w:rsidRPr="00915B33">
        <w:rPr>
          <w:rFonts w:ascii="Times New Roman" w:eastAsia="宋体" w:hAnsi="Times New Roman" w:cs="Times New Roman"/>
          <w:sz w:val="24"/>
        </w:rPr>
        <w:t>信噪比</w:t>
      </w:r>
      <w:r w:rsidR="00FB06C1">
        <w:rPr>
          <w:rFonts w:ascii="Times New Roman" w:eastAsia="宋体" w:hAnsi="Times New Roman" w:cs="Times New Roman" w:hint="eastAsia"/>
          <w:sz w:val="24"/>
        </w:rPr>
        <w:t>达到</w:t>
      </w:r>
      <w:r w:rsidR="00D07CBB" w:rsidRPr="00915B33">
        <w:rPr>
          <w:rFonts w:ascii="Times New Roman" w:eastAsia="宋体" w:hAnsi="Times New Roman" w:cs="Times New Roman"/>
          <w:sz w:val="24"/>
        </w:rPr>
        <w:t>3</w:t>
      </w:r>
      <w:r w:rsidR="00205A15">
        <w:rPr>
          <w:rFonts w:ascii="Times New Roman" w:eastAsia="宋体" w:hAnsi="Times New Roman" w:cs="Times New Roman"/>
          <w:sz w:val="24"/>
        </w:rPr>
        <w:t>。我们</w:t>
      </w:r>
      <w:r w:rsidR="00205A15">
        <w:rPr>
          <w:rFonts w:ascii="Times New Roman" w:eastAsia="宋体" w:hAnsi="Times New Roman" w:cs="Times New Roman" w:hint="eastAsia"/>
          <w:sz w:val="24"/>
        </w:rPr>
        <w:t>也</w:t>
      </w:r>
      <w:r w:rsidR="00D07CBB" w:rsidRPr="00915B33">
        <w:rPr>
          <w:rFonts w:ascii="Times New Roman" w:eastAsia="宋体" w:hAnsi="Times New Roman" w:cs="Times New Roman"/>
          <w:sz w:val="24"/>
        </w:rPr>
        <w:t>添加了</w:t>
      </w:r>
      <w:r w:rsidR="00205A15">
        <w:rPr>
          <w:rFonts w:ascii="Times New Roman" w:eastAsia="宋体" w:hAnsi="Times New Roman" w:cs="Times New Roman" w:hint="eastAsia"/>
          <w:sz w:val="24"/>
        </w:rPr>
        <w:t>稀疏</w:t>
      </w:r>
      <w:r w:rsidR="009F033E">
        <w:rPr>
          <w:rFonts w:ascii="Times New Roman" w:eastAsia="宋体" w:hAnsi="Times New Roman" w:cs="Times New Roman"/>
          <w:sz w:val="24"/>
        </w:rPr>
        <w:t>异常值噪声</w:t>
      </w:r>
      <w:r w:rsidR="00D07CBB" w:rsidRPr="00915B33">
        <w:rPr>
          <w:rFonts w:ascii="Times New Roman" w:eastAsia="宋体" w:hAnsi="Times New Roman" w:cs="Times New Roman"/>
          <w:sz w:val="24"/>
        </w:rPr>
        <w:t>，</w:t>
      </w:r>
      <w:r w:rsidR="00205A15">
        <w:rPr>
          <w:rFonts w:ascii="Times New Roman" w:eastAsia="宋体" w:hAnsi="Times New Roman" w:cs="Times New Roman" w:hint="eastAsia"/>
          <w:sz w:val="24"/>
        </w:rPr>
        <w:t>其</w:t>
      </w:r>
      <w:r w:rsidR="00205A15">
        <w:rPr>
          <w:rFonts w:ascii="Times New Roman" w:eastAsia="宋体" w:hAnsi="Times New Roman" w:cs="Times New Roman"/>
          <w:sz w:val="24"/>
        </w:rPr>
        <w:t>最大振幅</w:t>
      </w:r>
      <w:r w:rsidR="00D07CBB" w:rsidRPr="00915B33">
        <w:rPr>
          <w:rFonts w:ascii="Times New Roman" w:eastAsia="宋体" w:hAnsi="Times New Roman" w:cs="Times New Roman"/>
          <w:sz w:val="24"/>
        </w:rPr>
        <w:t>约为信号最大</w:t>
      </w:r>
      <w:r w:rsidR="00205A15">
        <w:rPr>
          <w:rFonts w:ascii="Times New Roman" w:eastAsia="宋体" w:hAnsi="Times New Roman" w:cs="Times New Roman" w:hint="eastAsia"/>
          <w:sz w:val="24"/>
        </w:rPr>
        <w:t>振幅</w:t>
      </w:r>
      <w:r w:rsidR="00D07CBB" w:rsidRPr="00915B33">
        <w:rPr>
          <w:rFonts w:ascii="Times New Roman" w:eastAsia="宋体" w:hAnsi="Times New Roman" w:cs="Times New Roman"/>
          <w:sz w:val="24"/>
        </w:rPr>
        <w:t>的</w:t>
      </w:r>
      <w:r w:rsidR="00D07CBB" w:rsidRPr="00915B33">
        <w:rPr>
          <w:rFonts w:ascii="Times New Roman" w:eastAsia="宋体" w:hAnsi="Times New Roman" w:cs="Times New Roman"/>
          <w:sz w:val="24"/>
        </w:rPr>
        <w:t>3</w:t>
      </w:r>
      <w:r w:rsidR="00D07CBB" w:rsidRPr="00915B33">
        <w:rPr>
          <w:rFonts w:ascii="Times New Roman" w:eastAsia="宋体" w:hAnsi="Times New Roman" w:cs="Times New Roman"/>
          <w:sz w:val="24"/>
        </w:rPr>
        <w:t>倍。</w:t>
      </w:r>
      <w:r w:rsidR="00E9520C" w:rsidRPr="00915B33">
        <w:rPr>
          <w:rFonts w:ascii="Times New Roman" w:eastAsia="宋体" w:hAnsi="Times New Roman" w:cs="Times New Roman"/>
          <w:sz w:val="24"/>
        </w:rPr>
        <w:t>处理的</w:t>
      </w:r>
      <w:r w:rsidR="00D07CBB" w:rsidRPr="00915B33">
        <w:rPr>
          <w:rFonts w:ascii="Times New Roman" w:eastAsia="宋体" w:hAnsi="Times New Roman" w:cs="Times New Roman"/>
          <w:sz w:val="24"/>
        </w:rPr>
        <w:t>频带范围是</w:t>
      </w:r>
      <w:r w:rsidR="00D07CBB" w:rsidRPr="00915B33">
        <w:rPr>
          <w:rFonts w:ascii="Times New Roman" w:eastAsia="宋体" w:hAnsi="Times New Roman" w:cs="Times New Roman"/>
          <w:sz w:val="24"/>
        </w:rPr>
        <w:t>1</w:t>
      </w:r>
      <w:r w:rsidR="00D07CBB" w:rsidRPr="00915B33">
        <w:rPr>
          <w:rFonts w:ascii="Times New Roman" w:eastAsia="宋体" w:hAnsi="Times New Roman" w:cs="Times New Roman"/>
          <w:sz w:val="24"/>
        </w:rPr>
        <w:t>到</w:t>
      </w:r>
      <w:r w:rsidR="00D07CBB" w:rsidRPr="00915B33">
        <w:rPr>
          <w:rFonts w:ascii="Times New Roman" w:eastAsia="宋体" w:hAnsi="Times New Roman" w:cs="Times New Roman"/>
          <w:sz w:val="24"/>
        </w:rPr>
        <w:t>40 Hz</w:t>
      </w:r>
      <w:r w:rsidR="00D07CBB" w:rsidRPr="00915B33">
        <w:rPr>
          <w:rFonts w:ascii="Times New Roman" w:eastAsia="宋体" w:hAnsi="Times New Roman" w:cs="Times New Roman"/>
          <w:sz w:val="24"/>
        </w:rPr>
        <w:t>。比较了</w:t>
      </w:r>
      <w:r w:rsidR="00D07CBB" w:rsidRPr="00DD0E78">
        <w:rPr>
          <w:rFonts w:ascii="Times New Roman" w:eastAsia="宋体" w:hAnsi="Times New Roman" w:cs="Times New Roman"/>
          <w:i/>
          <w:iCs/>
          <w:sz w:val="24"/>
        </w:rPr>
        <w:t>f-x-y</w:t>
      </w:r>
      <w:r w:rsidR="00D07CBB" w:rsidRPr="00915B33">
        <w:rPr>
          <w:rFonts w:ascii="Times New Roman" w:eastAsia="宋体" w:hAnsi="Times New Roman" w:cs="Times New Roman"/>
          <w:sz w:val="24"/>
        </w:rPr>
        <w:t>本征图像滤波和</w:t>
      </w:r>
      <w:r w:rsidR="00D07CBB" w:rsidRPr="00915B33">
        <w:rPr>
          <w:rFonts w:ascii="Times New Roman" w:eastAsia="宋体" w:hAnsi="Times New Roman" w:cs="Times New Roman"/>
          <w:sz w:val="24"/>
        </w:rPr>
        <w:t>RPCA</w:t>
      </w:r>
      <w:r w:rsidR="00D07CBB" w:rsidRPr="00915B33">
        <w:rPr>
          <w:rFonts w:ascii="Times New Roman" w:eastAsia="宋体" w:hAnsi="Times New Roman" w:cs="Times New Roman"/>
          <w:sz w:val="24"/>
        </w:rPr>
        <w:t>去噪的结果</w:t>
      </w:r>
      <w:r w:rsidR="00E9520C" w:rsidRPr="00915B33">
        <w:rPr>
          <w:rFonts w:ascii="Times New Roman" w:eastAsia="宋体" w:hAnsi="Times New Roman" w:cs="Times New Roman"/>
          <w:sz w:val="24"/>
        </w:rPr>
        <w:t>。</w:t>
      </w:r>
      <w:r w:rsidR="00D07CBB" w:rsidRPr="00915B33">
        <w:rPr>
          <w:rFonts w:ascii="Times New Roman" w:eastAsia="宋体" w:hAnsi="Times New Roman" w:cs="Times New Roman"/>
          <w:sz w:val="24"/>
        </w:rPr>
        <w:t>我们通过</w:t>
      </w:r>
      <w:r w:rsidR="00FB06C1">
        <w:rPr>
          <w:rFonts w:ascii="Times New Roman" w:eastAsia="宋体" w:hAnsi="Times New Roman" w:cs="Times New Roman" w:hint="eastAsia"/>
          <w:sz w:val="24"/>
        </w:rPr>
        <w:t>质量</w:t>
      </w:r>
      <w:r w:rsidR="00D07CBB" w:rsidRPr="00915B33">
        <w:rPr>
          <w:rFonts w:ascii="Times New Roman" w:eastAsia="宋体" w:hAnsi="Times New Roman" w:cs="Times New Roman"/>
          <w:sz w:val="24"/>
        </w:rPr>
        <w:t>因</w:t>
      </w:r>
      <w:r w:rsidR="00FB06C1">
        <w:rPr>
          <w:rFonts w:ascii="Times New Roman" w:eastAsia="宋体" w:hAnsi="Times New Roman" w:cs="Times New Roman" w:hint="eastAsia"/>
          <w:sz w:val="24"/>
        </w:rPr>
        <w:t>子</w:t>
      </w:r>
      <w:r w:rsidR="00FB06C1">
        <w:rPr>
          <w:rFonts w:ascii="Times New Roman" w:eastAsia="宋体" w:hAnsi="Times New Roman" w:cs="Times New Roman" w:hint="eastAsia"/>
          <w:sz w:val="24"/>
        </w:rPr>
        <w:t>Q</w:t>
      </w:r>
      <w:r w:rsidR="00D07CBB" w:rsidRPr="00915B33">
        <w:rPr>
          <w:rFonts w:ascii="Times New Roman" w:eastAsia="宋体" w:hAnsi="Times New Roman" w:cs="Times New Roman"/>
          <w:sz w:val="24"/>
        </w:rPr>
        <w:t>评估算法的性能</w:t>
      </w:r>
      <w:r w:rsidR="00FB06C1">
        <w:rPr>
          <w:rFonts w:ascii="Times New Roman" w:eastAsia="宋体" w:hAnsi="Times New Roman" w:cs="Times New Roman" w:hint="eastAsia"/>
          <w:sz w:val="24"/>
        </w:rPr>
        <w:t>，</w:t>
      </w:r>
    </w:p>
    <w:p w14:paraId="7D58F654" w14:textId="059E6BAF" w:rsidR="00D07CBB" w:rsidRPr="00915B33" w:rsidRDefault="00FB06C1" w:rsidP="00294A1A">
      <w:pPr>
        <w:snapToGrid w:val="0"/>
        <w:spacing w:line="300" w:lineRule="auto"/>
        <w:jc w:val="center"/>
        <w:textAlignment w:val="center"/>
        <w:rPr>
          <w:rFonts w:ascii="Times New Roman" w:eastAsia="宋体" w:hAnsi="Times New Roman" w:cs="Times New Roman"/>
          <w:sz w:val="24"/>
        </w:rPr>
      </w:pPr>
      <w:r w:rsidRPr="00FB06C1">
        <w:rPr>
          <w:rFonts w:ascii="Times New Roman" w:hAnsi="Times New Roman" w:cs="Times New Roman"/>
          <w:position w:val="-36"/>
        </w:rPr>
        <w:object w:dxaOrig="1380" w:dyaOrig="920" w14:anchorId="44FC22FF">
          <v:shape id="_x0000_i1077" type="#_x0000_t75" style="width:69.1pt;height:46.65pt" o:ole="">
            <v:imagedata r:id="rId106" o:title=""/>
          </v:shape>
          <o:OLEObject Type="Embed" ProgID="Equation.DSMT4" ShapeID="_x0000_i1077" DrawAspect="Content" ObjectID="_1652330867" r:id="rId107"/>
        </w:object>
      </w:r>
      <w:r w:rsidR="007630F1">
        <w:rPr>
          <w:rFonts w:ascii="Times New Roman" w:hAnsi="Times New Roman" w:cs="Times New Roman" w:hint="eastAsia"/>
        </w:rPr>
        <w:t>，</w:t>
      </w:r>
    </w:p>
    <w:p w14:paraId="61B36E13" w14:textId="01D24644" w:rsidR="00D07CBB" w:rsidRPr="00915B33" w:rsidRDefault="00D07CBB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其中</w:t>
      </w:r>
      <w:r w:rsidR="00FB06C1" w:rsidRPr="00FB06C1">
        <w:rPr>
          <w:position w:val="-4"/>
        </w:rPr>
        <w:object w:dxaOrig="260" w:dyaOrig="260" w14:anchorId="49F9C7E8">
          <v:shape id="_x0000_i1078" type="#_x0000_t75" style="width:13.25pt;height:13.25pt" o:ole="">
            <v:imagedata r:id="rId108" o:title=""/>
          </v:shape>
          <o:OLEObject Type="Embed" ProgID="Equation.DSMT4" ShapeID="_x0000_i1078" DrawAspect="Content" ObjectID="_1652330868" r:id="rId109"/>
        </w:object>
      </w:r>
      <w:r w:rsidRPr="00915B33">
        <w:rPr>
          <w:rFonts w:ascii="Times New Roman" w:eastAsia="宋体" w:hAnsi="Times New Roman" w:cs="Times New Roman"/>
          <w:sz w:val="24"/>
        </w:rPr>
        <w:t>是无噪声数据，而</w:t>
      </w:r>
      <w:r w:rsidR="00FB06C1" w:rsidRPr="00FB06C1">
        <w:rPr>
          <w:position w:val="-4"/>
        </w:rPr>
        <w:object w:dxaOrig="260" w:dyaOrig="300" w14:anchorId="49B3B546">
          <v:shape id="_x0000_i1079" type="#_x0000_t75" style="width:13.25pt;height:15pt" o:ole="">
            <v:imagedata r:id="rId110" o:title=""/>
          </v:shape>
          <o:OLEObject Type="Embed" ProgID="Equation.DSMT4" ShapeID="_x0000_i1079" DrawAspect="Content" ObjectID="_1652330869" r:id="rId111"/>
        </w:object>
      </w:r>
      <w:r w:rsidRPr="00915B33">
        <w:rPr>
          <w:rFonts w:ascii="Times New Roman" w:eastAsia="宋体" w:hAnsi="Times New Roman" w:cs="Times New Roman"/>
          <w:sz w:val="24"/>
        </w:rPr>
        <w:t>表示去噪</w:t>
      </w:r>
      <w:r w:rsidR="00E9520C" w:rsidRPr="00915B33">
        <w:rPr>
          <w:rFonts w:ascii="Times New Roman" w:eastAsia="宋体" w:hAnsi="Times New Roman" w:cs="Times New Roman"/>
          <w:sz w:val="24"/>
        </w:rPr>
        <w:t>后的</w:t>
      </w:r>
      <w:r w:rsidRPr="00915B33">
        <w:rPr>
          <w:rFonts w:ascii="Times New Roman" w:eastAsia="宋体" w:hAnsi="Times New Roman" w:cs="Times New Roman"/>
          <w:sz w:val="24"/>
        </w:rPr>
        <w:t>数据。图</w:t>
      </w:r>
      <w:r w:rsidRPr="00915B33">
        <w:rPr>
          <w:rFonts w:ascii="Times New Roman" w:eastAsia="宋体" w:hAnsi="Times New Roman" w:cs="Times New Roman"/>
          <w:sz w:val="24"/>
        </w:rPr>
        <w:t>1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c</w:t>
      </w:r>
      <w:r w:rsidRPr="00915B33">
        <w:rPr>
          <w:rFonts w:ascii="Times New Roman" w:eastAsia="宋体" w:hAnsi="Times New Roman" w:cs="Times New Roman"/>
          <w:sz w:val="24"/>
        </w:rPr>
        <w:t>）</w:t>
      </w:r>
      <w:r w:rsidR="00FB06C1">
        <w:rPr>
          <w:rFonts w:ascii="Times New Roman" w:eastAsia="宋体" w:hAnsi="Times New Roman" w:cs="Times New Roman" w:hint="eastAsia"/>
          <w:sz w:val="24"/>
        </w:rPr>
        <w:t>显</w:t>
      </w:r>
      <w:r w:rsidRPr="00915B33">
        <w:rPr>
          <w:rFonts w:ascii="Times New Roman" w:eastAsia="宋体" w:hAnsi="Times New Roman" w:cs="Times New Roman"/>
          <w:sz w:val="24"/>
        </w:rPr>
        <w:t>示出了</w:t>
      </w:r>
      <w:r w:rsidRPr="006D421F">
        <w:rPr>
          <w:rFonts w:ascii="Times New Roman" w:eastAsia="宋体" w:hAnsi="Times New Roman" w:cs="Times New Roman"/>
          <w:i/>
          <w:iCs/>
          <w:sz w:val="24"/>
        </w:rPr>
        <w:t>f -x-y</w:t>
      </w:r>
      <w:r w:rsidRPr="00915B33">
        <w:rPr>
          <w:rFonts w:ascii="Times New Roman" w:eastAsia="宋体" w:hAnsi="Times New Roman" w:cs="Times New Roman"/>
          <w:sz w:val="24"/>
        </w:rPr>
        <w:t>本征图像滤波的结果。</w:t>
      </w:r>
      <w:r w:rsidR="00EC37FC">
        <w:rPr>
          <w:rFonts w:ascii="Times New Roman" w:eastAsia="宋体" w:hAnsi="Times New Roman" w:cs="Times New Roman" w:hint="eastAsia"/>
          <w:sz w:val="24"/>
        </w:rPr>
        <w:t>取</w:t>
      </w:r>
      <w:r w:rsidR="00EC37FC">
        <w:rPr>
          <w:rFonts w:ascii="Times New Roman" w:eastAsia="宋体" w:hAnsi="Times New Roman" w:cs="Times New Roman"/>
          <w:sz w:val="24"/>
        </w:rPr>
        <w:t>秩</w:t>
      </w:r>
      <w:r w:rsidRPr="00915B33">
        <w:rPr>
          <w:rFonts w:ascii="Times New Roman" w:eastAsia="宋体" w:hAnsi="Times New Roman" w:cs="Times New Roman"/>
          <w:sz w:val="24"/>
        </w:rPr>
        <w:t>为</w:t>
      </w:r>
      <w:r w:rsidRPr="00915B33">
        <w:rPr>
          <w:rFonts w:ascii="Times New Roman" w:eastAsia="宋体" w:hAnsi="Times New Roman" w:cs="Times New Roman"/>
          <w:sz w:val="24"/>
        </w:rPr>
        <w:t>3</w:t>
      </w:r>
      <w:r w:rsidRPr="00915B33">
        <w:rPr>
          <w:rFonts w:ascii="Times New Roman" w:eastAsia="宋体" w:hAnsi="Times New Roman" w:cs="Times New Roman"/>
          <w:sz w:val="24"/>
        </w:rPr>
        <w:t>。图</w:t>
      </w:r>
      <w:r w:rsidRPr="00915B33">
        <w:rPr>
          <w:rFonts w:ascii="Times New Roman" w:eastAsia="宋体" w:hAnsi="Times New Roman" w:cs="Times New Roman"/>
          <w:sz w:val="24"/>
        </w:rPr>
        <w:t>1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d</w:t>
      </w:r>
      <w:r w:rsidRPr="00915B33">
        <w:rPr>
          <w:rFonts w:ascii="Times New Roman" w:eastAsia="宋体" w:hAnsi="Times New Roman" w:cs="Times New Roman"/>
          <w:sz w:val="24"/>
        </w:rPr>
        <w:t>）显示了滤波后数据与真实数据之间的差异。</w:t>
      </w:r>
      <w:r w:rsidR="00EC37FC">
        <w:rPr>
          <w:rFonts w:ascii="Times New Roman" w:eastAsia="宋体" w:hAnsi="Times New Roman" w:cs="Times New Roman" w:hint="eastAsia"/>
          <w:sz w:val="24"/>
        </w:rPr>
        <w:t>从</w:t>
      </w:r>
      <w:r w:rsidR="00EC37FC">
        <w:rPr>
          <w:rFonts w:ascii="Times New Roman" w:eastAsia="宋体" w:hAnsi="Times New Roman" w:cs="Times New Roman"/>
          <w:sz w:val="24"/>
        </w:rPr>
        <w:t>图上可以看出异常值噪声未能</w:t>
      </w:r>
      <w:r w:rsidR="00EB4BB0">
        <w:rPr>
          <w:rFonts w:ascii="Times New Roman" w:eastAsia="宋体" w:hAnsi="Times New Roman" w:cs="Times New Roman" w:hint="eastAsia"/>
          <w:sz w:val="24"/>
        </w:rPr>
        <w:t>完全压制</w:t>
      </w:r>
      <w:r w:rsidR="00EC37FC">
        <w:rPr>
          <w:rFonts w:ascii="Times New Roman" w:eastAsia="宋体" w:hAnsi="Times New Roman" w:cs="Times New Roman" w:hint="eastAsia"/>
          <w:sz w:val="24"/>
        </w:rPr>
        <w:t>，</w:t>
      </w:r>
      <w:r w:rsidR="00EC37FC">
        <w:rPr>
          <w:rFonts w:ascii="Times New Roman" w:eastAsia="宋体" w:hAnsi="Times New Roman" w:cs="Times New Roman"/>
          <w:sz w:val="24"/>
        </w:rPr>
        <w:t>差剖面上存在明显的信号残留</w:t>
      </w:r>
      <w:r w:rsidR="00EC37FC">
        <w:rPr>
          <w:rFonts w:ascii="Times New Roman" w:eastAsia="宋体" w:hAnsi="Times New Roman" w:cs="Times New Roman" w:hint="eastAsia"/>
          <w:sz w:val="24"/>
        </w:rPr>
        <w:t>。</w:t>
      </w:r>
      <w:r w:rsidRPr="00915B33">
        <w:rPr>
          <w:rFonts w:ascii="Times New Roman" w:eastAsia="宋体" w:hAnsi="Times New Roman" w:cs="Times New Roman"/>
          <w:sz w:val="24"/>
        </w:rPr>
        <w:t>图</w:t>
      </w:r>
      <w:r w:rsidRPr="00915B33">
        <w:rPr>
          <w:rFonts w:ascii="Times New Roman" w:eastAsia="宋体" w:hAnsi="Times New Roman" w:cs="Times New Roman"/>
          <w:sz w:val="24"/>
        </w:rPr>
        <w:t>1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e</w:t>
      </w:r>
      <w:r w:rsidRPr="00915B33">
        <w:rPr>
          <w:rFonts w:ascii="Times New Roman" w:eastAsia="宋体" w:hAnsi="Times New Roman" w:cs="Times New Roman"/>
          <w:sz w:val="24"/>
        </w:rPr>
        <w:t>）是</w:t>
      </w:r>
      <w:r w:rsidRPr="00915B33">
        <w:rPr>
          <w:rFonts w:ascii="Times New Roman" w:eastAsia="宋体" w:hAnsi="Times New Roman" w:cs="Times New Roman"/>
          <w:sz w:val="24"/>
        </w:rPr>
        <w:t>RPCA</w:t>
      </w:r>
      <w:r w:rsidRPr="00915B33">
        <w:rPr>
          <w:rFonts w:ascii="Times New Roman" w:eastAsia="宋体" w:hAnsi="Times New Roman" w:cs="Times New Roman"/>
          <w:sz w:val="24"/>
        </w:rPr>
        <w:t>去噪</w:t>
      </w:r>
      <w:r w:rsidR="00E9520C" w:rsidRPr="00915B33">
        <w:rPr>
          <w:rFonts w:ascii="Times New Roman" w:eastAsia="宋体" w:hAnsi="Times New Roman" w:cs="Times New Roman"/>
          <w:sz w:val="24"/>
        </w:rPr>
        <w:t>后</w:t>
      </w:r>
      <w:r w:rsidRPr="00915B33">
        <w:rPr>
          <w:rFonts w:ascii="Times New Roman" w:eastAsia="宋体" w:hAnsi="Times New Roman" w:cs="Times New Roman"/>
          <w:sz w:val="24"/>
        </w:rPr>
        <w:t>的结果。高斯噪声和</w:t>
      </w:r>
      <w:r w:rsidR="00EB4BB0">
        <w:rPr>
          <w:rFonts w:ascii="Times New Roman" w:eastAsia="宋体" w:hAnsi="Times New Roman" w:cs="Times New Roman" w:hint="eastAsia"/>
          <w:sz w:val="24"/>
        </w:rPr>
        <w:t>异常值</w:t>
      </w:r>
      <w:r w:rsidRPr="00915B33">
        <w:rPr>
          <w:rFonts w:ascii="Times New Roman" w:eastAsia="宋体" w:hAnsi="Times New Roman" w:cs="Times New Roman"/>
          <w:sz w:val="24"/>
        </w:rPr>
        <w:t>噪声均得到成功抑制。</w:t>
      </w:r>
      <w:r w:rsidR="00EB4BB0">
        <w:rPr>
          <w:rFonts w:ascii="Times New Roman" w:eastAsia="宋体" w:hAnsi="Times New Roman" w:cs="Times New Roman" w:hint="eastAsia"/>
          <w:sz w:val="24"/>
        </w:rPr>
        <w:t>这表明</w:t>
      </w:r>
      <w:r w:rsidRPr="00915B33">
        <w:rPr>
          <w:rFonts w:ascii="Times New Roman" w:eastAsia="宋体" w:hAnsi="Times New Roman" w:cs="Times New Roman"/>
          <w:sz w:val="24"/>
        </w:rPr>
        <w:t>所提出的方法</w:t>
      </w:r>
      <w:r w:rsidR="00EB4BB0">
        <w:rPr>
          <w:rFonts w:ascii="Times New Roman" w:eastAsia="宋体" w:hAnsi="Times New Roman" w:cs="Times New Roman" w:hint="eastAsia"/>
          <w:sz w:val="24"/>
        </w:rPr>
        <w:t>能</w:t>
      </w:r>
      <w:r w:rsidRPr="00915B33">
        <w:rPr>
          <w:rFonts w:ascii="Times New Roman" w:eastAsia="宋体" w:hAnsi="Times New Roman" w:cs="Times New Roman"/>
          <w:sz w:val="24"/>
        </w:rPr>
        <w:t>有效地</w:t>
      </w:r>
      <w:r w:rsidR="00EB4BB0">
        <w:rPr>
          <w:rFonts w:ascii="Times New Roman" w:eastAsia="宋体" w:hAnsi="Times New Roman" w:cs="Times New Roman" w:hint="eastAsia"/>
          <w:sz w:val="24"/>
        </w:rPr>
        <w:t>压制</w:t>
      </w:r>
      <w:r w:rsidRPr="00915B33">
        <w:rPr>
          <w:rFonts w:ascii="Times New Roman" w:eastAsia="宋体" w:hAnsi="Times New Roman" w:cs="Times New Roman"/>
          <w:sz w:val="24"/>
        </w:rPr>
        <w:t>非相干噪声。图</w:t>
      </w:r>
      <w:r w:rsidRPr="00915B33">
        <w:rPr>
          <w:rFonts w:ascii="Times New Roman" w:eastAsia="宋体" w:hAnsi="Times New Roman" w:cs="Times New Roman"/>
          <w:sz w:val="24"/>
        </w:rPr>
        <w:t>1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f</w:t>
      </w:r>
      <w:r w:rsidR="00EB4BB0">
        <w:rPr>
          <w:rFonts w:ascii="Times New Roman" w:eastAsia="宋体" w:hAnsi="Times New Roman" w:cs="Times New Roman"/>
          <w:sz w:val="24"/>
        </w:rPr>
        <w:t>）显示了</w:t>
      </w:r>
      <w:r w:rsidRPr="00915B33">
        <w:rPr>
          <w:rFonts w:ascii="Times New Roman" w:eastAsia="宋体" w:hAnsi="Times New Roman" w:cs="Times New Roman"/>
          <w:sz w:val="24"/>
        </w:rPr>
        <w:t>RPCA</w:t>
      </w:r>
      <w:r w:rsidRPr="00915B33">
        <w:rPr>
          <w:rFonts w:ascii="Times New Roman" w:eastAsia="宋体" w:hAnsi="Times New Roman" w:cs="Times New Roman"/>
          <w:sz w:val="24"/>
        </w:rPr>
        <w:t>去噪</w:t>
      </w:r>
      <w:r w:rsidR="00EB4BB0">
        <w:rPr>
          <w:rFonts w:ascii="Times New Roman" w:eastAsia="宋体" w:hAnsi="Times New Roman" w:cs="Times New Roman" w:hint="eastAsia"/>
          <w:sz w:val="24"/>
        </w:rPr>
        <w:t>结果</w:t>
      </w:r>
      <w:r w:rsidR="00EB4BB0">
        <w:rPr>
          <w:rFonts w:ascii="Times New Roman" w:eastAsia="宋体" w:hAnsi="Times New Roman" w:cs="Times New Roman"/>
          <w:sz w:val="24"/>
        </w:rPr>
        <w:t>与原始无噪数据的差剖面</w:t>
      </w:r>
      <w:r w:rsidRPr="00915B33">
        <w:rPr>
          <w:rFonts w:ascii="Times New Roman" w:eastAsia="宋体" w:hAnsi="Times New Roman" w:cs="Times New Roman"/>
          <w:sz w:val="24"/>
        </w:rPr>
        <w:t>。</w:t>
      </w:r>
      <w:r w:rsidR="00EB4BB0">
        <w:rPr>
          <w:rFonts w:ascii="Times New Roman" w:eastAsia="宋体" w:hAnsi="Times New Roman" w:cs="Times New Roman" w:hint="eastAsia"/>
          <w:sz w:val="24"/>
        </w:rPr>
        <w:t>最终，</w:t>
      </w:r>
      <w:r w:rsidR="00EB4BB0">
        <w:rPr>
          <w:rFonts w:ascii="Times New Roman" w:eastAsia="宋体" w:hAnsi="Times New Roman" w:cs="Times New Roman"/>
          <w:sz w:val="24"/>
        </w:rPr>
        <w:t>含</w:t>
      </w:r>
      <w:r w:rsidR="00EB4BB0">
        <w:rPr>
          <w:rFonts w:ascii="Times New Roman" w:eastAsia="宋体" w:hAnsi="Times New Roman" w:cs="Times New Roman" w:hint="eastAsia"/>
          <w:sz w:val="24"/>
        </w:rPr>
        <w:t>噪</w:t>
      </w:r>
      <w:r w:rsidR="00EB4BB0">
        <w:rPr>
          <w:rFonts w:ascii="Times New Roman" w:eastAsia="宋体" w:hAnsi="Times New Roman" w:cs="Times New Roman"/>
          <w:sz w:val="24"/>
        </w:rPr>
        <w:t>数据的</w:t>
      </w:r>
      <w:r w:rsidRPr="00915B33">
        <w:rPr>
          <w:rFonts w:ascii="Times New Roman" w:eastAsia="宋体" w:hAnsi="Times New Roman" w:cs="Times New Roman"/>
          <w:sz w:val="24"/>
        </w:rPr>
        <w:t>质量</w:t>
      </w:r>
      <w:r w:rsidR="00EB4BB0">
        <w:rPr>
          <w:rFonts w:ascii="Times New Roman" w:eastAsia="宋体" w:hAnsi="Times New Roman" w:cs="Times New Roman" w:hint="eastAsia"/>
          <w:sz w:val="24"/>
        </w:rPr>
        <w:t>因子</w:t>
      </w:r>
      <w:r w:rsidRPr="00915B33">
        <w:rPr>
          <w:rFonts w:ascii="Times New Roman" w:eastAsia="宋体" w:hAnsi="Times New Roman" w:cs="Times New Roman"/>
          <w:sz w:val="24"/>
        </w:rPr>
        <w:t>从</w:t>
      </w:r>
      <w:r w:rsidRPr="006D421F">
        <w:rPr>
          <w:rFonts w:ascii="Times New Roman" w:eastAsia="宋体" w:hAnsi="Times New Roman" w:cs="Times New Roman"/>
          <w:i/>
          <w:iCs/>
          <w:sz w:val="24"/>
        </w:rPr>
        <w:t xml:space="preserve">Q </w:t>
      </w:r>
      <w:r w:rsidRPr="00915B33">
        <w:rPr>
          <w:rFonts w:ascii="Times New Roman" w:eastAsia="宋体" w:hAnsi="Times New Roman" w:cs="Times New Roman"/>
          <w:sz w:val="24"/>
        </w:rPr>
        <w:t xml:space="preserve">= </w:t>
      </w:r>
      <w:r w:rsidRPr="00915B33">
        <w:rPr>
          <w:rFonts w:ascii="Times New Roman" w:eastAsia="微软雅黑" w:hAnsi="Times New Roman" w:cs="Times New Roman"/>
          <w:sz w:val="24"/>
        </w:rPr>
        <w:t>−</w:t>
      </w:r>
      <w:r w:rsidRPr="00915B33">
        <w:rPr>
          <w:rFonts w:ascii="Times New Roman" w:eastAsia="宋体" w:hAnsi="Times New Roman" w:cs="Times New Roman"/>
          <w:sz w:val="24"/>
        </w:rPr>
        <w:t>6.7 dB</w:t>
      </w:r>
      <w:r w:rsidRPr="00915B33">
        <w:rPr>
          <w:rFonts w:ascii="Times New Roman" w:eastAsia="宋体" w:hAnsi="Times New Roman" w:cs="Times New Roman"/>
          <w:sz w:val="24"/>
        </w:rPr>
        <w:t>提高到</w:t>
      </w:r>
      <w:r w:rsidR="00EB4BB0">
        <w:rPr>
          <w:rFonts w:ascii="Times New Roman" w:eastAsia="宋体" w:hAnsi="Times New Roman" w:cs="Times New Roman" w:hint="eastAsia"/>
          <w:sz w:val="24"/>
        </w:rPr>
        <w:t>了</w:t>
      </w:r>
      <w:r w:rsidRPr="006D421F">
        <w:rPr>
          <w:rFonts w:ascii="Times New Roman" w:eastAsia="宋体" w:hAnsi="Times New Roman" w:cs="Times New Roman"/>
          <w:i/>
          <w:iCs/>
          <w:sz w:val="24"/>
        </w:rPr>
        <w:t xml:space="preserve">Q </w:t>
      </w:r>
      <w:r w:rsidRPr="00915B33">
        <w:rPr>
          <w:rFonts w:ascii="Times New Roman" w:eastAsia="宋体" w:hAnsi="Times New Roman" w:cs="Times New Roman"/>
          <w:sz w:val="24"/>
        </w:rPr>
        <w:t>= 11.9 dB</w:t>
      </w:r>
      <w:r w:rsidRPr="00915B33">
        <w:rPr>
          <w:rFonts w:ascii="Times New Roman" w:eastAsia="宋体" w:hAnsi="Times New Roman" w:cs="Times New Roman"/>
          <w:sz w:val="24"/>
        </w:rPr>
        <w:t>。</w:t>
      </w:r>
    </w:p>
    <w:p w14:paraId="1B6FDCAE" w14:textId="2D71BCBB" w:rsidR="00D07CBB" w:rsidRPr="00915B33" w:rsidRDefault="00D07CBB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7F620A47" w14:textId="7F47FF16" w:rsidR="00D07CBB" w:rsidRPr="00915B33" w:rsidRDefault="004E7749" w:rsidP="00294A1A">
      <w:pPr>
        <w:snapToGrid w:val="0"/>
        <w:spacing w:line="300" w:lineRule="auto"/>
        <w:jc w:val="center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0811F6FE" wp14:editId="3784ECA1">
            <wp:extent cx="3794078" cy="652494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捕获.PNG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57" cy="658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67CD" w14:textId="2D63DF1E" w:rsidR="00D07CBB" w:rsidRPr="00915B33" w:rsidRDefault="00D07CBB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49E41BB2" w14:textId="152B222A" w:rsidR="00D07CBB" w:rsidRDefault="00D07CBB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图</w:t>
      </w:r>
      <w:r w:rsidRPr="00915B33">
        <w:rPr>
          <w:rFonts w:ascii="Times New Roman" w:eastAsia="宋体" w:hAnsi="Times New Roman" w:cs="Times New Roman"/>
          <w:sz w:val="24"/>
        </w:rPr>
        <w:t>1</w:t>
      </w:r>
      <w:r w:rsidRPr="00915B33">
        <w:rPr>
          <w:rFonts w:ascii="Times New Roman" w:eastAsia="宋体" w:hAnsi="Times New Roman" w:cs="Times New Roman"/>
          <w:sz w:val="24"/>
        </w:rPr>
        <w:t>：</w:t>
      </w:r>
      <w:r w:rsidR="00E9520C" w:rsidRPr="00915B33">
        <w:rPr>
          <w:rFonts w:ascii="Times New Roman" w:eastAsia="宋体" w:hAnsi="Times New Roman" w:cs="Times New Roman"/>
          <w:sz w:val="24"/>
        </w:rPr>
        <w:t>合成</w:t>
      </w:r>
      <w:r w:rsidRPr="00915B33">
        <w:rPr>
          <w:rFonts w:ascii="Times New Roman" w:eastAsia="宋体" w:hAnsi="Times New Roman" w:cs="Times New Roman"/>
          <w:sz w:val="24"/>
        </w:rPr>
        <w:t>数据稳健</w:t>
      </w:r>
      <w:r w:rsidR="00AA1C5B">
        <w:rPr>
          <w:rFonts w:ascii="Times New Roman" w:eastAsia="宋体" w:hAnsi="Times New Roman" w:cs="Times New Roman" w:hint="eastAsia"/>
          <w:sz w:val="24"/>
        </w:rPr>
        <w:t>主成分</w:t>
      </w:r>
      <w:r w:rsidR="00AA1C5B">
        <w:rPr>
          <w:rFonts w:ascii="Times New Roman" w:eastAsia="宋体" w:hAnsi="Times New Roman" w:cs="Times New Roman"/>
          <w:sz w:val="24"/>
        </w:rPr>
        <w:t>分析</w:t>
      </w:r>
      <w:r w:rsidR="00AA1C5B">
        <w:rPr>
          <w:rFonts w:ascii="Times New Roman" w:eastAsia="宋体" w:hAnsi="Times New Roman" w:cs="Times New Roman" w:hint="eastAsia"/>
          <w:sz w:val="24"/>
        </w:rPr>
        <w:t>法</w:t>
      </w:r>
      <w:r w:rsidRPr="00915B33">
        <w:rPr>
          <w:rFonts w:ascii="Times New Roman" w:eastAsia="宋体" w:hAnsi="Times New Roman" w:cs="Times New Roman"/>
          <w:sz w:val="24"/>
        </w:rPr>
        <w:t>去噪结果。（</w:t>
      </w:r>
      <w:r w:rsidRPr="00915B33">
        <w:rPr>
          <w:rFonts w:ascii="Times New Roman" w:eastAsia="宋体" w:hAnsi="Times New Roman" w:cs="Times New Roman"/>
          <w:sz w:val="24"/>
        </w:rPr>
        <w:t>a</w:t>
      </w:r>
      <w:r w:rsidRPr="00915B33">
        <w:rPr>
          <w:rFonts w:ascii="Times New Roman" w:eastAsia="宋体" w:hAnsi="Times New Roman" w:cs="Times New Roman"/>
          <w:sz w:val="24"/>
        </w:rPr>
        <w:t>）</w:t>
      </w:r>
      <w:r w:rsidRPr="00915B33">
        <w:rPr>
          <w:rFonts w:ascii="Times New Roman" w:eastAsia="宋体" w:hAnsi="Times New Roman" w:cs="Times New Roman"/>
          <w:sz w:val="24"/>
        </w:rPr>
        <w:t>3</w:t>
      </w:r>
      <w:r w:rsidR="00E9520C" w:rsidRPr="00915B33">
        <w:rPr>
          <w:rFonts w:ascii="Times New Roman" w:eastAsia="宋体" w:hAnsi="Times New Roman" w:cs="Times New Roman"/>
          <w:sz w:val="24"/>
        </w:rPr>
        <w:t>维</w:t>
      </w:r>
      <w:r w:rsidRPr="00915B33">
        <w:rPr>
          <w:rFonts w:ascii="Times New Roman" w:eastAsia="宋体" w:hAnsi="Times New Roman" w:cs="Times New Roman"/>
          <w:sz w:val="24"/>
        </w:rPr>
        <w:t>数据</w:t>
      </w:r>
      <w:r w:rsidR="00E9520C" w:rsidRPr="00915B33">
        <w:rPr>
          <w:rFonts w:ascii="Times New Roman" w:eastAsia="宋体" w:hAnsi="Times New Roman" w:cs="Times New Roman"/>
          <w:sz w:val="24"/>
        </w:rPr>
        <w:t>数据体</w:t>
      </w:r>
      <w:r w:rsidRPr="00915B33">
        <w:rPr>
          <w:rFonts w:ascii="Times New Roman" w:eastAsia="宋体" w:hAnsi="Times New Roman" w:cs="Times New Roman"/>
          <w:sz w:val="24"/>
        </w:rPr>
        <w:t>的</w:t>
      </w:r>
      <w:r w:rsidR="00BB4DA6" w:rsidRPr="00915B33">
        <w:rPr>
          <w:rFonts w:ascii="Times New Roman" w:eastAsia="宋体" w:hAnsi="Times New Roman" w:cs="Times New Roman"/>
          <w:sz w:val="24"/>
        </w:rPr>
        <w:t>所需</w:t>
      </w:r>
      <w:r w:rsidRPr="00915B33">
        <w:rPr>
          <w:rFonts w:ascii="Times New Roman" w:eastAsia="宋体" w:hAnsi="Times New Roman" w:cs="Times New Roman"/>
          <w:sz w:val="24"/>
        </w:rPr>
        <w:t>CMP</w:t>
      </w:r>
      <w:r w:rsidR="00E9520C" w:rsidRPr="00915B33">
        <w:rPr>
          <w:rFonts w:ascii="Times New Roman" w:eastAsia="宋体" w:hAnsi="Times New Roman" w:cs="Times New Roman"/>
          <w:sz w:val="24"/>
        </w:rPr>
        <w:t>道集。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b</w:t>
      </w:r>
      <w:r w:rsidRPr="00915B33">
        <w:rPr>
          <w:rFonts w:ascii="Times New Roman" w:eastAsia="宋体" w:hAnsi="Times New Roman" w:cs="Times New Roman"/>
          <w:sz w:val="24"/>
        </w:rPr>
        <w:t>）被高斯噪声和不稳定噪声污染的</w:t>
      </w:r>
      <w:r w:rsidRPr="00915B33">
        <w:rPr>
          <w:rFonts w:ascii="Times New Roman" w:eastAsia="宋体" w:hAnsi="Times New Roman" w:cs="Times New Roman"/>
          <w:sz w:val="24"/>
        </w:rPr>
        <w:t>CMP</w:t>
      </w:r>
      <w:r w:rsidR="00E9520C" w:rsidRPr="00915B33">
        <w:rPr>
          <w:rFonts w:ascii="Times New Roman" w:eastAsia="宋体" w:hAnsi="Times New Roman" w:cs="Times New Roman"/>
          <w:sz w:val="24"/>
        </w:rPr>
        <w:t>道集</w:t>
      </w:r>
      <w:r w:rsidRPr="00915B33">
        <w:rPr>
          <w:rFonts w:ascii="Times New Roman" w:eastAsia="宋体" w:hAnsi="Times New Roman" w:cs="Times New Roman"/>
          <w:sz w:val="24"/>
        </w:rPr>
        <w:t>。（</w:t>
      </w:r>
      <w:r w:rsidRPr="00915B33">
        <w:rPr>
          <w:rFonts w:ascii="Times New Roman" w:eastAsia="宋体" w:hAnsi="Times New Roman" w:cs="Times New Roman"/>
          <w:sz w:val="24"/>
        </w:rPr>
        <w:t>c</w:t>
      </w:r>
      <w:r w:rsidRPr="00915B33">
        <w:rPr>
          <w:rFonts w:ascii="Times New Roman" w:eastAsia="宋体" w:hAnsi="Times New Roman" w:cs="Times New Roman"/>
          <w:sz w:val="24"/>
        </w:rPr>
        <w:t>）通过</w:t>
      </w:r>
      <w:r w:rsidRPr="006D421F">
        <w:rPr>
          <w:rFonts w:ascii="Times New Roman" w:eastAsia="宋体" w:hAnsi="Times New Roman" w:cs="Times New Roman"/>
          <w:i/>
          <w:iCs/>
          <w:sz w:val="24"/>
        </w:rPr>
        <w:t>f-x-y</w:t>
      </w:r>
      <w:r w:rsidRPr="00915B33">
        <w:rPr>
          <w:rFonts w:ascii="Times New Roman" w:eastAsia="宋体" w:hAnsi="Times New Roman" w:cs="Times New Roman"/>
          <w:sz w:val="24"/>
        </w:rPr>
        <w:t>本征图像滤波进行去噪</w:t>
      </w:r>
      <w:r w:rsidR="00E9520C" w:rsidRPr="00915B33">
        <w:rPr>
          <w:rFonts w:ascii="Times New Roman" w:eastAsia="宋体" w:hAnsi="Times New Roman" w:cs="Times New Roman"/>
          <w:sz w:val="24"/>
        </w:rPr>
        <w:t>的道集</w:t>
      </w:r>
      <w:r w:rsidRPr="00915B33">
        <w:rPr>
          <w:rFonts w:ascii="Times New Roman" w:eastAsia="宋体" w:hAnsi="Times New Roman" w:cs="Times New Roman"/>
          <w:sz w:val="24"/>
        </w:rPr>
        <w:t>。（</w:t>
      </w:r>
      <w:r w:rsidRPr="00915B33">
        <w:rPr>
          <w:rFonts w:ascii="Times New Roman" w:eastAsia="宋体" w:hAnsi="Times New Roman" w:cs="Times New Roman"/>
          <w:sz w:val="24"/>
        </w:rPr>
        <w:t>d</w:t>
      </w:r>
      <w:r w:rsidRPr="00915B33">
        <w:rPr>
          <w:rFonts w:ascii="Times New Roman" w:eastAsia="宋体" w:hAnsi="Times New Roman" w:cs="Times New Roman"/>
          <w:sz w:val="24"/>
        </w:rPr>
        <w:t>）（</w:t>
      </w:r>
      <w:r w:rsidRPr="00915B33">
        <w:rPr>
          <w:rFonts w:ascii="Times New Roman" w:eastAsia="宋体" w:hAnsi="Times New Roman" w:cs="Times New Roman"/>
          <w:sz w:val="24"/>
        </w:rPr>
        <w:t>a</w:t>
      </w:r>
      <w:r w:rsidRPr="00915B33">
        <w:rPr>
          <w:rFonts w:ascii="Times New Roman" w:eastAsia="宋体" w:hAnsi="Times New Roman" w:cs="Times New Roman"/>
          <w:sz w:val="24"/>
        </w:rPr>
        <w:t>）与（</w:t>
      </w:r>
      <w:r w:rsidRPr="00915B33">
        <w:rPr>
          <w:rFonts w:ascii="Times New Roman" w:eastAsia="宋体" w:hAnsi="Times New Roman" w:cs="Times New Roman"/>
          <w:sz w:val="24"/>
        </w:rPr>
        <w:t>c</w:t>
      </w:r>
      <w:r w:rsidRPr="00915B33">
        <w:rPr>
          <w:rFonts w:ascii="Times New Roman" w:eastAsia="宋体" w:hAnsi="Times New Roman" w:cs="Times New Roman"/>
          <w:sz w:val="24"/>
        </w:rPr>
        <w:t>）之间的差异。（</w:t>
      </w:r>
      <w:r w:rsidRPr="00915B33">
        <w:rPr>
          <w:rFonts w:ascii="Times New Roman" w:eastAsia="宋体" w:hAnsi="Times New Roman" w:cs="Times New Roman"/>
          <w:sz w:val="24"/>
        </w:rPr>
        <w:t>e</w:t>
      </w:r>
      <w:r w:rsidRPr="00915B33">
        <w:rPr>
          <w:rFonts w:ascii="Times New Roman" w:eastAsia="宋体" w:hAnsi="Times New Roman" w:cs="Times New Roman"/>
          <w:sz w:val="24"/>
        </w:rPr>
        <w:t>）</w:t>
      </w:r>
      <w:r w:rsidRPr="00915B33">
        <w:rPr>
          <w:rFonts w:ascii="Times New Roman" w:eastAsia="宋体" w:hAnsi="Times New Roman" w:cs="Times New Roman"/>
          <w:sz w:val="24"/>
        </w:rPr>
        <w:t>RPCA</w:t>
      </w:r>
      <w:r w:rsidRPr="00915B33">
        <w:rPr>
          <w:rFonts w:ascii="Times New Roman" w:eastAsia="宋体" w:hAnsi="Times New Roman" w:cs="Times New Roman"/>
          <w:sz w:val="24"/>
        </w:rPr>
        <w:t>去噪后的</w:t>
      </w:r>
      <w:r w:rsidRPr="00915B33">
        <w:rPr>
          <w:rFonts w:ascii="Times New Roman" w:eastAsia="宋体" w:hAnsi="Times New Roman" w:cs="Times New Roman"/>
          <w:sz w:val="24"/>
        </w:rPr>
        <w:t>CMP</w:t>
      </w:r>
      <w:r w:rsidR="00E9520C" w:rsidRPr="00915B33">
        <w:rPr>
          <w:rFonts w:ascii="Times New Roman" w:eastAsia="宋体" w:hAnsi="Times New Roman" w:cs="Times New Roman"/>
          <w:sz w:val="24"/>
        </w:rPr>
        <w:t>道集</w:t>
      </w:r>
      <w:r w:rsidRPr="00915B33">
        <w:rPr>
          <w:rFonts w:ascii="Times New Roman" w:eastAsia="宋体" w:hAnsi="Times New Roman" w:cs="Times New Roman"/>
          <w:sz w:val="24"/>
        </w:rPr>
        <w:t>。（</w:t>
      </w:r>
      <w:r w:rsidRPr="00915B33">
        <w:rPr>
          <w:rFonts w:ascii="Times New Roman" w:eastAsia="宋体" w:hAnsi="Times New Roman" w:cs="Times New Roman"/>
          <w:sz w:val="24"/>
        </w:rPr>
        <w:t>f</w:t>
      </w:r>
      <w:r w:rsidRPr="00915B33">
        <w:rPr>
          <w:rFonts w:ascii="Times New Roman" w:eastAsia="宋体" w:hAnsi="Times New Roman" w:cs="Times New Roman"/>
          <w:sz w:val="24"/>
        </w:rPr>
        <w:t>）（</w:t>
      </w:r>
      <w:r w:rsidRPr="00915B33">
        <w:rPr>
          <w:rFonts w:ascii="Times New Roman" w:eastAsia="宋体" w:hAnsi="Times New Roman" w:cs="Times New Roman"/>
          <w:sz w:val="24"/>
        </w:rPr>
        <w:t>a</w:t>
      </w:r>
      <w:r w:rsidRPr="00915B33">
        <w:rPr>
          <w:rFonts w:ascii="Times New Roman" w:eastAsia="宋体" w:hAnsi="Times New Roman" w:cs="Times New Roman"/>
          <w:sz w:val="24"/>
        </w:rPr>
        <w:t>）与（</w:t>
      </w:r>
      <w:r w:rsidRPr="00915B33">
        <w:rPr>
          <w:rFonts w:ascii="Times New Roman" w:eastAsia="宋体" w:hAnsi="Times New Roman" w:cs="Times New Roman"/>
          <w:sz w:val="24"/>
        </w:rPr>
        <w:t>e</w:t>
      </w:r>
      <w:r w:rsidRPr="00915B33">
        <w:rPr>
          <w:rFonts w:ascii="Times New Roman" w:eastAsia="宋体" w:hAnsi="Times New Roman" w:cs="Times New Roman"/>
          <w:sz w:val="24"/>
        </w:rPr>
        <w:t>）之间的差异。</w:t>
      </w:r>
    </w:p>
    <w:p w14:paraId="223721E4" w14:textId="77777777" w:rsidR="006E270A" w:rsidRPr="00915B33" w:rsidRDefault="006E270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3FC0B8DA" w14:textId="1EFADFF3" w:rsidR="00D07CBB" w:rsidRDefault="00D07CBB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我们</w:t>
      </w:r>
      <w:r w:rsidR="00A10DB1">
        <w:rPr>
          <w:rFonts w:ascii="Times New Roman" w:eastAsia="宋体" w:hAnsi="Times New Roman" w:cs="Times New Roman" w:hint="eastAsia"/>
          <w:sz w:val="24"/>
        </w:rPr>
        <w:t>也</w:t>
      </w:r>
      <w:r w:rsidRPr="00915B33">
        <w:rPr>
          <w:rFonts w:ascii="Times New Roman" w:eastAsia="宋体" w:hAnsi="Times New Roman" w:cs="Times New Roman"/>
          <w:sz w:val="24"/>
        </w:rPr>
        <w:t>使用</w:t>
      </w:r>
      <w:r w:rsidR="00A10DB1">
        <w:rPr>
          <w:rFonts w:ascii="Times New Roman" w:eastAsia="宋体" w:hAnsi="Times New Roman" w:cs="Times New Roman" w:hint="eastAsia"/>
          <w:sz w:val="24"/>
        </w:rPr>
        <w:t>了实际</w:t>
      </w:r>
      <w:r w:rsidR="00A10DB1">
        <w:rPr>
          <w:rFonts w:ascii="Times New Roman" w:eastAsia="宋体" w:hAnsi="Times New Roman" w:cs="Times New Roman"/>
          <w:sz w:val="24"/>
        </w:rPr>
        <w:t>数据</w:t>
      </w:r>
      <w:r w:rsidRPr="00915B33">
        <w:rPr>
          <w:rFonts w:ascii="Times New Roman" w:eastAsia="宋体" w:hAnsi="Times New Roman" w:cs="Times New Roman"/>
          <w:sz w:val="24"/>
        </w:rPr>
        <w:t>测试</w:t>
      </w:r>
      <w:r w:rsidRPr="00915B33">
        <w:rPr>
          <w:rFonts w:ascii="Times New Roman" w:eastAsia="宋体" w:hAnsi="Times New Roman" w:cs="Times New Roman"/>
          <w:sz w:val="24"/>
        </w:rPr>
        <w:t>RPCA</w:t>
      </w:r>
      <w:r w:rsidRPr="00915B33">
        <w:rPr>
          <w:rFonts w:ascii="Times New Roman" w:eastAsia="宋体" w:hAnsi="Times New Roman" w:cs="Times New Roman"/>
          <w:sz w:val="24"/>
        </w:rPr>
        <w:t>方法。图（</w:t>
      </w:r>
      <w:r w:rsidRPr="00915B33">
        <w:rPr>
          <w:rFonts w:ascii="Times New Roman" w:eastAsia="宋体" w:hAnsi="Times New Roman" w:cs="Times New Roman"/>
          <w:sz w:val="24"/>
        </w:rPr>
        <w:t>2</w:t>
      </w:r>
      <w:r w:rsidRPr="00915B33">
        <w:rPr>
          <w:rFonts w:ascii="Times New Roman" w:eastAsia="宋体" w:hAnsi="Times New Roman" w:cs="Times New Roman"/>
          <w:sz w:val="24"/>
        </w:rPr>
        <w:t>）显示了</w:t>
      </w:r>
      <w:r w:rsidR="00A10DB1" w:rsidRPr="00915B33">
        <w:rPr>
          <w:rFonts w:ascii="Times New Roman" w:eastAsia="宋体" w:hAnsi="Times New Roman" w:cs="Times New Roman"/>
          <w:sz w:val="24"/>
        </w:rPr>
        <w:t>一小块（</w:t>
      </w:r>
      <w:r w:rsidR="00A10DB1" w:rsidRPr="00915B33">
        <w:rPr>
          <w:rFonts w:ascii="Times New Roman" w:eastAsia="宋体" w:hAnsi="Times New Roman" w:cs="Times New Roman"/>
          <w:sz w:val="24"/>
        </w:rPr>
        <w:t>50</w:t>
      </w:r>
      <w:r w:rsidR="00A10DB1">
        <w:object w:dxaOrig="180" w:dyaOrig="200" w14:anchorId="4572C9C9">
          <v:shape id="_x0000_i1080" type="#_x0000_t75" style="width:9.2pt;height:9.8pt" o:ole="">
            <v:imagedata r:id="rId104" o:title=""/>
          </v:shape>
          <o:OLEObject Type="Embed" ProgID="Equation.DSMT4" ShapeID="_x0000_i1080" DrawAspect="Content" ObjectID="_1652330870" r:id="rId113"/>
        </w:object>
      </w:r>
      <w:r w:rsidR="00A10DB1" w:rsidRPr="00915B33">
        <w:rPr>
          <w:rFonts w:ascii="Times New Roman" w:eastAsia="宋体" w:hAnsi="Times New Roman" w:cs="Times New Roman"/>
          <w:sz w:val="24"/>
        </w:rPr>
        <w:t>50</w:t>
      </w:r>
      <w:r w:rsidR="00A10DB1" w:rsidRPr="00915B33">
        <w:rPr>
          <w:rFonts w:ascii="Times New Roman" w:eastAsia="宋体" w:hAnsi="Times New Roman" w:cs="Times New Roman"/>
          <w:sz w:val="24"/>
        </w:rPr>
        <w:t>道）</w:t>
      </w:r>
      <w:r w:rsidR="00A10DB1">
        <w:rPr>
          <w:rFonts w:ascii="Times New Roman" w:eastAsia="宋体" w:hAnsi="Times New Roman" w:cs="Times New Roman" w:hint="eastAsia"/>
          <w:sz w:val="24"/>
        </w:rPr>
        <w:t>偏移距</w:t>
      </w:r>
      <w:r w:rsidR="00A10DB1">
        <w:rPr>
          <w:rFonts w:ascii="Times New Roman" w:eastAsia="宋体" w:hAnsi="Times New Roman" w:cs="Times New Roman"/>
          <w:sz w:val="24"/>
        </w:rPr>
        <w:t>-</w:t>
      </w:r>
      <w:r w:rsidR="00A10DB1">
        <w:rPr>
          <w:rFonts w:ascii="Times New Roman" w:eastAsia="宋体" w:hAnsi="Times New Roman" w:cs="Times New Roman"/>
          <w:sz w:val="24"/>
        </w:rPr>
        <w:t>共中心点</w:t>
      </w:r>
      <w:r w:rsidRPr="00915B33">
        <w:rPr>
          <w:rFonts w:ascii="Times New Roman" w:eastAsia="宋体" w:hAnsi="Times New Roman" w:cs="Times New Roman"/>
          <w:sz w:val="24"/>
        </w:rPr>
        <w:t>叠后道集。</w:t>
      </w:r>
      <w:r w:rsidR="00A10DB1">
        <w:rPr>
          <w:rFonts w:ascii="Times New Roman" w:eastAsia="宋体" w:hAnsi="Times New Roman" w:cs="Times New Roman" w:hint="eastAsia"/>
          <w:sz w:val="24"/>
        </w:rPr>
        <w:t>时间维总</w:t>
      </w:r>
      <w:r w:rsidRPr="00915B33">
        <w:rPr>
          <w:rFonts w:ascii="Times New Roman" w:eastAsia="宋体" w:hAnsi="Times New Roman" w:cs="Times New Roman"/>
          <w:sz w:val="24"/>
        </w:rPr>
        <w:t>长度为</w:t>
      </w:r>
      <w:r w:rsidRPr="00915B33">
        <w:rPr>
          <w:rFonts w:ascii="Times New Roman" w:eastAsia="宋体" w:hAnsi="Times New Roman" w:cs="Times New Roman"/>
          <w:sz w:val="24"/>
        </w:rPr>
        <w:t>1</w:t>
      </w:r>
      <w:r w:rsidRPr="00915B33">
        <w:rPr>
          <w:rFonts w:ascii="Times New Roman" w:eastAsia="宋体" w:hAnsi="Times New Roman" w:cs="Times New Roman"/>
          <w:sz w:val="24"/>
        </w:rPr>
        <w:t>秒。我们</w:t>
      </w:r>
      <w:r w:rsidR="00D65F2C" w:rsidRPr="00915B33">
        <w:rPr>
          <w:rFonts w:ascii="Times New Roman" w:eastAsia="宋体" w:hAnsi="Times New Roman" w:cs="Times New Roman"/>
          <w:sz w:val="24"/>
        </w:rPr>
        <w:t>向孤立道</w:t>
      </w:r>
      <w:r w:rsidR="00A10DB1">
        <w:rPr>
          <w:rFonts w:ascii="Times New Roman" w:eastAsia="宋体" w:hAnsi="Times New Roman" w:cs="Times New Roman" w:hint="eastAsia"/>
          <w:sz w:val="24"/>
        </w:rPr>
        <w:t>中</w:t>
      </w:r>
      <w:r w:rsidR="00D65F2C" w:rsidRPr="00915B33">
        <w:rPr>
          <w:rFonts w:ascii="Times New Roman" w:eastAsia="宋体" w:hAnsi="Times New Roman" w:cs="Times New Roman"/>
          <w:sz w:val="24"/>
        </w:rPr>
        <w:t>添加</w:t>
      </w:r>
      <w:r w:rsidR="00A10DB1" w:rsidRPr="00915B33">
        <w:rPr>
          <w:rFonts w:ascii="Times New Roman" w:eastAsia="宋体" w:hAnsi="Times New Roman" w:cs="Times New Roman"/>
          <w:sz w:val="24"/>
        </w:rPr>
        <w:t>余弦信号</w:t>
      </w:r>
      <w:r w:rsidR="00A10DB1">
        <w:rPr>
          <w:rFonts w:ascii="Times New Roman" w:eastAsia="宋体" w:hAnsi="Times New Roman" w:cs="Times New Roman" w:hint="eastAsia"/>
          <w:sz w:val="24"/>
        </w:rPr>
        <w:t>来</w:t>
      </w:r>
      <w:r w:rsidR="00A10DB1">
        <w:rPr>
          <w:rFonts w:ascii="Times New Roman" w:eastAsia="宋体" w:hAnsi="Times New Roman" w:cs="Times New Roman"/>
          <w:sz w:val="24"/>
        </w:rPr>
        <w:t>模仿</w:t>
      </w:r>
      <w:r w:rsidRPr="00915B33">
        <w:rPr>
          <w:rFonts w:ascii="Times New Roman" w:eastAsia="宋体" w:hAnsi="Times New Roman" w:cs="Times New Roman"/>
          <w:sz w:val="24"/>
        </w:rPr>
        <w:t>电源线</w:t>
      </w:r>
      <w:r w:rsidR="00A10DB1">
        <w:rPr>
          <w:rFonts w:ascii="Times New Roman" w:eastAsia="宋体" w:hAnsi="Times New Roman" w:cs="Times New Roman" w:hint="eastAsia"/>
          <w:sz w:val="24"/>
        </w:rPr>
        <w:t>引起</w:t>
      </w:r>
      <w:r w:rsidR="00A10DB1">
        <w:rPr>
          <w:rFonts w:ascii="Times New Roman" w:eastAsia="宋体" w:hAnsi="Times New Roman" w:cs="Times New Roman"/>
          <w:sz w:val="24"/>
        </w:rPr>
        <w:t>的异常值</w:t>
      </w:r>
      <w:r w:rsidRPr="00915B33">
        <w:rPr>
          <w:rFonts w:ascii="Times New Roman" w:eastAsia="宋体" w:hAnsi="Times New Roman" w:cs="Times New Roman"/>
          <w:sz w:val="24"/>
        </w:rPr>
        <w:t>噪声。图（</w:t>
      </w:r>
      <w:r w:rsidRPr="00915B33">
        <w:rPr>
          <w:rFonts w:ascii="Times New Roman" w:eastAsia="宋体" w:hAnsi="Times New Roman" w:cs="Times New Roman"/>
          <w:sz w:val="24"/>
        </w:rPr>
        <w:t>2</w:t>
      </w:r>
      <w:r w:rsidRPr="00915B33">
        <w:rPr>
          <w:rFonts w:ascii="Times New Roman" w:eastAsia="宋体" w:hAnsi="Times New Roman" w:cs="Times New Roman"/>
          <w:sz w:val="24"/>
        </w:rPr>
        <w:t>）显示</w:t>
      </w:r>
      <w:r w:rsidRPr="00915B33">
        <w:rPr>
          <w:rFonts w:ascii="Times New Roman" w:eastAsia="宋体" w:hAnsi="Times New Roman" w:cs="Times New Roman"/>
          <w:sz w:val="24"/>
        </w:rPr>
        <w:t>RPCA</w:t>
      </w:r>
      <w:r w:rsidRPr="00915B33">
        <w:rPr>
          <w:rFonts w:ascii="Times New Roman" w:eastAsia="宋体" w:hAnsi="Times New Roman" w:cs="Times New Roman"/>
          <w:sz w:val="24"/>
        </w:rPr>
        <w:t>去噪方法在</w:t>
      </w:r>
      <w:r w:rsidR="00A10DB1" w:rsidRPr="00915B33">
        <w:rPr>
          <w:rFonts w:ascii="Times New Roman" w:eastAsia="宋体" w:hAnsi="Times New Roman" w:cs="Times New Roman"/>
          <w:sz w:val="24"/>
        </w:rPr>
        <w:t>有效地抑制</w:t>
      </w:r>
      <w:r w:rsidR="00A10DB1">
        <w:rPr>
          <w:rFonts w:ascii="Times New Roman" w:eastAsia="宋体" w:hAnsi="Times New Roman" w:cs="Times New Roman"/>
          <w:sz w:val="24"/>
        </w:rPr>
        <w:t>异</w:t>
      </w:r>
      <w:r w:rsidR="00A10DB1">
        <w:rPr>
          <w:rFonts w:ascii="Times New Roman" w:eastAsia="宋体" w:hAnsi="Times New Roman" w:cs="Times New Roman"/>
          <w:sz w:val="24"/>
        </w:rPr>
        <w:lastRenderedPageBreak/>
        <w:t>常值噪声</w:t>
      </w:r>
      <w:r w:rsidR="00A10DB1">
        <w:rPr>
          <w:rFonts w:ascii="Times New Roman" w:eastAsia="宋体" w:hAnsi="Times New Roman" w:cs="Times New Roman" w:hint="eastAsia"/>
          <w:sz w:val="24"/>
        </w:rPr>
        <w:t>的</w:t>
      </w:r>
      <w:r w:rsidR="00A10DB1">
        <w:rPr>
          <w:rFonts w:ascii="Times New Roman" w:eastAsia="宋体" w:hAnsi="Times New Roman" w:cs="Times New Roman"/>
          <w:sz w:val="24"/>
        </w:rPr>
        <w:t>同时还能较好的</w:t>
      </w:r>
      <w:r w:rsidRPr="00915B33">
        <w:rPr>
          <w:rFonts w:ascii="Times New Roman" w:eastAsia="宋体" w:hAnsi="Times New Roman" w:cs="Times New Roman"/>
          <w:sz w:val="24"/>
        </w:rPr>
        <w:t>保留所需信号</w:t>
      </w:r>
      <w:r w:rsidR="00A10DB1">
        <w:rPr>
          <w:rFonts w:ascii="Times New Roman" w:eastAsia="宋体" w:hAnsi="Times New Roman" w:cs="Times New Roman"/>
          <w:sz w:val="24"/>
        </w:rPr>
        <w:t>。在此例中，数据的</w:t>
      </w:r>
      <w:r w:rsidR="00A10DB1">
        <w:rPr>
          <w:rFonts w:ascii="Times New Roman" w:eastAsia="宋体" w:hAnsi="Times New Roman" w:cs="Times New Roman" w:hint="eastAsia"/>
          <w:sz w:val="24"/>
        </w:rPr>
        <w:t>质量</w:t>
      </w:r>
      <w:r w:rsidRPr="00915B33">
        <w:rPr>
          <w:rFonts w:ascii="Times New Roman" w:eastAsia="宋体" w:hAnsi="Times New Roman" w:cs="Times New Roman"/>
          <w:sz w:val="24"/>
        </w:rPr>
        <w:t>因从</w:t>
      </w:r>
      <w:r w:rsidRPr="006D421F">
        <w:rPr>
          <w:rFonts w:ascii="Times New Roman" w:eastAsia="宋体" w:hAnsi="Times New Roman" w:cs="Times New Roman"/>
          <w:i/>
          <w:iCs/>
          <w:sz w:val="24"/>
        </w:rPr>
        <w:t>Q</w:t>
      </w:r>
      <w:r w:rsidR="006D421F">
        <w:rPr>
          <w:rFonts w:ascii="Times New Roman" w:eastAsia="宋体" w:hAnsi="Times New Roman" w:cs="Times New Roman"/>
          <w:i/>
          <w:iCs/>
          <w:sz w:val="24"/>
        </w:rPr>
        <w:t xml:space="preserve"> </w:t>
      </w:r>
      <w:r w:rsidR="006D421F">
        <w:rPr>
          <w:rFonts w:ascii="Times New Roman" w:eastAsia="宋体" w:hAnsi="Times New Roman" w:cs="Times New Roman"/>
          <w:sz w:val="24"/>
        </w:rPr>
        <w:t xml:space="preserve">= </w:t>
      </w:r>
      <w:r w:rsidRPr="00915B33">
        <w:rPr>
          <w:rFonts w:ascii="Times New Roman" w:eastAsia="宋体" w:hAnsi="Times New Roman" w:cs="Times New Roman"/>
          <w:sz w:val="24"/>
        </w:rPr>
        <w:t>4.7dB</w:t>
      </w:r>
      <w:r w:rsidRPr="00915B33">
        <w:rPr>
          <w:rFonts w:ascii="Times New Roman" w:eastAsia="宋体" w:hAnsi="Times New Roman" w:cs="Times New Roman"/>
          <w:sz w:val="24"/>
        </w:rPr>
        <w:t>提高到</w:t>
      </w:r>
      <w:r w:rsidRPr="006D421F">
        <w:rPr>
          <w:rFonts w:ascii="Times New Roman" w:eastAsia="宋体" w:hAnsi="Times New Roman" w:cs="Times New Roman"/>
          <w:i/>
          <w:iCs/>
          <w:sz w:val="24"/>
        </w:rPr>
        <w:t>Q</w:t>
      </w:r>
      <w:r w:rsidRPr="00915B33">
        <w:rPr>
          <w:rFonts w:ascii="Times New Roman" w:eastAsia="宋体" w:hAnsi="Times New Roman" w:cs="Times New Roman"/>
          <w:sz w:val="24"/>
        </w:rPr>
        <w:t xml:space="preserve"> = 9dB</w:t>
      </w:r>
      <w:r w:rsidRPr="00915B33">
        <w:rPr>
          <w:rFonts w:ascii="Times New Roman" w:eastAsia="宋体" w:hAnsi="Times New Roman" w:cs="Times New Roman"/>
          <w:sz w:val="24"/>
        </w:rPr>
        <w:t>。</w:t>
      </w:r>
    </w:p>
    <w:p w14:paraId="196E3A88" w14:textId="77777777" w:rsidR="00294A1A" w:rsidRPr="00915B33" w:rsidRDefault="00294A1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4A002953" w14:textId="350D07BC" w:rsidR="005B00FF" w:rsidRPr="003A0E03" w:rsidRDefault="00D26C1C" w:rsidP="00294A1A">
      <w:pPr>
        <w:snapToGrid w:val="0"/>
        <w:spacing w:line="300" w:lineRule="auto"/>
        <w:jc w:val="center"/>
        <w:textAlignment w:val="center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同时激发</w:t>
      </w:r>
      <w:r w:rsidR="00EE1257">
        <w:rPr>
          <w:rFonts w:ascii="Times New Roman" w:eastAsia="宋体" w:hAnsi="Times New Roman" w:cs="Times New Roman" w:hint="eastAsia"/>
          <w:b/>
          <w:bCs/>
          <w:sz w:val="24"/>
        </w:rPr>
        <w:t>震源</w:t>
      </w:r>
      <w:r>
        <w:rPr>
          <w:rFonts w:ascii="Times New Roman" w:eastAsia="宋体" w:hAnsi="Times New Roman" w:cs="Times New Roman" w:hint="eastAsia"/>
          <w:b/>
          <w:bCs/>
          <w:sz w:val="24"/>
        </w:rPr>
        <w:t>的</w:t>
      </w:r>
      <w:r w:rsidR="00EE1257">
        <w:rPr>
          <w:rFonts w:ascii="Times New Roman" w:eastAsia="宋体" w:hAnsi="Times New Roman" w:cs="Times New Roman"/>
          <w:b/>
          <w:bCs/>
          <w:sz w:val="24"/>
        </w:rPr>
        <w:t>噪声压制</w:t>
      </w:r>
    </w:p>
    <w:p w14:paraId="457DFFA2" w14:textId="3AC1F35E" w:rsidR="00D07CBB" w:rsidRPr="00915B33" w:rsidRDefault="00D07CBB" w:rsidP="00294A1A">
      <w:pPr>
        <w:snapToGrid w:val="0"/>
        <w:spacing w:line="30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我们还</w:t>
      </w:r>
      <w:r w:rsidR="00D26C1C">
        <w:rPr>
          <w:rFonts w:ascii="Times New Roman" w:eastAsia="宋体" w:hAnsi="Times New Roman" w:cs="Times New Roman" w:hint="eastAsia"/>
          <w:sz w:val="24"/>
        </w:rPr>
        <w:t>将</w:t>
      </w:r>
      <w:r w:rsidRPr="00915B33">
        <w:rPr>
          <w:rFonts w:ascii="Times New Roman" w:eastAsia="宋体" w:hAnsi="Times New Roman" w:cs="Times New Roman"/>
          <w:sz w:val="24"/>
        </w:rPr>
        <w:t>该算法</w:t>
      </w:r>
      <w:r w:rsidR="00D26C1C">
        <w:rPr>
          <w:rFonts w:ascii="Times New Roman" w:eastAsia="宋体" w:hAnsi="Times New Roman" w:cs="Times New Roman" w:hint="eastAsia"/>
          <w:sz w:val="24"/>
        </w:rPr>
        <w:t>应用于混叠震源</w:t>
      </w:r>
      <w:r w:rsidR="00D26C1C">
        <w:rPr>
          <w:rFonts w:ascii="Times New Roman" w:eastAsia="宋体" w:hAnsi="Times New Roman" w:cs="Times New Roman"/>
          <w:sz w:val="24"/>
        </w:rPr>
        <w:t>的</w:t>
      </w:r>
      <w:r w:rsidR="00D26C1C">
        <w:rPr>
          <w:rFonts w:ascii="Times New Roman" w:eastAsia="宋体" w:hAnsi="Times New Roman" w:cs="Times New Roman" w:hint="eastAsia"/>
          <w:sz w:val="24"/>
        </w:rPr>
        <w:t>共接收</w:t>
      </w:r>
      <w:r w:rsidR="00D26C1C">
        <w:rPr>
          <w:rFonts w:ascii="Times New Roman" w:eastAsia="宋体" w:hAnsi="Times New Roman" w:cs="Times New Roman"/>
          <w:sz w:val="24"/>
        </w:rPr>
        <w:t>点道集</w:t>
      </w:r>
      <w:r w:rsidR="00D26C1C">
        <w:rPr>
          <w:rFonts w:ascii="Times New Roman" w:eastAsia="宋体" w:hAnsi="Times New Roman" w:cs="Times New Roman" w:hint="eastAsia"/>
          <w:sz w:val="24"/>
        </w:rPr>
        <w:t>噪声</w:t>
      </w:r>
      <w:r w:rsidR="00D26C1C">
        <w:rPr>
          <w:rFonts w:ascii="Times New Roman" w:eastAsia="宋体" w:hAnsi="Times New Roman" w:cs="Times New Roman"/>
          <w:sz w:val="24"/>
        </w:rPr>
        <w:t>压制</w:t>
      </w:r>
      <w:r w:rsidRPr="00915B33">
        <w:rPr>
          <w:rFonts w:ascii="Times New Roman" w:eastAsia="宋体" w:hAnsi="Times New Roman" w:cs="Times New Roman"/>
          <w:sz w:val="24"/>
        </w:rPr>
        <w:t>。我们采用了</w:t>
      </w:r>
      <w:r w:rsidR="00D26C1C">
        <w:rPr>
          <w:rFonts w:ascii="Times New Roman" w:eastAsia="宋体" w:hAnsi="Times New Roman" w:cs="Times New Roman" w:hint="eastAsia"/>
          <w:sz w:val="24"/>
        </w:rPr>
        <w:t>人工</w:t>
      </w:r>
      <w:r w:rsidRPr="00915B33">
        <w:rPr>
          <w:rFonts w:ascii="Times New Roman" w:eastAsia="宋体" w:hAnsi="Times New Roman" w:cs="Times New Roman"/>
          <w:sz w:val="24"/>
        </w:rPr>
        <w:t>合成的</w:t>
      </w:r>
      <w:r w:rsidRPr="00915B33">
        <w:rPr>
          <w:rFonts w:ascii="Times New Roman" w:eastAsia="宋体" w:hAnsi="Times New Roman" w:cs="Times New Roman"/>
          <w:sz w:val="24"/>
        </w:rPr>
        <w:t>3D</w:t>
      </w:r>
      <w:r w:rsidRPr="00915B33">
        <w:rPr>
          <w:rFonts w:ascii="Times New Roman" w:eastAsia="宋体" w:hAnsi="Times New Roman" w:cs="Times New Roman"/>
          <w:sz w:val="24"/>
        </w:rPr>
        <w:t>垂直地震剖面</w:t>
      </w:r>
      <w:r w:rsidR="00D26C1C">
        <w:rPr>
          <w:rFonts w:ascii="Times New Roman" w:eastAsia="宋体" w:hAnsi="Times New Roman" w:cs="Times New Roman" w:hint="eastAsia"/>
          <w:sz w:val="24"/>
        </w:rPr>
        <w:t>数据</w:t>
      </w:r>
      <w:r w:rsidRPr="00915B33">
        <w:rPr>
          <w:rFonts w:ascii="Times New Roman" w:eastAsia="宋体" w:hAnsi="Times New Roman" w:cs="Times New Roman"/>
          <w:sz w:val="24"/>
        </w:rPr>
        <w:t>来模拟</w:t>
      </w:r>
      <w:r w:rsidR="00D26C1C">
        <w:rPr>
          <w:rFonts w:ascii="Times New Roman" w:eastAsia="宋体" w:hAnsi="Times New Roman" w:cs="Times New Roman" w:hint="eastAsia"/>
          <w:sz w:val="24"/>
        </w:rPr>
        <w:t>混叠炮</w:t>
      </w:r>
      <w:r w:rsidR="00D26C1C">
        <w:rPr>
          <w:rFonts w:ascii="Times New Roman" w:eastAsia="宋体" w:hAnsi="Times New Roman" w:cs="Times New Roman"/>
          <w:sz w:val="24"/>
        </w:rPr>
        <w:t>数据</w:t>
      </w:r>
      <w:r w:rsidRPr="00915B33">
        <w:rPr>
          <w:rFonts w:ascii="Times New Roman" w:eastAsia="宋体" w:hAnsi="Times New Roman" w:cs="Times New Roman"/>
          <w:sz w:val="24"/>
        </w:rPr>
        <w:t>的采集。数据集包含</w:t>
      </w:r>
      <w:r w:rsidRPr="00915B33">
        <w:rPr>
          <w:rFonts w:ascii="Times New Roman" w:eastAsia="宋体" w:hAnsi="Times New Roman" w:cs="Times New Roman"/>
          <w:sz w:val="24"/>
        </w:rPr>
        <w:t>205</w:t>
      </w:r>
      <w:r w:rsidRPr="00915B33">
        <w:rPr>
          <w:rFonts w:ascii="Times New Roman" w:eastAsia="宋体" w:hAnsi="Times New Roman" w:cs="Times New Roman"/>
          <w:sz w:val="24"/>
        </w:rPr>
        <w:t>条</w:t>
      </w:r>
      <w:r w:rsidR="009F5168" w:rsidRPr="00915B33">
        <w:rPr>
          <w:rFonts w:ascii="Times New Roman" w:eastAsia="宋体" w:hAnsi="Times New Roman" w:cs="Times New Roman"/>
          <w:sz w:val="24"/>
        </w:rPr>
        <w:t>源</w:t>
      </w:r>
      <w:r w:rsidRPr="00915B33">
        <w:rPr>
          <w:rFonts w:ascii="Times New Roman" w:eastAsia="宋体" w:hAnsi="Times New Roman" w:cs="Times New Roman"/>
          <w:sz w:val="24"/>
        </w:rPr>
        <w:t>线，每条线上</w:t>
      </w:r>
      <w:r w:rsidRPr="00915B33">
        <w:rPr>
          <w:rFonts w:ascii="Times New Roman" w:eastAsia="宋体" w:hAnsi="Times New Roman" w:cs="Times New Roman"/>
          <w:sz w:val="24"/>
        </w:rPr>
        <w:t>205</w:t>
      </w:r>
      <w:r w:rsidR="00D26C1C">
        <w:rPr>
          <w:rFonts w:ascii="Times New Roman" w:eastAsia="宋体" w:hAnsi="Times New Roman" w:cs="Times New Roman" w:hint="eastAsia"/>
          <w:sz w:val="24"/>
        </w:rPr>
        <w:t>个</w:t>
      </w:r>
      <w:r w:rsidR="00D26C1C">
        <w:rPr>
          <w:rFonts w:ascii="Times New Roman" w:eastAsia="宋体" w:hAnsi="Times New Roman" w:cs="Times New Roman"/>
          <w:sz w:val="24"/>
        </w:rPr>
        <w:t>震源</w:t>
      </w:r>
      <w:r w:rsidRPr="00915B33">
        <w:rPr>
          <w:rFonts w:ascii="Times New Roman" w:eastAsia="宋体" w:hAnsi="Times New Roman" w:cs="Times New Roman"/>
          <w:sz w:val="24"/>
        </w:rPr>
        <w:t>。每个</w:t>
      </w:r>
      <w:r w:rsidR="00D26C1C">
        <w:rPr>
          <w:rFonts w:ascii="Times New Roman" w:eastAsia="宋体" w:hAnsi="Times New Roman" w:cs="Times New Roman" w:hint="eastAsia"/>
          <w:sz w:val="24"/>
        </w:rPr>
        <w:t>震源</w:t>
      </w:r>
      <w:r w:rsidRPr="00915B33">
        <w:rPr>
          <w:rFonts w:ascii="Times New Roman" w:eastAsia="宋体" w:hAnsi="Times New Roman" w:cs="Times New Roman"/>
          <w:sz w:val="24"/>
        </w:rPr>
        <w:t>间隔为</w:t>
      </w:r>
      <w:r w:rsidRPr="00915B33">
        <w:rPr>
          <w:rFonts w:ascii="Times New Roman" w:eastAsia="宋体" w:hAnsi="Times New Roman" w:cs="Times New Roman"/>
          <w:sz w:val="24"/>
        </w:rPr>
        <w:t>16.67m</w:t>
      </w:r>
      <w:r w:rsidRPr="00915B33">
        <w:rPr>
          <w:rFonts w:ascii="Times New Roman" w:eastAsia="宋体" w:hAnsi="Times New Roman" w:cs="Times New Roman"/>
          <w:sz w:val="24"/>
        </w:rPr>
        <w:t>，行距也为</w:t>
      </w:r>
      <w:r w:rsidRPr="00915B33">
        <w:rPr>
          <w:rFonts w:ascii="Times New Roman" w:eastAsia="宋体" w:hAnsi="Times New Roman" w:cs="Times New Roman"/>
          <w:sz w:val="24"/>
        </w:rPr>
        <w:t>16.67m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O’Brien</w:t>
      </w:r>
      <w:r w:rsidRPr="00915B33">
        <w:rPr>
          <w:rFonts w:ascii="Times New Roman" w:eastAsia="宋体" w:hAnsi="Times New Roman" w:cs="Times New Roman"/>
          <w:sz w:val="24"/>
        </w:rPr>
        <w:t>，</w:t>
      </w:r>
      <w:r w:rsidRPr="00915B33">
        <w:rPr>
          <w:rFonts w:ascii="Times New Roman" w:eastAsia="宋体" w:hAnsi="Times New Roman" w:cs="Times New Roman"/>
          <w:sz w:val="24"/>
        </w:rPr>
        <w:t>2010</w:t>
      </w:r>
      <w:r w:rsidRPr="00915B33">
        <w:rPr>
          <w:rFonts w:ascii="Times New Roman" w:eastAsia="宋体" w:hAnsi="Times New Roman" w:cs="Times New Roman"/>
          <w:sz w:val="24"/>
        </w:rPr>
        <w:t>年）。在</w:t>
      </w:r>
      <w:r w:rsidRPr="00915B33">
        <w:rPr>
          <w:rFonts w:ascii="Times New Roman" w:eastAsia="宋体" w:hAnsi="Times New Roman" w:cs="Times New Roman"/>
          <w:sz w:val="24"/>
        </w:rPr>
        <w:t>1600m</w:t>
      </w:r>
      <w:r w:rsidRPr="00915B33">
        <w:rPr>
          <w:rFonts w:ascii="Times New Roman" w:eastAsia="宋体" w:hAnsi="Times New Roman" w:cs="Times New Roman"/>
          <w:sz w:val="24"/>
        </w:rPr>
        <w:t>深度提取了一个常见的</w:t>
      </w:r>
      <w:r w:rsidR="00D26C1C">
        <w:rPr>
          <w:rFonts w:ascii="Times New Roman" w:eastAsia="宋体" w:hAnsi="Times New Roman" w:cs="Times New Roman" w:hint="eastAsia"/>
          <w:sz w:val="24"/>
        </w:rPr>
        <w:t>共</w:t>
      </w:r>
      <w:r w:rsidRPr="00915B33">
        <w:rPr>
          <w:rFonts w:ascii="Times New Roman" w:eastAsia="宋体" w:hAnsi="Times New Roman" w:cs="Times New Roman"/>
          <w:sz w:val="24"/>
        </w:rPr>
        <w:t>接收</w:t>
      </w:r>
      <w:r w:rsidR="00D26C1C">
        <w:rPr>
          <w:rFonts w:ascii="Times New Roman" w:eastAsia="宋体" w:hAnsi="Times New Roman" w:cs="Times New Roman" w:hint="eastAsia"/>
          <w:sz w:val="24"/>
        </w:rPr>
        <w:t>点</w:t>
      </w:r>
      <w:r w:rsidR="009F5168" w:rsidRPr="00915B33">
        <w:rPr>
          <w:rFonts w:ascii="Times New Roman" w:eastAsia="宋体" w:hAnsi="Times New Roman" w:cs="Times New Roman"/>
          <w:sz w:val="24"/>
        </w:rPr>
        <w:t>道集</w:t>
      </w:r>
      <w:r w:rsidRPr="00915B33">
        <w:rPr>
          <w:rFonts w:ascii="Times New Roman" w:eastAsia="宋体" w:hAnsi="Times New Roman" w:cs="Times New Roman"/>
          <w:sz w:val="24"/>
        </w:rPr>
        <w:t>。我们假设数据</w:t>
      </w:r>
      <w:r w:rsidR="00D26C1C">
        <w:rPr>
          <w:rFonts w:ascii="Times New Roman" w:eastAsia="宋体" w:hAnsi="Times New Roman" w:cs="Times New Roman" w:hint="eastAsia"/>
          <w:sz w:val="24"/>
        </w:rPr>
        <w:t>在</w:t>
      </w:r>
      <w:r w:rsidRPr="00915B33">
        <w:rPr>
          <w:rFonts w:ascii="Times New Roman" w:eastAsia="宋体" w:hAnsi="Times New Roman" w:cs="Times New Roman"/>
          <w:sz w:val="24"/>
        </w:rPr>
        <w:t>自动同步</w:t>
      </w:r>
      <w:r w:rsidR="00D26C1C">
        <w:rPr>
          <w:rFonts w:ascii="Times New Roman" w:eastAsia="宋体" w:hAnsi="Times New Roman" w:cs="Times New Roman" w:hint="eastAsia"/>
          <w:sz w:val="24"/>
        </w:rPr>
        <w:t>激发条件下采集</w:t>
      </w:r>
      <w:r w:rsidRPr="00915B33">
        <w:rPr>
          <w:rFonts w:ascii="Times New Roman" w:eastAsia="宋体" w:hAnsi="Times New Roman" w:cs="Times New Roman"/>
          <w:sz w:val="24"/>
        </w:rPr>
        <w:t>的。</w:t>
      </w:r>
      <w:r w:rsidR="00D26C1C">
        <w:rPr>
          <w:rFonts w:ascii="Times New Roman" w:eastAsia="宋体" w:hAnsi="Times New Roman" w:cs="Times New Roman" w:hint="eastAsia"/>
          <w:sz w:val="24"/>
        </w:rPr>
        <w:t>只有</w:t>
      </w:r>
      <w:r w:rsidR="00D26C1C">
        <w:rPr>
          <w:rFonts w:ascii="Times New Roman" w:eastAsia="宋体" w:hAnsi="Times New Roman" w:cs="Times New Roman"/>
          <w:sz w:val="24"/>
        </w:rPr>
        <w:t>一条船激发，炮与炮</w:t>
      </w:r>
      <w:r w:rsidR="00D26C1C">
        <w:rPr>
          <w:rFonts w:ascii="Times New Roman" w:eastAsia="宋体" w:hAnsi="Times New Roman" w:cs="Times New Roman" w:hint="eastAsia"/>
          <w:sz w:val="24"/>
        </w:rPr>
        <w:t>激发</w:t>
      </w:r>
      <w:r w:rsidR="00D26C1C">
        <w:rPr>
          <w:rFonts w:ascii="Times New Roman" w:eastAsia="宋体" w:hAnsi="Times New Roman" w:cs="Times New Roman"/>
          <w:sz w:val="24"/>
        </w:rPr>
        <w:t>的时间间隔服从均匀随机延迟。</w:t>
      </w:r>
      <w:r w:rsidR="00D26C1C">
        <w:rPr>
          <w:rFonts w:ascii="Times New Roman" w:eastAsia="宋体" w:hAnsi="Times New Roman" w:cs="Times New Roman" w:hint="eastAsia"/>
          <w:sz w:val="24"/>
        </w:rPr>
        <w:t>期望</w:t>
      </w:r>
      <w:r w:rsidR="00D26C1C">
        <w:rPr>
          <w:rFonts w:ascii="Times New Roman" w:eastAsia="宋体" w:hAnsi="Times New Roman" w:cs="Times New Roman"/>
          <w:sz w:val="24"/>
        </w:rPr>
        <w:t>的</w:t>
      </w:r>
      <w:r w:rsidRPr="00915B33">
        <w:rPr>
          <w:rFonts w:ascii="Times New Roman" w:eastAsia="宋体" w:hAnsi="Times New Roman" w:cs="Times New Roman"/>
          <w:sz w:val="24"/>
        </w:rPr>
        <w:t>时间延迟是传统</w:t>
      </w:r>
      <w:r w:rsidR="00D26C1C">
        <w:rPr>
          <w:rFonts w:ascii="Times New Roman" w:eastAsia="宋体" w:hAnsi="Times New Roman" w:cs="Times New Roman" w:hint="eastAsia"/>
          <w:sz w:val="24"/>
        </w:rPr>
        <w:t>炮间隔时间</w:t>
      </w:r>
      <w:r w:rsidRPr="00915B33">
        <w:rPr>
          <w:rFonts w:ascii="Times New Roman" w:eastAsia="宋体" w:hAnsi="Times New Roman" w:cs="Times New Roman"/>
          <w:sz w:val="24"/>
        </w:rPr>
        <w:t>长度的</w:t>
      </w:r>
      <w:r w:rsidRPr="00915B33">
        <w:rPr>
          <w:rFonts w:ascii="Times New Roman" w:eastAsia="宋体" w:hAnsi="Times New Roman" w:cs="Times New Roman"/>
          <w:sz w:val="24"/>
        </w:rPr>
        <w:t>70</w:t>
      </w:r>
      <w:r w:rsidRPr="00915B33">
        <w:rPr>
          <w:rFonts w:ascii="Times New Roman" w:eastAsia="宋体" w:hAnsi="Times New Roman" w:cs="Times New Roman"/>
          <w:sz w:val="24"/>
        </w:rPr>
        <w:t>％。图</w:t>
      </w:r>
      <w:r w:rsidRPr="00915B33">
        <w:rPr>
          <w:rFonts w:ascii="Times New Roman" w:eastAsia="宋体" w:hAnsi="Times New Roman" w:cs="Times New Roman"/>
          <w:sz w:val="24"/>
        </w:rPr>
        <w:t>3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b</w:t>
      </w:r>
      <w:r w:rsidRPr="00915B33">
        <w:rPr>
          <w:rFonts w:ascii="Times New Roman" w:eastAsia="宋体" w:hAnsi="Times New Roman" w:cs="Times New Roman"/>
          <w:sz w:val="24"/>
        </w:rPr>
        <w:t>）显示了</w:t>
      </w:r>
      <w:r w:rsidR="00680B9C">
        <w:rPr>
          <w:rFonts w:ascii="Times New Roman" w:eastAsia="宋体" w:hAnsi="Times New Roman" w:cs="Times New Roman" w:hint="eastAsia"/>
          <w:sz w:val="24"/>
        </w:rPr>
        <w:t>共接收点</w:t>
      </w:r>
      <w:r w:rsidR="00680B9C">
        <w:rPr>
          <w:rFonts w:ascii="Times New Roman" w:eastAsia="宋体" w:hAnsi="Times New Roman" w:cs="Times New Roman"/>
          <w:sz w:val="24"/>
        </w:rPr>
        <w:t>域</w:t>
      </w:r>
      <w:r w:rsidRPr="00915B33">
        <w:rPr>
          <w:rFonts w:ascii="Times New Roman" w:eastAsia="宋体" w:hAnsi="Times New Roman" w:cs="Times New Roman"/>
          <w:sz w:val="24"/>
        </w:rPr>
        <w:t>伪</w:t>
      </w:r>
      <w:r w:rsidR="00680B9C">
        <w:rPr>
          <w:rFonts w:ascii="Times New Roman" w:eastAsia="宋体" w:hAnsi="Times New Roman" w:cs="Times New Roman" w:hint="eastAsia"/>
          <w:sz w:val="24"/>
        </w:rPr>
        <w:t>混叠道集</w:t>
      </w:r>
      <w:r w:rsidRPr="00915B33">
        <w:rPr>
          <w:rFonts w:ascii="Times New Roman" w:eastAsia="宋体" w:hAnsi="Times New Roman" w:cs="Times New Roman"/>
          <w:sz w:val="24"/>
        </w:rPr>
        <w:t>，其中包含</w:t>
      </w:r>
      <w:r w:rsidR="00680B9C">
        <w:rPr>
          <w:rFonts w:ascii="Times New Roman" w:eastAsia="宋体" w:hAnsi="Times New Roman" w:cs="Times New Roman" w:hint="eastAsia"/>
          <w:sz w:val="24"/>
        </w:rPr>
        <w:t>有</w:t>
      </w:r>
      <w:r w:rsidRPr="00915B33">
        <w:rPr>
          <w:rFonts w:ascii="Times New Roman" w:eastAsia="宋体" w:hAnsi="Times New Roman" w:cs="Times New Roman"/>
          <w:sz w:val="24"/>
        </w:rPr>
        <w:t>混</w:t>
      </w:r>
      <w:r w:rsidR="00680B9C">
        <w:rPr>
          <w:rFonts w:ascii="Times New Roman" w:eastAsia="宋体" w:hAnsi="Times New Roman" w:cs="Times New Roman" w:hint="eastAsia"/>
          <w:sz w:val="24"/>
        </w:rPr>
        <w:t>叠</w:t>
      </w:r>
      <w:r w:rsidRPr="00915B33">
        <w:rPr>
          <w:rFonts w:ascii="Times New Roman" w:eastAsia="宋体" w:hAnsi="Times New Roman" w:cs="Times New Roman"/>
          <w:sz w:val="24"/>
        </w:rPr>
        <w:t>噪声。在此例中，我们假</w:t>
      </w:r>
      <w:r w:rsidR="00B123E6">
        <w:rPr>
          <w:rFonts w:ascii="Times New Roman" w:eastAsia="宋体" w:hAnsi="Times New Roman" w:cs="Times New Roman" w:hint="eastAsia"/>
          <w:sz w:val="24"/>
        </w:rPr>
        <w:t>定</w:t>
      </w:r>
      <w:r w:rsidRPr="00915B33">
        <w:rPr>
          <w:rFonts w:ascii="Times New Roman" w:eastAsia="宋体" w:hAnsi="Times New Roman" w:cs="Times New Roman"/>
          <w:sz w:val="24"/>
        </w:rPr>
        <w:t>通过</w:t>
      </w:r>
      <w:r w:rsidR="00B123E6">
        <w:rPr>
          <w:rFonts w:ascii="Times New Roman" w:eastAsia="宋体" w:hAnsi="Times New Roman" w:cs="Times New Roman" w:hint="eastAsia"/>
          <w:sz w:val="24"/>
        </w:rPr>
        <w:t>该</w:t>
      </w:r>
      <w:r w:rsidRPr="00915B33">
        <w:rPr>
          <w:rFonts w:ascii="Times New Roman" w:eastAsia="宋体" w:hAnsi="Times New Roman" w:cs="Times New Roman"/>
          <w:sz w:val="24"/>
        </w:rPr>
        <w:t>采集</w:t>
      </w:r>
      <w:r w:rsidR="00B123E6">
        <w:rPr>
          <w:rFonts w:ascii="Times New Roman" w:eastAsia="宋体" w:hAnsi="Times New Roman" w:cs="Times New Roman" w:hint="eastAsia"/>
          <w:sz w:val="24"/>
        </w:rPr>
        <w:t>方式</w:t>
      </w:r>
      <w:r w:rsidR="00B123E6">
        <w:rPr>
          <w:rFonts w:ascii="Times New Roman" w:eastAsia="宋体" w:hAnsi="Times New Roman" w:cs="Times New Roman"/>
          <w:sz w:val="24"/>
        </w:rPr>
        <w:t>能够</w:t>
      </w:r>
      <w:r w:rsidRPr="00915B33">
        <w:rPr>
          <w:rFonts w:ascii="Times New Roman" w:eastAsia="宋体" w:hAnsi="Times New Roman" w:cs="Times New Roman"/>
          <w:sz w:val="24"/>
        </w:rPr>
        <w:t>节省了</w:t>
      </w:r>
      <w:r w:rsidRPr="00915B33">
        <w:rPr>
          <w:rFonts w:ascii="Times New Roman" w:eastAsia="宋体" w:hAnsi="Times New Roman" w:cs="Times New Roman"/>
          <w:sz w:val="24"/>
        </w:rPr>
        <w:t>30</w:t>
      </w:r>
      <w:r w:rsidRPr="00915B33">
        <w:rPr>
          <w:rFonts w:ascii="Times New Roman" w:eastAsia="宋体" w:hAnsi="Times New Roman" w:cs="Times New Roman"/>
          <w:sz w:val="24"/>
        </w:rPr>
        <w:t>％的采集时间。图</w:t>
      </w:r>
      <w:r w:rsidRPr="00915B33">
        <w:rPr>
          <w:rFonts w:ascii="Times New Roman" w:eastAsia="宋体" w:hAnsi="Times New Roman" w:cs="Times New Roman"/>
          <w:sz w:val="24"/>
        </w:rPr>
        <w:t>3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c</w:t>
      </w:r>
      <w:r w:rsidRPr="00915B33">
        <w:rPr>
          <w:rFonts w:ascii="Times New Roman" w:eastAsia="宋体" w:hAnsi="Times New Roman" w:cs="Times New Roman"/>
          <w:sz w:val="24"/>
        </w:rPr>
        <w:t>）显示了所提出方法的去噪结果。</w:t>
      </w:r>
      <w:r w:rsidRPr="00915B33">
        <w:rPr>
          <w:rFonts w:ascii="Times New Roman" w:eastAsia="宋体" w:hAnsi="Times New Roman" w:cs="Times New Roman"/>
          <w:sz w:val="24"/>
        </w:rPr>
        <w:t xml:space="preserve"> RPCA</w:t>
      </w:r>
      <w:r w:rsidRPr="00915B33">
        <w:rPr>
          <w:rFonts w:ascii="Times New Roman" w:eastAsia="宋体" w:hAnsi="Times New Roman" w:cs="Times New Roman"/>
          <w:sz w:val="24"/>
        </w:rPr>
        <w:t>算法能够消除干扰并</w:t>
      </w:r>
      <w:r w:rsidR="00B123E6">
        <w:rPr>
          <w:rFonts w:ascii="Times New Roman" w:eastAsia="宋体" w:hAnsi="Times New Roman" w:cs="Times New Roman" w:hint="eastAsia"/>
          <w:sz w:val="24"/>
        </w:rPr>
        <w:t>使得</w:t>
      </w:r>
      <w:r w:rsidR="00B123E6">
        <w:rPr>
          <w:rFonts w:ascii="Times New Roman" w:eastAsia="宋体" w:hAnsi="Times New Roman" w:cs="Times New Roman"/>
          <w:sz w:val="24"/>
        </w:rPr>
        <w:t>质量因子达到</w:t>
      </w:r>
      <w:r w:rsidRPr="003A0E03">
        <w:rPr>
          <w:rFonts w:ascii="Times New Roman" w:eastAsia="宋体" w:hAnsi="Times New Roman" w:cs="Times New Roman"/>
          <w:i/>
          <w:iCs/>
          <w:sz w:val="24"/>
        </w:rPr>
        <w:t>Q</w:t>
      </w:r>
      <w:r w:rsidRPr="00915B33">
        <w:rPr>
          <w:rFonts w:ascii="Times New Roman" w:eastAsia="宋体" w:hAnsi="Times New Roman" w:cs="Times New Roman"/>
          <w:sz w:val="24"/>
        </w:rPr>
        <w:t xml:space="preserve"> =10.2</w:t>
      </w:r>
      <w:r w:rsidRPr="00915B33">
        <w:rPr>
          <w:rFonts w:ascii="Times New Roman" w:eastAsia="宋体" w:hAnsi="Times New Roman" w:cs="Times New Roman"/>
          <w:sz w:val="24"/>
        </w:rPr>
        <w:t>。该</w:t>
      </w:r>
      <w:r w:rsidR="00B123E6">
        <w:rPr>
          <w:rFonts w:ascii="Times New Roman" w:eastAsia="宋体" w:hAnsi="Times New Roman" w:cs="Times New Roman" w:hint="eastAsia"/>
          <w:sz w:val="24"/>
        </w:rPr>
        <w:t>例子表明</w:t>
      </w:r>
      <w:r w:rsidRPr="00915B33">
        <w:rPr>
          <w:rFonts w:ascii="Times New Roman" w:eastAsia="宋体" w:hAnsi="Times New Roman" w:cs="Times New Roman"/>
          <w:sz w:val="24"/>
        </w:rPr>
        <w:t>基于</w:t>
      </w:r>
      <w:r w:rsidR="009F5168" w:rsidRPr="00915B33">
        <w:rPr>
          <w:rFonts w:ascii="Times New Roman" w:eastAsia="宋体" w:hAnsi="Times New Roman" w:cs="Times New Roman"/>
          <w:sz w:val="24"/>
        </w:rPr>
        <w:t>稳健</w:t>
      </w:r>
      <w:r w:rsidRPr="00915B33">
        <w:rPr>
          <w:rFonts w:ascii="Times New Roman" w:eastAsia="宋体" w:hAnsi="Times New Roman" w:cs="Times New Roman"/>
          <w:sz w:val="24"/>
        </w:rPr>
        <w:t>去噪</w:t>
      </w:r>
      <w:r w:rsidR="00B123E6">
        <w:rPr>
          <w:rFonts w:ascii="Times New Roman" w:eastAsia="宋体" w:hAnsi="Times New Roman" w:cs="Times New Roman" w:hint="eastAsia"/>
          <w:sz w:val="24"/>
        </w:rPr>
        <w:t>技术</w:t>
      </w:r>
      <w:r w:rsidR="00B123E6">
        <w:rPr>
          <w:rFonts w:ascii="Times New Roman" w:eastAsia="宋体" w:hAnsi="Times New Roman" w:cs="Times New Roman"/>
          <w:sz w:val="24"/>
        </w:rPr>
        <w:t>能压制混叠</w:t>
      </w:r>
      <w:r w:rsidR="00B123E6">
        <w:rPr>
          <w:rFonts w:ascii="Times New Roman" w:eastAsia="宋体" w:hAnsi="Times New Roman" w:cs="Times New Roman" w:hint="eastAsia"/>
          <w:sz w:val="24"/>
        </w:rPr>
        <w:t>炮</w:t>
      </w:r>
      <w:r w:rsidR="00B123E6">
        <w:rPr>
          <w:rFonts w:ascii="Times New Roman" w:eastAsia="宋体" w:hAnsi="Times New Roman" w:cs="Times New Roman"/>
          <w:sz w:val="24"/>
        </w:rPr>
        <w:t>噪声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Huo</w:t>
      </w:r>
      <w:r w:rsidRPr="00915B33">
        <w:rPr>
          <w:rFonts w:ascii="Times New Roman" w:eastAsia="宋体" w:hAnsi="Times New Roman" w:cs="Times New Roman"/>
          <w:sz w:val="24"/>
        </w:rPr>
        <w:t>等，</w:t>
      </w:r>
      <w:r w:rsidRPr="00915B33">
        <w:rPr>
          <w:rFonts w:ascii="Times New Roman" w:eastAsia="宋体" w:hAnsi="Times New Roman" w:cs="Times New Roman"/>
          <w:sz w:val="24"/>
        </w:rPr>
        <w:t>2009</w:t>
      </w:r>
      <w:r w:rsidRPr="00915B33">
        <w:rPr>
          <w:rFonts w:ascii="Times New Roman" w:eastAsia="宋体" w:hAnsi="Times New Roman" w:cs="Times New Roman"/>
          <w:sz w:val="24"/>
        </w:rPr>
        <w:t>；</w:t>
      </w:r>
      <w:r w:rsidRPr="00915B33">
        <w:rPr>
          <w:rFonts w:ascii="Times New Roman" w:eastAsia="宋体" w:hAnsi="Times New Roman" w:cs="Times New Roman"/>
          <w:sz w:val="24"/>
        </w:rPr>
        <w:t>Ibrahim</w:t>
      </w:r>
      <w:r w:rsidRPr="00915B33">
        <w:rPr>
          <w:rFonts w:ascii="Times New Roman" w:eastAsia="宋体" w:hAnsi="Times New Roman" w:cs="Times New Roman"/>
          <w:sz w:val="24"/>
        </w:rPr>
        <w:t>和</w:t>
      </w:r>
      <w:r w:rsidRPr="00915B33">
        <w:rPr>
          <w:rFonts w:ascii="Times New Roman" w:eastAsia="宋体" w:hAnsi="Times New Roman" w:cs="Times New Roman"/>
          <w:sz w:val="24"/>
        </w:rPr>
        <w:t>Sacchi</w:t>
      </w:r>
      <w:r w:rsidRPr="00915B33">
        <w:rPr>
          <w:rFonts w:ascii="Times New Roman" w:eastAsia="宋体" w:hAnsi="Times New Roman" w:cs="Times New Roman"/>
          <w:sz w:val="24"/>
        </w:rPr>
        <w:t>，</w:t>
      </w:r>
      <w:r w:rsidRPr="00915B33">
        <w:rPr>
          <w:rFonts w:ascii="Times New Roman" w:eastAsia="宋体" w:hAnsi="Times New Roman" w:cs="Times New Roman"/>
          <w:sz w:val="24"/>
        </w:rPr>
        <w:t>2014</w:t>
      </w:r>
      <w:r w:rsidRPr="00915B33">
        <w:rPr>
          <w:rFonts w:ascii="Times New Roman" w:eastAsia="宋体" w:hAnsi="Times New Roman" w:cs="Times New Roman"/>
          <w:sz w:val="24"/>
        </w:rPr>
        <w:t>）。但是，</w:t>
      </w:r>
      <w:r w:rsidR="00B123E6">
        <w:rPr>
          <w:rFonts w:ascii="Times New Roman" w:eastAsia="宋体" w:hAnsi="Times New Roman" w:cs="Times New Roman" w:hint="eastAsia"/>
          <w:sz w:val="24"/>
        </w:rPr>
        <w:t>需要指出</w:t>
      </w:r>
      <w:r w:rsidR="00B123E6">
        <w:rPr>
          <w:rFonts w:ascii="Times New Roman" w:eastAsia="宋体" w:hAnsi="Times New Roman" w:cs="Times New Roman"/>
          <w:sz w:val="24"/>
        </w:rPr>
        <w:t>的是混叠数据分离也可以通过基于秩约束的反演</w:t>
      </w:r>
      <w:r w:rsidR="009F5168" w:rsidRPr="00915B33">
        <w:rPr>
          <w:rFonts w:ascii="Times New Roman" w:eastAsia="宋体" w:hAnsi="Times New Roman" w:cs="Times New Roman"/>
          <w:sz w:val="24"/>
        </w:rPr>
        <w:t>方法</w:t>
      </w:r>
      <w:r w:rsidR="00B123E6">
        <w:rPr>
          <w:rFonts w:ascii="Times New Roman" w:eastAsia="宋体" w:hAnsi="Times New Roman" w:cs="Times New Roman" w:hint="eastAsia"/>
          <w:sz w:val="24"/>
        </w:rPr>
        <w:t>来解决</w:t>
      </w:r>
      <w:r w:rsidR="009F5168"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Cheng</w:t>
      </w:r>
      <w:r w:rsidRPr="00915B33">
        <w:rPr>
          <w:rFonts w:ascii="Times New Roman" w:eastAsia="宋体" w:hAnsi="Times New Roman" w:cs="Times New Roman"/>
          <w:sz w:val="24"/>
        </w:rPr>
        <w:t>和</w:t>
      </w:r>
      <w:r w:rsidRPr="00915B33">
        <w:rPr>
          <w:rFonts w:ascii="Times New Roman" w:eastAsia="宋体" w:hAnsi="Times New Roman" w:cs="Times New Roman"/>
          <w:sz w:val="24"/>
        </w:rPr>
        <w:t>Sacchi</w:t>
      </w:r>
      <w:r w:rsidRPr="00915B33">
        <w:rPr>
          <w:rFonts w:ascii="Times New Roman" w:eastAsia="宋体" w:hAnsi="Times New Roman" w:cs="Times New Roman"/>
          <w:sz w:val="24"/>
        </w:rPr>
        <w:t>，</w:t>
      </w:r>
      <w:r w:rsidRPr="00915B33">
        <w:rPr>
          <w:rFonts w:ascii="Times New Roman" w:eastAsia="宋体" w:hAnsi="Times New Roman" w:cs="Times New Roman"/>
          <w:sz w:val="24"/>
        </w:rPr>
        <w:t>2014</w:t>
      </w:r>
      <w:r w:rsidRPr="00915B33">
        <w:rPr>
          <w:rFonts w:ascii="Times New Roman" w:eastAsia="宋体" w:hAnsi="Times New Roman" w:cs="Times New Roman"/>
          <w:sz w:val="24"/>
        </w:rPr>
        <w:t>）。</w:t>
      </w:r>
    </w:p>
    <w:p w14:paraId="5035533D" w14:textId="34C8314C" w:rsidR="00D07CBB" w:rsidRDefault="00D07CBB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7F180BCB" w14:textId="58896D1F" w:rsidR="00294A1A" w:rsidRDefault="00294A1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2B2C1A33" w14:textId="5A18CFA9" w:rsidR="00294A1A" w:rsidRDefault="00294A1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04E35D51" w14:textId="77777777" w:rsidR="001A5C81" w:rsidRPr="00B123E6" w:rsidRDefault="001A5C81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033E2973" w14:textId="77777777" w:rsidR="005B00FF" w:rsidRPr="00915B33" w:rsidRDefault="005B00FF" w:rsidP="00294A1A">
      <w:pPr>
        <w:snapToGrid w:val="0"/>
        <w:spacing w:line="300" w:lineRule="auto"/>
        <w:jc w:val="center"/>
        <w:textAlignment w:val="center"/>
        <w:rPr>
          <w:rFonts w:ascii="Times New Roman" w:eastAsia="黑体" w:hAnsi="Times New Roman" w:cs="Times New Roman"/>
          <w:sz w:val="36"/>
          <w:szCs w:val="36"/>
        </w:rPr>
      </w:pPr>
      <w:r w:rsidRPr="00915B33">
        <w:rPr>
          <w:rFonts w:ascii="Times New Roman" w:eastAsia="黑体" w:hAnsi="Times New Roman" w:cs="Times New Roman"/>
          <w:sz w:val="36"/>
          <w:szCs w:val="36"/>
        </w:rPr>
        <w:t>结论</w:t>
      </w:r>
    </w:p>
    <w:p w14:paraId="6F805C65" w14:textId="4A200991" w:rsidR="005B00FF" w:rsidRDefault="00D07CBB" w:rsidP="00294A1A">
      <w:pPr>
        <w:snapToGrid w:val="0"/>
        <w:spacing w:line="300" w:lineRule="auto"/>
        <w:ind w:firstLineChars="200" w:firstLine="480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我们提出了一种</w:t>
      </w:r>
      <w:r w:rsidR="00A056F1" w:rsidRPr="00915B33">
        <w:rPr>
          <w:rFonts w:ascii="Times New Roman" w:eastAsia="宋体" w:hAnsi="Times New Roman" w:cs="Times New Roman"/>
          <w:sz w:val="24"/>
        </w:rPr>
        <w:t>稳健</w:t>
      </w:r>
      <w:r w:rsidRPr="00915B33">
        <w:rPr>
          <w:rFonts w:ascii="Times New Roman" w:eastAsia="宋体" w:hAnsi="Times New Roman" w:cs="Times New Roman"/>
          <w:sz w:val="24"/>
        </w:rPr>
        <w:t>的主成分分析方</w:t>
      </w:r>
      <w:r w:rsidR="00A056F1" w:rsidRPr="00915B33">
        <w:rPr>
          <w:rFonts w:ascii="Times New Roman" w:eastAsia="宋体" w:hAnsi="Times New Roman" w:cs="Times New Roman"/>
          <w:sz w:val="24"/>
        </w:rPr>
        <w:t>法来</w:t>
      </w:r>
      <w:r w:rsidR="00C8322A">
        <w:rPr>
          <w:rFonts w:ascii="Times New Roman" w:eastAsia="宋体" w:hAnsi="Times New Roman" w:cs="Times New Roman" w:hint="eastAsia"/>
          <w:sz w:val="24"/>
        </w:rPr>
        <w:t>压制</w:t>
      </w:r>
      <w:r w:rsidRPr="00915B33">
        <w:rPr>
          <w:rFonts w:ascii="Times New Roman" w:eastAsia="宋体" w:hAnsi="Times New Roman" w:cs="Times New Roman"/>
          <w:sz w:val="24"/>
        </w:rPr>
        <w:t>地震数据中</w:t>
      </w:r>
      <w:r w:rsidR="00C8322A">
        <w:rPr>
          <w:rFonts w:ascii="Times New Roman" w:eastAsia="宋体" w:hAnsi="Times New Roman" w:cs="Times New Roman" w:hint="eastAsia"/>
          <w:sz w:val="24"/>
        </w:rPr>
        <w:t>经常</w:t>
      </w:r>
      <w:r w:rsidR="00C8322A">
        <w:rPr>
          <w:rFonts w:ascii="Times New Roman" w:eastAsia="宋体" w:hAnsi="Times New Roman" w:cs="Times New Roman"/>
          <w:sz w:val="24"/>
        </w:rPr>
        <w:t>出现的</w:t>
      </w:r>
      <w:r w:rsidR="009F033E">
        <w:rPr>
          <w:rFonts w:ascii="Times New Roman" w:eastAsia="宋体" w:hAnsi="Times New Roman" w:cs="Times New Roman"/>
          <w:sz w:val="24"/>
        </w:rPr>
        <w:t>异常值噪声</w:t>
      </w:r>
      <w:r w:rsidRPr="00915B33">
        <w:rPr>
          <w:rFonts w:ascii="Times New Roman" w:eastAsia="宋体" w:hAnsi="Times New Roman" w:cs="Times New Roman"/>
          <w:sz w:val="24"/>
        </w:rPr>
        <w:t>。我们假设</w:t>
      </w:r>
      <w:r w:rsidR="00F71880" w:rsidRPr="00915B33">
        <w:rPr>
          <w:rFonts w:ascii="Times New Roman" w:eastAsia="宋体" w:hAnsi="Times New Roman" w:cs="Times New Roman"/>
          <w:sz w:val="24"/>
        </w:rPr>
        <w:t>理想</w:t>
      </w:r>
      <w:r w:rsidRPr="00915B33">
        <w:rPr>
          <w:rFonts w:ascii="Times New Roman" w:eastAsia="宋体" w:hAnsi="Times New Roman" w:cs="Times New Roman"/>
          <w:sz w:val="24"/>
        </w:rPr>
        <w:t>数据可以</w:t>
      </w:r>
      <w:r w:rsidR="00C8322A">
        <w:rPr>
          <w:rFonts w:ascii="Times New Roman" w:eastAsia="宋体" w:hAnsi="Times New Roman" w:cs="Times New Roman" w:hint="eastAsia"/>
          <w:sz w:val="24"/>
        </w:rPr>
        <w:t>用</w:t>
      </w:r>
      <w:r w:rsidRPr="00915B33">
        <w:rPr>
          <w:rFonts w:ascii="Times New Roman" w:eastAsia="宋体" w:hAnsi="Times New Roman" w:cs="Times New Roman"/>
          <w:sz w:val="24"/>
        </w:rPr>
        <w:t>频</w:t>
      </w:r>
      <w:r w:rsidR="00F71880" w:rsidRPr="00915B33">
        <w:rPr>
          <w:rFonts w:ascii="Times New Roman" w:eastAsia="宋体" w:hAnsi="Times New Roman" w:cs="Times New Roman"/>
          <w:sz w:val="24"/>
        </w:rPr>
        <w:t>率</w:t>
      </w:r>
      <w:r w:rsidR="00F71880" w:rsidRPr="00915B33">
        <w:rPr>
          <w:rFonts w:ascii="Times New Roman" w:eastAsia="宋体" w:hAnsi="Times New Roman" w:cs="Times New Roman"/>
          <w:sz w:val="24"/>
        </w:rPr>
        <w:t>-</w:t>
      </w:r>
      <w:r w:rsidRPr="00915B33">
        <w:rPr>
          <w:rFonts w:ascii="Times New Roman" w:eastAsia="宋体" w:hAnsi="Times New Roman" w:cs="Times New Roman"/>
          <w:sz w:val="24"/>
        </w:rPr>
        <w:t>空</w:t>
      </w:r>
      <w:r w:rsidR="00F71880" w:rsidRPr="00915B33">
        <w:rPr>
          <w:rFonts w:ascii="Times New Roman" w:eastAsia="宋体" w:hAnsi="Times New Roman" w:cs="Times New Roman"/>
          <w:sz w:val="24"/>
        </w:rPr>
        <w:t>间</w:t>
      </w:r>
      <w:r w:rsidRPr="00915B33">
        <w:rPr>
          <w:rFonts w:ascii="Times New Roman" w:eastAsia="宋体" w:hAnsi="Times New Roman" w:cs="Times New Roman"/>
          <w:sz w:val="24"/>
        </w:rPr>
        <w:t>域中的低秩矩阵来表示</w:t>
      </w:r>
      <w:r w:rsidR="00C8322A">
        <w:rPr>
          <w:rFonts w:ascii="Times New Roman" w:eastAsia="宋体" w:hAnsi="Times New Roman" w:cs="Times New Roman" w:hint="eastAsia"/>
          <w:sz w:val="24"/>
        </w:rPr>
        <w:t>，</w:t>
      </w:r>
      <w:r w:rsidR="00F71880" w:rsidRPr="00915B33">
        <w:rPr>
          <w:rFonts w:ascii="Times New Roman" w:eastAsia="宋体" w:hAnsi="Times New Roman" w:cs="Times New Roman"/>
          <w:sz w:val="24"/>
        </w:rPr>
        <w:t>且</w:t>
      </w:r>
      <w:r w:rsidR="009F033E">
        <w:rPr>
          <w:rFonts w:ascii="Times New Roman" w:eastAsia="宋体" w:hAnsi="Times New Roman" w:cs="Times New Roman"/>
          <w:sz w:val="24"/>
        </w:rPr>
        <w:t>异常值噪声</w:t>
      </w:r>
      <w:r w:rsidRPr="00915B33">
        <w:rPr>
          <w:rFonts w:ascii="Times New Roman" w:eastAsia="宋体" w:hAnsi="Times New Roman" w:cs="Times New Roman"/>
          <w:sz w:val="24"/>
        </w:rPr>
        <w:t>可以通过稀疏矩阵来表示。核</w:t>
      </w:r>
      <w:r w:rsidR="00C8322A">
        <w:rPr>
          <w:rFonts w:ascii="Times New Roman" w:eastAsia="宋体" w:hAnsi="Times New Roman" w:cs="Times New Roman" w:hint="eastAsia"/>
          <w:sz w:val="24"/>
        </w:rPr>
        <w:t>范数约束</w:t>
      </w:r>
      <w:r w:rsidRPr="00915B33">
        <w:rPr>
          <w:rFonts w:ascii="Times New Roman" w:eastAsia="宋体" w:hAnsi="Times New Roman" w:cs="Times New Roman"/>
          <w:sz w:val="24"/>
        </w:rPr>
        <w:t>和</w:t>
      </w:r>
      <w:r w:rsidR="003A0E03" w:rsidRPr="00EA0BC0">
        <w:rPr>
          <w:rFonts w:ascii="Gigi" w:eastAsia="宋体" w:hAnsi="Gigi" w:cs="Times New Roman"/>
          <w:sz w:val="24"/>
        </w:rPr>
        <w:t>l</w:t>
      </w:r>
      <w:r w:rsidR="003A0E03" w:rsidRPr="00915B33">
        <w:rPr>
          <w:rFonts w:ascii="Times New Roman" w:eastAsia="宋体" w:hAnsi="Times New Roman" w:cs="Times New Roman"/>
          <w:sz w:val="24"/>
        </w:rPr>
        <w:t>1</w:t>
      </w:r>
      <w:r w:rsidR="00F71880" w:rsidRPr="00915B33">
        <w:rPr>
          <w:rFonts w:ascii="Times New Roman" w:eastAsia="宋体" w:hAnsi="Times New Roman" w:cs="Times New Roman"/>
          <w:sz w:val="24"/>
        </w:rPr>
        <w:t>模</w:t>
      </w:r>
      <w:r w:rsidRPr="00915B33">
        <w:rPr>
          <w:rFonts w:ascii="Times New Roman" w:eastAsia="宋体" w:hAnsi="Times New Roman" w:cs="Times New Roman"/>
          <w:sz w:val="24"/>
        </w:rPr>
        <w:t>约束</w:t>
      </w:r>
      <w:r w:rsidR="00C8322A">
        <w:rPr>
          <w:rFonts w:ascii="Times New Roman" w:eastAsia="宋体" w:hAnsi="Times New Roman" w:cs="Times New Roman" w:hint="eastAsia"/>
          <w:sz w:val="24"/>
        </w:rPr>
        <w:t>被</w:t>
      </w:r>
      <w:r w:rsidRPr="00915B33">
        <w:rPr>
          <w:rFonts w:ascii="Times New Roman" w:eastAsia="宋体" w:hAnsi="Times New Roman" w:cs="Times New Roman"/>
          <w:sz w:val="24"/>
        </w:rPr>
        <w:t>用于同时恢复</w:t>
      </w:r>
      <w:r w:rsidR="00C8322A">
        <w:rPr>
          <w:rFonts w:ascii="Times New Roman" w:eastAsia="宋体" w:hAnsi="Times New Roman" w:cs="Times New Roman" w:hint="eastAsia"/>
          <w:sz w:val="24"/>
        </w:rPr>
        <w:t>地震信号</w:t>
      </w:r>
      <w:r w:rsidRPr="00915B33">
        <w:rPr>
          <w:rFonts w:ascii="Times New Roman" w:eastAsia="宋体" w:hAnsi="Times New Roman" w:cs="Times New Roman"/>
          <w:sz w:val="24"/>
        </w:rPr>
        <w:t>和</w:t>
      </w:r>
      <w:r w:rsidR="009F033E">
        <w:rPr>
          <w:rFonts w:ascii="Times New Roman" w:eastAsia="宋体" w:hAnsi="Times New Roman" w:cs="Times New Roman"/>
          <w:sz w:val="24"/>
        </w:rPr>
        <w:t>异常值噪声</w:t>
      </w:r>
      <w:r w:rsidRPr="00915B33">
        <w:rPr>
          <w:rFonts w:ascii="Times New Roman" w:eastAsia="宋体" w:hAnsi="Times New Roman" w:cs="Times New Roman"/>
          <w:sz w:val="24"/>
        </w:rPr>
        <w:t>。</w:t>
      </w:r>
      <w:r w:rsidRPr="00915B33">
        <w:rPr>
          <w:rFonts w:ascii="Times New Roman" w:eastAsia="宋体" w:hAnsi="Times New Roman" w:cs="Times New Roman"/>
          <w:sz w:val="24"/>
        </w:rPr>
        <w:t xml:space="preserve"> </w:t>
      </w:r>
      <w:r w:rsidRPr="00915B33">
        <w:rPr>
          <w:rFonts w:ascii="Times New Roman" w:eastAsia="宋体" w:hAnsi="Times New Roman" w:cs="Times New Roman"/>
          <w:sz w:val="24"/>
        </w:rPr>
        <w:t>我们通过一阶梯度法解决</w:t>
      </w:r>
      <w:r w:rsidR="00C8322A">
        <w:rPr>
          <w:rFonts w:ascii="Times New Roman" w:eastAsia="宋体" w:hAnsi="Times New Roman" w:cs="Times New Roman" w:hint="eastAsia"/>
          <w:sz w:val="24"/>
        </w:rPr>
        <w:t>该</w:t>
      </w:r>
      <w:r w:rsidRPr="00915B33">
        <w:rPr>
          <w:rFonts w:ascii="Times New Roman" w:eastAsia="宋体" w:hAnsi="Times New Roman" w:cs="Times New Roman"/>
          <w:sz w:val="24"/>
        </w:rPr>
        <w:t>问题。通过</w:t>
      </w:r>
      <w:r w:rsidR="00F71880" w:rsidRPr="00915B33">
        <w:rPr>
          <w:rFonts w:ascii="Times New Roman" w:eastAsia="宋体" w:hAnsi="Times New Roman" w:cs="Times New Roman"/>
          <w:sz w:val="24"/>
        </w:rPr>
        <w:t>合成</w:t>
      </w:r>
      <w:r w:rsidR="00C8322A">
        <w:rPr>
          <w:rFonts w:ascii="Times New Roman" w:eastAsia="宋体" w:hAnsi="Times New Roman" w:cs="Times New Roman" w:hint="eastAsia"/>
          <w:sz w:val="24"/>
        </w:rPr>
        <w:t>数据</w:t>
      </w:r>
      <w:r w:rsidRPr="00915B33">
        <w:rPr>
          <w:rFonts w:ascii="Times New Roman" w:eastAsia="宋体" w:hAnsi="Times New Roman" w:cs="Times New Roman"/>
          <w:sz w:val="24"/>
        </w:rPr>
        <w:t>测试，</w:t>
      </w:r>
      <w:r w:rsidR="00C8322A">
        <w:rPr>
          <w:rFonts w:ascii="Times New Roman" w:eastAsia="宋体" w:hAnsi="Times New Roman" w:cs="Times New Roman" w:hint="eastAsia"/>
          <w:sz w:val="24"/>
        </w:rPr>
        <w:t>表明</w:t>
      </w:r>
      <w:r w:rsidRPr="00915B33">
        <w:rPr>
          <w:rFonts w:ascii="Times New Roman" w:eastAsia="宋体" w:hAnsi="Times New Roman" w:cs="Times New Roman"/>
          <w:sz w:val="24"/>
        </w:rPr>
        <w:t>所提出的</w:t>
      </w:r>
      <w:r w:rsidRPr="00915B33">
        <w:rPr>
          <w:rFonts w:ascii="Times New Roman" w:eastAsia="宋体" w:hAnsi="Times New Roman" w:cs="Times New Roman"/>
          <w:sz w:val="24"/>
        </w:rPr>
        <w:t>RPCA</w:t>
      </w:r>
      <w:r w:rsidRPr="00915B33">
        <w:rPr>
          <w:rFonts w:ascii="Times New Roman" w:eastAsia="宋体" w:hAnsi="Times New Roman" w:cs="Times New Roman"/>
          <w:sz w:val="24"/>
        </w:rPr>
        <w:t>去噪方法能够消除高斯</w:t>
      </w:r>
      <w:r w:rsidR="00F71880" w:rsidRPr="00915B33">
        <w:rPr>
          <w:rFonts w:ascii="Times New Roman" w:eastAsia="宋体" w:hAnsi="Times New Roman" w:cs="Times New Roman"/>
          <w:sz w:val="24"/>
        </w:rPr>
        <w:t>和</w:t>
      </w:r>
      <w:r w:rsidR="009F033E">
        <w:rPr>
          <w:rFonts w:ascii="Times New Roman" w:eastAsia="宋体" w:hAnsi="Times New Roman" w:cs="Times New Roman"/>
          <w:sz w:val="24"/>
        </w:rPr>
        <w:t>异常值噪声</w:t>
      </w:r>
      <w:r w:rsidRPr="00915B33">
        <w:rPr>
          <w:rFonts w:ascii="Times New Roman" w:eastAsia="宋体" w:hAnsi="Times New Roman" w:cs="Times New Roman"/>
          <w:sz w:val="24"/>
        </w:rPr>
        <w:t>。</w:t>
      </w:r>
      <w:r w:rsidR="00C8322A">
        <w:rPr>
          <w:rFonts w:ascii="Times New Roman" w:eastAsia="宋体" w:hAnsi="Times New Roman" w:cs="Times New Roman" w:hint="eastAsia"/>
          <w:sz w:val="24"/>
        </w:rPr>
        <w:t>此外，</w:t>
      </w:r>
      <w:r w:rsidRPr="00915B33">
        <w:rPr>
          <w:rFonts w:ascii="Times New Roman" w:eastAsia="宋体" w:hAnsi="Times New Roman" w:cs="Times New Roman"/>
          <w:sz w:val="24"/>
        </w:rPr>
        <w:t>该方法</w:t>
      </w:r>
      <w:r w:rsidR="00C8322A">
        <w:rPr>
          <w:rFonts w:ascii="Times New Roman" w:eastAsia="宋体" w:hAnsi="Times New Roman" w:cs="Times New Roman" w:hint="eastAsia"/>
          <w:sz w:val="24"/>
        </w:rPr>
        <w:t>还可</w:t>
      </w:r>
      <w:r w:rsidR="00C8322A">
        <w:rPr>
          <w:rFonts w:ascii="Times New Roman" w:eastAsia="宋体" w:hAnsi="Times New Roman" w:cs="Times New Roman"/>
          <w:sz w:val="24"/>
        </w:rPr>
        <w:t>应用于</w:t>
      </w:r>
      <w:r w:rsidR="00C8322A">
        <w:rPr>
          <w:rFonts w:ascii="Times New Roman" w:eastAsia="宋体" w:hAnsi="Times New Roman" w:cs="Times New Roman" w:hint="eastAsia"/>
          <w:sz w:val="24"/>
        </w:rPr>
        <w:t>同时</w:t>
      </w:r>
      <w:r w:rsidR="00C8322A">
        <w:rPr>
          <w:rFonts w:ascii="Times New Roman" w:eastAsia="宋体" w:hAnsi="Times New Roman" w:cs="Times New Roman"/>
          <w:sz w:val="24"/>
        </w:rPr>
        <w:t>激发震源混叠炮</w:t>
      </w:r>
      <w:r w:rsidR="00C8322A">
        <w:rPr>
          <w:rFonts w:ascii="Times New Roman" w:eastAsia="宋体" w:hAnsi="Times New Roman" w:cs="Times New Roman" w:hint="eastAsia"/>
          <w:sz w:val="24"/>
        </w:rPr>
        <w:t>数据</w:t>
      </w:r>
      <w:r w:rsidR="00C8322A">
        <w:rPr>
          <w:rFonts w:ascii="Times New Roman" w:eastAsia="宋体" w:hAnsi="Times New Roman" w:cs="Times New Roman"/>
          <w:sz w:val="24"/>
        </w:rPr>
        <w:t>的</w:t>
      </w:r>
      <w:r w:rsidR="00C8322A">
        <w:rPr>
          <w:rFonts w:ascii="Times New Roman" w:eastAsia="宋体" w:hAnsi="Times New Roman" w:cs="Times New Roman" w:hint="eastAsia"/>
          <w:sz w:val="24"/>
        </w:rPr>
        <w:t>去噪和</w:t>
      </w:r>
      <w:r w:rsidR="00C8322A">
        <w:rPr>
          <w:rFonts w:ascii="Times New Roman" w:eastAsia="宋体" w:hAnsi="Times New Roman" w:cs="Times New Roman"/>
          <w:sz w:val="24"/>
        </w:rPr>
        <w:t>重建</w:t>
      </w:r>
      <w:r w:rsidRPr="00915B33">
        <w:rPr>
          <w:rFonts w:ascii="Times New Roman" w:eastAsia="宋体" w:hAnsi="Times New Roman" w:cs="Times New Roman"/>
          <w:sz w:val="24"/>
        </w:rPr>
        <w:t>。</w:t>
      </w:r>
      <w:r w:rsidR="006B20EC">
        <w:rPr>
          <w:rFonts w:ascii="Times New Roman" w:eastAsia="宋体" w:hAnsi="Times New Roman" w:cs="Times New Roman" w:hint="eastAsia"/>
          <w:sz w:val="24"/>
        </w:rPr>
        <w:t>最后</w:t>
      </w:r>
      <w:r w:rsidRPr="00915B33">
        <w:rPr>
          <w:rFonts w:ascii="Times New Roman" w:eastAsia="宋体" w:hAnsi="Times New Roman" w:cs="Times New Roman"/>
          <w:sz w:val="24"/>
        </w:rPr>
        <w:t>，</w:t>
      </w:r>
      <w:r w:rsidR="006B20EC">
        <w:rPr>
          <w:rFonts w:ascii="Times New Roman" w:eastAsia="宋体" w:hAnsi="Times New Roman" w:cs="Times New Roman" w:hint="eastAsia"/>
          <w:sz w:val="24"/>
        </w:rPr>
        <w:t>用</w:t>
      </w:r>
      <w:r w:rsidR="006B20EC">
        <w:rPr>
          <w:rFonts w:ascii="Times New Roman" w:eastAsia="宋体" w:hAnsi="Times New Roman" w:cs="Times New Roman"/>
          <w:sz w:val="24"/>
        </w:rPr>
        <w:t>高维数组反演来</w:t>
      </w:r>
      <w:r w:rsidR="006B20EC">
        <w:rPr>
          <w:rFonts w:ascii="Times New Roman" w:eastAsia="宋体" w:hAnsi="Times New Roman" w:cs="Times New Roman" w:hint="eastAsia"/>
          <w:sz w:val="24"/>
        </w:rPr>
        <w:t>代替本文</w:t>
      </w:r>
      <w:r w:rsidR="006B20EC">
        <w:rPr>
          <w:rFonts w:ascii="Times New Roman" w:eastAsia="宋体" w:hAnsi="Times New Roman" w:cs="Times New Roman"/>
          <w:sz w:val="24"/>
        </w:rPr>
        <w:t>的矩阵反演</w:t>
      </w:r>
      <w:r w:rsidRPr="00915B33">
        <w:rPr>
          <w:rFonts w:ascii="Times New Roman" w:eastAsia="宋体" w:hAnsi="Times New Roman" w:cs="Times New Roman"/>
          <w:sz w:val="24"/>
        </w:rPr>
        <w:t>可以</w:t>
      </w:r>
      <w:r w:rsidR="006B20EC">
        <w:rPr>
          <w:rFonts w:ascii="Times New Roman" w:eastAsia="宋体" w:hAnsi="Times New Roman" w:cs="Times New Roman" w:hint="eastAsia"/>
          <w:sz w:val="24"/>
        </w:rPr>
        <w:t>实现频率域</w:t>
      </w:r>
      <w:r w:rsidR="006B20EC">
        <w:rPr>
          <w:rFonts w:ascii="Times New Roman" w:eastAsia="宋体" w:hAnsi="Times New Roman" w:cs="Times New Roman"/>
          <w:sz w:val="24"/>
        </w:rPr>
        <w:t>高维数据空间切片</w:t>
      </w:r>
      <w:r w:rsidR="006B20EC">
        <w:rPr>
          <w:rFonts w:ascii="Times New Roman" w:eastAsia="宋体" w:hAnsi="Times New Roman" w:cs="Times New Roman" w:hint="eastAsia"/>
          <w:sz w:val="24"/>
        </w:rPr>
        <w:t>的去噪</w:t>
      </w:r>
      <w:r w:rsidR="006B20EC">
        <w:rPr>
          <w:rFonts w:ascii="Times New Roman" w:eastAsia="宋体" w:hAnsi="Times New Roman" w:cs="Times New Roman"/>
          <w:sz w:val="24"/>
        </w:rPr>
        <w:t>处理。</w:t>
      </w:r>
    </w:p>
    <w:p w14:paraId="3A3EB196" w14:textId="55F5EB7F" w:rsidR="0081167F" w:rsidRDefault="0081167F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5658403A" w14:textId="12A4C9CA" w:rsidR="00294A1A" w:rsidRDefault="00294A1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56DE0041" w14:textId="217F9484" w:rsidR="00294A1A" w:rsidRDefault="00294A1A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36714640" w14:textId="77777777" w:rsidR="001A5C81" w:rsidRPr="00915B33" w:rsidRDefault="001A5C81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</w:p>
    <w:p w14:paraId="2A657E8E" w14:textId="7E729171" w:rsidR="005B00FF" w:rsidRPr="00915B33" w:rsidRDefault="00F71880" w:rsidP="00294A1A">
      <w:pPr>
        <w:snapToGrid w:val="0"/>
        <w:spacing w:line="300" w:lineRule="auto"/>
        <w:jc w:val="center"/>
        <w:textAlignment w:val="center"/>
        <w:rPr>
          <w:rFonts w:ascii="Times New Roman" w:eastAsia="黑体" w:hAnsi="Times New Roman" w:cs="Times New Roman"/>
          <w:sz w:val="36"/>
          <w:szCs w:val="36"/>
        </w:rPr>
      </w:pPr>
      <w:r w:rsidRPr="00915B33">
        <w:rPr>
          <w:rFonts w:ascii="Times New Roman" w:eastAsia="黑体" w:hAnsi="Times New Roman" w:cs="Times New Roman"/>
          <w:sz w:val="36"/>
          <w:szCs w:val="36"/>
        </w:rPr>
        <w:t>致谢</w:t>
      </w:r>
    </w:p>
    <w:p w14:paraId="576873FF" w14:textId="5717C097" w:rsidR="00D07CBB" w:rsidRPr="00915B33" w:rsidRDefault="006B20EC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全体</w:t>
      </w:r>
      <w:r>
        <w:rPr>
          <w:rFonts w:ascii="Times New Roman" w:eastAsia="宋体" w:hAnsi="Times New Roman" w:cs="Times New Roman"/>
          <w:sz w:val="24"/>
        </w:rPr>
        <w:t>作者</w:t>
      </w:r>
      <w:r w:rsidR="00D07CBB" w:rsidRPr="00915B33">
        <w:rPr>
          <w:rFonts w:ascii="Times New Roman" w:eastAsia="宋体" w:hAnsi="Times New Roman" w:cs="Times New Roman"/>
          <w:sz w:val="24"/>
        </w:rPr>
        <w:t>感谢阿尔伯塔大学信号分析与</w:t>
      </w:r>
      <w:r w:rsidR="00C8322A">
        <w:rPr>
          <w:rFonts w:ascii="Times New Roman" w:eastAsia="宋体" w:hAnsi="Times New Roman" w:cs="Times New Roman" w:hint="eastAsia"/>
          <w:sz w:val="24"/>
        </w:rPr>
        <w:t>成</w:t>
      </w:r>
      <w:r w:rsidR="00D07CBB" w:rsidRPr="00915B33">
        <w:rPr>
          <w:rFonts w:ascii="Times New Roman" w:eastAsia="宋体" w:hAnsi="Times New Roman" w:cs="Times New Roman"/>
          <w:sz w:val="24"/>
        </w:rPr>
        <w:t>像</w:t>
      </w:r>
      <w:r w:rsidR="00C8322A">
        <w:rPr>
          <w:rFonts w:ascii="Times New Roman" w:eastAsia="宋体" w:hAnsi="Times New Roman" w:cs="Times New Roman" w:hint="eastAsia"/>
          <w:sz w:val="24"/>
        </w:rPr>
        <w:t>研究组</w:t>
      </w:r>
      <w:r w:rsidR="00D07CBB" w:rsidRPr="00915B33">
        <w:rPr>
          <w:rFonts w:ascii="Times New Roman" w:eastAsia="宋体" w:hAnsi="Times New Roman" w:cs="Times New Roman"/>
          <w:sz w:val="24"/>
        </w:rPr>
        <w:t>（</w:t>
      </w:r>
      <w:r w:rsidR="00D07CBB" w:rsidRPr="00915B33">
        <w:rPr>
          <w:rFonts w:ascii="Times New Roman" w:eastAsia="宋体" w:hAnsi="Times New Roman" w:cs="Times New Roman"/>
          <w:sz w:val="24"/>
        </w:rPr>
        <w:t>SAIG</w:t>
      </w:r>
      <w:r w:rsidR="00D07CBB" w:rsidRPr="00915B33">
        <w:rPr>
          <w:rFonts w:ascii="Times New Roman" w:eastAsia="宋体" w:hAnsi="Times New Roman" w:cs="Times New Roman"/>
          <w:sz w:val="24"/>
        </w:rPr>
        <w:t>）的</w:t>
      </w:r>
      <w:r w:rsidR="00F71880" w:rsidRPr="00915B33">
        <w:rPr>
          <w:rFonts w:ascii="Times New Roman" w:eastAsia="宋体" w:hAnsi="Times New Roman" w:cs="Times New Roman"/>
          <w:sz w:val="24"/>
        </w:rPr>
        <w:t>支持</w:t>
      </w:r>
      <w:r w:rsidR="00D07CBB" w:rsidRPr="00915B33">
        <w:rPr>
          <w:rFonts w:ascii="Times New Roman" w:eastAsia="宋体" w:hAnsi="Times New Roman" w:cs="Times New Roman"/>
          <w:sz w:val="24"/>
        </w:rPr>
        <w:t>。</w:t>
      </w:r>
    </w:p>
    <w:p w14:paraId="5D73EECB" w14:textId="51EE6034" w:rsidR="00D07CBB" w:rsidRPr="00915B33" w:rsidRDefault="00B920AB" w:rsidP="00294A1A">
      <w:pPr>
        <w:snapToGrid w:val="0"/>
        <w:spacing w:line="300" w:lineRule="auto"/>
        <w:jc w:val="center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74B93B59" wp14:editId="293AAE3F">
            <wp:extent cx="5270500" cy="206565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捕获.PNG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4DAC" w14:textId="62B86ED2" w:rsidR="00D42511" w:rsidRPr="00915B33" w:rsidRDefault="00D07CBB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图</w:t>
      </w:r>
      <w:r w:rsidRPr="00915B33">
        <w:rPr>
          <w:rFonts w:ascii="Times New Roman" w:eastAsia="宋体" w:hAnsi="Times New Roman" w:cs="Times New Roman"/>
          <w:sz w:val="24"/>
        </w:rPr>
        <w:t>2</w:t>
      </w:r>
      <w:r w:rsidRPr="00915B33">
        <w:rPr>
          <w:rFonts w:ascii="Times New Roman" w:eastAsia="宋体" w:hAnsi="Times New Roman" w:cs="Times New Roman"/>
          <w:sz w:val="24"/>
        </w:rPr>
        <w:t>：实际</w:t>
      </w:r>
      <w:r w:rsidR="006B20EC">
        <w:rPr>
          <w:rFonts w:ascii="Times New Roman" w:eastAsia="宋体" w:hAnsi="Times New Roman" w:cs="Times New Roman" w:hint="eastAsia"/>
          <w:sz w:val="24"/>
        </w:rPr>
        <w:t>三</w:t>
      </w:r>
      <w:r w:rsidR="00297C52" w:rsidRPr="00915B33">
        <w:rPr>
          <w:rFonts w:ascii="Times New Roman" w:eastAsia="宋体" w:hAnsi="Times New Roman" w:cs="Times New Roman"/>
          <w:sz w:val="24"/>
        </w:rPr>
        <w:t>维</w:t>
      </w:r>
      <w:r w:rsidR="006B20EC">
        <w:rPr>
          <w:rFonts w:ascii="Times New Roman" w:eastAsia="宋体" w:hAnsi="Times New Roman" w:cs="Times New Roman" w:hint="eastAsia"/>
          <w:sz w:val="24"/>
        </w:rPr>
        <w:t>叠后</w:t>
      </w:r>
      <w:r w:rsidRPr="00915B33">
        <w:rPr>
          <w:rFonts w:ascii="Times New Roman" w:eastAsia="宋体" w:hAnsi="Times New Roman" w:cs="Times New Roman"/>
          <w:sz w:val="24"/>
        </w:rPr>
        <w:t>数据</w:t>
      </w:r>
      <w:r w:rsidR="006B20EC">
        <w:rPr>
          <w:rFonts w:ascii="Times New Roman" w:eastAsia="宋体" w:hAnsi="Times New Roman" w:cs="Times New Roman" w:hint="eastAsia"/>
          <w:sz w:val="24"/>
        </w:rPr>
        <w:t>体</w:t>
      </w:r>
      <w:r w:rsidRPr="00915B33">
        <w:rPr>
          <w:rFonts w:ascii="Times New Roman" w:eastAsia="宋体" w:hAnsi="Times New Roman" w:cs="Times New Roman"/>
          <w:sz w:val="24"/>
        </w:rPr>
        <w:t>的</w:t>
      </w:r>
      <w:r w:rsidR="000D486D" w:rsidRPr="00915B33">
        <w:rPr>
          <w:rFonts w:ascii="Times New Roman" w:eastAsia="宋体" w:hAnsi="Times New Roman" w:cs="Times New Roman"/>
          <w:sz w:val="24"/>
        </w:rPr>
        <w:t>稳健</w:t>
      </w:r>
      <w:r w:rsidRPr="00915B33">
        <w:rPr>
          <w:rFonts w:ascii="Times New Roman" w:eastAsia="宋体" w:hAnsi="Times New Roman" w:cs="Times New Roman"/>
          <w:sz w:val="24"/>
        </w:rPr>
        <w:t>去噪结果。</w:t>
      </w:r>
      <w:r w:rsidRPr="00915B33">
        <w:rPr>
          <w:rFonts w:ascii="Times New Roman" w:eastAsia="宋体" w:hAnsi="Times New Roman" w:cs="Times New Roman"/>
          <w:sz w:val="24"/>
        </w:rPr>
        <w:t xml:space="preserve"> 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a</w:t>
      </w:r>
      <w:r w:rsidRPr="00915B33">
        <w:rPr>
          <w:rFonts w:ascii="Times New Roman" w:eastAsia="宋体" w:hAnsi="Times New Roman" w:cs="Times New Roman"/>
          <w:sz w:val="24"/>
        </w:rPr>
        <w:t>）</w:t>
      </w:r>
      <w:r w:rsidR="006B20EC">
        <w:rPr>
          <w:rFonts w:ascii="Times New Roman" w:eastAsia="宋体" w:hAnsi="Times New Roman" w:cs="Times New Roman" w:hint="eastAsia"/>
          <w:sz w:val="24"/>
        </w:rPr>
        <w:t>三</w:t>
      </w:r>
      <w:r w:rsidR="000D486D" w:rsidRPr="00915B33">
        <w:rPr>
          <w:rFonts w:ascii="Times New Roman" w:eastAsia="宋体" w:hAnsi="Times New Roman" w:cs="Times New Roman"/>
          <w:sz w:val="24"/>
        </w:rPr>
        <w:t>维</w:t>
      </w:r>
      <w:r w:rsidRPr="00915B33">
        <w:rPr>
          <w:rFonts w:ascii="Times New Roman" w:eastAsia="宋体" w:hAnsi="Times New Roman" w:cs="Times New Roman"/>
          <w:sz w:val="24"/>
        </w:rPr>
        <w:t>数据</w:t>
      </w:r>
      <w:r w:rsidR="006B20EC">
        <w:rPr>
          <w:rFonts w:ascii="Times New Roman" w:eastAsia="宋体" w:hAnsi="Times New Roman" w:cs="Times New Roman" w:hint="eastAsia"/>
          <w:sz w:val="24"/>
        </w:rPr>
        <w:t>中</w:t>
      </w:r>
      <w:r w:rsidR="000D486D" w:rsidRPr="00915B33">
        <w:rPr>
          <w:rFonts w:ascii="Times New Roman" w:eastAsia="宋体" w:hAnsi="Times New Roman" w:cs="Times New Roman"/>
          <w:sz w:val="24"/>
        </w:rPr>
        <w:t>理想</w:t>
      </w:r>
      <w:r w:rsidRPr="00915B33">
        <w:rPr>
          <w:rFonts w:ascii="Times New Roman" w:eastAsia="宋体" w:hAnsi="Times New Roman" w:cs="Times New Roman"/>
          <w:sz w:val="24"/>
        </w:rPr>
        <w:t>CMP</w:t>
      </w:r>
      <w:r w:rsidR="000D486D" w:rsidRPr="00915B33">
        <w:rPr>
          <w:rFonts w:ascii="Times New Roman" w:eastAsia="宋体" w:hAnsi="Times New Roman" w:cs="Times New Roman"/>
          <w:sz w:val="24"/>
        </w:rPr>
        <w:t>道</w:t>
      </w:r>
      <w:r w:rsidRPr="00915B33">
        <w:rPr>
          <w:rFonts w:ascii="Times New Roman" w:eastAsia="宋体" w:hAnsi="Times New Roman" w:cs="Times New Roman"/>
          <w:sz w:val="24"/>
        </w:rPr>
        <w:t>集。</w:t>
      </w:r>
      <w:r w:rsidRPr="00915B33">
        <w:rPr>
          <w:rFonts w:ascii="Times New Roman" w:eastAsia="宋体" w:hAnsi="Times New Roman" w:cs="Times New Roman"/>
          <w:sz w:val="24"/>
        </w:rPr>
        <w:t xml:space="preserve"> 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b</w:t>
      </w:r>
      <w:r w:rsidRPr="00915B33">
        <w:rPr>
          <w:rFonts w:ascii="Times New Roman" w:eastAsia="宋体" w:hAnsi="Times New Roman" w:cs="Times New Roman"/>
          <w:sz w:val="24"/>
        </w:rPr>
        <w:t>）</w:t>
      </w:r>
      <w:r w:rsidR="006B20EC">
        <w:rPr>
          <w:rFonts w:ascii="Times New Roman" w:eastAsia="宋体" w:hAnsi="Times New Roman" w:cs="Times New Roman" w:hint="eastAsia"/>
          <w:sz w:val="24"/>
        </w:rPr>
        <w:t>含</w:t>
      </w:r>
      <w:r w:rsidR="009F033E">
        <w:rPr>
          <w:rFonts w:ascii="Times New Roman" w:eastAsia="宋体" w:hAnsi="Times New Roman" w:cs="Times New Roman"/>
          <w:sz w:val="24"/>
        </w:rPr>
        <w:t>异常值噪声</w:t>
      </w:r>
      <w:r w:rsidRPr="00915B33">
        <w:rPr>
          <w:rFonts w:ascii="Times New Roman" w:eastAsia="宋体" w:hAnsi="Times New Roman" w:cs="Times New Roman"/>
          <w:sz w:val="24"/>
        </w:rPr>
        <w:t>的</w:t>
      </w:r>
      <w:r w:rsidRPr="00915B33">
        <w:rPr>
          <w:rFonts w:ascii="Times New Roman" w:eastAsia="宋体" w:hAnsi="Times New Roman" w:cs="Times New Roman"/>
          <w:sz w:val="24"/>
        </w:rPr>
        <w:t>CMP</w:t>
      </w:r>
      <w:r w:rsidR="000D486D" w:rsidRPr="00915B33">
        <w:rPr>
          <w:rFonts w:ascii="Times New Roman" w:eastAsia="宋体" w:hAnsi="Times New Roman" w:cs="Times New Roman"/>
          <w:sz w:val="24"/>
        </w:rPr>
        <w:t>道集</w:t>
      </w:r>
      <w:r w:rsidRPr="00915B33">
        <w:rPr>
          <w:rFonts w:ascii="Times New Roman" w:eastAsia="宋体" w:hAnsi="Times New Roman" w:cs="Times New Roman"/>
          <w:sz w:val="24"/>
        </w:rPr>
        <w:t>。</w:t>
      </w:r>
      <w:r w:rsidRPr="00915B33">
        <w:rPr>
          <w:rFonts w:ascii="Times New Roman" w:eastAsia="宋体" w:hAnsi="Times New Roman" w:cs="Times New Roman"/>
          <w:sz w:val="24"/>
        </w:rPr>
        <w:t xml:space="preserve"> 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c</w:t>
      </w:r>
      <w:r w:rsidRPr="00915B33">
        <w:rPr>
          <w:rFonts w:ascii="Times New Roman" w:eastAsia="宋体" w:hAnsi="Times New Roman" w:cs="Times New Roman"/>
          <w:sz w:val="24"/>
        </w:rPr>
        <w:t>）</w:t>
      </w:r>
      <w:r w:rsidRPr="00915B33">
        <w:rPr>
          <w:rFonts w:ascii="Times New Roman" w:eastAsia="宋体" w:hAnsi="Times New Roman" w:cs="Times New Roman"/>
          <w:sz w:val="24"/>
        </w:rPr>
        <w:t>RPCA</w:t>
      </w:r>
      <w:r w:rsidRPr="00915B33">
        <w:rPr>
          <w:rFonts w:ascii="Times New Roman" w:eastAsia="宋体" w:hAnsi="Times New Roman" w:cs="Times New Roman"/>
          <w:sz w:val="24"/>
        </w:rPr>
        <w:t>去噪后的</w:t>
      </w:r>
      <w:r w:rsidRPr="00915B33">
        <w:rPr>
          <w:rFonts w:ascii="Times New Roman" w:eastAsia="宋体" w:hAnsi="Times New Roman" w:cs="Times New Roman"/>
          <w:sz w:val="24"/>
        </w:rPr>
        <w:t>CMP</w:t>
      </w:r>
      <w:r w:rsidR="000D486D" w:rsidRPr="00915B33">
        <w:rPr>
          <w:rFonts w:ascii="Times New Roman" w:eastAsia="宋体" w:hAnsi="Times New Roman" w:cs="Times New Roman"/>
          <w:sz w:val="24"/>
        </w:rPr>
        <w:t>道</w:t>
      </w:r>
      <w:r w:rsidRPr="00915B33">
        <w:rPr>
          <w:rFonts w:ascii="Times New Roman" w:eastAsia="宋体" w:hAnsi="Times New Roman" w:cs="Times New Roman"/>
          <w:sz w:val="24"/>
        </w:rPr>
        <w:t>集。</w:t>
      </w:r>
      <w:r w:rsidRPr="00915B33">
        <w:rPr>
          <w:rFonts w:ascii="Times New Roman" w:eastAsia="宋体" w:hAnsi="Times New Roman" w:cs="Times New Roman"/>
          <w:sz w:val="24"/>
        </w:rPr>
        <w:t xml:space="preserve"> 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d</w:t>
      </w:r>
      <w:r w:rsidRPr="00915B33">
        <w:rPr>
          <w:rFonts w:ascii="Times New Roman" w:eastAsia="宋体" w:hAnsi="Times New Roman" w:cs="Times New Roman"/>
          <w:sz w:val="24"/>
        </w:rPr>
        <w:t>）</w:t>
      </w:r>
      <w:r w:rsidR="006B20EC">
        <w:rPr>
          <w:rFonts w:ascii="Times New Roman" w:eastAsia="宋体" w:hAnsi="Times New Roman" w:cs="Times New Roman" w:hint="eastAsia"/>
          <w:sz w:val="24"/>
        </w:rPr>
        <w:t>图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a</w:t>
      </w:r>
      <w:r w:rsidRPr="00915B33">
        <w:rPr>
          <w:rFonts w:ascii="Times New Roman" w:eastAsia="宋体" w:hAnsi="Times New Roman" w:cs="Times New Roman"/>
          <w:sz w:val="24"/>
        </w:rPr>
        <w:t>）与</w:t>
      </w:r>
      <w:r w:rsidR="006B20EC">
        <w:rPr>
          <w:rFonts w:ascii="Times New Roman" w:eastAsia="宋体" w:hAnsi="Times New Roman" w:cs="Times New Roman" w:hint="eastAsia"/>
          <w:sz w:val="24"/>
        </w:rPr>
        <w:t>图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c</w:t>
      </w:r>
      <w:r w:rsidR="006B20EC">
        <w:rPr>
          <w:rFonts w:ascii="Times New Roman" w:eastAsia="宋体" w:hAnsi="Times New Roman" w:cs="Times New Roman"/>
          <w:sz w:val="24"/>
        </w:rPr>
        <w:t>）</w:t>
      </w:r>
      <w:r w:rsidRPr="00915B33">
        <w:rPr>
          <w:rFonts w:ascii="Times New Roman" w:eastAsia="宋体" w:hAnsi="Times New Roman" w:cs="Times New Roman"/>
          <w:sz w:val="24"/>
        </w:rPr>
        <w:t>的差。</w:t>
      </w:r>
    </w:p>
    <w:p w14:paraId="26F312E5" w14:textId="6D8D4AE7" w:rsidR="008B6BD2" w:rsidRPr="00915B33" w:rsidRDefault="003674D2" w:rsidP="00294A1A">
      <w:pPr>
        <w:snapToGrid w:val="0"/>
        <w:spacing w:line="300" w:lineRule="auto"/>
        <w:jc w:val="center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noProof/>
          <w:sz w:val="24"/>
        </w:rPr>
        <w:drawing>
          <wp:inline distT="0" distB="0" distL="0" distR="0" wp14:anchorId="4145B23C" wp14:editId="1367CED4">
            <wp:extent cx="5270500" cy="363220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捕获.PNG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47A8" w14:textId="54B29347" w:rsidR="008B6BD2" w:rsidRPr="00915B33" w:rsidRDefault="00D07CBB" w:rsidP="00294A1A">
      <w:pPr>
        <w:snapToGrid w:val="0"/>
        <w:spacing w:line="300" w:lineRule="auto"/>
        <w:textAlignment w:val="center"/>
        <w:rPr>
          <w:rFonts w:ascii="Times New Roman" w:eastAsia="宋体" w:hAnsi="Times New Roman" w:cs="Times New Roman"/>
          <w:sz w:val="24"/>
        </w:rPr>
      </w:pPr>
      <w:r w:rsidRPr="00915B33">
        <w:rPr>
          <w:rFonts w:ascii="Times New Roman" w:eastAsia="宋体" w:hAnsi="Times New Roman" w:cs="Times New Roman"/>
          <w:sz w:val="24"/>
        </w:rPr>
        <w:t>图</w:t>
      </w:r>
      <w:r w:rsidRPr="00915B33">
        <w:rPr>
          <w:rFonts w:ascii="Times New Roman" w:eastAsia="宋体" w:hAnsi="Times New Roman" w:cs="Times New Roman"/>
          <w:sz w:val="24"/>
        </w:rPr>
        <w:t>3</w:t>
      </w:r>
      <w:r w:rsidRPr="00915B33">
        <w:rPr>
          <w:rFonts w:ascii="Times New Roman" w:eastAsia="宋体" w:hAnsi="Times New Roman" w:cs="Times New Roman"/>
          <w:sz w:val="24"/>
        </w:rPr>
        <w:t>：（</w:t>
      </w:r>
      <w:r w:rsidRPr="00915B33">
        <w:rPr>
          <w:rFonts w:ascii="Times New Roman" w:eastAsia="宋体" w:hAnsi="Times New Roman" w:cs="Times New Roman"/>
          <w:sz w:val="24"/>
        </w:rPr>
        <w:t>a</w:t>
      </w:r>
      <w:r w:rsidRPr="00915B33">
        <w:rPr>
          <w:rFonts w:ascii="Times New Roman" w:eastAsia="宋体" w:hAnsi="Times New Roman" w:cs="Times New Roman"/>
          <w:sz w:val="24"/>
        </w:rPr>
        <w:t>）</w:t>
      </w:r>
      <w:r w:rsidR="00C36E08" w:rsidRPr="00915B33">
        <w:rPr>
          <w:rFonts w:ascii="Times New Roman" w:eastAsia="宋体" w:hAnsi="Times New Roman" w:cs="Times New Roman"/>
          <w:sz w:val="24"/>
        </w:rPr>
        <w:t>理想</w:t>
      </w:r>
      <w:r w:rsidR="006B20EC">
        <w:rPr>
          <w:rFonts w:ascii="Times New Roman" w:eastAsia="宋体" w:hAnsi="Times New Roman" w:cs="Times New Roman"/>
          <w:sz w:val="24"/>
        </w:rPr>
        <w:t>的非</w:t>
      </w:r>
      <w:r w:rsidR="006B20EC">
        <w:rPr>
          <w:rFonts w:ascii="Times New Roman" w:eastAsia="宋体" w:hAnsi="Times New Roman" w:cs="Times New Roman" w:hint="eastAsia"/>
          <w:sz w:val="24"/>
        </w:rPr>
        <w:t>混叠情况</w:t>
      </w:r>
      <w:r w:rsidR="006B20EC">
        <w:rPr>
          <w:rFonts w:ascii="Times New Roman" w:eastAsia="宋体" w:hAnsi="Times New Roman" w:cs="Times New Roman"/>
          <w:sz w:val="24"/>
        </w:rPr>
        <w:t>下的</w:t>
      </w:r>
      <w:r w:rsidR="00C36E08" w:rsidRPr="00915B33">
        <w:rPr>
          <w:rFonts w:ascii="Times New Roman" w:eastAsia="宋体" w:hAnsi="Times New Roman" w:cs="Times New Roman"/>
          <w:sz w:val="24"/>
        </w:rPr>
        <w:t>共接</w:t>
      </w:r>
      <w:r w:rsidR="0086540F" w:rsidRPr="00915B33">
        <w:rPr>
          <w:rFonts w:ascii="Times New Roman" w:eastAsia="宋体" w:hAnsi="Times New Roman" w:cs="Times New Roman"/>
          <w:sz w:val="24"/>
        </w:rPr>
        <w:t>收</w:t>
      </w:r>
      <w:r w:rsidR="00C36E08" w:rsidRPr="00915B33">
        <w:rPr>
          <w:rFonts w:ascii="Times New Roman" w:eastAsia="宋体" w:hAnsi="Times New Roman" w:cs="Times New Roman"/>
          <w:sz w:val="24"/>
        </w:rPr>
        <w:t>点道集</w:t>
      </w:r>
      <w:r w:rsidRPr="00915B33">
        <w:rPr>
          <w:rFonts w:ascii="Times New Roman" w:eastAsia="宋体" w:hAnsi="Times New Roman" w:cs="Times New Roman"/>
          <w:sz w:val="24"/>
        </w:rPr>
        <w:t>。</w:t>
      </w:r>
      <w:r w:rsidRPr="00915B33">
        <w:rPr>
          <w:rFonts w:ascii="Times New Roman" w:eastAsia="宋体" w:hAnsi="Times New Roman" w:cs="Times New Roman"/>
          <w:sz w:val="24"/>
        </w:rPr>
        <w:t xml:space="preserve"> 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b</w:t>
      </w:r>
      <w:r w:rsidRPr="00915B33">
        <w:rPr>
          <w:rFonts w:ascii="Times New Roman" w:eastAsia="宋体" w:hAnsi="Times New Roman" w:cs="Times New Roman"/>
          <w:sz w:val="24"/>
        </w:rPr>
        <w:t>）伪混合</w:t>
      </w:r>
      <w:r w:rsidR="006B20EC">
        <w:rPr>
          <w:rFonts w:ascii="Times New Roman" w:eastAsia="宋体" w:hAnsi="Times New Roman" w:cs="Times New Roman" w:hint="eastAsia"/>
          <w:sz w:val="24"/>
        </w:rPr>
        <w:t>后</w:t>
      </w:r>
      <w:r w:rsidR="006B20EC">
        <w:rPr>
          <w:rFonts w:ascii="Times New Roman" w:eastAsia="宋体" w:hAnsi="Times New Roman" w:cs="Times New Roman"/>
          <w:sz w:val="24"/>
        </w:rPr>
        <w:t>的</w:t>
      </w:r>
      <w:r w:rsidR="0086540F" w:rsidRPr="00915B33">
        <w:rPr>
          <w:rFonts w:ascii="Times New Roman" w:eastAsia="宋体" w:hAnsi="Times New Roman" w:cs="Times New Roman"/>
          <w:sz w:val="24"/>
        </w:rPr>
        <w:t>共接收点道集</w:t>
      </w:r>
      <w:r w:rsidR="006B20EC">
        <w:rPr>
          <w:rFonts w:ascii="Times New Roman" w:eastAsia="宋体" w:hAnsi="Times New Roman" w:cs="Times New Roman" w:hint="eastAsia"/>
          <w:sz w:val="24"/>
        </w:rPr>
        <w:t>，</w:t>
      </w:r>
      <w:r w:rsidRPr="00915B33">
        <w:rPr>
          <w:rFonts w:ascii="Times New Roman" w:eastAsia="宋体" w:hAnsi="Times New Roman" w:cs="Times New Roman"/>
          <w:sz w:val="24"/>
        </w:rPr>
        <w:t>在此例中，我们</w:t>
      </w:r>
      <w:r w:rsidR="006B20EC">
        <w:rPr>
          <w:rFonts w:ascii="Times New Roman" w:eastAsia="宋体" w:hAnsi="Times New Roman" w:cs="Times New Roman" w:hint="eastAsia"/>
          <w:sz w:val="24"/>
        </w:rPr>
        <w:t>按</w:t>
      </w:r>
      <w:r w:rsidRPr="00915B33">
        <w:rPr>
          <w:rFonts w:ascii="Times New Roman" w:eastAsia="宋体" w:hAnsi="Times New Roman" w:cs="Times New Roman"/>
          <w:sz w:val="24"/>
        </w:rPr>
        <w:t>节省</w:t>
      </w:r>
      <w:r w:rsidRPr="00915B33">
        <w:rPr>
          <w:rFonts w:ascii="Times New Roman" w:eastAsia="宋体" w:hAnsi="Times New Roman" w:cs="Times New Roman"/>
          <w:sz w:val="24"/>
        </w:rPr>
        <w:t>30</w:t>
      </w:r>
      <w:r w:rsidR="006B20EC">
        <w:rPr>
          <w:rFonts w:ascii="Times New Roman" w:eastAsia="宋体" w:hAnsi="Times New Roman" w:cs="Times New Roman"/>
          <w:sz w:val="24"/>
        </w:rPr>
        <w:t>％</w:t>
      </w:r>
      <w:r w:rsidRPr="00915B33">
        <w:rPr>
          <w:rFonts w:ascii="Times New Roman" w:eastAsia="宋体" w:hAnsi="Times New Roman" w:cs="Times New Roman"/>
          <w:sz w:val="24"/>
        </w:rPr>
        <w:t>采集时间</w:t>
      </w:r>
      <w:r w:rsidR="006B20EC">
        <w:rPr>
          <w:rFonts w:ascii="Times New Roman" w:eastAsia="宋体" w:hAnsi="Times New Roman" w:cs="Times New Roman" w:hint="eastAsia"/>
          <w:sz w:val="24"/>
        </w:rPr>
        <w:t>来</w:t>
      </w:r>
      <w:r w:rsidR="006B20EC">
        <w:rPr>
          <w:rFonts w:ascii="Times New Roman" w:eastAsia="宋体" w:hAnsi="Times New Roman" w:cs="Times New Roman"/>
          <w:sz w:val="24"/>
        </w:rPr>
        <w:t>设计</w:t>
      </w:r>
      <w:r w:rsidR="006B20EC">
        <w:rPr>
          <w:rFonts w:ascii="Times New Roman" w:eastAsia="宋体" w:hAnsi="Times New Roman" w:cs="Times New Roman" w:hint="eastAsia"/>
          <w:sz w:val="24"/>
        </w:rPr>
        <w:t>随机</w:t>
      </w:r>
      <w:r w:rsidR="006B20EC">
        <w:rPr>
          <w:rFonts w:ascii="Times New Roman" w:eastAsia="宋体" w:hAnsi="Times New Roman" w:cs="Times New Roman"/>
          <w:sz w:val="24"/>
        </w:rPr>
        <w:t>延迟激发</w:t>
      </w:r>
      <w:r w:rsidRPr="00915B33">
        <w:rPr>
          <w:rFonts w:ascii="Times New Roman" w:eastAsia="宋体" w:hAnsi="Times New Roman" w:cs="Times New Roman"/>
          <w:sz w:val="24"/>
        </w:rPr>
        <w:t>。</w:t>
      </w:r>
      <w:r w:rsidRPr="00915B33">
        <w:rPr>
          <w:rFonts w:ascii="Times New Roman" w:eastAsia="宋体" w:hAnsi="Times New Roman" w:cs="Times New Roman"/>
          <w:sz w:val="24"/>
        </w:rPr>
        <w:t xml:space="preserve"> 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c</w:t>
      </w:r>
      <w:r w:rsidR="006B20EC">
        <w:rPr>
          <w:rFonts w:ascii="Times New Roman" w:eastAsia="宋体" w:hAnsi="Times New Roman" w:cs="Times New Roman"/>
          <w:sz w:val="24"/>
        </w:rPr>
        <w:t>）</w:t>
      </w:r>
      <w:r w:rsidR="006B20EC">
        <w:rPr>
          <w:rFonts w:ascii="Times New Roman" w:eastAsia="宋体" w:hAnsi="Times New Roman" w:cs="Times New Roman" w:hint="eastAsia"/>
          <w:sz w:val="24"/>
        </w:rPr>
        <w:t>用</w:t>
      </w:r>
      <w:r w:rsidRPr="00915B33">
        <w:rPr>
          <w:rFonts w:ascii="Times New Roman" w:eastAsia="宋体" w:hAnsi="Times New Roman" w:cs="Times New Roman"/>
          <w:sz w:val="24"/>
        </w:rPr>
        <w:t>RPCA</w:t>
      </w:r>
      <w:r w:rsidR="0086540F" w:rsidRPr="00915B33">
        <w:rPr>
          <w:rFonts w:ascii="Times New Roman" w:eastAsia="宋体" w:hAnsi="Times New Roman" w:cs="Times New Roman"/>
          <w:sz w:val="24"/>
        </w:rPr>
        <w:t>去</w:t>
      </w:r>
      <w:r w:rsidRPr="00915B33">
        <w:rPr>
          <w:rFonts w:ascii="Times New Roman" w:eastAsia="宋体" w:hAnsi="Times New Roman" w:cs="Times New Roman"/>
          <w:sz w:val="24"/>
        </w:rPr>
        <w:t>噪后</w:t>
      </w:r>
      <w:r w:rsidR="006B20EC">
        <w:rPr>
          <w:rFonts w:ascii="Times New Roman" w:eastAsia="宋体" w:hAnsi="Times New Roman" w:cs="Times New Roman"/>
          <w:sz w:val="24"/>
        </w:rPr>
        <w:t>的混</w:t>
      </w:r>
      <w:r w:rsidR="006B20EC">
        <w:rPr>
          <w:rFonts w:ascii="Times New Roman" w:eastAsia="宋体" w:hAnsi="Times New Roman" w:cs="Times New Roman" w:hint="eastAsia"/>
          <w:sz w:val="24"/>
        </w:rPr>
        <w:t>叠</w:t>
      </w:r>
      <w:r w:rsidR="0086540F" w:rsidRPr="00915B33">
        <w:rPr>
          <w:rFonts w:ascii="Times New Roman" w:eastAsia="宋体" w:hAnsi="Times New Roman" w:cs="Times New Roman"/>
          <w:sz w:val="24"/>
        </w:rPr>
        <w:t>共接收点道集</w:t>
      </w:r>
      <w:r w:rsidRPr="00915B33">
        <w:rPr>
          <w:rFonts w:ascii="Times New Roman" w:eastAsia="宋体" w:hAnsi="Times New Roman" w:cs="Times New Roman"/>
          <w:sz w:val="24"/>
        </w:rPr>
        <w:t>。（</w:t>
      </w:r>
      <w:r w:rsidRPr="00915B33">
        <w:rPr>
          <w:rFonts w:ascii="Times New Roman" w:eastAsia="宋体" w:hAnsi="Times New Roman" w:cs="Times New Roman"/>
          <w:sz w:val="24"/>
        </w:rPr>
        <w:t>d</w:t>
      </w:r>
      <w:r w:rsidRPr="00915B33">
        <w:rPr>
          <w:rFonts w:ascii="Times New Roman" w:eastAsia="宋体" w:hAnsi="Times New Roman" w:cs="Times New Roman"/>
          <w:sz w:val="24"/>
        </w:rPr>
        <w:t>）</w:t>
      </w:r>
      <w:r w:rsidR="006B20EC">
        <w:rPr>
          <w:rFonts w:ascii="Times New Roman" w:eastAsia="宋体" w:hAnsi="Times New Roman" w:cs="Times New Roman" w:hint="eastAsia"/>
          <w:sz w:val="24"/>
        </w:rPr>
        <w:t>图</w:t>
      </w:r>
      <w:r w:rsidRPr="00915B33">
        <w:rPr>
          <w:rFonts w:ascii="Times New Roman" w:eastAsia="宋体" w:hAnsi="Times New Roman" w:cs="Times New Roman"/>
          <w:sz w:val="24"/>
        </w:rPr>
        <w:t>（</w:t>
      </w:r>
      <w:r w:rsidRPr="00915B33">
        <w:rPr>
          <w:rFonts w:ascii="Times New Roman" w:eastAsia="宋体" w:hAnsi="Times New Roman" w:cs="Times New Roman"/>
          <w:sz w:val="24"/>
        </w:rPr>
        <w:t>a</w:t>
      </w:r>
      <w:r w:rsidRPr="00915B33">
        <w:rPr>
          <w:rFonts w:ascii="Times New Roman" w:eastAsia="宋体" w:hAnsi="Times New Roman" w:cs="Times New Roman"/>
          <w:sz w:val="24"/>
        </w:rPr>
        <w:t>）和（</w:t>
      </w:r>
      <w:r w:rsidRPr="00915B33">
        <w:rPr>
          <w:rFonts w:ascii="Times New Roman" w:eastAsia="宋体" w:hAnsi="Times New Roman" w:cs="Times New Roman"/>
          <w:sz w:val="24"/>
        </w:rPr>
        <w:t>c</w:t>
      </w:r>
      <w:r w:rsidR="006B20EC">
        <w:rPr>
          <w:rFonts w:ascii="Times New Roman" w:eastAsia="宋体" w:hAnsi="Times New Roman" w:cs="Times New Roman"/>
          <w:sz w:val="24"/>
        </w:rPr>
        <w:t>）节之间的</w:t>
      </w:r>
      <w:r w:rsidR="006B20EC">
        <w:rPr>
          <w:rFonts w:ascii="Times New Roman" w:eastAsia="宋体" w:hAnsi="Times New Roman" w:cs="Times New Roman" w:hint="eastAsia"/>
          <w:sz w:val="24"/>
        </w:rPr>
        <w:t>差</w:t>
      </w:r>
      <w:r w:rsidRPr="00915B33">
        <w:rPr>
          <w:rFonts w:ascii="Times New Roman" w:eastAsia="宋体" w:hAnsi="Times New Roman" w:cs="Times New Roman"/>
          <w:sz w:val="24"/>
        </w:rPr>
        <w:t>。</w:t>
      </w:r>
    </w:p>
    <w:sectPr w:rsidR="008B6BD2" w:rsidRPr="00915B33" w:rsidSect="00BE6D9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C41CDE" w14:textId="77777777" w:rsidR="00467476" w:rsidRDefault="00467476" w:rsidP="00E73039">
      <w:r>
        <w:separator/>
      </w:r>
    </w:p>
  </w:endnote>
  <w:endnote w:type="continuationSeparator" w:id="0">
    <w:p w14:paraId="6CEE418F" w14:textId="77777777" w:rsidR="00467476" w:rsidRDefault="00467476" w:rsidP="00E73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方正仿宋简体">
    <w:altName w:val="黑体"/>
    <w:panose1 w:val="00000000000000000000"/>
    <w:charset w:val="86"/>
    <w:family w:val="modern"/>
    <w:notTrueType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igi">
    <w:panose1 w:val="04040504061007020D02"/>
    <w:charset w:val="00"/>
    <w:family w:val="decorative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B30BE3" w14:textId="77777777" w:rsidR="00467476" w:rsidRDefault="00467476" w:rsidP="00E73039">
      <w:r>
        <w:separator/>
      </w:r>
    </w:p>
  </w:footnote>
  <w:footnote w:type="continuationSeparator" w:id="0">
    <w:p w14:paraId="21EE6038" w14:textId="77777777" w:rsidR="00467476" w:rsidRDefault="00467476" w:rsidP="00E730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2BC"/>
    <w:rsid w:val="0002340B"/>
    <w:rsid w:val="00032DE3"/>
    <w:rsid w:val="000362C5"/>
    <w:rsid w:val="0004253A"/>
    <w:rsid w:val="00046D9D"/>
    <w:rsid w:val="00071811"/>
    <w:rsid w:val="0007611A"/>
    <w:rsid w:val="0009398C"/>
    <w:rsid w:val="000A2994"/>
    <w:rsid w:val="000A2CC3"/>
    <w:rsid w:val="000B3056"/>
    <w:rsid w:val="000B395A"/>
    <w:rsid w:val="000D486D"/>
    <w:rsid w:val="000E4F37"/>
    <w:rsid w:val="000F62D7"/>
    <w:rsid w:val="0010751C"/>
    <w:rsid w:val="0010792A"/>
    <w:rsid w:val="00112E71"/>
    <w:rsid w:val="00127088"/>
    <w:rsid w:val="00137F07"/>
    <w:rsid w:val="001473CF"/>
    <w:rsid w:val="0016321D"/>
    <w:rsid w:val="00170266"/>
    <w:rsid w:val="00173574"/>
    <w:rsid w:val="00180480"/>
    <w:rsid w:val="0018108E"/>
    <w:rsid w:val="00183D0A"/>
    <w:rsid w:val="00186257"/>
    <w:rsid w:val="00187417"/>
    <w:rsid w:val="001A0FDE"/>
    <w:rsid w:val="001A27EC"/>
    <w:rsid w:val="001A5C81"/>
    <w:rsid w:val="001B1C2C"/>
    <w:rsid w:val="001C1B06"/>
    <w:rsid w:val="001C20F4"/>
    <w:rsid w:val="001D516E"/>
    <w:rsid w:val="001D791F"/>
    <w:rsid w:val="001D7D81"/>
    <w:rsid w:val="001E0A38"/>
    <w:rsid w:val="001E1A7A"/>
    <w:rsid w:val="001E2D27"/>
    <w:rsid w:val="00204447"/>
    <w:rsid w:val="00205A14"/>
    <w:rsid w:val="00205A15"/>
    <w:rsid w:val="002160E6"/>
    <w:rsid w:val="00222AD5"/>
    <w:rsid w:val="00223CFF"/>
    <w:rsid w:val="00225B75"/>
    <w:rsid w:val="00236881"/>
    <w:rsid w:val="002654A8"/>
    <w:rsid w:val="002677B3"/>
    <w:rsid w:val="002704A7"/>
    <w:rsid w:val="002747B3"/>
    <w:rsid w:val="00275E3D"/>
    <w:rsid w:val="00280B0B"/>
    <w:rsid w:val="00294A1A"/>
    <w:rsid w:val="00297C52"/>
    <w:rsid w:val="002B2FF3"/>
    <w:rsid w:val="002D2B2F"/>
    <w:rsid w:val="002D529E"/>
    <w:rsid w:val="00314548"/>
    <w:rsid w:val="00350B7E"/>
    <w:rsid w:val="00353EF7"/>
    <w:rsid w:val="003674D2"/>
    <w:rsid w:val="00373AAF"/>
    <w:rsid w:val="0038076D"/>
    <w:rsid w:val="003A0E03"/>
    <w:rsid w:val="003A1DEA"/>
    <w:rsid w:val="003A304C"/>
    <w:rsid w:val="003B3FB8"/>
    <w:rsid w:val="003C581E"/>
    <w:rsid w:val="003C75A0"/>
    <w:rsid w:val="003D497C"/>
    <w:rsid w:val="003E0971"/>
    <w:rsid w:val="003E2E42"/>
    <w:rsid w:val="00406942"/>
    <w:rsid w:val="00420A0F"/>
    <w:rsid w:val="00427AC0"/>
    <w:rsid w:val="00427F92"/>
    <w:rsid w:val="004371C5"/>
    <w:rsid w:val="00450FE5"/>
    <w:rsid w:val="00467476"/>
    <w:rsid w:val="00486BC2"/>
    <w:rsid w:val="00487DA1"/>
    <w:rsid w:val="004A1F2D"/>
    <w:rsid w:val="004B156F"/>
    <w:rsid w:val="004B15C1"/>
    <w:rsid w:val="004E7749"/>
    <w:rsid w:val="00502E9E"/>
    <w:rsid w:val="00560811"/>
    <w:rsid w:val="005714B5"/>
    <w:rsid w:val="00581F6F"/>
    <w:rsid w:val="00586CD0"/>
    <w:rsid w:val="005943CA"/>
    <w:rsid w:val="00596905"/>
    <w:rsid w:val="005B00FF"/>
    <w:rsid w:val="005B2606"/>
    <w:rsid w:val="005C422D"/>
    <w:rsid w:val="005C454A"/>
    <w:rsid w:val="005D08C2"/>
    <w:rsid w:val="005D5DD7"/>
    <w:rsid w:val="005E716F"/>
    <w:rsid w:val="005E7BFF"/>
    <w:rsid w:val="005F4BD7"/>
    <w:rsid w:val="00602F5C"/>
    <w:rsid w:val="0060582D"/>
    <w:rsid w:val="00606986"/>
    <w:rsid w:val="006220B5"/>
    <w:rsid w:val="00625041"/>
    <w:rsid w:val="00625698"/>
    <w:rsid w:val="0065793D"/>
    <w:rsid w:val="006634B0"/>
    <w:rsid w:val="00672A99"/>
    <w:rsid w:val="00680B9C"/>
    <w:rsid w:val="006B20EC"/>
    <w:rsid w:val="006B264D"/>
    <w:rsid w:val="006B72AA"/>
    <w:rsid w:val="006C2191"/>
    <w:rsid w:val="006D20EB"/>
    <w:rsid w:val="006D421F"/>
    <w:rsid w:val="006E270A"/>
    <w:rsid w:val="006F5A6D"/>
    <w:rsid w:val="0071196D"/>
    <w:rsid w:val="007630F1"/>
    <w:rsid w:val="00790D54"/>
    <w:rsid w:val="007A499E"/>
    <w:rsid w:val="007E2D1E"/>
    <w:rsid w:val="00806C93"/>
    <w:rsid w:val="0081167F"/>
    <w:rsid w:val="0081530A"/>
    <w:rsid w:val="00822E56"/>
    <w:rsid w:val="0083095E"/>
    <w:rsid w:val="008421CC"/>
    <w:rsid w:val="00850E63"/>
    <w:rsid w:val="00864F8C"/>
    <w:rsid w:val="0086540F"/>
    <w:rsid w:val="00871405"/>
    <w:rsid w:val="008721AE"/>
    <w:rsid w:val="00893F12"/>
    <w:rsid w:val="008A3216"/>
    <w:rsid w:val="008A5B1B"/>
    <w:rsid w:val="008A7C9A"/>
    <w:rsid w:val="008B6BD2"/>
    <w:rsid w:val="008C4254"/>
    <w:rsid w:val="008C4A76"/>
    <w:rsid w:val="008C51FF"/>
    <w:rsid w:val="008D478D"/>
    <w:rsid w:val="008E4DD5"/>
    <w:rsid w:val="00900DF4"/>
    <w:rsid w:val="009029AC"/>
    <w:rsid w:val="00906C19"/>
    <w:rsid w:val="009109C8"/>
    <w:rsid w:val="00915B33"/>
    <w:rsid w:val="00920DEA"/>
    <w:rsid w:val="00954275"/>
    <w:rsid w:val="0095770A"/>
    <w:rsid w:val="009633D4"/>
    <w:rsid w:val="00963648"/>
    <w:rsid w:val="00965B7B"/>
    <w:rsid w:val="00966BBE"/>
    <w:rsid w:val="00977964"/>
    <w:rsid w:val="00987D76"/>
    <w:rsid w:val="00991380"/>
    <w:rsid w:val="00994EED"/>
    <w:rsid w:val="00996EF2"/>
    <w:rsid w:val="009A3BF8"/>
    <w:rsid w:val="009B53DD"/>
    <w:rsid w:val="009B5B6D"/>
    <w:rsid w:val="009C2B9F"/>
    <w:rsid w:val="009F033E"/>
    <w:rsid w:val="009F0969"/>
    <w:rsid w:val="009F17DD"/>
    <w:rsid w:val="009F5168"/>
    <w:rsid w:val="00A056F1"/>
    <w:rsid w:val="00A07BBC"/>
    <w:rsid w:val="00A10DB1"/>
    <w:rsid w:val="00A11BEB"/>
    <w:rsid w:val="00A13869"/>
    <w:rsid w:val="00A23A6D"/>
    <w:rsid w:val="00A2556A"/>
    <w:rsid w:val="00A27A6F"/>
    <w:rsid w:val="00A34B85"/>
    <w:rsid w:val="00AA1C5B"/>
    <w:rsid w:val="00AD19C3"/>
    <w:rsid w:val="00AE1C99"/>
    <w:rsid w:val="00B0100B"/>
    <w:rsid w:val="00B02E19"/>
    <w:rsid w:val="00B123E6"/>
    <w:rsid w:val="00B2767A"/>
    <w:rsid w:val="00B30783"/>
    <w:rsid w:val="00B34A1C"/>
    <w:rsid w:val="00B35366"/>
    <w:rsid w:val="00B55FB5"/>
    <w:rsid w:val="00B57E02"/>
    <w:rsid w:val="00B62844"/>
    <w:rsid w:val="00B90347"/>
    <w:rsid w:val="00B920AB"/>
    <w:rsid w:val="00BB15CD"/>
    <w:rsid w:val="00BB19EE"/>
    <w:rsid w:val="00BB2B4E"/>
    <w:rsid w:val="00BB4DA6"/>
    <w:rsid w:val="00BC0999"/>
    <w:rsid w:val="00BC496A"/>
    <w:rsid w:val="00BE6D90"/>
    <w:rsid w:val="00BF4F99"/>
    <w:rsid w:val="00C13E28"/>
    <w:rsid w:val="00C15BEF"/>
    <w:rsid w:val="00C3243C"/>
    <w:rsid w:val="00C36E08"/>
    <w:rsid w:val="00C37428"/>
    <w:rsid w:val="00C42868"/>
    <w:rsid w:val="00C7161D"/>
    <w:rsid w:val="00C74139"/>
    <w:rsid w:val="00C8322A"/>
    <w:rsid w:val="00C961D5"/>
    <w:rsid w:val="00CA3E85"/>
    <w:rsid w:val="00CB06AB"/>
    <w:rsid w:val="00CD2525"/>
    <w:rsid w:val="00CE332D"/>
    <w:rsid w:val="00CF21F9"/>
    <w:rsid w:val="00D07AB3"/>
    <w:rsid w:val="00D07CBB"/>
    <w:rsid w:val="00D14C09"/>
    <w:rsid w:val="00D158F4"/>
    <w:rsid w:val="00D20719"/>
    <w:rsid w:val="00D26C1C"/>
    <w:rsid w:val="00D3373E"/>
    <w:rsid w:val="00D36CEB"/>
    <w:rsid w:val="00D42511"/>
    <w:rsid w:val="00D50359"/>
    <w:rsid w:val="00D570C7"/>
    <w:rsid w:val="00D57AE3"/>
    <w:rsid w:val="00D65F2C"/>
    <w:rsid w:val="00D668D7"/>
    <w:rsid w:val="00D7553C"/>
    <w:rsid w:val="00D85857"/>
    <w:rsid w:val="00DB1618"/>
    <w:rsid w:val="00DB56F4"/>
    <w:rsid w:val="00DC181F"/>
    <w:rsid w:val="00DD0E78"/>
    <w:rsid w:val="00DE0A62"/>
    <w:rsid w:val="00DE3A14"/>
    <w:rsid w:val="00DF42BC"/>
    <w:rsid w:val="00E14E82"/>
    <w:rsid w:val="00E171FF"/>
    <w:rsid w:val="00E33108"/>
    <w:rsid w:val="00E42953"/>
    <w:rsid w:val="00E541C9"/>
    <w:rsid w:val="00E55CF6"/>
    <w:rsid w:val="00E73039"/>
    <w:rsid w:val="00E73E5B"/>
    <w:rsid w:val="00E81367"/>
    <w:rsid w:val="00E86B32"/>
    <w:rsid w:val="00E87A24"/>
    <w:rsid w:val="00E9520C"/>
    <w:rsid w:val="00E95960"/>
    <w:rsid w:val="00EA0BC0"/>
    <w:rsid w:val="00EA6AE2"/>
    <w:rsid w:val="00EB4BB0"/>
    <w:rsid w:val="00EB58F8"/>
    <w:rsid w:val="00EC37FC"/>
    <w:rsid w:val="00EC412A"/>
    <w:rsid w:val="00EE1257"/>
    <w:rsid w:val="00EE745E"/>
    <w:rsid w:val="00EF7817"/>
    <w:rsid w:val="00F45D17"/>
    <w:rsid w:val="00F62946"/>
    <w:rsid w:val="00F65B30"/>
    <w:rsid w:val="00F71880"/>
    <w:rsid w:val="00F91CF2"/>
    <w:rsid w:val="00F9371B"/>
    <w:rsid w:val="00F94F08"/>
    <w:rsid w:val="00F95442"/>
    <w:rsid w:val="00FA092F"/>
    <w:rsid w:val="00FA0983"/>
    <w:rsid w:val="00FA190B"/>
    <w:rsid w:val="00FB06C1"/>
    <w:rsid w:val="00FE0203"/>
    <w:rsid w:val="00FE67FE"/>
    <w:rsid w:val="00FF4EA8"/>
    <w:rsid w:val="00FF7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915524"/>
  <w15:chartTrackingRefBased/>
  <w15:docId w15:val="{5A28A7D4-90B7-C440-83A6-11B2FE7C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C496A"/>
    <w:rPr>
      <w:color w:val="808080"/>
    </w:rPr>
  </w:style>
  <w:style w:type="paragraph" w:styleId="a4">
    <w:name w:val="header"/>
    <w:basedOn w:val="a"/>
    <w:link w:val="a5"/>
    <w:uiPriority w:val="99"/>
    <w:unhideWhenUsed/>
    <w:rsid w:val="00E730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03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0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039"/>
    <w:rPr>
      <w:sz w:val="18"/>
      <w:szCs w:val="18"/>
    </w:rPr>
  </w:style>
  <w:style w:type="paragraph" w:styleId="a8">
    <w:name w:val="Body Text"/>
    <w:basedOn w:val="a"/>
    <w:link w:val="a9"/>
    <w:rsid w:val="00E73039"/>
    <w:pPr>
      <w:jc w:val="center"/>
    </w:pPr>
    <w:rPr>
      <w:rFonts w:ascii="Times New Roman" w:eastAsia="宋体" w:hAnsi="Times New Roman" w:cs="Times New Roman"/>
      <w:szCs w:val="20"/>
    </w:rPr>
  </w:style>
  <w:style w:type="character" w:customStyle="1" w:styleId="a9">
    <w:name w:val="正文文本 字符"/>
    <w:basedOn w:val="a0"/>
    <w:link w:val="a8"/>
    <w:rsid w:val="00E73039"/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2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261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44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7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2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7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2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8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07490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0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3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4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9840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2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6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0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7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9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1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5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1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7132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04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7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5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0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theme" Target="theme/theme1.xml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1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2.PNG"/><Relationship Id="rId16" Type="http://schemas.openxmlformats.org/officeDocument/2006/relationships/image" Target="media/image6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5.wmf"/><Relationship Id="rId66" Type="http://schemas.openxmlformats.org/officeDocument/2006/relationships/image" Target="media/image29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9.bin"/><Relationship Id="rId87" Type="http://schemas.openxmlformats.org/officeDocument/2006/relationships/oleObject" Target="embeddings/oleObject43.bin"/><Relationship Id="rId102" Type="http://schemas.openxmlformats.org/officeDocument/2006/relationships/image" Target="media/image47.wmf"/><Relationship Id="rId110" Type="http://schemas.openxmlformats.org/officeDocument/2006/relationships/image" Target="media/image51.wmf"/><Relationship Id="rId115" Type="http://schemas.openxmlformats.org/officeDocument/2006/relationships/image" Target="media/image54.PNG"/><Relationship Id="rId5" Type="http://schemas.openxmlformats.org/officeDocument/2006/relationships/endnotes" Target="endnotes.xml"/><Relationship Id="rId61" Type="http://schemas.openxmlformats.org/officeDocument/2006/relationships/oleObject" Target="embeddings/oleObject30.bin"/><Relationship Id="rId82" Type="http://schemas.openxmlformats.org/officeDocument/2006/relationships/image" Target="media/image37.wmf"/><Relationship Id="rId90" Type="http://schemas.openxmlformats.org/officeDocument/2006/relationships/image" Target="media/image41.wmf"/><Relationship Id="rId95" Type="http://schemas.openxmlformats.org/officeDocument/2006/relationships/oleObject" Target="embeddings/oleObject47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1.wmf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4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2.bin"/><Relationship Id="rId113" Type="http://schemas.openxmlformats.org/officeDocument/2006/relationships/oleObject" Target="embeddings/oleObject56.bin"/><Relationship Id="rId8" Type="http://schemas.openxmlformats.org/officeDocument/2006/relationships/image" Target="media/image2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2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2.bin"/><Relationship Id="rId93" Type="http://schemas.openxmlformats.org/officeDocument/2006/relationships/oleObject" Target="embeddings/oleObject46.bin"/><Relationship Id="rId98" Type="http://schemas.openxmlformats.org/officeDocument/2006/relationships/image" Target="media/image45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3.bin"/><Relationship Id="rId103" Type="http://schemas.openxmlformats.org/officeDocument/2006/relationships/oleObject" Target="embeddings/oleObject51.bin"/><Relationship Id="rId108" Type="http://schemas.openxmlformats.org/officeDocument/2006/relationships/image" Target="media/image50.wmf"/><Relationship Id="rId116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6.bin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7.bin"/><Relationship Id="rId83" Type="http://schemas.openxmlformats.org/officeDocument/2006/relationships/oleObject" Target="embeddings/oleObject41.bin"/><Relationship Id="rId88" Type="http://schemas.openxmlformats.org/officeDocument/2006/relationships/image" Target="media/image40.wmf"/><Relationship Id="rId91" Type="http://schemas.openxmlformats.org/officeDocument/2006/relationships/oleObject" Target="embeddings/oleObject45.bin"/><Relationship Id="rId96" Type="http://schemas.openxmlformats.org/officeDocument/2006/relationships/image" Target="media/image44.wmf"/><Relationship Id="rId111" Type="http://schemas.openxmlformats.org/officeDocument/2006/relationships/oleObject" Target="embeddings/oleObject55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8.bin"/><Relationship Id="rId106" Type="http://schemas.openxmlformats.org/officeDocument/2006/relationships/image" Target="media/image49.wmf"/><Relationship Id="rId114" Type="http://schemas.openxmlformats.org/officeDocument/2006/relationships/image" Target="media/image53.PNG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5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5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7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8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5.bin"/><Relationship Id="rId92" Type="http://schemas.openxmlformats.org/officeDocument/2006/relationships/image" Target="media/image42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2740</TotalTime>
  <Pages>9</Pages>
  <Words>951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贾昊</cp:lastModifiedBy>
  <cp:revision>166</cp:revision>
  <cp:lastPrinted>2020-04-19T02:22:00Z</cp:lastPrinted>
  <dcterms:created xsi:type="dcterms:W3CDTF">2019-12-24T15:36:00Z</dcterms:created>
  <dcterms:modified xsi:type="dcterms:W3CDTF">2020-05-29T23:59:00Z</dcterms:modified>
</cp:coreProperties>
</file>