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42222" w14:textId="77777777" w:rsidR="00B207EF" w:rsidRDefault="00B207EF" w:rsidP="001E01A3">
      <w:pPr>
        <w:shd w:val="clear" w:color="auto" w:fill="FFFFFF"/>
        <w:spacing w:after="150"/>
        <w:rPr>
          <w:rFonts w:ascii="inherit" w:hAnsi="inherit"/>
          <w:color w:val="222222"/>
        </w:rPr>
      </w:pPr>
    </w:p>
    <w:p w14:paraId="7C2E3256" w14:textId="77777777" w:rsidR="00A31A8C" w:rsidRDefault="00A31A8C"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 xml:space="preserve">Unit 0: </w:t>
      </w:r>
      <w:bookmarkStart w:id="0" w:name="_GoBack"/>
      <w:bookmarkEnd w:id="0"/>
      <w:r>
        <w:rPr>
          <w:rFonts w:ascii="inherit" w:hAnsi="inherit"/>
          <w:color w:val="222222"/>
          <w:sz w:val="24"/>
          <w:szCs w:val="24"/>
        </w:rPr>
        <w:t xml:space="preserve">House </w:t>
      </w:r>
    </w:p>
    <w:p w14:paraId="134E1218" w14:textId="77777777" w:rsidR="00A31A8C" w:rsidRDefault="00A31A8C"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 xml:space="preserve">CS50 </w:t>
      </w:r>
    </w:p>
    <w:p w14:paraId="3518D825" w14:textId="77777777" w:rsidR="00A31A8C" w:rsidRDefault="00A31A8C"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 xml:space="preserve">Kiwani Allen </w:t>
      </w:r>
    </w:p>
    <w:p w14:paraId="1528CA7A" w14:textId="77777777" w:rsidR="00A31A8C" w:rsidRDefault="00A31A8C" w:rsidP="00B207EF">
      <w:pPr>
        <w:pStyle w:val="NormalWeb"/>
        <w:shd w:val="clear" w:color="auto" w:fill="FFFFFF"/>
        <w:spacing w:before="0" w:beforeAutospacing="0" w:after="150" w:afterAutospacing="0"/>
        <w:ind w:left="60"/>
        <w:rPr>
          <w:rFonts w:ascii="inherit" w:hAnsi="inherit"/>
          <w:color w:val="222222"/>
          <w:sz w:val="24"/>
          <w:szCs w:val="24"/>
        </w:rPr>
      </w:pPr>
    </w:p>
    <w:p w14:paraId="58EC654A" w14:textId="77777777" w:rsidR="00B207EF" w:rsidRDefault="00B207EF"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 xml:space="preserve">The computer in my home is a black </w:t>
      </w:r>
      <w:r>
        <w:rPr>
          <w:rFonts w:ascii="inherit" w:hAnsi="inherit" w:hint="eastAsia"/>
          <w:color w:val="222222"/>
          <w:sz w:val="24"/>
          <w:szCs w:val="24"/>
        </w:rPr>
        <w:t>rectangle</w:t>
      </w:r>
      <w:r>
        <w:rPr>
          <w:rFonts w:ascii="inherit" w:hAnsi="inherit"/>
          <w:color w:val="222222"/>
          <w:sz w:val="24"/>
          <w:szCs w:val="24"/>
        </w:rPr>
        <w:t xml:space="preserve">, about 12 inches by 5 inches. It has a soft pad on the right hand side, 2 inches by 3three inches, with two buttons underneath. </w:t>
      </w:r>
      <w:r>
        <w:rPr>
          <w:rFonts w:ascii="inherit" w:hAnsi="inherit" w:hint="eastAsia"/>
          <w:color w:val="222222"/>
          <w:sz w:val="24"/>
          <w:szCs w:val="24"/>
        </w:rPr>
        <w:t>T</w:t>
      </w:r>
      <w:r>
        <w:rPr>
          <w:rFonts w:ascii="inherit" w:hAnsi="inherit"/>
          <w:color w:val="222222"/>
          <w:sz w:val="24"/>
          <w:szCs w:val="24"/>
        </w:rPr>
        <w:t xml:space="preserve">here are buttons on the right hand side with letters, numbers and symbols on them in and organize linier fashion. Some of the buttons have multiple symbols on them. All the letter and number buttons are the same, square size and shape but one row of buttons across the top </w:t>
      </w:r>
      <w:r w:rsidR="00397B40">
        <w:rPr>
          <w:rFonts w:ascii="inherit" w:hAnsi="inherit"/>
          <w:color w:val="222222"/>
          <w:sz w:val="24"/>
          <w:szCs w:val="24"/>
        </w:rPr>
        <w:t xml:space="preserve">are smaller and several buttons on both the right and left side of the square letter buttons are </w:t>
      </w:r>
      <w:r w:rsidR="00397B40">
        <w:rPr>
          <w:rFonts w:ascii="inherit" w:hAnsi="inherit" w:hint="eastAsia"/>
          <w:color w:val="222222"/>
          <w:sz w:val="24"/>
          <w:szCs w:val="24"/>
        </w:rPr>
        <w:t>rectangular</w:t>
      </w:r>
      <w:r w:rsidR="00397B40">
        <w:rPr>
          <w:rFonts w:ascii="inherit" w:hAnsi="inherit"/>
          <w:color w:val="222222"/>
          <w:sz w:val="24"/>
          <w:szCs w:val="24"/>
        </w:rPr>
        <w:t xml:space="preserve"> and larger. </w:t>
      </w:r>
    </w:p>
    <w:p w14:paraId="7FF69FD8" w14:textId="77777777" w:rsidR="00397B40" w:rsidRDefault="00397B40"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The data that is input and accepted into the device are</w:t>
      </w:r>
      <w:r>
        <w:rPr>
          <w:rFonts w:ascii="inherit" w:hAnsi="inherit" w:hint="eastAsia"/>
          <w:color w:val="222222"/>
          <w:sz w:val="24"/>
          <w:szCs w:val="24"/>
        </w:rPr>
        <w:t xml:space="preserve">; </w:t>
      </w:r>
      <w:r>
        <w:rPr>
          <w:rFonts w:ascii="inherit" w:hAnsi="inherit" w:hint="eastAsia"/>
          <w:color w:val="222222"/>
          <w:sz w:val="24"/>
          <w:szCs w:val="24"/>
        </w:rPr>
        <w:t>“</w:t>
      </w:r>
      <w:r>
        <w:rPr>
          <w:rFonts w:ascii="inherit" w:hAnsi="inherit"/>
          <w:color w:val="222222"/>
          <w:sz w:val="24"/>
          <w:szCs w:val="24"/>
        </w:rPr>
        <w:t>gestures</w:t>
      </w:r>
      <w:r w:rsidR="007B64ED">
        <w:rPr>
          <w:rFonts w:ascii="inherit" w:hAnsi="inherit" w:hint="eastAsia"/>
          <w:color w:val="222222"/>
          <w:sz w:val="24"/>
          <w:szCs w:val="24"/>
        </w:rPr>
        <w:t>”</w:t>
      </w:r>
      <w:r w:rsidR="007B64ED">
        <w:rPr>
          <w:rFonts w:ascii="inherit" w:hAnsi="inherit"/>
          <w:color w:val="222222"/>
          <w:sz w:val="24"/>
          <w:szCs w:val="24"/>
        </w:rPr>
        <w:t xml:space="preserve"> </w:t>
      </w:r>
      <w:r>
        <w:rPr>
          <w:rFonts w:ascii="inherit" w:hAnsi="inherit"/>
          <w:color w:val="222222"/>
          <w:sz w:val="24"/>
          <w:szCs w:val="24"/>
        </w:rPr>
        <w:t xml:space="preserve">with your finger(s) across the soft pad on the right side of the rectangle and single depressions of the buttons. </w:t>
      </w:r>
    </w:p>
    <w:p w14:paraId="335F2B1D" w14:textId="77777777" w:rsidR="00397B40" w:rsidRDefault="00397B40" w:rsidP="00B207EF">
      <w:pPr>
        <w:pStyle w:val="NormalWeb"/>
        <w:shd w:val="clear" w:color="auto" w:fill="FFFFFF"/>
        <w:spacing w:before="0" w:beforeAutospacing="0" w:after="150" w:afterAutospacing="0"/>
        <w:ind w:left="60"/>
        <w:rPr>
          <w:rFonts w:ascii="inherit" w:hAnsi="inherit"/>
          <w:color w:val="222222"/>
          <w:sz w:val="24"/>
          <w:szCs w:val="24"/>
        </w:rPr>
      </w:pPr>
      <w:proofErr w:type="gramStart"/>
      <w:r>
        <w:rPr>
          <w:rFonts w:ascii="inherit" w:hAnsi="inherit" w:hint="eastAsia"/>
          <w:color w:val="222222"/>
          <w:sz w:val="24"/>
          <w:szCs w:val="24"/>
        </w:rPr>
        <w:t xml:space="preserve">The data </w:t>
      </w:r>
      <w:r>
        <w:rPr>
          <w:rFonts w:ascii="inherit" w:hAnsi="inherit"/>
          <w:color w:val="222222"/>
          <w:sz w:val="24"/>
          <w:szCs w:val="24"/>
        </w:rPr>
        <w:t>input into</w:t>
      </w:r>
      <w:r>
        <w:rPr>
          <w:rFonts w:ascii="inherit" w:hAnsi="inherit" w:hint="eastAsia"/>
          <w:color w:val="222222"/>
          <w:sz w:val="24"/>
          <w:szCs w:val="24"/>
        </w:rPr>
        <w:t xml:space="preserve"> the device</w:t>
      </w:r>
      <w:r w:rsidR="007B64ED">
        <w:rPr>
          <w:rFonts w:ascii="inherit" w:hAnsi="inherit"/>
          <w:color w:val="222222"/>
          <w:sz w:val="24"/>
          <w:szCs w:val="24"/>
        </w:rPr>
        <w:t xml:space="preserve"> </w:t>
      </w:r>
      <w:r>
        <w:rPr>
          <w:rFonts w:ascii="inherit" w:hAnsi="inherit" w:hint="eastAsia"/>
          <w:color w:val="222222"/>
          <w:sz w:val="24"/>
          <w:szCs w:val="24"/>
        </w:rPr>
        <w:t xml:space="preserve">is </w:t>
      </w:r>
      <w:r w:rsidR="007B64ED">
        <w:rPr>
          <w:rFonts w:ascii="inherit" w:hAnsi="inherit"/>
          <w:color w:val="222222"/>
          <w:sz w:val="24"/>
          <w:szCs w:val="24"/>
        </w:rPr>
        <w:t xml:space="preserve">then </w:t>
      </w:r>
      <w:r>
        <w:rPr>
          <w:rFonts w:ascii="inherit" w:hAnsi="inherit"/>
          <w:color w:val="222222"/>
          <w:sz w:val="24"/>
          <w:szCs w:val="24"/>
        </w:rPr>
        <w:t xml:space="preserve">sensed by electrodes </w:t>
      </w:r>
      <w:r>
        <w:rPr>
          <w:rFonts w:ascii="inherit" w:hAnsi="inherit" w:hint="eastAsia"/>
          <w:color w:val="222222"/>
          <w:sz w:val="24"/>
          <w:szCs w:val="24"/>
        </w:rPr>
        <w:t>in</w:t>
      </w:r>
      <w:proofErr w:type="gramEnd"/>
      <w:r>
        <w:rPr>
          <w:rFonts w:ascii="inherit" w:hAnsi="inherit" w:hint="eastAsia"/>
          <w:color w:val="222222"/>
          <w:sz w:val="24"/>
          <w:szCs w:val="24"/>
        </w:rPr>
        <w:t xml:space="preserve"> the</w:t>
      </w:r>
      <w:r>
        <w:rPr>
          <w:rFonts w:ascii="inherit" w:hAnsi="inherit"/>
          <w:color w:val="222222"/>
          <w:sz w:val="24"/>
          <w:szCs w:val="24"/>
        </w:rPr>
        <w:t xml:space="preserve"> device. </w:t>
      </w:r>
      <w:r w:rsidR="007B64ED">
        <w:rPr>
          <w:rFonts w:ascii="inherit" w:hAnsi="inherit" w:hint="eastAsia"/>
          <w:color w:val="222222"/>
          <w:sz w:val="24"/>
          <w:szCs w:val="24"/>
        </w:rPr>
        <w:t>T</w:t>
      </w:r>
      <w:r w:rsidR="007B64ED">
        <w:rPr>
          <w:rFonts w:ascii="inherit" w:hAnsi="inherit"/>
          <w:color w:val="222222"/>
          <w:sz w:val="24"/>
          <w:szCs w:val="24"/>
        </w:rPr>
        <w:t xml:space="preserve">hese electrodes send that information to the screen </w:t>
      </w:r>
      <w:proofErr w:type="gramStart"/>
      <w:r w:rsidR="007B64ED">
        <w:rPr>
          <w:rFonts w:ascii="inherit" w:hAnsi="inherit"/>
          <w:color w:val="222222"/>
          <w:sz w:val="24"/>
          <w:szCs w:val="24"/>
        </w:rPr>
        <w:t>its</w:t>
      </w:r>
      <w:proofErr w:type="gramEnd"/>
      <w:r w:rsidR="007B64ED">
        <w:rPr>
          <w:rFonts w:ascii="inherit" w:hAnsi="inherit"/>
          <w:color w:val="222222"/>
          <w:sz w:val="24"/>
          <w:szCs w:val="24"/>
        </w:rPr>
        <w:t xml:space="preserve"> attached to. You can see on the screen the result of the </w:t>
      </w:r>
      <w:r w:rsidR="007B64ED">
        <w:rPr>
          <w:rFonts w:ascii="inherit" w:hAnsi="inherit" w:hint="eastAsia"/>
          <w:color w:val="222222"/>
          <w:sz w:val="24"/>
          <w:szCs w:val="24"/>
        </w:rPr>
        <w:t>“</w:t>
      </w:r>
      <w:r w:rsidR="007B64ED">
        <w:rPr>
          <w:rFonts w:ascii="inherit" w:hAnsi="inherit"/>
          <w:color w:val="222222"/>
          <w:sz w:val="24"/>
          <w:szCs w:val="24"/>
        </w:rPr>
        <w:t>gestures</w:t>
      </w:r>
      <w:r w:rsidR="007B64ED">
        <w:rPr>
          <w:rFonts w:ascii="inherit" w:hAnsi="inherit" w:hint="eastAsia"/>
          <w:color w:val="222222"/>
          <w:sz w:val="24"/>
          <w:szCs w:val="24"/>
        </w:rPr>
        <w:t>”</w:t>
      </w:r>
      <w:r w:rsidR="007B64ED">
        <w:rPr>
          <w:rFonts w:ascii="inherit" w:hAnsi="inherit"/>
          <w:color w:val="222222"/>
          <w:sz w:val="24"/>
          <w:szCs w:val="24"/>
        </w:rPr>
        <w:t xml:space="preserve"> on the soft pad in any direction you drag your finger. </w:t>
      </w:r>
      <w:r w:rsidR="007B64ED">
        <w:rPr>
          <w:rFonts w:ascii="inherit" w:hAnsi="inherit" w:hint="eastAsia"/>
          <w:color w:val="222222"/>
          <w:sz w:val="24"/>
          <w:szCs w:val="24"/>
        </w:rPr>
        <w:t xml:space="preserve">If you move your finger to something </w:t>
      </w:r>
      <w:r w:rsidR="007B64ED">
        <w:rPr>
          <w:rFonts w:ascii="inherit" w:hAnsi="inherit"/>
          <w:color w:val="222222"/>
          <w:sz w:val="24"/>
          <w:szCs w:val="24"/>
        </w:rPr>
        <w:t>you want to select and then depress the button on the bottom left of the soft pad, th</w:t>
      </w:r>
      <w:r w:rsidR="007B64ED">
        <w:rPr>
          <w:rFonts w:ascii="inherit" w:hAnsi="inherit" w:hint="eastAsia"/>
          <w:color w:val="222222"/>
          <w:sz w:val="24"/>
          <w:szCs w:val="24"/>
        </w:rPr>
        <w:t xml:space="preserve">en you can depress any number of the letters or number buttons, one at a time to right in the </w:t>
      </w:r>
      <w:r w:rsidR="007B64ED">
        <w:rPr>
          <w:rFonts w:ascii="inherit" w:hAnsi="inherit"/>
          <w:color w:val="222222"/>
          <w:sz w:val="24"/>
          <w:szCs w:val="24"/>
        </w:rPr>
        <w:t>previously</w:t>
      </w:r>
      <w:r w:rsidR="007B64ED">
        <w:rPr>
          <w:rFonts w:ascii="inherit" w:hAnsi="inherit" w:hint="eastAsia"/>
          <w:color w:val="222222"/>
          <w:sz w:val="24"/>
          <w:szCs w:val="24"/>
        </w:rPr>
        <w:t xml:space="preserve"> selected field. </w:t>
      </w:r>
    </w:p>
    <w:p w14:paraId="6505C4EF" w14:textId="77777777" w:rsidR="007B64ED" w:rsidRDefault="007B64ED" w:rsidP="00B207EF">
      <w:pPr>
        <w:pStyle w:val="NormalWeb"/>
        <w:shd w:val="clear" w:color="auto" w:fill="FFFFFF"/>
        <w:spacing w:before="0" w:beforeAutospacing="0" w:after="150" w:afterAutospacing="0"/>
        <w:ind w:left="60"/>
        <w:rPr>
          <w:rFonts w:ascii="inherit" w:hAnsi="inherit"/>
          <w:color w:val="222222"/>
          <w:sz w:val="24"/>
          <w:szCs w:val="24"/>
        </w:rPr>
      </w:pPr>
      <w:r>
        <w:rPr>
          <w:rFonts w:ascii="inherit" w:hAnsi="inherit"/>
          <w:color w:val="222222"/>
          <w:sz w:val="24"/>
          <w:szCs w:val="24"/>
        </w:rPr>
        <w:t xml:space="preserve">The result of processing is that you can access what is </w:t>
      </w:r>
      <w:r w:rsidR="00A31A8C">
        <w:rPr>
          <w:rFonts w:ascii="inherit" w:hAnsi="inherit"/>
          <w:color w:val="222222"/>
          <w:sz w:val="24"/>
          <w:szCs w:val="24"/>
        </w:rPr>
        <w:t xml:space="preserve">on </w:t>
      </w:r>
      <w:r>
        <w:rPr>
          <w:rFonts w:ascii="inherit" w:hAnsi="inherit" w:hint="eastAsia"/>
          <w:color w:val="222222"/>
          <w:sz w:val="24"/>
          <w:szCs w:val="24"/>
        </w:rPr>
        <w:t>the</w:t>
      </w:r>
      <w:r>
        <w:rPr>
          <w:rFonts w:ascii="inherit" w:hAnsi="inherit"/>
          <w:color w:val="222222"/>
          <w:sz w:val="24"/>
          <w:szCs w:val="24"/>
        </w:rPr>
        <w:t xml:space="preserve"> </w:t>
      </w:r>
      <w:r>
        <w:rPr>
          <w:rFonts w:ascii="inherit" w:hAnsi="inherit" w:hint="eastAsia"/>
          <w:color w:val="222222"/>
          <w:sz w:val="24"/>
          <w:szCs w:val="24"/>
        </w:rPr>
        <w:t>attached</w:t>
      </w:r>
      <w:r>
        <w:rPr>
          <w:rFonts w:ascii="inherit" w:hAnsi="inherit"/>
          <w:color w:val="222222"/>
          <w:sz w:val="24"/>
          <w:szCs w:val="24"/>
        </w:rPr>
        <w:t xml:space="preserve"> screen</w:t>
      </w:r>
      <w:r w:rsidR="00A31A8C">
        <w:rPr>
          <w:rFonts w:ascii="inherit" w:hAnsi="inherit"/>
          <w:color w:val="222222"/>
          <w:sz w:val="24"/>
          <w:szCs w:val="24"/>
        </w:rPr>
        <w:t xml:space="preserve"> with what you input into the black rectangle. </w:t>
      </w:r>
      <w:r>
        <w:rPr>
          <w:rFonts w:ascii="inherit" w:hAnsi="inherit"/>
          <w:color w:val="222222"/>
          <w:sz w:val="24"/>
          <w:szCs w:val="24"/>
        </w:rPr>
        <w:t xml:space="preserve"> </w:t>
      </w:r>
    </w:p>
    <w:p w14:paraId="2960F704" w14:textId="77777777" w:rsidR="004B5FAA" w:rsidRDefault="004B5FAA"/>
    <w:sectPr w:rsidR="004B5FAA" w:rsidSect="004B5F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5745"/>
    <w:multiLevelType w:val="multilevel"/>
    <w:tmpl w:val="74BA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28096D"/>
    <w:multiLevelType w:val="multilevel"/>
    <w:tmpl w:val="74BA7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1A3"/>
    <w:rsid w:val="001E01A3"/>
    <w:rsid w:val="00397B40"/>
    <w:rsid w:val="004B5FAA"/>
    <w:rsid w:val="007B64ED"/>
    <w:rsid w:val="00A31A8C"/>
    <w:rsid w:val="00B20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815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1A3"/>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1A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46685">
      <w:bodyDiv w:val="1"/>
      <w:marLeft w:val="0"/>
      <w:marRight w:val="0"/>
      <w:marTop w:val="0"/>
      <w:marBottom w:val="0"/>
      <w:divBdr>
        <w:top w:val="none" w:sz="0" w:space="0" w:color="auto"/>
        <w:left w:val="none" w:sz="0" w:space="0" w:color="auto"/>
        <w:bottom w:val="none" w:sz="0" w:space="0" w:color="auto"/>
        <w:right w:val="none" w:sz="0" w:space="0" w:color="auto"/>
      </w:divBdr>
      <w:divsChild>
        <w:div w:id="1305894051">
          <w:marLeft w:val="0"/>
          <w:marRight w:val="0"/>
          <w:marTop w:val="0"/>
          <w:marBottom w:val="0"/>
          <w:divBdr>
            <w:top w:val="none" w:sz="0" w:space="0" w:color="auto"/>
            <w:left w:val="none" w:sz="0" w:space="0" w:color="auto"/>
            <w:bottom w:val="none" w:sz="0" w:space="0" w:color="auto"/>
            <w:right w:val="none" w:sz="0" w:space="0" w:color="auto"/>
          </w:divBdr>
          <w:divsChild>
            <w:div w:id="1550721489">
              <w:marLeft w:val="0"/>
              <w:marRight w:val="0"/>
              <w:marTop w:val="0"/>
              <w:marBottom w:val="0"/>
              <w:divBdr>
                <w:top w:val="none" w:sz="0" w:space="0" w:color="auto"/>
                <w:left w:val="none" w:sz="0" w:space="0" w:color="auto"/>
                <w:bottom w:val="none" w:sz="0" w:space="0" w:color="auto"/>
                <w:right w:val="none" w:sz="0" w:space="0" w:color="auto"/>
              </w:divBdr>
              <w:divsChild>
                <w:div w:id="1531260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211</Words>
  <Characters>1205</Characters>
  <Application>Microsoft Macintosh Word</Application>
  <DocSecurity>0</DocSecurity>
  <Lines>10</Lines>
  <Paragraphs>2</Paragraphs>
  <ScaleCrop>false</ScaleCrop>
  <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Kiwani Allen</dc:creator>
  <cp:keywords/>
  <dc:description/>
  <cp:lastModifiedBy>Kiwani Allen</cp:lastModifiedBy>
  <cp:revision>2</cp:revision>
  <dcterms:created xsi:type="dcterms:W3CDTF">2018-10-30T19:01:00Z</dcterms:created>
  <dcterms:modified xsi:type="dcterms:W3CDTF">2018-10-30T19:41:00Z</dcterms:modified>
</cp:coreProperties>
</file>