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E8" w:rsidRPr="00F86973" w:rsidRDefault="003A4C62" w:rsidP="00DB4254">
      <w:pPr>
        <w:pStyle w:val="Heading3"/>
        <w:spacing w:before="120"/>
        <w:jc w:val="center"/>
        <w:rPr>
          <w:sz w:val="24"/>
        </w:rPr>
      </w:pPr>
      <w:r w:rsidRPr="00F86973">
        <w:rPr>
          <w:sz w:val="24"/>
        </w:rPr>
        <w:t>IN6</w:t>
      </w:r>
      <w:r w:rsidR="007757F5">
        <w:rPr>
          <w:sz w:val="24"/>
        </w:rPr>
        <w:t>28</w:t>
      </w:r>
      <w:r w:rsidRPr="00F86973">
        <w:rPr>
          <w:sz w:val="24"/>
        </w:rPr>
        <w:t xml:space="preserve"> Practical 1.2</w:t>
      </w:r>
      <w:r w:rsidR="00F86973" w:rsidRPr="00F86973">
        <w:rPr>
          <w:sz w:val="24"/>
        </w:rPr>
        <w:t xml:space="preserve">: </w:t>
      </w:r>
      <w:r w:rsidR="001B3C80" w:rsidRPr="00F86973">
        <w:rPr>
          <w:sz w:val="24"/>
        </w:rPr>
        <w:t>Components</w:t>
      </w:r>
      <w:r w:rsidR="00B36921" w:rsidRPr="00F86973">
        <w:rPr>
          <w:sz w:val="24"/>
        </w:rPr>
        <w:t xml:space="preserve"> Review</w:t>
      </w:r>
    </w:p>
    <w:p w:rsidR="00265225" w:rsidRDefault="00265225" w:rsidP="00265225"/>
    <w:p w:rsidR="00265225" w:rsidRDefault="00265225" w:rsidP="00265225">
      <w:pPr>
        <w:numPr>
          <w:ilvl w:val="0"/>
          <w:numId w:val="1"/>
        </w:numPr>
      </w:pPr>
      <w:r>
        <w:t xml:space="preserve">Make a </w:t>
      </w:r>
      <w:r w:rsidR="00E52A27">
        <w:t>Button</w:t>
      </w:r>
      <w:r>
        <w:t xml:space="preserve"> that grows 10 pixels wider each time it is clicked. When the right </w:t>
      </w:r>
      <w:r w:rsidR="00D64A23">
        <w:t xml:space="preserve">hand </w:t>
      </w:r>
      <w:r>
        <w:t xml:space="preserve">edge of the button reaches the right </w:t>
      </w:r>
      <w:r w:rsidR="00D64A23">
        <w:t xml:space="preserve">hand </w:t>
      </w:r>
      <w:r>
        <w:t xml:space="preserve">edge of the Form, change the </w:t>
      </w:r>
      <w:r w:rsidR="00E52A27">
        <w:t>Text</w:t>
      </w:r>
      <w:r>
        <w:t xml:space="preserve"> of the button to “Too Big”.</w:t>
      </w:r>
    </w:p>
    <w:p w:rsidR="00CC0E92" w:rsidRDefault="00046E5C" w:rsidP="00265225">
      <w:pPr>
        <w:numPr>
          <w:ilvl w:val="0"/>
          <w:numId w:val="1"/>
        </w:numPr>
      </w:pPr>
      <w:r>
        <w:t xml:space="preserve">Make a Form with a </w:t>
      </w:r>
      <w:r w:rsidR="00E52A27">
        <w:t>TextBox</w:t>
      </w:r>
      <w:r>
        <w:t xml:space="preserve"> and a </w:t>
      </w:r>
      <w:r w:rsidR="00E52A27">
        <w:t>Button</w:t>
      </w:r>
      <w:r>
        <w:t xml:space="preserve">. When the </w:t>
      </w:r>
      <w:r w:rsidR="006F6115">
        <w:t>b</w:t>
      </w:r>
      <w:r>
        <w:t xml:space="preserve">utton is clicked, its </w:t>
      </w:r>
      <w:r w:rsidR="00E52A27">
        <w:t>Text</w:t>
      </w:r>
      <w:r>
        <w:t xml:space="preserve"> changes to equal the contents of the </w:t>
      </w:r>
      <w:r w:rsidR="00B86315">
        <w:t>text</w:t>
      </w:r>
      <w:r>
        <w:t xml:space="preserve"> </w:t>
      </w:r>
      <w:r w:rsidR="006F6115">
        <w:t>b</w:t>
      </w:r>
      <w:r>
        <w:t>ox.</w:t>
      </w:r>
    </w:p>
    <w:p w:rsidR="006F6115" w:rsidRDefault="006F6115" w:rsidP="00265225">
      <w:pPr>
        <w:numPr>
          <w:ilvl w:val="0"/>
          <w:numId w:val="1"/>
        </w:numPr>
      </w:pPr>
      <w:r>
        <w:t xml:space="preserve">Make a Form with a </w:t>
      </w:r>
      <w:r w:rsidR="00B86315">
        <w:t>Button</w:t>
      </w:r>
      <w:r>
        <w:t xml:space="preserve"> and a </w:t>
      </w:r>
      <w:r w:rsidR="00B86315">
        <w:t>ListBox</w:t>
      </w:r>
      <w:r>
        <w:t xml:space="preserve">. Each time the button is clicked, add a new line to the </w:t>
      </w:r>
      <w:r w:rsidR="00B86315">
        <w:t>ListBox</w:t>
      </w:r>
      <w:r>
        <w:t xml:space="preserve">. The line should read “This is line </w:t>
      </w:r>
      <w:r>
        <w:rPr>
          <w:i/>
        </w:rPr>
        <w:t>n</w:t>
      </w:r>
      <w:r>
        <w:t>”, where n is the line number.</w:t>
      </w:r>
    </w:p>
    <w:p w:rsidR="00055D5C" w:rsidRDefault="00A5373D" w:rsidP="00265225">
      <w:pPr>
        <w:numPr>
          <w:ilvl w:val="0"/>
          <w:numId w:val="1"/>
        </w:numPr>
      </w:pPr>
      <w:r>
        <w:t xml:space="preserve">Make a Form with a </w:t>
      </w:r>
      <w:r w:rsidR="009909D7">
        <w:t>Button which</w:t>
      </w:r>
      <w:r w:rsidR="004D7303">
        <w:t>, when</w:t>
      </w:r>
      <w:r w:rsidR="00332100">
        <w:t xml:space="preserve"> clicked</w:t>
      </w:r>
      <w:r w:rsidR="009909D7">
        <w:t>, toggles its Text between “On” and “Off”</w:t>
      </w:r>
      <w:r>
        <w:t>.</w:t>
      </w:r>
    </w:p>
    <w:p w:rsidR="00D33499" w:rsidRDefault="00D33499" w:rsidP="00265225">
      <w:pPr>
        <w:numPr>
          <w:ilvl w:val="0"/>
          <w:numId w:val="1"/>
        </w:numPr>
      </w:pPr>
      <w:r>
        <w:t xml:space="preserve">Make a Form with a </w:t>
      </w:r>
      <w:r w:rsidR="00332100">
        <w:t>Button, a TextBox and a PictureBox</w:t>
      </w:r>
      <w:r>
        <w:t xml:space="preserve">. </w:t>
      </w:r>
      <w:r w:rsidR="00B15E76">
        <w:t xml:space="preserve">Using the Property Inspector, set the BackColor of the PictureBox to something other than grey, so that it is clearly visible. </w:t>
      </w:r>
      <w:r>
        <w:t xml:space="preserve">The user enters an integer value into the </w:t>
      </w:r>
      <w:r w:rsidR="00332100">
        <w:t>TextBox</w:t>
      </w:r>
      <w:r>
        <w:t>. When th</w:t>
      </w:r>
      <w:r w:rsidR="00332100">
        <w:t xml:space="preserve">e </w:t>
      </w:r>
      <w:r w:rsidR="00454D9C">
        <w:t>B</w:t>
      </w:r>
      <w:r w:rsidR="00332100">
        <w:t xml:space="preserve">utton is clicked, the PictureBox </w:t>
      </w:r>
      <w:r>
        <w:t xml:space="preserve">moves n steps to the right, where n is the number entered in the </w:t>
      </w:r>
      <w:r w:rsidR="00332100">
        <w:t>TextB</w:t>
      </w:r>
      <w:r>
        <w:t xml:space="preserve">ox. Each step should be 10 pixels. After each step, the program should pause for 100 msec (otherwise the </w:t>
      </w:r>
      <w:r w:rsidR="00E1645E">
        <w:t>PictureBox</w:t>
      </w:r>
      <w:r>
        <w:t xml:space="preserve"> moves so fast you can’t see it). </w:t>
      </w:r>
      <w:r w:rsidR="00C634C2">
        <w:t xml:space="preserve">To pause for n </w:t>
      </w:r>
      <w:r w:rsidR="00A6439C">
        <w:t>milliseconds</w:t>
      </w:r>
      <w:r w:rsidR="00C634C2">
        <w:t xml:space="preserve">, use the command </w:t>
      </w:r>
      <w:r w:rsidR="00991238" w:rsidRPr="00991238">
        <w:t>System::Threading::Thread</w:t>
      </w:r>
      <w:r w:rsidR="00F85313">
        <w:t>::Sleep</w:t>
      </w:r>
      <w:r w:rsidR="00991238" w:rsidRPr="00991238">
        <w:t>(n).</w:t>
      </w:r>
      <w:r w:rsidR="00991238">
        <w:rPr>
          <w:rFonts w:ascii="Courier New" w:hAnsi="Courier New" w:cs="Courier New"/>
          <w:noProof/>
          <w:sz w:val="20"/>
          <w:szCs w:val="20"/>
          <w:lang w:val="en-NZ" w:eastAsia="en-NZ"/>
        </w:rPr>
        <w:t xml:space="preserve"> </w:t>
      </w:r>
    </w:p>
    <w:p w:rsidR="006123E4" w:rsidRDefault="006123E4" w:rsidP="00265225">
      <w:pPr>
        <w:numPr>
          <w:ilvl w:val="0"/>
          <w:numId w:val="1"/>
        </w:numPr>
      </w:pPr>
      <w:r>
        <w:t>In this problem, you will dynamically change the image contents of a PictureBox control. To do this, you modify the PictureBox-&gt;Image property. You set it to an Image object</w:t>
      </w:r>
      <w:r w:rsidR="0039143F">
        <w:t>, which</w:t>
      </w:r>
      <w:r>
        <w:t xml:space="preserve"> is created by calling Image::FromFile(“</w:t>
      </w:r>
      <w:r w:rsidRPr="006123E4">
        <w:t>filename</w:t>
      </w:r>
      <w:r>
        <w:t>”). For example, you can display the picture file bob.jpg as follows:</w:t>
      </w:r>
    </w:p>
    <w:p w:rsidR="006123E4" w:rsidRDefault="006123E4" w:rsidP="006123E4">
      <w:pPr>
        <w:ind w:left="1440"/>
      </w:pPr>
      <w:r>
        <w:t>pictureBox1-&gt;Image = Image::FromFile(“bob.jpg”);</w:t>
      </w:r>
    </w:p>
    <w:p w:rsidR="007D1A54" w:rsidRDefault="000C6F24" w:rsidP="00F03E98">
      <w:pPr>
        <w:ind w:left="720"/>
      </w:pPr>
      <w:r w:rsidRPr="006123E4">
        <w:t>On</w:t>
      </w:r>
      <w:r>
        <w:t xml:space="preserve"> the I</w:t>
      </w:r>
      <w:r w:rsidR="006E5BC7">
        <w:t xml:space="preserve">: drive you will find a set of </w:t>
      </w:r>
      <w:r>
        <w:t xml:space="preserve">9 images called Dragon1.bmp, Dragon2.bmp, etc. Make a Form with a </w:t>
      </w:r>
      <w:r w:rsidR="00043FBF">
        <w:t>Button and a PictureBox</w:t>
      </w:r>
      <w:r>
        <w:t xml:space="preserve">. When the button is clicked use </w:t>
      </w:r>
      <w:r w:rsidR="005947DD">
        <w:t>technique described above</w:t>
      </w:r>
      <w:r>
        <w:t xml:space="preserve"> to load the </w:t>
      </w:r>
      <w:r w:rsidR="00180FC5">
        <w:t>PictureBox</w:t>
      </w:r>
      <w:r>
        <w:t xml:space="preserve"> with each of the dragon pictures in order from 1 to 9 to produce a simple animation. Use Sleep(n)</w:t>
      </w:r>
      <w:r w:rsidR="00180FC5">
        <w:t xml:space="preserve"> as above to control the timing</w:t>
      </w:r>
      <w:r w:rsidR="00B54508">
        <w:t xml:space="preserve">, and use Application::DoEvents() to refresh the screen after sleeping. </w:t>
      </w:r>
      <w:r w:rsidR="00167532">
        <w:t>(Hint: This problem can be solved by brute force, or more elegantly by using a for loop and the string concatenation operator “+”).</w:t>
      </w:r>
    </w:p>
    <w:p w:rsidR="0014502F" w:rsidRDefault="00160688" w:rsidP="00265225">
      <w:pPr>
        <w:numPr>
          <w:ilvl w:val="0"/>
          <w:numId w:val="1"/>
        </w:numPr>
      </w:pPr>
      <w:r>
        <w:t xml:space="preserve">C++/CLI applications do not automatically provide a canvas. Instead, </w:t>
      </w:r>
      <w:r w:rsidR="0014502F">
        <w:t xml:space="preserve">you must create a </w:t>
      </w:r>
      <w:r w:rsidR="0014502F">
        <w:rPr>
          <w:i/>
        </w:rPr>
        <w:t xml:space="preserve">Graphics </w:t>
      </w:r>
      <w:r w:rsidR="0014502F">
        <w:t>object to paint on. To create such an object use the following code:</w:t>
      </w:r>
    </w:p>
    <w:p w:rsidR="0014502F" w:rsidRDefault="0014502F" w:rsidP="0014502F">
      <w:pPr>
        <w:ind w:left="144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>Graphics^ mainCanvas = CreateGraphics();</w:t>
      </w:r>
    </w:p>
    <w:p w:rsidR="001B3A04" w:rsidRDefault="001B3A04" w:rsidP="0014502F">
      <w:r>
        <w:tab/>
        <w:t>You must be using System::Drawing to have access to the Graphics class.</w:t>
      </w:r>
    </w:p>
    <w:p w:rsidR="0014502F" w:rsidRDefault="0014502F" w:rsidP="0014502F">
      <w:pPr>
        <w:ind w:left="720"/>
      </w:pPr>
      <w:r>
        <w:lastRenderedPageBreak/>
        <w:t>Note that only some C++/CLI classes expose the CreateGraphics</w:t>
      </w:r>
      <w:r w:rsidR="00DD022C">
        <w:t>()</w:t>
      </w:r>
      <w:r w:rsidR="000E1501">
        <w:t xml:space="preserve"> </w:t>
      </w:r>
      <w:r w:rsidR="00DD022C">
        <w:t>method</w:t>
      </w:r>
      <w:r>
        <w:t xml:space="preserve">. The Form is one of them. So you can create a </w:t>
      </w:r>
      <w:r w:rsidR="00F76D20">
        <w:t>G</w:t>
      </w:r>
      <w:r>
        <w:t>raphics object as shown above in any Form method (e.g. in the Form_Load or in any button click handler).</w:t>
      </w:r>
      <w:r w:rsidR="00F76D20">
        <w:t xml:space="preserve"> </w:t>
      </w:r>
    </w:p>
    <w:p w:rsidR="00F76D20" w:rsidRDefault="00F76D20" w:rsidP="0014502F">
      <w:pPr>
        <w:ind w:left="720"/>
      </w:pPr>
      <w:r>
        <w:t>After you have created a Graphics object you have many methods for drawing on it. You can draw shapes, images, text, lines, etc.</w:t>
      </w:r>
      <w:r w:rsidR="008A0CFA">
        <w:t xml:space="preserve"> Today we will use only one of the many Graphics methods: FillEllipse.</w:t>
      </w:r>
    </w:p>
    <w:p w:rsidR="005D3F6D" w:rsidRDefault="005D3F6D" w:rsidP="005D3F6D">
      <w:pPr>
        <w:spacing w:before="240"/>
        <w:ind w:left="720"/>
      </w:pPr>
      <w:r>
        <w:t>The syntax for FillE</w:t>
      </w:r>
      <w:r w:rsidR="001B3A04">
        <w:t>l</w:t>
      </w:r>
      <w:r>
        <w:t>lipse is: FillEl</w:t>
      </w:r>
      <w:r w:rsidR="001B3A04">
        <w:t>l</w:t>
      </w:r>
      <w:r>
        <w:t>ipse(</w:t>
      </w:r>
      <w:r>
        <w:rPr>
          <w:i/>
        </w:rPr>
        <w:t>Brush, x, y, width, height</w:t>
      </w:r>
      <w:r>
        <w:t>)</w:t>
      </w:r>
    </w:p>
    <w:p w:rsidR="005D3F6D" w:rsidRDefault="005D3F6D" w:rsidP="005D3F6D">
      <w:pPr>
        <w:spacing w:before="240"/>
        <w:ind w:left="720"/>
      </w:pPr>
      <w:r>
        <w:t xml:space="preserve">The parameters </w:t>
      </w:r>
      <w:r w:rsidRPr="001B3A04">
        <w:rPr>
          <w:i/>
        </w:rPr>
        <w:t>x</w:t>
      </w:r>
      <w:r>
        <w:t xml:space="preserve"> and </w:t>
      </w:r>
      <w:r w:rsidRPr="001B3A04">
        <w:rPr>
          <w:i/>
        </w:rPr>
        <w:t>y</w:t>
      </w:r>
      <w:r>
        <w:t xml:space="preserve"> are the coordinates of the upper left corner of the ellipse, and the parameters </w:t>
      </w:r>
      <w:r w:rsidRPr="001B3A04">
        <w:rPr>
          <w:i/>
        </w:rPr>
        <w:t>width</w:t>
      </w:r>
      <w:r>
        <w:t xml:space="preserve"> and </w:t>
      </w:r>
      <w:r w:rsidRPr="001B3A04">
        <w:rPr>
          <w:i/>
        </w:rPr>
        <w:t>height</w:t>
      </w:r>
      <w:r>
        <w:t xml:space="preserve"> are its horizontal and vertical dime</w:t>
      </w:r>
      <w:r w:rsidR="001B3A04">
        <w:t>n</w:t>
      </w:r>
      <w:r>
        <w:t>sions.</w:t>
      </w:r>
      <w:r w:rsidR="001B3A04">
        <w:t xml:space="preserve"> The Br</w:t>
      </w:r>
      <w:r w:rsidR="00BD7353">
        <w:t xml:space="preserve">ush is another member of the System::Drawing namespace. Brushes determine the colour </w:t>
      </w:r>
      <w:r w:rsidR="00BD7353">
        <w:rPr>
          <w:i/>
        </w:rPr>
        <w:t>inside</w:t>
      </w:r>
      <w:r w:rsidR="00BD7353">
        <w:t xml:space="preserve"> a drawn shape. (There is another object </w:t>
      </w:r>
      <w:r w:rsidR="00BD7353">
        <w:rPr>
          <w:i/>
        </w:rPr>
        <w:t>Pen</w:t>
      </w:r>
      <w:r w:rsidR="00BD7353">
        <w:t xml:space="preserve"> that determines the colour of the outline of a shape.) Before calling FillEllipse, you must create a Brush.</w:t>
      </w:r>
      <w:r w:rsidR="00DD1286">
        <w:t xml:space="preserve"> The full syntax to create a SolidBrush (there are other varieties we will see during the term) is:</w:t>
      </w:r>
    </w:p>
    <w:p w:rsidR="00117943" w:rsidRDefault="00BD7353" w:rsidP="00827A01">
      <w:pPr>
        <w:spacing w:before="240"/>
        <w:ind w:left="1440"/>
      </w:pPr>
      <w:r>
        <w:t xml:space="preserve">Brush^ greenBrush </w:t>
      </w:r>
      <w:r w:rsidR="00117943">
        <w:t>= gcnew SolidBrush(Color:Green)</w:t>
      </w:r>
    </w:p>
    <w:p w:rsidR="00117943" w:rsidRDefault="00117943" w:rsidP="00117943">
      <w:pPr>
        <w:spacing w:before="240"/>
        <w:ind w:left="720"/>
      </w:pPr>
      <w:r>
        <w:t xml:space="preserve">Given the above discussion, what do you think happens when </w:t>
      </w:r>
      <w:r w:rsidR="00777626">
        <w:t>the</w:t>
      </w:r>
      <w:r>
        <w:t xml:space="preserve"> button</w:t>
      </w:r>
      <w:r w:rsidR="00777626">
        <w:t xml:space="preserve"> shown below</w:t>
      </w:r>
      <w:r>
        <w:t xml:space="preserve"> is clicked?</w:t>
      </w:r>
      <w:r w:rsidR="009779F7">
        <w:t xml:space="preserve"> Test it and see.</w:t>
      </w:r>
    </w:p>
    <w:p w:rsidR="009779F7" w:rsidRDefault="009779F7" w:rsidP="00C83397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NZ" w:eastAsia="en-NZ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 xml:space="preserve">: System::Void button7_Click(System::Object^  sender, System::EventArgs^  e) </w:t>
      </w:r>
    </w:p>
    <w:p w:rsidR="009779F7" w:rsidRDefault="009779F7" w:rsidP="00165E4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>{</w:t>
      </w:r>
    </w:p>
    <w:p w:rsidR="009779F7" w:rsidRDefault="009779F7" w:rsidP="00165E4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ab/>
        <w:t>Graphics^ mainCanvas = CreateGraphics();</w:t>
      </w:r>
    </w:p>
    <w:p w:rsidR="009779F7" w:rsidRDefault="009779F7" w:rsidP="00165E4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ab/>
        <w:t xml:space="preserve">Brush^ greenBrush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NZ" w:eastAsia="en-NZ"/>
        </w:rPr>
        <w:t>gcnew</w:t>
      </w: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 xml:space="preserve"> SolidBrush(Color::Green);</w:t>
      </w:r>
    </w:p>
    <w:p w:rsidR="009779F7" w:rsidRDefault="009779F7" w:rsidP="00165E41">
      <w:pPr>
        <w:autoSpaceDE w:val="0"/>
        <w:autoSpaceDN w:val="0"/>
        <w:adjustRightInd w:val="0"/>
        <w:spacing w:after="0"/>
        <w:ind w:left="72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ab/>
        <w:t>mainCanvas-&gt;FillEllipse(greenBrush, 100,100,10, 10);</w:t>
      </w:r>
    </w:p>
    <w:p w:rsidR="009779F7" w:rsidRDefault="009779F7" w:rsidP="00165E41">
      <w:pPr>
        <w:spacing w:after="0"/>
        <w:ind w:left="720"/>
        <w:rPr>
          <w:rFonts w:ascii="Courier New" w:hAnsi="Courier New" w:cs="Courier New"/>
          <w:noProof/>
          <w:sz w:val="20"/>
          <w:szCs w:val="20"/>
          <w:lang w:val="en-NZ" w:eastAsia="en-NZ"/>
        </w:rPr>
      </w:pPr>
      <w:r>
        <w:rPr>
          <w:rFonts w:ascii="Courier New" w:hAnsi="Courier New" w:cs="Courier New"/>
          <w:noProof/>
          <w:sz w:val="20"/>
          <w:szCs w:val="20"/>
          <w:lang w:val="en-NZ" w:eastAsia="en-NZ"/>
        </w:rPr>
        <w:t>}</w:t>
      </w:r>
    </w:p>
    <w:p w:rsidR="00CE3FE4" w:rsidRDefault="00CE3FE4" w:rsidP="00165E41">
      <w:pPr>
        <w:spacing w:after="0"/>
        <w:ind w:left="720"/>
      </w:pPr>
    </w:p>
    <w:p w:rsidR="000440A8" w:rsidRPr="00265225" w:rsidRDefault="00215E00" w:rsidP="00215E00">
      <w:pPr>
        <w:ind w:left="720"/>
      </w:pPr>
      <w:r>
        <w:t>Using the techniques jus</w:t>
      </w:r>
      <w:r w:rsidR="00EF0B1B">
        <w:t xml:space="preserve">t described, make the following: Add a Timer to your form. </w:t>
      </w:r>
      <w:r w:rsidR="000440A8">
        <w:t>At each Timer tick, draw an ellipse at a random location on the screen. The ellipse should be of random width between 0 and 100 pixels, and random height between 0 and 100 pixels. Arrange to have approximately equal proportions of red, green, blue and yellow ellipses.</w:t>
      </w:r>
      <w:r w:rsidR="001D7F26">
        <w:t xml:space="preserve"> Include a button that turns the timer on and off.</w:t>
      </w:r>
    </w:p>
    <w:sectPr w:rsidR="000440A8" w:rsidRPr="00265225" w:rsidSect="00EB1F6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E3F" w:rsidRDefault="00351E3F">
      <w:r>
        <w:separator/>
      </w:r>
    </w:p>
  </w:endnote>
  <w:endnote w:type="continuationSeparator" w:id="0">
    <w:p w:rsidR="00351E3F" w:rsidRDefault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2AD" w:rsidRDefault="00D94398" w:rsidP="006662AD">
    <w:pPr>
      <w:pStyle w:val="Footer"/>
      <w:jc w:val="center"/>
    </w:pPr>
    <w:r>
      <w:rPr>
        <w:rStyle w:val="PageNumber"/>
      </w:rPr>
      <w:fldChar w:fldCharType="begin"/>
    </w:r>
    <w:r w:rsidR="006662A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57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E3F" w:rsidRDefault="00351E3F">
      <w:r>
        <w:separator/>
      </w:r>
    </w:p>
  </w:footnote>
  <w:footnote w:type="continuationSeparator" w:id="0">
    <w:p w:rsidR="00351E3F" w:rsidRDefault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420" w:rsidRDefault="007757F5" w:rsidP="00DB4254">
    <w:pPr>
      <w:pStyle w:val="Header"/>
      <w:spacing w:after="120"/>
    </w:pPr>
    <w:r>
      <w:t>IN628 Intermediate Algorithms and Architectures</w:t>
    </w:r>
    <w:r w:rsidR="0025255B">
      <w:tab/>
      <w:t>Checkpoint</w:t>
    </w:r>
  </w:p>
  <w:p w:rsidR="00BD3F41" w:rsidRDefault="00114420" w:rsidP="00DB4254">
    <w:pPr>
      <w:pStyle w:val="Header"/>
      <w:spacing w:after="120"/>
    </w:pPr>
    <w:r>
      <w:t>Semester 2</w:t>
    </w:r>
    <w:r w:rsidR="005E14B6">
      <w:t>,</w:t>
    </w:r>
    <w:bookmarkStart w:id="0" w:name="_GoBack"/>
    <w:bookmarkEnd w:id="0"/>
    <w:r>
      <w:t xml:space="preserve"> </w:t>
    </w:r>
    <w:r w:rsidR="007757F5">
      <w:t>2016</w:t>
    </w:r>
    <w:r w:rsidR="0065098D">
      <w:tab/>
    </w:r>
    <w:r w:rsidR="0065098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B39BB"/>
    <w:multiLevelType w:val="hybridMultilevel"/>
    <w:tmpl w:val="05F24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4ADB"/>
    <w:rsid w:val="00004CFC"/>
    <w:rsid w:val="00022FCE"/>
    <w:rsid w:val="00031BA1"/>
    <w:rsid w:val="00043FBF"/>
    <w:rsid w:val="000440A8"/>
    <w:rsid w:val="00046E5C"/>
    <w:rsid w:val="00055D5C"/>
    <w:rsid w:val="000B3F56"/>
    <w:rsid w:val="000C6F24"/>
    <w:rsid w:val="000E1501"/>
    <w:rsid w:val="00114420"/>
    <w:rsid w:val="00117943"/>
    <w:rsid w:val="00121966"/>
    <w:rsid w:val="0014502F"/>
    <w:rsid w:val="00160688"/>
    <w:rsid w:val="00165E41"/>
    <w:rsid w:val="00167532"/>
    <w:rsid w:val="00180FC5"/>
    <w:rsid w:val="001B3A04"/>
    <w:rsid w:val="001B3C80"/>
    <w:rsid w:val="001D7F26"/>
    <w:rsid w:val="001E6A83"/>
    <w:rsid w:val="00215E00"/>
    <w:rsid w:val="00246305"/>
    <w:rsid w:val="0025255B"/>
    <w:rsid w:val="00252643"/>
    <w:rsid w:val="0026381C"/>
    <w:rsid w:val="00265225"/>
    <w:rsid w:val="00314BF7"/>
    <w:rsid w:val="00332100"/>
    <w:rsid w:val="00351E3F"/>
    <w:rsid w:val="00380597"/>
    <w:rsid w:val="0039143F"/>
    <w:rsid w:val="003A4C62"/>
    <w:rsid w:val="003B7B81"/>
    <w:rsid w:val="00402A0F"/>
    <w:rsid w:val="00442705"/>
    <w:rsid w:val="00454D9C"/>
    <w:rsid w:val="00465705"/>
    <w:rsid w:val="004D7303"/>
    <w:rsid w:val="00564CFC"/>
    <w:rsid w:val="005947DD"/>
    <w:rsid w:val="00595EE9"/>
    <w:rsid w:val="005D3F6D"/>
    <w:rsid w:val="005E14B6"/>
    <w:rsid w:val="00602CE8"/>
    <w:rsid w:val="006123E4"/>
    <w:rsid w:val="00647A60"/>
    <w:rsid w:val="0065098D"/>
    <w:rsid w:val="006662AD"/>
    <w:rsid w:val="00667E87"/>
    <w:rsid w:val="006E5BC7"/>
    <w:rsid w:val="006F6115"/>
    <w:rsid w:val="007370DE"/>
    <w:rsid w:val="007757F5"/>
    <w:rsid w:val="00777626"/>
    <w:rsid w:val="007B370F"/>
    <w:rsid w:val="007D1A54"/>
    <w:rsid w:val="00827A01"/>
    <w:rsid w:val="008A0CFA"/>
    <w:rsid w:val="008C767D"/>
    <w:rsid w:val="008D4AC3"/>
    <w:rsid w:val="008D5051"/>
    <w:rsid w:val="009349D0"/>
    <w:rsid w:val="00964E57"/>
    <w:rsid w:val="009779F7"/>
    <w:rsid w:val="009909D7"/>
    <w:rsid w:val="00991238"/>
    <w:rsid w:val="009A3593"/>
    <w:rsid w:val="009A3E90"/>
    <w:rsid w:val="00A06FA3"/>
    <w:rsid w:val="00A518E0"/>
    <w:rsid w:val="00A5373D"/>
    <w:rsid w:val="00A6439C"/>
    <w:rsid w:val="00AB43DD"/>
    <w:rsid w:val="00AD283F"/>
    <w:rsid w:val="00AE1E59"/>
    <w:rsid w:val="00AE7998"/>
    <w:rsid w:val="00B15E76"/>
    <w:rsid w:val="00B351C7"/>
    <w:rsid w:val="00B36921"/>
    <w:rsid w:val="00B54508"/>
    <w:rsid w:val="00B77D14"/>
    <w:rsid w:val="00B84ADB"/>
    <w:rsid w:val="00B86315"/>
    <w:rsid w:val="00B86A6C"/>
    <w:rsid w:val="00BD3F41"/>
    <w:rsid w:val="00BD7353"/>
    <w:rsid w:val="00C56B95"/>
    <w:rsid w:val="00C634C2"/>
    <w:rsid w:val="00C83397"/>
    <w:rsid w:val="00CC0E92"/>
    <w:rsid w:val="00CE3FE4"/>
    <w:rsid w:val="00D33499"/>
    <w:rsid w:val="00D34C26"/>
    <w:rsid w:val="00D55AB4"/>
    <w:rsid w:val="00D64A23"/>
    <w:rsid w:val="00D94398"/>
    <w:rsid w:val="00DA3935"/>
    <w:rsid w:val="00DB4254"/>
    <w:rsid w:val="00DD022C"/>
    <w:rsid w:val="00DD1286"/>
    <w:rsid w:val="00DE544E"/>
    <w:rsid w:val="00E1645E"/>
    <w:rsid w:val="00E52A27"/>
    <w:rsid w:val="00EB1F61"/>
    <w:rsid w:val="00EF0B1B"/>
    <w:rsid w:val="00F03E98"/>
    <w:rsid w:val="00F16F39"/>
    <w:rsid w:val="00F2184F"/>
    <w:rsid w:val="00F4469B"/>
    <w:rsid w:val="00F4652E"/>
    <w:rsid w:val="00F622F2"/>
    <w:rsid w:val="00F76D20"/>
    <w:rsid w:val="00F85313"/>
    <w:rsid w:val="00F86973"/>
    <w:rsid w:val="00FE7EA2"/>
    <w:rsid w:val="00FF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39"/>
  </w:style>
  <w:style w:type="paragraph" w:styleId="Heading1">
    <w:name w:val="heading 1"/>
    <w:basedOn w:val="Normal"/>
    <w:next w:val="Normal"/>
    <w:link w:val="Heading1Char"/>
    <w:uiPriority w:val="9"/>
    <w:qFormat/>
    <w:rsid w:val="00F1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522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652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62AD"/>
  </w:style>
  <w:style w:type="character" w:customStyle="1" w:styleId="Heading1Char">
    <w:name w:val="Heading 1 Char"/>
    <w:basedOn w:val="DefaultParagraphFont"/>
    <w:link w:val="Heading1"/>
    <w:uiPriority w:val="9"/>
    <w:rsid w:val="00F1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F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3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F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F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6F39"/>
    <w:rPr>
      <w:b/>
      <w:bCs/>
    </w:rPr>
  </w:style>
  <w:style w:type="character" w:styleId="Emphasis">
    <w:name w:val="Emphasis"/>
    <w:basedOn w:val="DefaultParagraphFont"/>
    <w:uiPriority w:val="20"/>
    <w:qFormat/>
    <w:rsid w:val="00F16F39"/>
    <w:rPr>
      <w:i/>
      <w:iCs/>
    </w:rPr>
  </w:style>
  <w:style w:type="paragraph" w:styleId="NoSpacing">
    <w:name w:val="No Spacing"/>
    <w:link w:val="NoSpacingChar"/>
    <w:uiPriority w:val="1"/>
    <w:qFormat/>
    <w:rsid w:val="00F16F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305"/>
  </w:style>
  <w:style w:type="paragraph" w:styleId="ListParagraph">
    <w:name w:val="List Paragraph"/>
    <w:basedOn w:val="Normal"/>
    <w:uiPriority w:val="34"/>
    <w:qFormat/>
    <w:rsid w:val="00F16F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6F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F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6F3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6F3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F3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F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F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F3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Builder Review Exercises</vt:lpstr>
    </vt:vector>
  </TitlesOfParts>
  <Company>Otago Polytechnic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Builder Review Exercises</dc:title>
  <dc:creator>Patricia Haden</dc:creator>
  <cp:lastModifiedBy>Patricia Haden</cp:lastModifiedBy>
  <cp:revision>37</cp:revision>
  <cp:lastPrinted>2010-07-15T22:36:00Z</cp:lastPrinted>
  <dcterms:created xsi:type="dcterms:W3CDTF">2010-07-06T08:28:00Z</dcterms:created>
  <dcterms:modified xsi:type="dcterms:W3CDTF">2016-07-12T02:41:00Z</dcterms:modified>
</cp:coreProperties>
</file>