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B23" w:rsidRDefault="00134B23">
      <w:pPr>
        <w:pStyle w:val="Tytu"/>
        <w:widowControl w:val="0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Laboratorium ochrony danych</w:t>
      </w:r>
    </w:p>
    <w:p w:rsidR="00134B23" w:rsidRDefault="00134B23">
      <w:pPr>
        <w:ind w:right="283" w:firstLine="567"/>
        <w:jc w:val="center"/>
        <w:rPr>
          <w:sz w:val="30"/>
        </w:rPr>
      </w:pPr>
    </w:p>
    <w:p w:rsidR="00134B23" w:rsidRDefault="00561868">
      <w:pPr>
        <w:pStyle w:val="Podtytu"/>
        <w:rPr>
          <w:rFonts w:ascii="Times New Roman" w:hAnsi="Times New Roman"/>
        </w:rPr>
      </w:pPr>
      <w:r>
        <w:rPr>
          <w:rFonts w:ascii="Times New Roman" w:hAnsi="Times New Roman"/>
        </w:rPr>
        <w:t>Ćwiczenie nr 5</w:t>
      </w:r>
      <w:r w:rsidR="00134B23">
        <w:rPr>
          <w:rFonts w:ascii="Times New Roman" w:hAnsi="Times New Roman"/>
        </w:rPr>
        <w:t xml:space="preserve"> </w:t>
      </w:r>
    </w:p>
    <w:p w:rsidR="00134B23" w:rsidRDefault="00134B23">
      <w:pPr>
        <w:ind w:right="283" w:firstLine="567"/>
        <w:jc w:val="center"/>
        <w:rPr>
          <w:sz w:val="30"/>
        </w:rPr>
      </w:pPr>
    </w:p>
    <w:p w:rsidR="00134B23" w:rsidRDefault="00134B23">
      <w:pPr>
        <w:ind w:right="283" w:firstLine="567"/>
        <w:jc w:val="center"/>
        <w:rPr>
          <w:sz w:val="30"/>
        </w:rPr>
      </w:pPr>
    </w:p>
    <w:p w:rsidR="00134B23" w:rsidRDefault="00134B23">
      <w:pPr>
        <w:ind w:right="283" w:firstLine="567"/>
        <w:jc w:val="center"/>
        <w:rPr>
          <w:b/>
          <w:sz w:val="30"/>
        </w:rPr>
      </w:pPr>
      <w:r>
        <w:rPr>
          <w:b/>
          <w:sz w:val="30"/>
        </w:rPr>
        <w:t xml:space="preserve">Temat ćwiczenia: Szyfr </w:t>
      </w:r>
      <w:proofErr w:type="spellStart"/>
      <w:r>
        <w:rPr>
          <w:b/>
          <w:sz w:val="30"/>
        </w:rPr>
        <w:t>Rivesta-S</w:t>
      </w:r>
      <w:r w:rsidR="008931E1">
        <w:rPr>
          <w:b/>
          <w:sz w:val="30"/>
        </w:rPr>
        <w:t>h</w:t>
      </w:r>
      <w:r>
        <w:rPr>
          <w:b/>
          <w:sz w:val="30"/>
        </w:rPr>
        <w:t>amira-Adlemana</w:t>
      </w:r>
      <w:proofErr w:type="spellEnd"/>
      <w:r>
        <w:rPr>
          <w:b/>
          <w:sz w:val="30"/>
        </w:rPr>
        <w:t xml:space="preserve"> (RSA)</w:t>
      </w:r>
    </w:p>
    <w:p w:rsidR="00134B23" w:rsidRDefault="00134B23">
      <w:pPr>
        <w:ind w:right="283" w:firstLine="567"/>
        <w:jc w:val="center"/>
        <w:rPr>
          <w:sz w:val="30"/>
        </w:rPr>
      </w:pPr>
    </w:p>
    <w:p w:rsidR="00134B23" w:rsidRDefault="00134B23" w:rsidP="005D2700">
      <w:pPr>
        <w:jc w:val="both"/>
        <w:rPr>
          <w:sz w:val="22"/>
        </w:rPr>
      </w:pPr>
      <w:r>
        <w:rPr>
          <w:i/>
          <w:sz w:val="22"/>
        </w:rPr>
        <w:t xml:space="preserve">Cel dydaktyczny: </w:t>
      </w:r>
      <w:r>
        <w:rPr>
          <w:sz w:val="22"/>
        </w:rPr>
        <w:t xml:space="preserve">Poznanie systemu kryptograficznego z kluczem publicznym na </w:t>
      </w:r>
      <w:r w:rsidR="008931E1">
        <w:rPr>
          <w:sz w:val="22"/>
        </w:rPr>
        <w:t xml:space="preserve">przykładzie algorytmu </w:t>
      </w:r>
      <w:proofErr w:type="spellStart"/>
      <w:r w:rsidR="008931E1">
        <w:rPr>
          <w:sz w:val="22"/>
        </w:rPr>
        <w:t>Rivesta-Sh</w:t>
      </w:r>
      <w:r>
        <w:rPr>
          <w:sz w:val="22"/>
        </w:rPr>
        <w:t>amira-Adlemana</w:t>
      </w:r>
      <w:proofErr w:type="spellEnd"/>
      <w:r>
        <w:rPr>
          <w:sz w:val="22"/>
        </w:rPr>
        <w:t>.</w:t>
      </w:r>
      <w:r w:rsidR="00561868">
        <w:rPr>
          <w:sz w:val="22"/>
        </w:rPr>
        <w:t xml:space="preserve"> </w:t>
      </w:r>
      <w:r w:rsidR="008931E1">
        <w:rPr>
          <w:sz w:val="22"/>
        </w:rPr>
        <w:t>Zastosowanie algorytmu do szyfrowania danych</w:t>
      </w:r>
      <w:r w:rsidR="001E26BE">
        <w:rPr>
          <w:sz w:val="22"/>
        </w:rPr>
        <w:t xml:space="preserve"> (plików)</w:t>
      </w:r>
      <w:r w:rsidR="008931E1">
        <w:rPr>
          <w:sz w:val="22"/>
        </w:rPr>
        <w:t>,</w:t>
      </w:r>
      <w:r w:rsidR="001E26BE">
        <w:rPr>
          <w:sz w:val="22"/>
        </w:rPr>
        <w:t xml:space="preserve"> </w:t>
      </w:r>
      <w:r w:rsidR="008931E1">
        <w:rPr>
          <w:sz w:val="22"/>
        </w:rPr>
        <w:t xml:space="preserve"> bezpiecznego przesyłania kluczy</w:t>
      </w:r>
      <w:r w:rsidR="00CC3628">
        <w:rPr>
          <w:sz w:val="22"/>
        </w:rPr>
        <w:t xml:space="preserve"> kryptograficznych oraz</w:t>
      </w:r>
      <w:r w:rsidR="008931E1">
        <w:rPr>
          <w:sz w:val="22"/>
        </w:rPr>
        <w:t xml:space="preserve"> uwierzytelniania kryptograficznego</w:t>
      </w:r>
      <w:r w:rsidR="005D2700">
        <w:rPr>
          <w:sz w:val="22"/>
        </w:rPr>
        <w:t xml:space="preserve">. </w:t>
      </w:r>
      <w:r w:rsidR="00EC6716">
        <w:rPr>
          <w:sz w:val="22"/>
        </w:rPr>
        <w:t xml:space="preserve">Analiza </w:t>
      </w:r>
      <w:r w:rsidR="001E26BE">
        <w:rPr>
          <w:sz w:val="22"/>
        </w:rPr>
        <w:t>czasu szyfrowania plików w zależności od ich rozmiaru. Konstrukcja tuneli SSH i VPN.</w:t>
      </w:r>
    </w:p>
    <w:p w:rsidR="00134B23" w:rsidRDefault="00134B23">
      <w:pPr>
        <w:ind w:firstLine="567"/>
        <w:rPr>
          <w:sz w:val="22"/>
        </w:rPr>
      </w:pPr>
    </w:p>
    <w:p w:rsidR="00134B23" w:rsidRDefault="00134B23">
      <w:pPr>
        <w:ind w:firstLine="567"/>
        <w:rPr>
          <w:sz w:val="22"/>
        </w:rPr>
      </w:pPr>
    </w:p>
    <w:p w:rsidR="00134B23" w:rsidRDefault="00134B23">
      <w:pPr>
        <w:ind w:firstLine="567"/>
        <w:jc w:val="center"/>
        <w:rPr>
          <w:b/>
          <w:sz w:val="26"/>
        </w:rPr>
      </w:pPr>
      <w:r>
        <w:rPr>
          <w:b/>
          <w:sz w:val="26"/>
        </w:rPr>
        <w:t>Wprowadzenie teoretyczne</w:t>
      </w:r>
    </w:p>
    <w:p w:rsidR="00134B23" w:rsidRDefault="00134B23"/>
    <w:p w:rsidR="00134B23" w:rsidRDefault="00134B23">
      <w:pPr>
        <w:spacing w:line="360" w:lineRule="atLeast"/>
        <w:ind w:right="-1" w:firstLine="567"/>
        <w:jc w:val="both"/>
        <w:rPr>
          <w:sz w:val="22"/>
        </w:rPr>
      </w:pPr>
      <w:r>
        <w:rPr>
          <w:sz w:val="22"/>
        </w:rPr>
        <w:t xml:space="preserve">Algorytm kryptograficzny RSA jest algorytmem wykładniczym z  kluczem publicznym.  Bezpieczeństwo szyfru RSA opiera się na trudności rozkładu dużej liczby na czynniki pierwsze </w:t>
      </w:r>
      <w:r>
        <w:rPr>
          <w:i/>
          <w:sz w:val="22"/>
        </w:rPr>
        <w:t>p</w:t>
      </w:r>
      <w:r>
        <w:rPr>
          <w:sz w:val="22"/>
        </w:rPr>
        <w:t xml:space="preserve"> i </w:t>
      </w:r>
      <w:r>
        <w:rPr>
          <w:i/>
          <w:sz w:val="22"/>
        </w:rPr>
        <w:t>q</w:t>
      </w:r>
      <w:r>
        <w:rPr>
          <w:sz w:val="22"/>
        </w:rPr>
        <w:t xml:space="preserve">. Tekst szyfrowany przedstawia się w postaci liczb w zakresie od 0 do </w:t>
      </w:r>
      <w:r>
        <w:rPr>
          <w:i/>
          <w:sz w:val="22"/>
        </w:rPr>
        <w:t>n</w:t>
      </w:r>
      <w:r>
        <w:rPr>
          <w:sz w:val="22"/>
        </w:rPr>
        <w:t xml:space="preserve">-1. </w:t>
      </w:r>
    </w:p>
    <w:p w:rsidR="00134B23" w:rsidRDefault="00134B23">
      <w:pPr>
        <w:spacing w:line="360" w:lineRule="atLeast"/>
        <w:ind w:right="-1" w:firstLine="567"/>
        <w:jc w:val="both"/>
        <w:rPr>
          <w:sz w:val="22"/>
        </w:rPr>
      </w:pPr>
      <w:r>
        <w:rPr>
          <w:sz w:val="22"/>
        </w:rPr>
        <w:t xml:space="preserve">W celu wygenerowania kluczy kryptograficznych odbiorca kryptogramu losuje dwie liczby pierwsze </w:t>
      </w:r>
      <w:r>
        <w:rPr>
          <w:i/>
          <w:sz w:val="22"/>
        </w:rPr>
        <w:t>p</w:t>
      </w:r>
      <w:r>
        <w:rPr>
          <w:sz w:val="22"/>
        </w:rPr>
        <w:t xml:space="preserve"> i </w:t>
      </w:r>
      <w:r>
        <w:rPr>
          <w:i/>
          <w:sz w:val="22"/>
        </w:rPr>
        <w:t>q</w:t>
      </w:r>
      <w:r>
        <w:rPr>
          <w:sz w:val="22"/>
        </w:rPr>
        <w:t xml:space="preserve"> oraz liczbę </w:t>
      </w:r>
      <w:r>
        <w:rPr>
          <w:i/>
          <w:sz w:val="22"/>
        </w:rPr>
        <w:t>e</w:t>
      </w:r>
      <w:r>
        <w:rPr>
          <w:sz w:val="22"/>
        </w:rPr>
        <w:t xml:space="preserve">. Iloczyn </w:t>
      </w:r>
      <w:r>
        <w:rPr>
          <w:i/>
          <w:sz w:val="22"/>
        </w:rPr>
        <w:t>n</w:t>
      </w:r>
      <w:r>
        <w:rPr>
          <w:sz w:val="22"/>
        </w:rPr>
        <w:t xml:space="preserve"> =</w:t>
      </w:r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pq</w:t>
      </w:r>
      <w:proofErr w:type="spellEnd"/>
      <w:r>
        <w:rPr>
          <w:sz w:val="22"/>
        </w:rPr>
        <w:t xml:space="preserve"> oraz </w:t>
      </w:r>
      <w:r>
        <w:rPr>
          <w:i/>
          <w:sz w:val="22"/>
        </w:rPr>
        <w:t>e</w:t>
      </w:r>
      <w:r>
        <w:rPr>
          <w:sz w:val="22"/>
        </w:rPr>
        <w:t xml:space="preserve"> stanowią publiczny klucz szyfrujący. Liczba </w:t>
      </w:r>
      <w:r>
        <w:rPr>
          <w:i/>
          <w:sz w:val="22"/>
        </w:rPr>
        <w:t>e</w:t>
      </w:r>
      <w:r>
        <w:rPr>
          <w:sz w:val="22"/>
        </w:rPr>
        <w:t xml:space="preserve"> musi być względnie pierwsza z funkcją Eulera </w:t>
      </w:r>
      <w:r>
        <w:rPr>
          <w:i/>
          <w:spacing w:val="20"/>
          <w:sz w:val="22"/>
        </w:rPr>
        <w:fldChar w:fldCharType="begin"/>
      </w:r>
      <w:r>
        <w:rPr>
          <w:i/>
          <w:spacing w:val="20"/>
          <w:sz w:val="22"/>
        </w:rPr>
        <w:instrText>\SYMBOL 102 \f "Symbol"</w:instrText>
      </w:r>
      <w:r>
        <w:rPr>
          <w:i/>
          <w:spacing w:val="20"/>
          <w:sz w:val="22"/>
        </w:rPr>
        <w:fldChar w:fldCharType="end"/>
      </w:r>
      <w:r>
        <w:rPr>
          <w:sz w:val="22"/>
        </w:rPr>
        <w:t>(</w:t>
      </w:r>
      <w:r>
        <w:rPr>
          <w:i/>
          <w:sz w:val="22"/>
        </w:rPr>
        <w:t>n</w:t>
      </w:r>
      <w:r>
        <w:rPr>
          <w:sz w:val="22"/>
        </w:rPr>
        <w:t>). Spełnione są więc zależności:</w:t>
      </w:r>
    </w:p>
    <w:p w:rsidR="00134B23" w:rsidRDefault="00134B23">
      <w:pPr>
        <w:spacing w:line="360" w:lineRule="atLeast"/>
        <w:ind w:right="-1" w:firstLine="567"/>
        <w:jc w:val="both"/>
        <w:rPr>
          <w:sz w:val="22"/>
        </w:rPr>
      </w:pPr>
    </w:p>
    <w:p w:rsidR="00134B23" w:rsidRDefault="00134B23">
      <w:pPr>
        <w:spacing w:line="360" w:lineRule="atLeast"/>
        <w:ind w:right="-1" w:firstLine="567"/>
        <w:jc w:val="center"/>
        <w:rPr>
          <w:sz w:val="22"/>
        </w:rPr>
      </w:pPr>
      <w:r>
        <w:rPr>
          <w:position w:val="-42"/>
          <w:sz w:val="22"/>
        </w:rPr>
        <w:object w:dxaOrig="190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45pt" o:ole="" fillcolor="window">
            <v:imagedata r:id="rId7" o:title=""/>
          </v:shape>
          <o:OLEObject Type="Embed" ProgID="Equation" ShapeID="_x0000_i1025" DrawAspect="Content" ObjectID="_1738430951" r:id="rId8"/>
        </w:object>
      </w:r>
    </w:p>
    <w:p w:rsidR="00134B23" w:rsidRDefault="00134B23">
      <w:pPr>
        <w:spacing w:line="360" w:lineRule="atLeast"/>
        <w:ind w:right="-1" w:firstLine="567"/>
        <w:jc w:val="center"/>
        <w:rPr>
          <w:sz w:val="22"/>
        </w:rPr>
      </w:pPr>
    </w:p>
    <w:p w:rsidR="00134B23" w:rsidRDefault="00134B23">
      <w:pPr>
        <w:ind w:right="-1"/>
        <w:rPr>
          <w:sz w:val="22"/>
        </w:rPr>
      </w:pPr>
      <w:r>
        <w:rPr>
          <w:sz w:val="22"/>
        </w:rPr>
        <w:t xml:space="preserve">Elementy szyfru </w:t>
      </w:r>
      <w:r>
        <w:rPr>
          <w:position w:val="-10"/>
          <w:sz w:val="22"/>
        </w:rPr>
        <w:object w:dxaOrig="260" w:dyaOrig="320">
          <v:shape id="_x0000_i1026" type="#_x0000_t75" style="width:12.75pt;height:15.75pt" o:ole="" fillcolor="window">
            <v:imagedata r:id="rId9" o:title=""/>
          </v:shape>
          <o:OLEObject Type="Embed" ProgID="Equation" ShapeID="_x0000_i1026" DrawAspect="Content" ObjectID="_1738430952" r:id="rId10"/>
        </w:object>
      </w:r>
      <w:r>
        <w:rPr>
          <w:sz w:val="22"/>
        </w:rPr>
        <w:t xml:space="preserve"> odpowiadające wiadomości  </w:t>
      </w:r>
      <w:r>
        <w:rPr>
          <w:position w:val="-10"/>
          <w:sz w:val="22"/>
        </w:rPr>
        <w:object w:dxaOrig="1280" w:dyaOrig="320">
          <v:shape id="_x0000_i1027" type="#_x0000_t75" style="width:63.75pt;height:15.75pt" o:ole="" fillcolor="window">
            <v:imagedata r:id="rId11" o:title=""/>
          </v:shape>
          <o:OLEObject Type="Embed" ProgID="Equation" ShapeID="_x0000_i1027" DrawAspect="Content" ObjectID="_1738430953" r:id="rId12"/>
        </w:object>
      </w:r>
      <w:r>
        <w:rPr>
          <w:sz w:val="22"/>
        </w:rPr>
        <w:t xml:space="preserve"> otrzymujemy z zależności:</w:t>
      </w:r>
    </w:p>
    <w:p w:rsidR="00134B23" w:rsidRDefault="00134B23">
      <w:pPr>
        <w:ind w:right="-1"/>
        <w:rPr>
          <w:sz w:val="22"/>
        </w:rPr>
      </w:pPr>
    </w:p>
    <w:p w:rsidR="00134B23" w:rsidRDefault="009A1F78">
      <w:pPr>
        <w:ind w:right="-1"/>
        <w:jc w:val="center"/>
        <w:rPr>
          <w:sz w:val="22"/>
        </w:rPr>
      </w:pPr>
      <w:r>
        <w:rPr>
          <w:position w:val="-10"/>
          <w:sz w:val="22"/>
        </w:rPr>
        <w:object w:dxaOrig="1600" w:dyaOrig="360">
          <v:shape id="_x0000_i1028" type="#_x0000_t75" style="width:90.75pt;height:20.25pt" o:ole="" fillcolor="window">
            <v:imagedata r:id="rId13" o:title=""/>
          </v:shape>
          <o:OLEObject Type="Embed" ProgID="Equation" ShapeID="_x0000_i1028" DrawAspect="Content" ObjectID="_1738430954" r:id="rId14"/>
        </w:object>
      </w:r>
      <w:r w:rsidR="00134B23">
        <w:rPr>
          <w:sz w:val="22"/>
        </w:rPr>
        <w:t>.</w:t>
      </w:r>
    </w:p>
    <w:p w:rsidR="00134B23" w:rsidRDefault="00134B23">
      <w:pPr>
        <w:ind w:right="-1"/>
        <w:jc w:val="center"/>
        <w:rPr>
          <w:sz w:val="22"/>
        </w:rPr>
      </w:pPr>
    </w:p>
    <w:p w:rsidR="00134B23" w:rsidRDefault="00134B23">
      <w:pPr>
        <w:ind w:right="-1"/>
        <w:rPr>
          <w:sz w:val="22"/>
        </w:rPr>
      </w:pPr>
      <w:r>
        <w:rPr>
          <w:sz w:val="22"/>
        </w:rPr>
        <w:t xml:space="preserve">Tajny klucz deszyfrujący zawiera </w:t>
      </w:r>
      <w:r>
        <w:rPr>
          <w:i/>
          <w:sz w:val="22"/>
        </w:rPr>
        <w:t>n</w:t>
      </w:r>
      <w:r>
        <w:rPr>
          <w:sz w:val="22"/>
        </w:rPr>
        <w:t xml:space="preserve"> i liczbę </w:t>
      </w:r>
      <w:r>
        <w:rPr>
          <w:i/>
          <w:sz w:val="22"/>
        </w:rPr>
        <w:t>d</w:t>
      </w:r>
      <w:r>
        <w:rPr>
          <w:sz w:val="22"/>
        </w:rPr>
        <w:t xml:space="preserve"> spełniającą zależność:</w:t>
      </w:r>
    </w:p>
    <w:p w:rsidR="00134B23" w:rsidRDefault="00134B23">
      <w:pPr>
        <w:ind w:right="-1"/>
        <w:rPr>
          <w:sz w:val="22"/>
        </w:rPr>
      </w:pPr>
    </w:p>
    <w:p w:rsidR="00134B23" w:rsidRDefault="00134B23">
      <w:pPr>
        <w:ind w:right="-1"/>
        <w:jc w:val="center"/>
        <w:rPr>
          <w:sz w:val="22"/>
        </w:rPr>
      </w:pPr>
      <w:r>
        <w:rPr>
          <w:position w:val="-10"/>
          <w:sz w:val="22"/>
        </w:rPr>
        <w:object w:dxaOrig="1640" w:dyaOrig="300">
          <v:shape id="_x0000_i1029" type="#_x0000_t75" style="width:81.75pt;height:15pt" o:ole="" fillcolor="window">
            <v:imagedata r:id="rId15" o:title=""/>
          </v:shape>
          <o:OLEObject Type="Embed" ProgID="Equation" ShapeID="_x0000_i1029" DrawAspect="Content" ObjectID="_1738430955" r:id="rId16"/>
        </w:object>
      </w:r>
    </w:p>
    <w:p w:rsidR="00134B23" w:rsidRDefault="00134B23">
      <w:pPr>
        <w:ind w:right="-1"/>
        <w:jc w:val="center"/>
        <w:rPr>
          <w:sz w:val="22"/>
        </w:rPr>
      </w:pPr>
    </w:p>
    <w:p w:rsidR="00134B23" w:rsidRDefault="00134B23">
      <w:pPr>
        <w:ind w:right="-1"/>
        <w:jc w:val="both"/>
        <w:rPr>
          <w:sz w:val="22"/>
        </w:rPr>
      </w:pPr>
      <w:r>
        <w:rPr>
          <w:sz w:val="22"/>
        </w:rPr>
        <w:t xml:space="preserve">Liczba </w:t>
      </w:r>
      <w:r>
        <w:rPr>
          <w:i/>
          <w:sz w:val="22"/>
        </w:rPr>
        <w:t>d</w:t>
      </w:r>
      <w:r>
        <w:rPr>
          <w:sz w:val="22"/>
        </w:rPr>
        <w:t xml:space="preserve"> jest odwrotnością </w:t>
      </w:r>
      <w:proofErr w:type="spellStart"/>
      <w:r>
        <w:rPr>
          <w:sz w:val="22"/>
        </w:rPr>
        <w:t>multyplikatywną</w:t>
      </w:r>
      <w:proofErr w:type="spellEnd"/>
      <w:r>
        <w:rPr>
          <w:sz w:val="22"/>
        </w:rPr>
        <w:t xml:space="preserve"> liczby </w:t>
      </w:r>
      <w:r>
        <w:rPr>
          <w:i/>
          <w:sz w:val="22"/>
        </w:rPr>
        <w:t>e</w:t>
      </w:r>
      <w:r>
        <w:rPr>
          <w:sz w:val="22"/>
        </w:rPr>
        <w:t xml:space="preserve"> obliczaną </w:t>
      </w:r>
      <w:proofErr w:type="spellStart"/>
      <w:r>
        <w:rPr>
          <w:sz w:val="22"/>
        </w:rPr>
        <w:t>mod</w:t>
      </w:r>
      <w:proofErr w:type="spellEnd"/>
      <w:r>
        <w:rPr>
          <w:sz w:val="22"/>
        </w:rPr>
        <w:t xml:space="preserve"> </w:t>
      </w:r>
      <w:r>
        <w:rPr>
          <w:i/>
          <w:spacing w:val="20"/>
          <w:sz w:val="22"/>
        </w:rPr>
        <w:fldChar w:fldCharType="begin"/>
      </w:r>
      <w:r>
        <w:rPr>
          <w:i/>
          <w:spacing w:val="20"/>
          <w:sz w:val="22"/>
        </w:rPr>
        <w:instrText>\SYMBOL 102 \f "Symbol"</w:instrText>
      </w:r>
      <w:r>
        <w:rPr>
          <w:i/>
          <w:spacing w:val="20"/>
          <w:sz w:val="22"/>
        </w:rPr>
        <w:fldChar w:fldCharType="end"/>
      </w:r>
      <w:r>
        <w:rPr>
          <w:sz w:val="22"/>
        </w:rPr>
        <w:t>(</w:t>
      </w:r>
      <w:r>
        <w:rPr>
          <w:i/>
          <w:sz w:val="22"/>
        </w:rPr>
        <w:t>n</w:t>
      </w:r>
      <w:r>
        <w:rPr>
          <w:sz w:val="22"/>
        </w:rPr>
        <w:t xml:space="preserve">). Odwrotność istnieje jeśli liczby </w:t>
      </w:r>
      <w:r>
        <w:rPr>
          <w:i/>
          <w:sz w:val="22"/>
        </w:rPr>
        <w:t>e</w:t>
      </w:r>
      <w:r>
        <w:rPr>
          <w:sz w:val="22"/>
        </w:rPr>
        <w:t xml:space="preserve"> i </w:t>
      </w:r>
      <w:r>
        <w:rPr>
          <w:i/>
          <w:spacing w:val="20"/>
          <w:sz w:val="22"/>
        </w:rPr>
        <w:fldChar w:fldCharType="begin"/>
      </w:r>
      <w:r>
        <w:rPr>
          <w:i/>
          <w:spacing w:val="20"/>
          <w:sz w:val="22"/>
        </w:rPr>
        <w:instrText>\SYMBOL 102 \f "Symbol"</w:instrText>
      </w:r>
      <w:r>
        <w:rPr>
          <w:i/>
          <w:spacing w:val="20"/>
          <w:sz w:val="22"/>
        </w:rPr>
        <w:fldChar w:fldCharType="end"/>
      </w:r>
      <w:r>
        <w:rPr>
          <w:sz w:val="22"/>
        </w:rPr>
        <w:t>(</w:t>
      </w:r>
      <w:r>
        <w:rPr>
          <w:i/>
          <w:sz w:val="22"/>
        </w:rPr>
        <w:t>n</w:t>
      </w:r>
      <w:r>
        <w:rPr>
          <w:sz w:val="22"/>
        </w:rPr>
        <w:t xml:space="preserve">) są względnie pierwsze. Możliwe jest również wylosowanie liczby </w:t>
      </w:r>
      <w:r>
        <w:rPr>
          <w:i/>
          <w:sz w:val="22"/>
        </w:rPr>
        <w:t>d</w:t>
      </w:r>
      <w:r>
        <w:rPr>
          <w:sz w:val="22"/>
        </w:rPr>
        <w:t xml:space="preserve"> i obliczenie jej odwrotności </w:t>
      </w:r>
      <w:r>
        <w:rPr>
          <w:i/>
          <w:sz w:val="22"/>
        </w:rPr>
        <w:t>e</w:t>
      </w:r>
      <w:r>
        <w:rPr>
          <w:sz w:val="22"/>
        </w:rPr>
        <w:t xml:space="preserve">. </w:t>
      </w:r>
    </w:p>
    <w:p w:rsidR="00134B23" w:rsidRDefault="00134B23">
      <w:pPr>
        <w:ind w:right="-1" w:firstLine="709"/>
        <w:jc w:val="both"/>
        <w:rPr>
          <w:sz w:val="22"/>
        </w:rPr>
      </w:pPr>
      <w:r>
        <w:rPr>
          <w:sz w:val="22"/>
        </w:rPr>
        <w:t xml:space="preserve">Wiadomość </w:t>
      </w:r>
      <w:r>
        <w:rPr>
          <w:position w:val="-10"/>
          <w:sz w:val="22"/>
        </w:rPr>
        <w:object w:dxaOrig="340" w:dyaOrig="320">
          <v:shape id="_x0000_i1030" type="#_x0000_t75" style="width:17.25pt;height:15.75pt" o:ole="" fillcolor="window">
            <v:imagedata r:id="rId17" o:title=""/>
          </v:shape>
          <o:OLEObject Type="Embed" ProgID="Equation" ShapeID="_x0000_i1030" DrawAspect="Content" ObjectID="_1738430956" r:id="rId18"/>
        </w:object>
      </w:r>
      <w:r>
        <w:rPr>
          <w:sz w:val="22"/>
        </w:rPr>
        <w:t xml:space="preserve"> z kryptogramu </w:t>
      </w:r>
      <w:r>
        <w:rPr>
          <w:position w:val="-10"/>
          <w:sz w:val="22"/>
        </w:rPr>
        <w:object w:dxaOrig="260" w:dyaOrig="320">
          <v:shape id="_x0000_i1031" type="#_x0000_t75" style="width:12.75pt;height:15.75pt" o:ole="" fillcolor="window">
            <v:imagedata r:id="rId9" o:title=""/>
          </v:shape>
          <o:OLEObject Type="Embed" ProgID="Equation" ShapeID="_x0000_i1031" DrawAspect="Content" ObjectID="_1738430957" r:id="rId19"/>
        </w:object>
      </w:r>
      <w:r>
        <w:rPr>
          <w:sz w:val="22"/>
        </w:rPr>
        <w:t xml:space="preserve"> możemy obliczyć z zależności:</w:t>
      </w:r>
    </w:p>
    <w:p w:rsidR="00134B23" w:rsidRDefault="00134B23">
      <w:pPr>
        <w:ind w:right="-1"/>
        <w:jc w:val="both"/>
        <w:rPr>
          <w:sz w:val="22"/>
        </w:rPr>
      </w:pPr>
    </w:p>
    <w:p w:rsidR="00134B23" w:rsidRDefault="009A1F78">
      <w:pPr>
        <w:ind w:right="-1"/>
        <w:jc w:val="center"/>
        <w:rPr>
          <w:sz w:val="22"/>
        </w:rPr>
      </w:pPr>
      <w:r>
        <w:rPr>
          <w:position w:val="-10"/>
          <w:sz w:val="22"/>
        </w:rPr>
        <w:object w:dxaOrig="1660" w:dyaOrig="360">
          <v:shape id="_x0000_i1032" type="#_x0000_t75" style="width:90pt;height:19.5pt" o:ole="" fillcolor="window">
            <v:imagedata r:id="rId20" o:title=""/>
          </v:shape>
          <o:OLEObject Type="Embed" ProgID="Equation" ShapeID="_x0000_i1032" DrawAspect="Content" ObjectID="_1738430958" r:id="rId21"/>
        </w:object>
      </w:r>
    </w:p>
    <w:p w:rsidR="00134B23" w:rsidRDefault="00134B23">
      <w:pPr>
        <w:ind w:right="-1" w:firstLine="567"/>
        <w:jc w:val="center"/>
        <w:rPr>
          <w:sz w:val="22"/>
        </w:rPr>
      </w:pPr>
    </w:p>
    <w:p w:rsidR="00134B23" w:rsidRDefault="00134B23" w:rsidP="00D77F09">
      <w:pPr>
        <w:spacing w:line="360" w:lineRule="atLeast"/>
        <w:jc w:val="both"/>
        <w:rPr>
          <w:sz w:val="22"/>
        </w:rPr>
      </w:pPr>
      <w:r>
        <w:rPr>
          <w:sz w:val="22"/>
        </w:rPr>
        <w:t xml:space="preserve">Funkcje szyfrująca i deszyfrująca są wzajemnie odwrotne. Poprawność algorytmu można pokazać podstawiając </w:t>
      </w:r>
      <w:r>
        <w:rPr>
          <w:position w:val="-10"/>
          <w:sz w:val="22"/>
        </w:rPr>
        <w:object w:dxaOrig="260" w:dyaOrig="320">
          <v:shape id="_x0000_i1033" type="#_x0000_t75" style="width:12.75pt;height:15.75pt" o:ole="" fillcolor="window">
            <v:imagedata r:id="rId9" o:title=""/>
          </v:shape>
          <o:OLEObject Type="Embed" ProgID="Equation" ShapeID="_x0000_i1033" DrawAspect="Content" ObjectID="_1738430959" r:id="rId22"/>
        </w:object>
      </w:r>
      <w:r>
        <w:rPr>
          <w:sz w:val="22"/>
        </w:rPr>
        <w:t xml:space="preserve"> do ostatniego równania i przyjmując </w:t>
      </w:r>
      <w:r>
        <w:rPr>
          <w:position w:val="-10"/>
          <w:sz w:val="22"/>
        </w:rPr>
        <w:object w:dxaOrig="1300" w:dyaOrig="300">
          <v:shape id="_x0000_i1034" type="#_x0000_t75" style="width:65.25pt;height:15pt" o:ole="" fillcolor="window">
            <v:imagedata r:id="rId23" o:title=""/>
          </v:shape>
          <o:OLEObject Type="Embed" ProgID="Equation" ShapeID="_x0000_i1034" DrawAspect="Content" ObjectID="_1738430960" r:id="rId24"/>
        </w:object>
      </w:r>
      <w:r>
        <w:rPr>
          <w:sz w:val="22"/>
        </w:rPr>
        <w:t xml:space="preserve"> oraz </w:t>
      </w:r>
      <w:r>
        <w:rPr>
          <w:position w:val="-10"/>
          <w:sz w:val="22"/>
        </w:rPr>
        <w:object w:dxaOrig="1660" w:dyaOrig="360">
          <v:shape id="_x0000_i1035" type="#_x0000_t75" style="width:83.25pt;height:18pt" o:ole="" fillcolor="window">
            <v:imagedata r:id="rId25" o:title=""/>
          </v:shape>
          <o:OLEObject Type="Embed" ProgID="Equation" ShapeID="_x0000_i1035" DrawAspect="Content" ObjectID="_1738430961" r:id="rId26"/>
        </w:object>
      </w:r>
      <w:r>
        <w:rPr>
          <w:sz w:val="22"/>
        </w:rPr>
        <w:t xml:space="preserve">, gdzie </w:t>
      </w:r>
      <w:r>
        <w:rPr>
          <w:i/>
          <w:sz w:val="22"/>
        </w:rPr>
        <w:t>t</w:t>
      </w:r>
      <w:r>
        <w:rPr>
          <w:sz w:val="22"/>
        </w:rPr>
        <w:t xml:space="preserve"> jest pewną liczbą całkowitą</w:t>
      </w:r>
      <w:r w:rsidR="00D77F09">
        <w:rPr>
          <w:sz w:val="22"/>
        </w:rPr>
        <w:t xml:space="preserve"> (arytmetyka wykładników  </w:t>
      </w:r>
      <w:r w:rsidR="00D77F09" w:rsidRPr="00D77F09">
        <w:rPr>
          <w:i/>
          <w:sz w:val="22"/>
        </w:rPr>
        <w:t>e</w:t>
      </w:r>
      <w:r w:rsidR="00D77F09">
        <w:rPr>
          <w:sz w:val="22"/>
        </w:rPr>
        <w:t xml:space="preserve"> i </w:t>
      </w:r>
      <w:r w:rsidR="00D77F09" w:rsidRPr="00D77F09">
        <w:rPr>
          <w:i/>
          <w:sz w:val="22"/>
        </w:rPr>
        <w:t>d</w:t>
      </w:r>
      <w:r w:rsidR="00D77F09">
        <w:rPr>
          <w:sz w:val="22"/>
        </w:rPr>
        <w:t xml:space="preserve"> jest arytmetyką modulo </w:t>
      </w:r>
      <w:r w:rsidR="00D77F09">
        <w:rPr>
          <w:position w:val="-10"/>
          <w:sz w:val="22"/>
        </w:rPr>
        <w:object w:dxaOrig="499" w:dyaOrig="300">
          <v:shape id="_x0000_i1036" type="#_x0000_t75" style="width:24.75pt;height:15pt" o:ole="" fillcolor="window">
            <v:imagedata r:id="rId27" o:title=""/>
          </v:shape>
          <o:OLEObject Type="Embed" ProgID="Equation" ShapeID="_x0000_i1036" DrawAspect="Content" ObjectID="_1738430962" r:id="rId28"/>
        </w:object>
      </w:r>
      <w:r w:rsidR="00D77F09">
        <w:rPr>
          <w:sz w:val="22"/>
        </w:rPr>
        <w:t xml:space="preserve">):  </w:t>
      </w:r>
    </w:p>
    <w:p w:rsidR="00134B23" w:rsidRDefault="00134B23">
      <w:pPr>
        <w:spacing w:line="360" w:lineRule="atLeast"/>
        <w:ind w:right="-1" w:firstLine="567"/>
        <w:jc w:val="both"/>
        <w:rPr>
          <w:sz w:val="22"/>
        </w:rPr>
      </w:pPr>
    </w:p>
    <w:p w:rsidR="00134B23" w:rsidRDefault="00134B23">
      <w:pPr>
        <w:spacing w:line="360" w:lineRule="atLeast"/>
        <w:ind w:right="-1" w:firstLine="567"/>
        <w:jc w:val="center"/>
        <w:rPr>
          <w:sz w:val="22"/>
        </w:rPr>
      </w:pPr>
      <w:r>
        <w:rPr>
          <w:position w:val="-10"/>
          <w:sz w:val="22"/>
        </w:rPr>
        <w:object w:dxaOrig="2220" w:dyaOrig="360">
          <v:shape id="_x0000_i1037" type="#_x0000_t75" style="width:111pt;height:18pt" o:ole="" fillcolor="window">
            <v:imagedata r:id="rId29" o:title=""/>
          </v:shape>
          <o:OLEObject Type="Embed" ProgID="Equation" ShapeID="_x0000_i1037" DrawAspect="Content" ObjectID="_1738430963" r:id="rId30"/>
        </w:object>
      </w:r>
      <w:r>
        <w:rPr>
          <w:sz w:val="22"/>
        </w:rPr>
        <w:t>.</w:t>
      </w:r>
    </w:p>
    <w:p w:rsidR="00B22A39" w:rsidRDefault="00134B23" w:rsidP="00190623">
      <w:pPr>
        <w:spacing w:line="360" w:lineRule="atLeast"/>
        <w:jc w:val="both"/>
        <w:rPr>
          <w:sz w:val="22"/>
        </w:rPr>
      </w:pPr>
      <w:r>
        <w:rPr>
          <w:sz w:val="22"/>
        </w:rPr>
        <w:t xml:space="preserve">Przy wyprowadzeniu wzoru stosuje się </w:t>
      </w:r>
      <w:proofErr w:type="spellStart"/>
      <w:r>
        <w:rPr>
          <w:sz w:val="22"/>
        </w:rPr>
        <w:t>Eulerowskie</w:t>
      </w:r>
      <w:proofErr w:type="spellEnd"/>
      <w:r>
        <w:rPr>
          <w:sz w:val="22"/>
        </w:rPr>
        <w:t xml:space="preserve"> uogólnienie twierdzenia Fermata</w:t>
      </w:r>
      <w:r w:rsidR="00B22A39">
        <w:rPr>
          <w:sz w:val="22"/>
        </w:rPr>
        <w:t xml:space="preserve">, tj. dla </w:t>
      </w:r>
      <w:r w:rsidR="00B22A39" w:rsidRPr="00B22A39">
        <w:rPr>
          <w:i/>
          <w:sz w:val="22"/>
        </w:rPr>
        <w:t>a</w:t>
      </w:r>
      <w:r w:rsidR="00B22A39">
        <w:rPr>
          <w:sz w:val="22"/>
        </w:rPr>
        <w:t xml:space="preserve"> i </w:t>
      </w:r>
      <w:r w:rsidR="00B22A39" w:rsidRPr="00B22A39">
        <w:rPr>
          <w:i/>
          <w:sz w:val="22"/>
        </w:rPr>
        <w:t>n</w:t>
      </w:r>
      <w:r w:rsidR="00B22A39">
        <w:rPr>
          <w:sz w:val="22"/>
        </w:rPr>
        <w:t xml:space="preserve"> względnie pierwszych: </w:t>
      </w:r>
    </w:p>
    <w:p w:rsidR="00B22A39" w:rsidRDefault="00477277" w:rsidP="00B22A39">
      <w:pPr>
        <w:spacing w:line="360" w:lineRule="atLeast"/>
        <w:jc w:val="center"/>
        <w:rPr>
          <w:sz w:val="22"/>
        </w:rPr>
      </w:pPr>
      <w:r w:rsidRPr="00861E97">
        <w:rPr>
          <w:noProof/>
          <w:lang w:val="en-GB" w:eastAsia="en-GB"/>
        </w:rPr>
        <w:drawing>
          <wp:inline distT="0" distB="0" distL="0" distR="0">
            <wp:extent cx="1212850" cy="279400"/>
            <wp:effectExtent l="0" t="0" r="0" b="0"/>
            <wp:docPr id="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A39" w:rsidRDefault="00B22A39" w:rsidP="00190623">
      <w:pPr>
        <w:spacing w:line="360" w:lineRule="atLeast"/>
        <w:jc w:val="both"/>
        <w:rPr>
          <w:sz w:val="22"/>
        </w:rPr>
      </w:pPr>
      <w:r>
        <w:rPr>
          <w:sz w:val="22"/>
        </w:rPr>
        <w:t xml:space="preserve">W tym przypadku </w:t>
      </w:r>
      <w:r w:rsidRPr="00B22A39">
        <w:rPr>
          <w:i/>
          <w:sz w:val="22"/>
        </w:rPr>
        <w:t>a</w:t>
      </w:r>
      <w:r>
        <w:rPr>
          <w:sz w:val="22"/>
        </w:rPr>
        <w:t xml:space="preserve"> = </w:t>
      </w:r>
      <w:r w:rsidRPr="00B22A39">
        <w:rPr>
          <w:i/>
          <w:sz w:val="22"/>
        </w:rPr>
        <w:t>M</w:t>
      </w:r>
      <w:r w:rsidRPr="00B22A39">
        <w:rPr>
          <w:sz w:val="22"/>
          <w:vertAlign w:val="subscript"/>
        </w:rPr>
        <w:t>i</w:t>
      </w:r>
      <w:r>
        <w:rPr>
          <w:sz w:val="22"/>
        </w:rPr>
        <w:t xml:space="preserve"> , </w:t>
      </w:r>
      <w:r w:rsidRPr="00B22A39">
        <w:rPr>
          <w:i/>
          <w:sz w:val="22"/>
        </w:rPr>
        <w:t>n</w:t>
      </w:r>
      <w:r>
        <w:rPr>
          <w:sz w:val="22"/>
        </w:rPr>
        <w:t xml:space="preserve"> = </w:t>
      </w:r>
      <w:proofErr w:type="spellStart"/>
      <w:r w:rsidRPr="00B22A39">
        <w:rPr>
          <w:i/>
          <w:sz w:val="22"/>
        </w:rPr>
        <w:t>pq</w:t>
      </w:r>
      <w:proofErr w:type="spellEnd"/>
      <w:r>
        <w:rPr>
          <w:sz w:val="22"/>
        </w:rPr>
        <w:t>, oraz</w:t>
      </w:r>
      <w:r>
        <w:rPr>
          <w:position w:val="-10"/>
          <w:sz w:val="22"/>
        </w:rPr>
        <w:object w:dxaOrig="1280" w:dyaOrig="320">
          <v:shape id="_x0000_i1038" type="#_x0000_t75" style="width:63.75pt;height:15.75pt" o:ole="" fillcolor="window">
            <v:imagedata r:id="rId11" o:title=""/>
          </v:shape>
          <o:OLEObject Type="Embed" ProgID="Equation" ShapeID="_x0000_i1038" DrawAspect="Content" ObjectID="_1738430964" r:id="rId32"/>
        </w:object>
      </w:r>
      <w:r>
        <w:rPr>
          <w:sz w:val="22"/>
        </w:rPr>
        <w:t xml:space="preserve">, czyli </w:t>
      </w:r>
      <w:r w:rsidRPr="00B22A39">
        <w:rPr>
          <w:i/>
          <w:sz w:val="22"/>
        </w:rPr>
        <w:t>M</w:t>
      </w:r>
      <w:r w:rsidRPr="00B22A39">
        <w:rPr>
          <w:i/>
          <w:sz w:val="22"/>
          <w:vertAlign w:val="subscript"/>
        </w:rPr>
        <w:t>i</w:t>
      </w:r>
      <w:r>
        <w:rPr>
          <w:sz w:val="22"/>
        </w:rPr>
        <w:t xml:space="preserve"> &lt; </w:t>
      </w:r>
      <w:r w:rsidRPr="00B22A39">
        <w:rPr>
          <w:i/>
          <w:sz w:val="22"/>
        </w:rPr>
        <w:t>n</w:t>
      </w:r>
      <w:r>
        <w:rPr>
          <w:sz w:val="22"/>
        </w:rPr>
        <w:t xml:space="preserve">. </w:t>
      </w:r>
      <w:r w:rsidR="00EA6877">
        <w:rPr>
          <w:sz w:val="22"/>
        </w:rPr>
        <w:t xml:space="preserve">Liczba </w:t>
      </w:r>
      <w:r w:rsidR="00EA6877" w:rsidRPr="00EA6877">
        <w:rPr>
          <w:i/>
          <w:sz w:val="22"/>
        </w:rPr>
        <w:t>M</w:t>
      </w:r>
      <w:r w:rsidR="00EA6877" w:rsidRPr="00EA6877">
        <w:rPr>
          <w:i/>
          <w:sz w:val="22"/>
          <w:vertAlign w:val="subscript"/>
        </w:rPr>
        <w:t>i</w:t>
      </w:r>
      <w:r w:rsidR="00EA6877">
        <w:rPr>
          <w:sz w:val="22"/>
        </w:rPr>
        <w:t xml:space="preserve"> jest względnie pierwsza z iloczynem liczb pierwszych</w:t>
      </w:r>
      <w:r w:rsidR="00532AFD">
        <w:rPr>
          <w:sz w:val="22"/>
        </w:rPr>
        <w:t xml:space="preserve"> </w:t>
      </w:r>
      <w:r w:rsidR="00532AFD" w:rsidRPr="00532AFD">
        <w:rPr>
          <w:i/>
          <w:sz w:val="22"/>
        </w:rPr>
        <w:t>p</w:t>
      </w:r>
      <w:r w:rsidR="00532AFD">
        <w:rPr>
          <w:sz w:val="22"/>
        </w:rPr>
        <w:t xml:space="preserve"> i </w:t>
      </w:r>
      <w:r w:rsidR="00532AFD" w:rsidRPr="00532AFD">
        <w:rPr>
          <w:i/>
          <w:sz w:val="22"/>
        </w:rPr>
        <w:t>q</w:t>
      </w:r>
      <w:r w:rsidR="00EA6877">
        <w:rPr>
          <w:sz w:val="22"/>
        </w:rPr>
        <w:t xml:space="preserve">, a więc </w:t>
      </w:r>
      <w:r>
        <w:rPr>
          <w:sz w:val="22"/>
        </w:rPr>
        <w:t>NWD(</w:t>
      </w:r>
      <w:r w:rsidRPr="00B22A39">
        <w:rPr>
          <w:i/>
          <w:sz w:val="22"/>
        </w:rPr>
        <w:t>M</w:t>
      </w:r>
      <w:r w:rsidRPr="00B22A39">
        <w:rPr>
          <w:sz w:val="22"/>
          <w:vertAlign w:val="subscript"/>
        </w:rPr>
        <w:t>i</w:t>
      </w:r>
      <w:r>
        <w:rPr>
          <w:sz w:val="22"/>
        </w:rPr>
        <w:t xml:space="preserve">, </w:t>
      </w:r>
      <w:r w:rsidRPr="00B22A39">
        <w:rPr>
          <w:i/>
          <w:sz w:val="22"/>
        </w:rPr>
        <w:t>n</w:t>
      </w:r>
      <w:r>
        <w:rPr>
          <w:sz w:val="22"/>
        </w:rPr>
        <w:t xml:space="preserve">) = 1 oraz </w:t>
      </w:r>
      <w:r>
        <w:rPr>
          <w:position w:val="-10"/>
          <w:sz w:val="22"/>
        </w:rPr>
        <w:object w:dxaOrig="1660" w:dyaOrig="360">
          <v:shape id="_x0000_i1039" type="#_x0000_t75" style="width:83.25pt;height:18pt" o:ole="" fillcolor="window">
            <v:imagedata r:id="rId25" o:title=""/>
          </v:shape>
          <o:OLEObject Type="Embed" ProgID="Equation" ShapeID="_x0000_i1039" DrawAspect="Content" ObjectID="_1738430965" r:id="rId33"/>
        </w:object>
      </w:r>
      <w:r>
        <w:rPr>
          <w:sz w:val="22"/>
        </w:rPr>
        <w:t xml:space="preserve">.   </w:t>
      </w:r>
    </w:p>
    <w:p w:rsidR="001F7796" w:rsidRDefault="001F7796" w:rsidP="00190623">
      <w:pPr>
        <w:spacing w:line="360" w:lineRule="atLeast"/>
        <w:jc w:val="both"/>
        <w:rPr>
          <w:sz w:val="22"/>
        </w:rPr>
      </w:pPr>
    </w:p>
    <w:p w:rsidR="00134B23" w:rsidRDefault="00134B23" w:rsidP="00190623">
      <w:pPr>
        <w:spacing w:line="360" w:lineRule="atLeast"/>
        <w:jc w:val="both"/>
        <w:rPr>
          <w:sz w:val="22"/>
        </w:rPr>
      </w:pPr>
      <w:r>
        <w:rPr>
          <w:sz w:val="22"/>
        </w:rPr>
        <w:t xml:space="preserve">Nie znając czynników </w:t>
      </w:r>
      <w:r>
        <w:rPr>
          <w:i/>
          <w:sz w:val="22"/>
        </w:rPr>
        <w:t>p</w:t>
      </w:r>
      <w:r>
        <w:rPr>
          <w:sz w:val="22"/>
        </w:rPr>
        <w:t xml:space="preserve"> i </w:t>
      </w:r>
      <w:r>
        <w:rPr>
          <w:i/>
          <w:sz w:val="22"/>
        </w:rPr>
        <w:t>q</w:t>
      </w:r>
      <w:r>
        <w:rPr>
          <w:sz w:val="22"/>
        </w:rPr>
        <w:t xml:space="preserve"> liczby </w:t>
      </w:r>
      <w:r>
        <w:rPr>
          <w:i/>
          <w:sz w:val="22"/>
        </w:rPr>
        <w:t>n</w:t>
      </w:r>
      <w:r>
        <w:rPr>
          <w:sz w:val="22"/>
        </w:rPr>
        <w:t>, wyznaczenie</w:t>
      </w:r>
      <w:r w:rsidR="00190623">
        <w:rPr>
          <w:sz w:val="22"/>
        </w:rPr>
        <w:t xml:space="preserve"> </w:t>
      </w:r>
      <w:r>
        <w:rPr>
          <w:sz w:val="22"/>
        </w:rPr>
        <w:t xml:space="preserve">wartości  </w:t>
      </w:r>
      <w:r>
        <w:rPr>
          <w:i/>
          <w:sz w:val="22"/>
        </w:rPr>
        <w:t>d</w:t>
      </w:r>
      <w:r>
        <w:rPr>
          <w:sz w:val="22"/>
        </w:rPr>
        <w:t xml:space="preserve">  klucza deszyfrującego jest bardzo trudne, co gwarantuje bezpieczeństwo szyfru.</w:t>
      </w:r>
    </w:p>
    <w:p w:rsidR="00134B23" w:rsidRDefault="00134B23">
      <w:pPr>
        <w:spacing w:line="360" w:lineRule="atLeast"/>
        <w:ind w:right="-1" w:firstLine="567"/>
        <w:jc w:val="both"/>
        <w:rPr>
          <w:sz w:val="22"/>
        </w:rPr>
      </w:pPr>
      <w:r>
        <w:rPr>
          <w:sz w:val="22"/>
        </w:rPr>
        <w:t xml:space="preserve">Na bezpieczeństwo szyfru wpływa dobór liczb pierwszych </w:t>
      </w:r>
      <w:r>
        <w:rPr>
          <w:i/>
          <w:sz w:val="22"/>
        </w:rPr>
        <w:t>p</w:t>
      </w:r>
      <w:r>
        <w:rPr>
          <w:sz w:val="22"/>
        </w:rPr>
        <w:t xml:space="preserve"> i </w:t>
      </w:r>
      <w:r>
        <w:rPr>
          <w:i/>
          <w:sz w:val="22"/>
        </w:rPr>
        <w:t>q</w:t>
      </w:r>
      <w:r>
        <w:rPr>
          <w:sz w:val="22"/>
        </w:rPr>
        <w:t xml:space="preserve">. Powinny to być liczby o długości powyżej stu cyfr. W celu lepszego zabezpieczenia przed rozkładem </w:t>
      </w:r>
      <w:r>
        <w:rPr>
          <w:i/>
          <w:sz w:val="22"/>
        </w:rPr>
        <w:t>n</w:t>
      </w:r>
      <w:r>
        <w:rPr>
          <w:sz w:val="22"/>
        </w:rPr>
        <w:t xml:space="preserve"> na czynniki pierwsze zaleca się aby: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liczby </w:t>
      </w:r>
      <w:r>
        <w:rPr>
          <w:i/>
          <w:sz w:val="22"/>
        </w:rPr>
        <w:t>p</w:t>
      </w:r>
      <w:r>
        <w:rPr>
          <w:sz w:val="22"/>
        </w:rPr>
        <w:t xml:space="preserve"> i </w:t>
      </w:r>
      <w:r>
        <w:rPr>
          <w:i/>
          <w:sz w:val="22"/>
        </w:rPr>
        <w:t>q</w:t>
      </w:r>
      <w:r>
        <w:rPr>
          <w:sz w:val="22"/>
        </w:rPr>
        <w:t xml:space="preserve"> różniły się o kilka cyfr,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zarówno </w:t>
      </w:r>
      <w:r>
        <w:rPr>
          <w:i/>
          <w:sz w:val="22"/>
        </w:rPr>
        <w:t>p</w:t>
      </w:r>
      <w:r>
        <w:rPr>
          <w:sz w:val="22"/>
        </w:rPr>
        <w:t xml:space="preserve">-1 jak i </w:t>
      </w:r>
      <w:r>
        <w:rPr>
          <w:i/>
          <w:sz w:val="22"/>
        </w:rPr>
        <w:t>q</w:t>
      </w:r>
      <w:r>
        <w:rPr>
          <w:sz w:val="22"/>
        </w:rPr>
        <w:t>-1 miały duże czynniki pierwsze,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wartość </w:t>
      </w:r>
      <w:r>
        <w:rPr>
          <w:i/>
          <w:sz w:val="22"/>
        </w:rPr>
        <w:t>NWP</w:t>
      </w:r>
      <w:r>
        <w:rPr>
          <w:sz w:val="22"/>
        </w:rPr>
        <w:t>(</w:t>
      </w:r>
      <w:r>
        <w:rPr>
          <w:i/>
          <w:sz w:val="22"/>
        </w:rPr>
        <w:t>p</w:t>
      </w:r>
      <w:r>
        <w:rPr>
          <w:sz w:val="22"/>
        </w:rPr>
        <w:t>-1,</w:t>
      </w:r>
      <w:r>
        <w:rPr>
          <w:i/>
          <w:sz w:val="22"/>
        </w:rPr>
        <w:t>q</w:t>
      </w:r>
      <w:r>
        <w:rPr>
          <w:sz w:val="22"/>
        </w:rPr>
        <w:t>-1) była niewielka.</w:t>
      </w:r>
    </w:p>
    <w:p w:rsidR="00134B23" w:rsidRDefault="00134B23">
      <w:pPr>
        <w:spacing w:line="360" w:lineRule="atLeast"/>
        <w:ind w:right="-1" w:firstLine="567"/>
        <w:jc w:val="both"/>
        <w:rPr>
          <w:sz w:val="22"/>
        </w:rPr>
      </w:pPr>
      <w:r>
        <w:rPr>
          <w:sz w:val="22"/>
        </w:rPr>
        <w:t xml:space="preserve">W realizacji praktycznej algorytmu występuje problem wyboru algorytmu generowania liczb pierwszych i realizacji funkcji szyfrującej. W załączonym programie w celu wygenerowania liczb pierwszych stosuje się generator losowy liczb nieparzystych a następnie sprawdza się czy wylosowana liczba </w:t>
      </w:r>
      <w:r w:rsidR="005F21D8" w:rsidRPr="005F21D8">
        <w:rPr>
          <w:i/>
          <w:sz w:val="22"/>
        </w:rPr>
        <w:t>p</w:t>
      </w:r>
      <w:r w:rsidR="005F21D8">
        <w:rPr>
          <w:sz w:val="22"/>
        </w:rPr>
        <w:t xml:space="preserve"> </w:t>
      </w:r>
      <w:r>
        <w:rPr>
          <w:sz w:val="22"/>
        </w:rPr>
        <w:t>jest liczbą pierw</w:t>
      </w:r>
      <w:r w:rsidR="005F21D8">
        <w:rPr>
          <w:sz w:val="22"/>
        </w:rPr>
        <w:t>szą, stosując twierdzenie Fermata</w:t>
      </w:r>
      <w:r>
        <w:rPr>
          <w:sz w:val="22"/>
        </w:rPr>
        <w:t>. Liczba pierwsza spełnia wtedy zależność:</w:t>
      </w:r>
    </w:p>
    <w:p w:rsidR="00134B23" w:rsidRDefault="00134B23">
      <w:pPr>
        <w:spacing w:line="360" w:lineRule="atLeast"/>
        <w:ind w:right="-1" w:firstLine="567"/>
        <w:jc w:val="both"/>
        <w:rPr>
          <w:sz w:val="22"/>
        </w:rPr>
      </w:pPr>
    </w:p>
    <w:p w:rsidR="00134B23" w:rsidRDefault="00134B23">
      <w:pPr>
        <w:spacing w:line="360" w:lineRule="atLeast"/>
        <w:ind w:right="-1" w:firstLine="567"/>
        <w:jc w:val="center"/>
        <w:rPr>
          <w:sz w:val="22"/>
        </w:rPr>
      </w:pPr>
      <w:r>
        <w:rPr>
          <w:position w:val="-10"/>
          <w:sz w:val="22"/>
        </w:rPr>
        <w:object w:dxaOrig="1540" w:dyaOrig="360">
          <v:shape id="_x0000_i1040" type="#_x0000_t75" style="width:77.25pt;height:18pt" o:ole="" fillcolor="window">
            <v:imagedata r:id="rId34" o:title=""/>
          </v:shape>
          <o:OLEObject Type="Embed" ProgID="Equation" ShapeID="_x0000_i1040" DrawAspect="Content" ObjectID="_1738430966" r:id="rId35"/>
        </w:object>
      </w:r>
    </w:p>
    <w:p w:rsidR="00134B23" w:rsidRDefault="00134B23">
      <w:pPr>
        <w:spacing w:line="360" w:lineRule="atLeast"/>
        <w:ind w:right="-1"/>
        <w:jc w:val="both"/>
        <w:rPr>
          <w:sz w:val="22"/>
        </w:rPr>
      </w:pPr>
      <w:r>
        <w:rPr>
          <w:sz w:val="22"/>
        </w:rPr>
        <w:t>Funkcję szyfrującą:</w:t>
      </w:r>
    </w:p>
    <w:p w:rsidR="00134B23" w:rsidRDefault="00134B23">
      <w:pPr>
        <w:spacing w:line="360" w:lineRule="atLeast"/>
        <w:ind w:right="-1"/>
        <w:jc w:val="both"/>
        <w:rPr>
          <w:sz w:val="22"/>
        </w:rPr>
      </w:pPr>
    </w:p>
    <w:p w:rsidR="00134B23" w:rsidRDefault="009A1F78">
      <w:pPr>
        <w:spacing w:line="360" w:lineRule="atLeast"/>
        <w:ind w:right="-1" w:firstLine="567"/>
        <w:jc w:val="center"/>
        <w:rPr>
          <w:sz w:val="22"/>
        </w:rPr>
      </w:pPr>
      <w:r>
        <w:rPr>
          <w:position w:val="-10"/>
          <w:sz w:val="22"/>
        </w:rPr>
        <w:object w:dxaOrig="1480" w:dyaOrig="360">
          <v:shape id="_x0000_i1041" type="#_x0000_t75" style="width:83.25pt;height:20.25pt" o:ole="" fillcolor="window">
            <v:imagedata r:id="rId36" o:title=""/>
          </v:shape>
          <o:OLEObject Type="Embed" ProgID="Equation" ShapeID="_x0000_i1041" DrawAspect="Content" ObjectID="_1738430967" r:id="rId37"/>
        </w:object>
      </w:r>
    </w:p>
    <w:p w:rsidR="00134B23" w:rsidRDefault="00134B23">
      <w:pPr>
        <w:spacing w:line="360" w:lineRule="atLeast"/>
        <w:ind w:right="-1"/>
        <w:rPr>
          <w:sz w:val="22"/>
        </w:rPr>
      </w:pPr>
      <w:r>
        <w:rPr>
          <w:sz w:val="22"/>
        </w:rPr>
        <w:t>realizuje następujący algorytm numeryczny: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liczbę </w:t>
      </w:r>
      <w:r>
        <w:rPr>
          <w:i/>
          <w:sz w:val="22"/>
        </w:rPr>
        <w:t>e</w:t>
      </w:r>
      <w:r>
        <w:rPr>
          <w:sz w:val="22"/>
        </w:rPr>
        <w:t xml:space="preserve"> przedstawiamy w postaci binarnej </w:t>
      </w:r>
      <w:r>
        <w:rPr>
          <w:position w:val="-10"/>
          <w:sz w:val="22"/>
        </w:rPr>
        <w:object w:dxaOrig="1800" w:dyaOrig="320">
          <v:shape id="_x0000_i1042" type="#_x0000_t75" style="width:90pt;height:15.75pt" o:ole="" fillcolor="window">
            <v:imagedata r:id="rId38" o:title=""/>
          </v:shape>
          <o:OLEObject Type="Embed" ProgID="Equation" ShapeID="_x0000_i1042" DrawAspect="Content" ObjectID="_1738430968" r:id="rId39"/>
        </w:objec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podstawiamy </w:t>
      </w:r>
      <w:r>
        <w:rPr>
          <w:i/>
          <w:sz w:val="22"/>
        </w:rPr>
        <w:t>C</w:t>
      </w:r>
      <w:r>
        <w:rPr>
          <w:sz w:val="22"/>
        </w:rPr>
        <w:t>=1,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powtarzamy w pętli od </w:t>
      </w:r>
      <w:r>
        <w:rPr>
          <w:i/>
          <w:sz w:val="22"/>
        </w:rPr>
        <w:t>i</w:t>
      </w:r>
      <w:r>
        <w:rPr>
          <w:sz w:val="22"/>
        </w:rPr>
        <w:t>=</w:t>
      </w:r>
      <w:r>
        <w:rPr>
          <w:i/>
          <w:sz w:val="22"/>
        </w:rPr>
        <w:t>k</w:t>
      </w:r>
      <w:r>
        <w:rPr>
          <w:sz w:val="22"/>
        </w:rPr>
        <w:t xml:space="preserve"> do 0 następujące operacje: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     </w:t>
      </w:r>
      <w:r>
        <w:rPr>
          <w:sz w:val="22"/>
        </w:rPr>
        <w:tab/>
        <w:t xml:space="preserve">1. </w:t>
      </w:r>
      <w:r>
        <w:rPr>
          <w:position w:val="-10"/>
          <w:sz w:val="22"/>
        </w:rPr>
        <w:object w:dxaOrig="1480" w:dyaOrig="360">
          <v:shape id="_x0000_i1043" type="#_x0000_t75" style="width:74.25pt;height:18pt" o:ole="" fillcolor="window">
            <v:imagedata r:id="rId40" o:title=""/>
          </v:shape>
          <o:OLEObject Type="Embed" ProgID="Equation" ShapeID="_x0000_i1043" DrawAspect="Content" ObjectID="_1738430969" r:id="rId41"/>
        </w:objec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           </w:t>
      </w:r>
      <w:r>
        <w:rPr>
          <w:sz w:val="22"/>
        </w:rPr>
        <w:tab/>
        <w:t xml:space="preserve">2. jeżeli </w:t>
      </w:r>
      <w:r>
        <w:rPr>
          <w:position w:val="-10"/>
          <w:sz w:val="22"/>
        </w:rPr>
        <w:object w:dxaOrig="2520" w:dyaOrig="320">
          <v:shape id="_x0000_i1044" type="#_x0000_t75" style="width:126pt;height:15.75pt" o:ole="" fillcolor="window">
            <v:imagedata r:id="rId42" o:title=""/>
          </v:shape>
          <o:OLEObject Type="Embed" ProgID="Equation" ShapeID="_x0000_i1044" DrawAspect="Content" ObjectID="_1738430970" r:id="rId43"/>
        </w:object>
      </w:r>
    </w:p>
    <w:p w:rsidR="00134B23" w:rsidRDefault="00134B23">
      <w:pPr>
        <w:pStyle w:val="Tekstpodstawowywcity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Można również analizować bity od końca. Wówczas algorytm ma postać: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liczbę </w:t>
      </w:r>
      <w:r>
        <w:rPr>
          <w:i/>
          <w:sz w:val="22"/>
        </w:rPr>
        <w:t>e</w:t>
      </w:r>
      <w:r>
        <w:rPr>
          <w:sz w:val="22"/>
        </w:rPr>
        <w:t xml:space="preserve"> przedstawiamy w postaci binarnej </w:t>
      </w:r>
      <w:r>
        <w:rPr>
          <w:position w:val="-10"/>
          <w:sz w:val="22"/>
        </w:rPr>
        <w:object w:dxaOrig="1800" w:dyaOrig="320">
          <v:shape id="_x0000_i1045" type="#_x0000_t75" style="width:90pt;height:15.75pt" o:ole="" fillcolor="window">
            <v:imagedata r:id="rId38" o:title=""/>
          </v:shape>
          <o:OLEObject Type="Embed" ProgID="Equation" ShapeID="_x0000_i1045" DrawAspect="Content" ObjectID="_1738430971" r:id="rId44"/>
        </w:objec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podstawiamy </w:t>
      </w:r>
      <w:r>
        <w:rPr>
          <w:i/>
          <w:sz w:val="22"/>
        </w:rPr>
        <w:t>C</w:t>
      </w:r>
      <w:r>
        <w:rPr>
          <w:sz w:val="22"/>
        </w:rPr>
        <w:t>=1,</w: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rPr>
          <w:sz w:val="22"/>
        </w:rPr>
        <w:t xml:space="preserve">- powtarzamy w pętli od </w:t>
      </w:r>
      <w:r>
        <w:rPr>
          <w:i/>
          <w:sz w:val="22"/>
        </w:rPr>
        <w:t>i</w:t>
      </w:r>
      <w:r>
        <w:rPr>
          <w:sz w:val="22"/>
        </w:rPr>
        <w:t xml:space="preserve">=0 do </w:t>
      </w:r>
      <w:r>
        <w:rPr>
          <w:i/>
          <w:sz w:val="22"/>
        </w:rPr>
        <w:t>k</w:t>
      </w:r>
      <w:r>
        <w:rPr>
          <w:sz w:val="22"/>
        </w:rPr>
        <w:t xml:space="preserve"> następujące operacje:</w:t>
      </w:r>
    </w:p>
    <w:p w:rsidR="00134B23" w:rsidRDefault="00134B23">
      <w:pPr>
        <w:spacing w:line="360" w:lineRule="atLeast"/>
        <w:ind w:left="709" w:right="-1"/>
        <w:rPr>
          <w:sz w:val="22"/>
        </w:rPr>
      </w:pPr>
      <w:r>
        <w:rPr>
          <w:sz w:val="22"/>
        </w:rPr>
        <w:t xml:space="preserve">      </w:t>
      </w:r>
      <w:r>
        <w:rPr>
          <w:sz w:val="22"/>
        </w:rPr>
        <w:tab/>
        <w:t xml:space="preserve">1. jeżeli </w:t>
      </w:r>
      <w:r>
        <w:rPr>
          <w:position w:val="-10"/>
          <w:sz w:val="22"/>
        </w:rPr>
        <w:object w:dxaOrig="2520" w:dyaOrig="320">
          <v:shape id="_x0000_i1046" type="#_x0000_t75" style="width:126pt;height:15.75pt" o:ole="" fillcolor="window">
            <v:imagedata r:id="rId42" o:title=""/>
          </v:shape>
          <o:OLEObject Type="Embed" ProgID="Equation" ShapeID="_x0000_i1046" DrawAspect="Content" ObjectID="_1738430972" r:id="rId45"/>
        </w:object>
      </w:r>
    </w:p>
    <w:p w:rsidR="00134B23" w:rsidRDefault="00134B23">
      <w:pPr>
        <w:spacing w:line="360" w:lineRule="atLeast"/>
        <w:ind w:right="-1" w:firstLine="567"/>
        <w:rPr>
          <w:sz w:val="22"/>
        </w:rPr>
      </w:pPr>
      <w:r>
        <w:tab/>
      </w:r>
      <w:r>
        <w:tab/>
      </w:r>
      <w:r>
        <w:rPr>
          <w:sz w:val="22"/>
        </w:rPr>
        <w:t xml:space="preserve">2. </w:t>
      </w:r>
      <w:r w:rsidR="001F7796" w:rsidRPr="001F7796">
        <w:rPr>
          <w:i/>
          <w:sz w:val="22"/>
        </w:rPr>
        <w:t>M = M</w:t>
      </w:r>
      <w:r w:rsidR="001F7796">
        <w:rPr>
          <w:i/>
          <w:sz w:val="22"/>
        </w:rPr>
        <w:t xml:space="preserve"> </w:t>
      </w:r>
      <w:r w:rsidR="001F7796" w:rsidRPr="001F7796">
        <w:rPr>
          <w:sz w:val="22"/>
          <w:vertAlign w:val="superscript"/>
        </w:rPr>
        <w:t>2</w:t>
      </w:r>
      <w:r w:rsidR="001F7796" w:rsidRPr="001F7796">
        <w:rPr>
          <w:i/>
          <w:sz w:val="22"/>
        </w:rPr>
        <w:t xml:space="preserve"> </w:t>
      </w:r>
      <w:r w:rsidR="001F7796" w:rsidRPr="001F7796">
        <w:rPr>
          <w:sz w:val="22"/>
        </w:rPr>
        <w:t>(</w:t>
      </w:r>
      <w:proofErr w:type="spellStart"/>
      <w:r w:rsidR="001F7796" w:rsidRPr="001F7796">
        <w:rPr>
          <w:sz w:val="22"/>
        </w:rPr>
        <w:t>mod</w:t>
      </w:r>
      <w:proofErr w:type="spellEnd"/>
      <w:r w:rsidR="001F7796" w:rsidRPr="001F7796">
        <w:rPr>
          <w:sz w:val="22"/>
        </w:rPr>
        <w:t xml:space="preserve"> </w:t>
      </w:r>
      <w:r w:rsidR="001F7796" w:rsidRPr="001F7796">
        <w:rPr>
          <w:i/>
          <w:sz w:val="22"/>
        </w:rPr>
        <w:t>n</w:t>
      </w:r>
      <w:r w:rsidR="001F7796" w:rsidRPr="001F7796">
        <w:rPr>
          <w:sz w:val="22"/>
        </w:rPr>
        <w:t>)</w:t>
      </w:r>
      <w:r w:rsidR="001F7796">
        <w:rPr>
          <w:sz w:val="22"/>
        </w:rPr>
        <w:t xml:space="preserve">. </w:t>
      </w:r>
    </w:p>
    <w:p w:rsidR="00134B23" w:rsidRDefault="00134B23">
      <w:pPr>
        <w:pStyle w:val="Tekstpodstawowywcity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W 1994 roku szyfr RSA został złamany. Odczytano zdanie zaszyfrowane przez twórców RSA siedemnaście lat wcześniej. Pracowało nad tym 600 osób na pięciu kontynentach, przez osiem miesięcy, za pomocą sieci Internet.</w:t>
      </w:r>
    </w:p>
    <w:p w:rsidR="00D43482" w:rsidRDefault="00245CDC">
      <w:pPr>
        <w:pStyle w:val="Tekstpodstawowywcity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Algorytmy kryptografii asymetrycznej są wykorzystywane do szyfrowania niewielkich plików oraz wiadomości poczty elektronicznej, a także kluczy sesji dla </w:t>
      </w:r>
      <w:r w:rsidR="00E93E0E">
        <w:rPr>
          <w:rFonts w:ascii="Times New Roman" w:hAnsi="Times New Roman"/>
        </w:rPr>
        <w:t xml:space="preserve">bezpiecznych </w:t>
      </w:r>
      <w:r>
        <w:rPr>
          <w:rFonts w:ascii="Times New Roman" w:hAnsi="Times New Roman"/>
        </w:rPr>
        <w:t>systemów</w:t>
      </w:r>
      <w:r w:rsidR="00E93E0E">
        <w:rPr>
          <w:rFonts w:ascii="Times New Roman" w:hAnsi="Times New Roman"/>
        </w:rPr>
        <w:t xml:space="preserve"> komunikacji implementujących algorytmy</w:t>
      </w:r>
      <w:r>
        <w:rPr>
          <w:rFonts w:ascii="Times New Roman" w:hAnsi="Times New Roman"/>
        </w:rPr>
        <w:t xml:space="preserve"> kry</w:t>
      </w:r>
      <w:r w:rsidR="00E93E0E">
        <w:rPr>
          <w:rFonts w:ascii="Times New Roman" w:hAnsi="Times New Roman"/>
        </w:rPr>
        <w:t>ptografii symetrycznej. Znajdują one również zastosowanie w</w:t>
      </w:r>
      <w:r>
        <w:rPr>
          <w:rFonts w:ascii="Times New Roman" w:hAnsi="Times New Roman"/>
        </w:rPr>
        <w:t xml:space="preserve"> konstrukcji certyfikatów kluczy, </w:t>
      </w:r>
      <w:r w:rsidR="00E93E0E">
        <w:rPr>
          <w:rFonts w:ascii="Times New Roman" w:hAnsi="Times New Roman"/>
        </w:rPr>
        <w:t>systemach pod</w:t>
      </w:r>
      <w:r w:rsidR="004248D0">
        <w:rPr>
          <w:rFonts w:ascii="Times New Roman" w:hAnsi="Times New Roman"/>
        </w:rPr>
        <w:t>p</w:t>
      </w:r>
      <w:r w:rsidR="00E93E0E">
        <w:rPr>
          <w:rFonts w:ascii="Times New Roman" w:hAnsi="Times New Roman"/>
        </w:rPr>
        <w:t xml:space="preserve">isów cyfrowych oraz systemach uwierzytelniania kryptograficznego typu „wyzwanie – odpowiedź”. </w:t>
      </w:r>
    </w:p>
    <w:p w:rsidR="00B532A6" w:rsidRPr="00B22A39" w:rsidRDefault="00477277">
      <w:pPr>
        <w:pStyle w:val="Tekstpodstawowywcity"/>
        <w:rPr>
          <w:rFonts w:ascii="Times New Roman" w:hAnsi="Times New Roman"/>
          <w:lang w:val="en-US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1325880</wp:posOffset>
                </wp:positionV>
                <wp:extent cx="5041900" cy="117348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1900" cy="117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1D1" w:rsidRDefault="00477277" w:rsidP="009E41D1">
                            <w:pPr>
                              <w:jc w:val="center"/>
                              <w:rPr>
                                <w:noProof/>
                                <w:lang w:val="en-GB" w:eastAsia="en-GB"/>
                              </w:rPr>
                            </w:pPr>
                            <w:r w:rsidRPr="009E41D1"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3657600" cy="577850"/>
                                  <wp:effectExtent l="0" t="0" r="0" b="0"/>
                                  <wp:docPr id="22" name="Obraz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Obraz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57600" cy="577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E41D1" w:rsidRDefault="009E41D1">
                            <w:pPr>
                              <w:rPr>
                                <w:noProof/>
                                <w:lang w:val="en-GB" w:eastAsia="en-GB"/>
                              </w:rPr>
                            </w:pPr>
                          </w:p>
                          <w:p w:rsidR="009E41D1" w:rsidRDefault="009E41D1">
                            <w:pPr>
                              <w:rPr>
                                <w:noProof/>
                                <w:lang w:val="en-GB" w:eastAsia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0;margin-top:104.4pt;width:397pt;height:92.4pt;z-index:251656192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" stroked="f">
                <v:textbox>
                  <w:txbxContent>
                    <w:p w:rsidR="009E41D1" w:rsidRDefault="00477277" w:rsidP="009E41D1">
                      <w:pPr>
                        <w:jc w:val="center"/>
                        <w:rPr>
                          <w:noProof/>
                          <w:lang w:val="en-GB" w:eastAsia="en-GB"/>
                        </w:rPr>
                      </w:pPr>
                      <w:r w:rsidRPr="009E41D1">
                        <w:rPr>
                          <w:noProof/>
                        </w:rPr>
                        <w:drawing>
                          <wp:inline distT="0" distB="0" distL="0" distR="0">
                            <wp:extent cx="3657600" cy="577850"/>
                            <wp:effectExtent l="0" t="0" r="0" b="0"/>
                            <wp:docPr id="22" name="Obraz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Obraz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576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E41D1" w:rsidRDefault="009E41D1">
                      <w:pPr>
                        <w:rPr>
                          <w:noProof/>
                          <w:lang w:val="en-GB" w:eastAsia="en-GB"/>
                        </w:rPr>
                      </w:pPr>
                    </w:p>
                    <w:p w:rsidR="009E41D1" w:rsidRDefault="009E41D1">
                      <w:pPr>
                        <w:rPr>
                          <w:noProof/>
                          <w:lang w:val="en-GB" w:eastAsia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3776980</wp:posOffset>
                </wp:positionH>
                <wp:positionV relativeFrom="paragraph">
                  <wp:posOffset>1947545</wp:posOffset>
                </wp:positionV>
                <wp:extent cx="1409700" cy="495300"/>
                <wp:effectExtent l="0" t="0" r="0" b="0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1D1" w:rsidRDefault="009E41D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E41D1">
                              <w:rPr>
                                <w:sz w:val="24"/>
                                <w:szCs w:val="24"/>
                              </w:rPr>
                              <w:t>Zdalny serwer</w:t>
                            </w:r>
                          </w:p>
                          <w:p w:rsidR="00584C1D" w:rsidRPr="009E41D1" w:rsidRDefault="00584C1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lub sieć prywatna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297.4pt;margin-top:153.35pt;width:111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" stroked="f">
                <v:textbox>
                  <w:txbxContent>
                    <w:p w:rsidR="009E41D1" w:rsidRDefault="009E41D1">
                      <w:pPr>
                        <w:rPr>
                          <w:sz w:val="24"/>
                          <w:szCs w:val="24"/>
                        </w:rPr>
                      </w:pPr>
                      <w:r w:rsidRPr="009E41D1">
                        <w:rPr>
                          <w:sz w:val="24"/>
                          <w:szCs w:val="24"/>
                        </w:rPr>
                        <w:t>Zdalny serwer</w:t>
                      </w:r>
                    </w:p>
                    <w:p w:rsidR="00584C1D" w:rsidRPr="009E41D1" w:rsidRDefault="00584C1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lub sieć prywatna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1966595</wp:posOffset>
                </wp:positionV>
                <wp:extent cx="1085850" cy="495300"/>
                <wp:effectExtent l="0" t="0" r="0" b="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1D1" w:rsidRPr="009E41D1" w:rsidRDefault="009E41D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9E41D1">
                              <w:rPr>
                                <w:sz w:val="24"/>
                                <w:szCs w:val="24"/>
                              </w:rPr>
                              <w:t xml:space="preserve">Tunel </w:t>
                            </w:r>
                          </w:p>
                          <w:p w:rsidR="009E41D1" w:rsidRPr="009E41D1" w:rsidRDefault="009E41D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E41D1">
                              <w:rPr>
                                <w:sz w:val="24"/>
                                <w:szCs w:val="24"/>
                              </w:rPr>
                              <w:t>SSH lub VPN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left:0;text-align:left;margin-left:176.65pt;margin-top:154.85pt;width:85.5pt;height:3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" stroked="f">
                <v:textbox>
                  <w:txbxContent>
                    <w:p w:rsidR="009E41D1" w:rsidRPr="009E41D1" w:rsidRDefault="009E41D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</w:t>
                      </w:r>
                      <w:r w:rsidRPr="009E41D1">
                        <w:rPr>
                          <w:sz w:val="24"/>
                          <w:szCs w:val="24"/>
                        </w:rPr>
                        <w:t xml:space="preserve">Tunel </w:t>
                      </w:r>
                    </w:p>
                    <w:p w:rsidR="009E41D1" w:rsidRPr="009E41D1" w:rsidRDefault="009E41D1">
                      <w:pPr>
                        <w:rPr>
                          <w:sz w:val="24"/>
                          <w:szCs w:val="24"/>
                        </w:rPr>
                      </w:pPr>
                      <w:r w:rsidRPr="009E41D1">
                        <w:rPr>
                          <w:sz w:val="24"/>
                          <w:szCs w:val="24"/>
                        </w:rPr>
                        <w:t>SSH lub VPN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1005205</wp:posOffset>
                </wp:positionH>
                <wp:positionV relativeFrom="paragraph">
                  <wp:posOffset>1979295</wp:posOffset>
                </wp:positionV>
                <wp:extent cx="695325" cy="323850"/>
                <wp:effectExtent l="0" t="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1D1" w:rsidRPr="009E41D1" w:rsidRDefault="009E41D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E41D1">
                              <w:rPr>
                                <w:sz w:val="24"/>
                                <w:szCs w:val="24"/>
                              </w:rPr>
                              <w:t>Klient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left:0;text-align:left;margin-left:79.15pt;margin-top:155.85pt;width:54.75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" stroked="f">
                <v:textbox>
                  <w:txbxContent>
                    <w:p w:rsidR="009E41D1" w:rsidRPr="009E41D1" w:rsidRDefault="009E41D1">
                      <w:pPr>
                        <w:rPr>
                          <w:sz w:val="24"/>
                          <w:szCs w:val="24"/>
                        </w:rPr>
                      </w:pPr>
                      <w:r w:rsidRPr="009E41D1">
                        <w:rPr>
                          <w:sz w:val="24"/>
                          <w:szCs w:val="24"/>
                        </w:rPr>
                        <w:t>Klient</w:t>
                      </w:r>
                    </w:p>
                  </w:txbxContent>
                </v:textbox>
              </v:shape>
            </w:pict>
          </mc:Fallback>
        </mc:AlternateContent>
      </w:r>
      <w:r w:rsidR="00D43482">
        <w:rPr>
          <w:rFonts w:ascii="Times New Roman" w:hAnsi="Times New Roman"/>
        </w:rPr>
        <w:t xml:space="preserve">Systemy kryptografii asymetrycznej oraz symetrycznej umożliwiają konstrukcję </w:t>
      </w:r>
      <w:r w:rsidR="00245A5A">
        <w:rPr>
          <w:rFonts w:ascii="Times New Roman" w:hAnsi="Times New Roman"/>
        </w:rPr>
        <w:t>bezpiecznych kanałów komunikacyjnych – tuneli szyfrowanych</w:t>
      </w:r>
      <w:r w:rsidR="009B471F">
        <w:rPr>
          <w:rFonts w:ascii="Times New Roman" w:hAnsi="Times New Roman"/>
        </w:rPr>
        <w:t>,</w:t>
      </w:r>
      <w:r w:rsidR="00245A5A">
        <w:rPr>
          <w:rFonts w:ascii="Times New Roman" w:hAnsi="Times New Roman"/>
        </w:rPr>
        <w:t xml:space="preserve"> w niezabezpieczonej sieci publicznej, np.</w:t>
      </w:r>
      <w:r w:rsidR="009B471F">
        <w:rPr>
          <w:rFonts w:ascii="Times New Roman" w:hAnsi="Times New Roman"/>
        </w:rPr>
        <w:t xml:space="preserve"> sieci </w:t>
      </w:r>
      <w:proofErr w:type="spellStart"/>
      <w:r w:rsidR="009B471F">
        <w:rPr>
          <w:rFonts w:ascii="Times New Roman" w:hAnsi="Times New Roman"/>
        </w:rPr>
        <w:t>I</w:t>
      </w:r>
      <w:r w:rsidR="00245A5A">
        <w:rPr>
          <w:rFonts w:ascii="Times New Roman" w:hAnsi="Times New Roman"/>
        </w:rPr>
        <w:t>ntert</w:t>
      </w:r>
      <w:r w:rsidR="00FC4DDA">
        <w:rPr>
          <w:rFonts w:ascii="Times New Roman" w:hAnsi="Times New Roman"/>
        </w:rPr>
        <w:t>net</w:t>
      </w:r>
      <w:proofErr w:type="spellEnd"/>
      <w:r w:rsidR="00FC4DDA">
        <w:rPr>
          <w:rFonts w:ascii="Times New Roman" w:hAnsi="Times New Roman"/>
        </w:rPr>
        <w:t>. Do najbardziej popularnych bezpiecznych kanałów komunikacyjnych należą tunele SSH (</w:t>
      </w:r>
      <w:r w:rsidR="00FC4DDA" w:rsidRPr="00FC4DDA">
        <w:rPr>
          <w:rFonts w:ascii="Times New Roman" w:hAnsi="Times New Roman"/>
        </w:rPr>
        <w:t xml:space="preserve">ang. </w:t>
      </w:r>
      <w:r w:rsidR="00FC4DDA" w:rsidRPr="00B22A39">
        <w:rPr>
          <w:rFonts w:ascii="Times New Roman" w:hAnsi="Times New Roman"/>
          <w:lang w:val="en-US"/>
        </w:rPr>
        <w:t xml:space="preserve">Secure Shell) </w:t>
      </w:r>
      <w:proofErr w:type="spellStart"/>
      <w:r w:rsidR="00FC4DDA" w:rsidRPr="00B22A39">
        <w:rPr>
          <w:rFonts w:ascii="Times New Roman" w:hAnsi="Times New Roman"/>
          <w:lang w:val="en-US"/>
        </w:rPr>
        <w:t>oraz</w:t>
      </w:r>
      <w:proofErr w:type="spellEnd"/>
      <w:r w:rsidR="00FC4DDA" w:rsidRPr="00B22A39">
        <w:rPr>
          <w:rFonts w:ascii="Times New Roman" w:hAnsi="Times New Roman"/>
          <w:lang w:val="en-US"/>
        </w:rPr>
        <w:t xml:space="preserve"> </w:t>
      </w:r>
      <w:proofErr w:type="spellStart"/>
      <w:r w:rsidR="00FC4DDA" w:rsidRPr="00B22A39">
        <w:rPr>
          <w:rFonts w:ascii="Times New Roman" w:hAnsi="Times New Roman"/>
          <w:lang w:val="en-US"/>
        </w:rPr>
        <w:t>tunele</w:t>
      </w:r>
      <w:proofErr w:type="spellEnd"/>
      <w:r w:rsidR="00FC4DDA" w:rsidRPr="00B22A39">
        <w:rPr>
          <w:rFonts w:ascii="Times New Roman" w:hAnsi="Times New Roman"/>
          <w:lang w:val="en-US"/>
        </w:rPr>
        <w:t xml:space="preserve"> w </w:t>
      </w:r>
      <w:proofErr w:type="spellStart"/>
      <w:r w:rsidR="00FC4DDA" w:rsidRPr="00B22A39">
        <w:rPr>
          <w:rFonts w:ascii="Times New Roman" w:hAnsi="Times New Roman"/>
          <w:lang w:val="en-US"/>
        </w:rPr>
        <w:t>postaci</w:t>
      </w:r>
      <w:proofErr w:type="spellEnd"/>
      <w:r w:rsidR="00FC4DDA" w:rsidRPr="00B22A39">
        <w:rPr>
          <w:rFonts w:ascii="Times New Roman" w:hAnsi="Times New Roman"/>
          <w:lang w:val="en-US"/>
        </w:rPr>
        <w:t xml:space="preserve"> </w:t>
      </w:r>
      <w:proofErr w:type="spellStart"/>
      <w:r w:rsidR="00FC4DDA" w:rsidRPr="00B22A39">
        <w:rPr>
          <w:rFonts w:ascii="Times New Roman" w:hAnsi="Times New Roman"/>
          <w:lang w:val="en-US"/>
        </w:rPr>
        <w:t>sieci</w:t>
      </w:r>
      <w:proofErr w:type="spellEnd"/>
      <w:r w:rsidR="00FC4DDA" w:rsidRPr="00B22A39">
        <w:rPr>
          <w:rFonts w:ascii="Times New Roman" w:hAnsi="Times New Roman"/>
          <w:lang w:val="en-US"/>
        </w:rPr>
        <w:t xml:space="preserve"> VPN (</w:t>
      </w:r>
      <w:proofErr w:type="spellStart"/>
      <w:r w:rsidR="00FC4DDA" w:rsidRPr="00B22A39">
        <w:rPr>
          <w:rFonts w:ascii="Times New Roman" w:hAnsi="Times New Roman"/>
          <w:lang w:val="en-US"/>
        </w:rPr>
        <w:t>ang.</w:t>
      </w:r>
      <w:proofErr w:type="spellEnd"/>
      <w:r w:rsidR="00FC4DDA" w:rsidRPr="00B22A39">
        <w:rPr>
          <w:rFonts w:ascii="Times New Roman" w:hAnsi="Times New Roman"/>
          <w:lang w:val="en-US"/>
        </w:rPr>
        <w:t xml:space="preserve"> Virtual Private Network). </w:t>
      </w:r>
    </w:p>
    <w:p w:rsidR="009E41D1" w:rsidRPr="00B22A39" w:rsidRDefault="00D245DF" w:rsidP="004D6895">
      <w:pPr>
        <w:pStyle w:val="Tekstpodstawowywcity"/>
        <w:rPr>
          <w:noProof/>
          <w:lang w:eastAsia="en-GB"/>
        </w:rPr>
      </w:pPr>
      <w:r w:rsidRPr="00B22A39">
        <w:rPr>
          <w:noProof/>
          <w:lang w:eastAsia="en-GB"/>
        </w:rPr>
        <w:t xml:space="preserve">SSH jest protokołem warstwy aplikacji, który służy do zdalnego zarządzania hostami. </w:t>
      </w:r>
      <w:r w:rsidR="00D91A62" w:rsidRPr="00B22A39">
        <w:rPr>
          <w:noProof/>
          <w:lang w:eastAsia="en-GB"/>
        </w:rPr>
        <w:t>Protokół ten ustanawia tzw. ,,bezpieczną powłokę” do komunikacji ze zdalnym serwerem, na którym użytkownik posiada konto. Zasadniczo SSH jest używany do bezpiecznego pozyskiwania i używania zdalnej sesji terminalowej</w:t>
      </w:r>
      <w:r w:rsidR="00BA64CE" w:rsidRPr="00B22A39">
        <w:rPr>
          <w:noProof/>
          <w:lang w:eastAsia="en-GB"/>
        </w:rPr>
        <w:t>. Połączenie klienta z serwerem jest szyfrowane</w:t>
      </w:r>
      <w:r w:rsidR="00D91A62" w:rsidRPr="00B22A39">
        <w:rPr>
          <w:noProof/>
          <w:lang w:eastAsia="en-GB"/>
        </w:rPr>
        <w:t xml:space="preserve"> i moż</w:t>
      </w:r>
      <w:r w:rsidR="00BA64CE" w:rsidRPr="00B22A39">
        <w:rPr>
          <w:noProof/>
          <w:lang w:eastAsia="en-GB"/>
        </w:rPr>
        <w:t xml:space="preserve">na </w:t>
      </w:r>
      <w:r w:rsidR="00D91A62" w:rsidRPr="00B22A39">
        <w:rPr>
          <w:noProof/>
          <w:lang w:eastAsia="en-GB"/>
        </w:rPr>
        <w:t xml:space="preserve"> ustawić klienta SSH tak, aby działał jako serwer proxy SOCKS</w:t>
      </w:r>
      <w:r w:rsidR="00247624" w:rsidRPr="00B22A39">
        <w:rPr>
          <w:noProof/>
          <w:lang w:eastAsia="en-GB"/>
        </w:rPr>
        <w:t xml:space="preserve"> Host</w:t>
      </w:r>
      <w:r w:rsidR="00D91A62" w:rsidRPr="00B22A39">
        <w:rPr>
          <w:noProof/>
          <w:lang w:eastAsia="en-GB"/>
        </w:rPr>
        <w:t xml:space="preserve">. </w:t>
      </w:r>
      <w:r w:rsidR="007A5DC8" w:rsidRPr="00B22A39">
        <w:rPr>
          <w:noProof/>
          <w:lang w:eastAsia="en-GB"/>
        </w:rPr>
        <w:t xml:space="preserve">Wówczas, można </w:t>
      </w:r>
      <w:r w:rsidR="00D91A62" w:rsidRPr="00B22A39">
        <w:rPr>
          <w:noProof/>
          <w:lang w:eastAsia="en-GB"/>
        </w:rPr>
        <w:t xml:space="preserve"> skonfigurować aplikacje na komputerze</w:t>
      </w:r>
      <w:r w:rsidR="007A5DC8" w:rsidRPr="00B22A39">
        <w:rPr>
          <w:noProof/>
          <w:lang w:eastAsia="en-GB"/>
        </w:rPr>
        <w:t xml:space="preserve"> klienta, np. </w:t>
      </w:r>
      <w:r w:rsidR="00D91A62" w:rsidRPr="00B22A39">
        <w:rPr>
          <w:noProof/>
          <w:lang w:eastAsia="en-GB"/>
        </w:rPr>
        <w:t>takie jak przeglądarka internetowa</w:t>
      </w:r>
      <w:r w:rsidR="007A5DC8" w:rsidRPr="00B22A39">
        <w:rPr>
          <w:noProof/>
          <w:lang w:eastAsia="en-GB"/>
        </w:rPr>
        <w:t xml:space="preserve">, aby </w:t>
      </w:r>
      <w:r w:rsidR="00D91A62" w:rsidRPr="00B22A39">
        <w:rPr>
          <w:noProof/>
          <w:lang w:eastAsia="en-GB"/>
        </w:rPr>
        <w:t>korzysta</w:t>
      </w:r>
      <w:r w:rsidR="007A5DC8" w:rsidRPr="00B22A39">
        <w:rPr>
          <w:noProof/>
          <w:lang w:eastAsia="en-GB"/>
        </w:rPr>
        <w:t xml:space="preserve">ły </w:t>
      </w:r>
      <w:r w:rsidR="00D91A62" w:rsidRPr="00B22A39">
        <w:rPr>
          <w:noProof/>
          <w:lang w:eastAsia="en-GB"/>
        </w:rPr>
        <w:t>z serwera proxy SOCKS. Ruch</w:t>
      </w:r>
      <w:r w:rsidR="007A5DC8" w:rsidRPr="00B22A39">
        <w:rPr>
          <w:noProof/>
          <w:lang w:eastAsia="en-GB"/>
        </w:rPr>
        <w:t xml:space="preserve"> sieciowy</w:t>
      </w:r>
      <w:r w:rsidR="00D91A62" w:rsidRPr="00B22A39">
        <w:rPr>
          <w:noProof/>
          <w:lang w:eastAsia="en-GB"/>
        </w:rPr>
        <w:t xml:space="preserve"> wchodzi do proxy SOCKS</w:t>
      </w:r>
      <w:r w:rsidR="007A5DC8" w:rsidRPr="00B22A39">
        <w:rPr>
          <w:noProof/>
          <w:lang w:eastAsia="en-GB"/>
        </w:rPr>
        <w:t xml:space="preserve">, który działa </w:t>
      </w:r>
      <w:r w:rsidR="00D91A62" w:rsidRPr="00B22A39">
        <w:rPr>
          <w:noProof/>
          <w:lang w:eastAsia="en-GB"/>
        </w:rPr>
        <w:t xml:space="preserve">w systemie lokalnym, a klient SSH przekazuje go przez </w:t>
      </w:r>
      <w:r w:rsidR="007179E7" w:rsidRPr="00B22A39">
        <w:rPr>
          <w:noProof/>
          <w:lang w:eastAsia="en-GB"/>
        </w:rPr>
        <w:t xml:space="preserve">szyfrowane </w:t>
      </w:r>
      <w:r w:rsidR="00D91A62" w:rsidRPr="00B22A39">
        <w:rPr>
          <w:noProof/>
          <w:lang w:eastAsia="en-GB"/>
        </w:rPr>
        <w:t>połączenie SSH</w:t>
      </w:r>
      <w:r w:rsidR="007A5DC8" w:rsidRPr="00B22A39">
        <w:rPr>
          <w:noProof/>
          <w:lang w:eastAsia="en-GB"/>
        </w:rPr>
        <w:t xml:space="preserve">, </w:t>
      </w:r>
      <w:r w:rsidR="00D91A62" w:rsidRPr="00B22A39">
        <w:rPr>
          <w:noProof/>
          <w:lang w:eastAsia="en-GB"/>
        </w:rPr>
        <w:t>nazywane tunel</w:t>
      </w:r>
      <w:r w:rsidR="007A5DC8" w:rsidRPr="00B22A39">
        <w:rPr>
          <w:noProof/>
          <w:lang w:eastAsia="en-GB"/>
        </w:rPr>
        <w:t>em S</w:t>
      </w:r>
      <w:r w:rsidR="002D6433" w:rsidRPr="00B22A39">
        <w:rPr>
          <w:noProof/>
          <w:lang w:eastAsia="en-GB"/>
        </w:rPr>
        <w:t>SH do serwera zdalnego.</w:t>
      </w:r>
      <w:r w:rsidR="00D91A62" w:rsidRPr="00B22A39">
        <w:rPr>
          <w:noProof/>
          <w:lang w:eastAsia="en-GB"/>
        </w:rPr>
        <w:t xml:space="preserve"> </w:t>
      </w:r>
      <w:r w:rsidR="007179E7" w:rsidRPr="00B22A39">
        <w:rPr>
          <w:noProof/>
          <w:lang w:eastAsia="en-GB"/>
        </w:rPr>
        <w:t xml:space="preserve">W takim przypadku działanie tunelu SSH </w:t>
      </w:r>
      <w:r w:rsidR="002D6433" w:rsidRPr="00B22A39">
        <w:rPr>
          <w:noProof/>
          <w:lang w:eastAsia="en-GB"/>
        </w:rPr>
        <w:t xml:space="preserve">z punktu widzenia klienta </w:t>
      </w:r>
      <w:r w:rsidR="007179E7" w:rsidRPr="00B22A39">
        <w:rPr>
          <w:noProof/>
          <w:lang w:eastAsia="en-GB"/>
        </w:rPr>
        <w:t>jest podobn</w:t>
      </w:r>
      <w:r w:rsidR="00D91A62" w:rsidRPr="00B22A39">
        <w:rPr>
          <w:noProof/>
          <w:lang w:eastAsia="en-GB"/>
        </w:rPr>
        <w:t xml:space="preserve">e do </w:t>
      </w:r>
      <w:r w:rsidR="007179E7" w:rsidRPr="00B22A39">
        <w:rPr>
          <w:noProof/>
          <w:lang w:eastAsia="en-GB"/>
        </w:rPr>
        <w:t>działania sieci VPN, w której cały ruch sieci</w:t>
      </w:r>
      <w:r w:rsidR="004248D0" w:rsidRPr="00B22A39">
        <w:rPr>
          <w:noProof/>
          <w:lang w:eastAsia="en-GB"/>
        </w:rPr>
        <w:t>owy</w:t>
      </w:r>
      <w:r w:rsidR="007179E7" w:rsidRPr="00B22A39">
        <w:rPr>
          <w:noProof/>
          <w:lang w:eastAsia="en-GB"/>
        </w:rPr>
        <w:t xml:space="preserve"> odbywa się przez szyfrowany kanał VPN. </w:t>
      </w:r>
    </w:p>
    <w:p w:rsidR="004D6895" w:rsidRPr="00B22A39" w:rsidRDefault="004D6895" w:rsidP="004D6895">
      <w:pPr>
        <w:pStyle w:val="Tekstpodstawowywcity"/>
        <w:rPr>
          <w:noProof/>
          <w:lang w:eastAsia="en-GB"/>
        </w:rPr>
      </w:pPr>
      <w:r w:rsidRPr="00B22A39">
        <w:rPr>
          <w:noProof/>
          <w:lang w:eastAsia="en-GB"/>
        </w:rPr>
        <w:t xml:space="preserve">Domyślnym algorytmem umożliwiającym nawiązanie bezpiecznego połączenia SSH jest  algorytm RSA, istnieje również możliwość szyfrowania danych za pomocą nieco słabszego algorytmu DSA. Podczas instalacji serwera SSH tworzona jest para kluczy – klucz publiczny i </w:t>
      </w:r>
      <w:r w:rsidR="00AD1F8D" w:rsidRPr="00B22A39">
        <w:rPr>
          <w:noProof/>
          <w:lang w:eastAsia="en-GB"/>
        </w:rPr>
        <w:t xml:space="preserve">klucz </w:t>
      </w:r>
      <w:r w:rsidRPr="00B22A39">
        <w:rPr>
          <w:noProof/>
          <w:lang w:eastAsia="en-GB"/>
        </w:rPr>
        <w:t>prywatny serwera – służą one do szyfrowania i deszyfrowania komunikacji. Podczas pierwszego</w:t>
      </w:r>
      <w:r w:rsidR="00AD1F8D" w:rsidRPr="00B22A39">
        <w:rPr>
          <w:noProof/>
          <w:lang w:eastAsia="en-GB"/>
        </w:rPr>
        <w:t xml:space="preserve"> połączenia z serwerem, klient prosi serwer o klucz publiczny serwera </w:t>
      </w:r>
      <w:r w:rsidR="00F518A0" w:rsidRPr="00B22A39">
        <w:rPr>
          <w:noProof/>
          <w:lang w:eastAsia="en-GB"/>
        </w:rPr>
        <w:t xml:space="preserve">i </w:t>
      </w:r>
      <w:r w:rsidRPr="00B22A39">
        <w:rPr>
          <w:noProof/>
          <w:lang w:eastAsia="en-GB"/>
        </w:rPr>
        <w:t>zapisuje publiczny klucz serwera na swoim dysku.</w:t>
      </w:r>
      <w:r w:rsidR="00E75C2A" w:rsidRPr="00B22A39">
        <w:rPr>
          <w:noProof/>
          <w:lang w:eastAsia="en-GB"/>
        </w:rPr>
        <w:t xml:space="preserve"> Następnie klient generuje tak zwany klucz sesji, który będzie stosowany do szyfrowania całej komunikacji</w:t>
      </w:r>
      <w:r w:rsidR="009E224F" w:rsidRPr="00B22A39">
        <w:rPr>
          <w:noProof/>
          <w:lang w:eastAsia="en-GB"/>
        </w:rPr>
        <w:t xml:space="preserve"> z wykorzystaniem algorytmów kryptografii symetrycznej (np. IDEA, 3DES, AES). </w:t>
      </w:r>
      <w:r w:rsidR="00E75C2A" w:rsidRPr="00B22A39">
        <w:rPr>
          <w:noProof/>
          <w:lang w:eastAsia="en-GB"/>
        </w:rPr>
        <w:t xml:space="preserve">Klucz sesji zostaje zaszyfrowany kluczem publicznym otrzymanym wcześniej od serwera i jest do niego odsyłany. Od tego momentu cała komunikacja szyfrowana jest kluczem </w:t>
      </w:r>
      <w:r w:rsidR="00E75C2A" w:rsidRPr="00B22A39">
        <w:rPr>
          <w:noProof/>
          <w:lang w:eastAsia="en-GB"/>
        </w:rPr>
        <w:lastRenderedPageBreak/>
        <w:t xml:space="preserve">sesji. </w:t>
      </w:r>
      <w:r w:rsidR="001B0C5F" w:rsidRPr="00B22A39">
        <w:rPr>
          <w:noProof/>
          <w:lang w:eastAsia="en-GB"/>
        </w:rPr>
        <w:t xml:space="preserve">Standardowo SSH działa na porcie 22. Jednym z najpopularniejszych programów klienckich wykorzystujących SSH, jest program PUTTY. Aby połączyć się zdalnie z hostem, wystarczy go uruchomić, podać nazwę hosta lub jego adres IP, wybrać SSH jeśli domyślnie nie jest zaznaczony i kliknąć OPEN. Jeśli po raz pierwszy łączymy się ze zdalnym hostem potwierdzamy chęć nawiązania połączenia i już możemy zdalnie nim zarządzać. Alternatywanie do bezpiecznej komunikacji ze zdalnym serwerem można wykorzystać program WinSCP. </w:t>
      </w:r>
    </w:p>
    <w:p w:rsidR="00B532A6" w:rsidRDefault="004D6895" w:rsidP="00281FAA">
      <w:pPr>
        <w:pStyle w:val="Tekstpodstawowywcity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E04E78">
        <w:rPr>
          <w:rFonts w:ascii="Times New Roman" w:hAnsi="Times New Roman"/>
        </w:rPr>
        <w:t>VPN oznacza ,,</w:t>
      </w:r>
      <w:r w:rsidRPr="004D6895">
        <w:rPr>
          <w:rFonts w:ascii="Times New Roman" w:hAnsi="Times New Roman"/>
        </w:rPr>
        <w:t>wirtualną sieć</w:t>
      </w:r>
      <w:r w:rsidR="00E04E78">
        <w:rPr>
          <w:rFonts w:ascii="Times New Roman" w:hAnsi="Times New Roman"/>
        </w:rPr>
        <w:t xml:space="preserve"> prywatną”</w:t>
      </w:r>
      <w:r w:rsidRPr="004D6895">
        <w:rPr>
          <w:rFonts w:ascii="Times New Roman" w:hAnsi="Times New Roman"/>
        </w:rPr>
        <w:t xml:space="preserve"> - jak sama nazwa wskazuje, służy do łączenia się z sieciami prywatnymi za pośrednictwem sieci publicznych, takich jak Internet. </w:t>
      </w:r>
      <w:r w:rsidR="00E04E78">
        <w:rPr>
          <w:rFonts w:ascii="Times New Roman" w:hAnsi="Times New Roman"/>
        </w:rPr>
        <w:t xml:space="preserve">Po połączeniu z siecią prywatną firmy za pomocą tunelu VPN klient może działać tak jakby był podłączony bezpośrednio do swojej sieci firmowej, a więc może uzyskiwać </w:t>
      </w:r>
      <w:proofErr w:type="spellStart"/>
      <w:r w:rsidR="00E04E78">
        <w:rPr>
          <w:rFonts w:ascii="Times New Roman" w:hAnsi="Times New Roman"/>
        </w:rPr>
        <w:t>dostep</w:t>
      </w:r>
      <w:proofErr w:type="spellEnd"/>
      <w:r w:rsidR="00E04E78">
        <w:rPr>
          <w:rFonts w:ascii="Times New Roman" w:hAnsi="Times New Roman"/>
        </w:rPr>
        <w:t xml:space="preserve"> do </w:t>
      </w:r>
      <w:r w:rsidR="00E04E78" w:rsidRPr="004D6895">
        <w:rPr>
          <w:rFonts w:ascii="Times New Roman" w:hAnsi="Times New Roman"/>
        </w:rPr>
        <w:t>udziałów plikowych i innych zasobów sieciowy</w:t>
      </w:r>
      <w:r w:rsidR="00E04E78">
        <w:rPr>
          <w:rFonts w:ascii="Times New Roman" w:hAnsi="Times New Roman"/>
        </w:rPr>
        <w:t>ch tak, jakby faktycznie korzystał</w:t>
      </w:r>
      <w:r w:rsidR="00E04E78" w:rsidRPr="004D6895">
        <w:rPr>
          <w:rFonts w:ascii="Times New Roman" w:hAnsi="Times New Roman"/>
        </w:rPr>
        <w:t xml:space="preserve"> </w:t>
      </w:r>
      <w:r w:rsidR="00E04E78">
        <w:rPr>
          <w:rFonts w:ascii="Times New Roman" w:hAnsi="Times New Roman"/>
        </w:rPr>
        <w:t xml:space="preserve">z </w:t>
      </w:r>
      <w:r w:rsidR="00E04E78" w:rsidRPr="004D6895">
        <w:rPr>
          <w:rFonts w:ascii="Times New Roman" w:hAnsi="Times New Roman"/>
        </w:rPr>
        <w:t>sieci fizycznej.</w:t>
      </w:r>
      <w:r w:rsidR="00281FAA">
        <w:rPr>
          <w:rFonts w:ascii="Times New Roman" w:hAnsi="Times New Roman"/>
        </w:rPr>
        <w:t xml:space="preserve"> </w:t>
      </w:r>
      <w:r w:rsidR="00281FAA" w:rsidRPr="00281FAA">
        <w:rPr>
          <w:rFonts w:ascii="Times New Roman" w:hAnsi="Times New Roman"/>
        </w:rPr>
        <w:t xml:space="preserve">Klient VPN komunikuje się za pośrednictwem publicznego Internetu i wysyła ruch sieciowy komputera za pośrednictwem zaszyfrowanego połączenia z serwerem VPN. Szyfrowanie zapewnia bezpieczne połączenie, co oznacza, że </w:t>
      </w:r>
      <w:r w:rsidR="00281FAA">
        <w:rPr>
          <w:rFonts w:ascii="Times New Roman" w:hAnsi="Times New Roman"/>
        </w:rPr>
        <w:t xml:space="preserve">nie jest możliwe odczytanie danych przesyłanych w sieci VPN. </w:t>
      </w:r>
      <w:r w:rsidR="00281FAA" w:rsidRPr="00281FAA">
        <w:rPr>
          <w:rFonts w:ascii="Times New Roman" w:hAnsi="Times New Roman"/>
        </w:rPr>
        <w:t>W zależności od VPN cały ruch sieciowy komputera może być przesyłany przez VPN - lub tylko niektóre z nich (zazwyczaj jednak</w:t>
      </w:r>
      <w:r w:rsidR="00281FAA">
        <w:rPr>
          <w:rFonts w:ascii="Times New Roman" w:hAnsi="Times New Roman"/>
        </w:rPr>
        <w:t xml:space="preserve"> </w:t>
      </w:r>
      <w:r w:rsidR="00281FAA" w:rsidRPr="00281FAA">
        <w:rPr>
          <w:rFonts w:ascii="Times New Roman" w:hAnsi="Times New Roman"/>
        </w:rPr>
        <w:t xml:space="preserve">cały ruch </w:t>
      </w:r>
      <w:r w:rsidR="00281FAA">
        <w:rPr>
          <w:rFonts w:ascii="Times New Roman" w:hAnsi="Times New Roman"/>
        </w:rPr>
        <w:t>sieciowy przechodzi przez VPN przez co nie jest on dostępny dla osób nieupra</w:t>
      </w:r>
      <w:r w:rsidR="00214A5B">
        <w:rPr>
          <w:rFonts w:ascii="Times New Roman" w:hAnsi="Times New Roman"/>
        </w:rPr>
        <w:t>wni</w:t>
      </w:r>
      <w:r w:rsidR="00281FAA">
        <w:rPr>
          <w:rFonts w:ascii="Times New Roman" w:hAnsi="Times New Roman"/>
        </w:rPr>
        <w:t xml:space="preserve">onych). </w:t>
      </w:r>
      <w:r w:rsidR="00847AAD">
        <w:rPr>
          <w:rFonts w:ascii="Times New Roman" w:hAnsi="Times New Roman"/>
        </w:rPr>
        <w:t>Istotne jest to, że</w:t>
      </w:r>
      <w:r w:rsidR="00847AAD" w:rsidRPr="00847AAD">
        <w:rPr>
          <w:rFonts w:ascii="Times New Roman" w:hAnsi="Times New Roman"/>
        </w:rPr>
        <w:t xml:space="preserve"> VPN działa bardziej na poziomie systemu operacyjnego niż na poziomie aplikacji. Innymi słowy, po skonfigurowaniu połączenia VPN, system operacyjny </w:t>
      </w:r>
      <w:r w:rsidR="00847AAD">
        <w:rPr>
          <w:rFonts w:ascii="Times New Roman" w:hAnsi="Times New Roman"/>
        </w:rPr>
        <w:t xml:space="preserve">klienta </w:t>
      </w:r>
      <w:r w:rsidR="00847AAD" w:rsidRPr="00847AAD">
        <w:rPr>
          <w:rFonts w:ascii="Times New Roman" w:hAnsi="Times New Roman"/>
        </w:rPr>
        <w:t xml:space="preserve">może skierować cały ruch sieciowy za jego pośrednictwem ze wszystkich aplikacji </w:t>
      </w:r>
      <w:r w:rsidR="00847AAD">
        <w:rPr>
          <w:rFonts w:ascii="Times New Roman" w:hAnsi="Times New Roman"/>
        </w:rPr>
        <w:t xml:space="preserve">i nie trzeba </w:t>
      </w:r>
      <w:r w:rsidR="00847AAD" w:rsidRPr="00847AAD">
        <w:rPr>
          <w:rFonts w:ascii="Times New Roman" w:hAnsi="Times New Roman"/>
        </w:rPr>
        <w:t>konfig</w:t>
      </w:r>
      <w:r w:rsidR="00847AAD">
        <w:rPr>
          <w:rFonts w:ascii="Times New Roman" w:hAnsi="Times New Roman"/>
        </w:rPr>
        <w:t xml:space="preserve">urować poszczególnych aplikacji osobno, tak jak to ma miejsce w przypadku tunelu wykorzystującego protokół SSH. </w:t>
      </w:r>
    </w:p>
    <w:p w:rsidR="00B532A6" w:rsidRDefault="00931738" w:rsidP="001126E0">
      <w:pPr>
        <w:pStyle w:val="Tekstpodstawowywcity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W ramach laboratorium zadanie 3 dotyczy konstrukcji tunelu SSH do bezpiecznych połączeń z wybranym serwerem (fizycznym - znajdującym się we własnej sieci lokalnej lub zainstalowanym na wybranym hostingu, albo serwerem zainstalowanym na maszynie wirtualnej). </w:t>
      </w:r>
      <w:r w:rsidR="0059009D">
        <w:rPr>
          <w:rFonts w:ascii="Times New Roman" w:hAnsi="Times New Roman"/>
        </w:rPr>
        <w:t xml:space="preserve">Do uwierzytelniania połączeń wykorzystać klucze kryptograficzne </w:t>
      </w:r>
      <w:r w:rsidR="001A1FA8">
        <w:rPr>
          <w:rFonts w:ascii="Times New Roman" w:hAnsi="Times New Roman"/>
        </w:rPr>
        <w:t xml:space="preserve">(publiczny i prywatny) </w:t>
      </w:r>
      <w:r w:rsidR="0059009D">
        <w:rPr>
          <w:rFonts w:ascii="Times New Roman" w:hAnsi="Times New Roman"/>
        </w:rPr>
        <w:t>kryptografii asymetrycznej (poł</w:t>
      </w:r>
      <w:r w:rsidR="000A39A4">
        <w:rPr>
          <w:rFonts w:ascii="Times New Roman" w:hAnsi="Times New Roman"/>
        </w:rPr>
        <w:t>ą</w:t>
      </w:r>
      <w:r w:rsidR="0059009D">
        <w:rPr>
          <w:rFonts w:ascii="Times New Roman" w:hAnsi="Times New Roman"/>
        </w:rPr>
        <w:t xml:space="preserve">czenie </w:t>
      </w:r>
      <w:proofErr w:type="spellStart"/>
      <w:r w:rsidR="0059009D">
        <w:rPr>
          <w:rFonts w:ascii="Times New Roman" w:hAnsi="Times New Roman"/>
        </w:rPr>
        <w:t>bezhasłowe</w:t>
      </w:r>
      <w:proofErr w:type="spellEnd"/>
      <w:r w:rsidR="0059009D">
        <w:rPr>
          <w:rFonts w:ascii="Times New Roman" w:hAnsi="Times New Roman"/>
        </w:rPr>
        <w:t>)</w:t>
      </w:r>
      <w:r w:rsidR="001A1FA8">
        <w:rPr>
          <w:rFonts w:ascii="Times New Roman" w:hAnsi="Times New Roman"/>
        </w:rPr>
        <w:t xml:space="preserve"> wygenerowane po stronie klienta. </w:t>
      </w:r>
      <w:r w:rsidR="0059009D">
        <w:rPr>
          <w:rFonts w:ascii="Times New Roman" w:hAnsi="Times New Roman"/>
        </w:rPr>
        <w:t xml:space="preserve"> </w:t>
      </w:r>
      <w:r w:rsidR="001A1FA8">
        <w:rPr>
          <w:rFonts w:ascii="Times New Roman" w:hAnsi="Times New Roman"/>
        </w:rPr>
        <w:t>W</w:t>
      </w:r>
      <w:r w:rsidR="001A1FA8" w:rsidRPr="001A1FA8">
        <w:rPr>
          <w:rFonts w:ascii="Times New Roman" w:hAnsi="Times New Roman"/>
        </w:rPr>
        <w:t xml:space="preserve"> nowszej wersji </w:t>
      </w:r>
      <w:r w:rsidR="001A1FA8">
        <w:rPr>
          <w:rFonts w:ascii="Times New Roman" w:hAnsi="Times New Roman"/>
        </w:rPr>
        <w:t xml:space="preserve">SSH </w:t>
      </w:r>
      <w:r w:rsidR="00AE32FC">
        <w:rPr>
          <w:rFonts w:ascii="Times New Roman" w:hAnsi="Times New Roman"/>
        </w:rPr>
        <w:t xml:space="preserve">w przypadku systemu Linux </w:t>
      </w:r>
      <w:r w:rsidR="001A1FA8" w:rsidRPr="001A1FA8">
        <w:rPr>
          <w:rFonts w:ascii="Times New Roman" w:hAnsi="Times New Roman"/>
        </w:rPr>
        <w:t>zostaną one zapisane w plikach ~/.</w:t>
      </w:r>
      <w:proofErr w:type="spellStart"/>
      <w:r w:rsidR="001A1FA8" w:rsidRPr="001A1FA8">
        <w:rPr>
          <w:rFonts w:ascii="Times New Roman" w:hAnsi="Times New Roman"/>
        </w:rPr>
        <w:t>ssh</w:t>
      </w:r>
      <w:proofErr w:type="spellEnd"/>
      <w:r w:rsidR="001A1FA8" w:rsidRPr="001A1FA8">
        <w:rPr>
          <w:rFonts w:ascii="Times New Roman" w:hAnsi="Times New Roman"/>
        </w:rPr>
        <w:t>/</w:t>
      </w:r>
      <w:proofErr w:type="spellStart"/>
      <w:r w:rsidR="001A1FA8" w:rsidRPr="001A1FA8">
        <w:rPr>
          <w:rFonts w:ascii="Times New Roman" w:hAnsi="Times New Roman"/>
        </w:rPr>
        <w:t>id_rsa</w:t>
      </w:r>
      <w:proofErr w:type="spellEnd"/>
      <w:r w:rsidR="001A1FA8" w:rsidRPr="001A1FA8">
        <w:rPr>
          <w:rFonts w:ascii="Times New Roman" w:hAnsi="Times New Roman"/>
        </w:rPr>
        <w:t xml:space="preserve"> i ~/.</w:t>
      </w:r>
      <w:proofErr w:type="spellStart"/>
      <w:r w:rsidR="001A1FA8" w:rsidRPr="001A1FA8">
        <w:rPr>
          <w:rFonts w:ascii="Times New Roman" w:hAnsi="Times New Roman"/>
        </w:rPr>
        <w:t>ssh</w:t>
      </w:r>
      <w:proofErr w:type="spellEnd"/>
      <w:r w:rsidR="001A1FA8" w:rsidRPr="001A1FA8">
        <w:rPr>
          <w:rFonts w:ascii="Times New Roman" w:hAnsi="Times New Roman"/>
        </w:rPr>
        <w:t>/id_rsa.pub.</w:t>
      </w:r>
      <w:r w:rsidR="001A1FA8">
        <w:rPr>
          <w:rFonts w:ascii="Times New Roman" w:hAnsi="Times New Roman"/>
        </w:rPr>
        <w:t xml:space="preserve"> </w:t>
      </w:r>
      <w:r w:rsidR="001A1FA8" w:rsidRPr="001A1FA8">
        <w:rPr>
          <w:rFonts w:ascii="Times New Roman" w:hAnsi="Times New Roman"/>
        </w:rPr>
        <w:t xml:space="preserve">Następnie należy </w:t>
      </w:r>
      <w:r w:rsidR="000F0B07">
        <w:rPr>
          <w:rFonts w:ascii="Times New Roman" w:hAnsi="Times New Roman"/>
        </w:rPr>
        <w:t xml:space="preserve">skopiować </w:t>
      </w:r>
      <w:r w:rsidR="001A1FA8" w:rsidRPr="001A1FA8">
        <w:rPr>
          <w:rFonts w:ascii="Times New Roman" w:hAnsi="Times New Roman"/>
        </w:rPr>
        <w:t xml:space="preserve">zawartość klucza publicznego </w:t>
      </w:r>
      <w:r w:rsidR="00AE32FC">
        <w:rPr>
          <w:rFonts w:ascii="Times New Roman" w:hAnsi="Times New Roman"/>
        </w:rPr>
        <w:t xml:space="preserve">klienta </w:t>
      </w:r>
      <w:r w:rsidR="000F0B07">
        <w:rPr>
          <w:rFonts w:ascii="Times New Roman" w:hAnsi="Times New Roman"/>
        </w:rPr>
        <w:t>(</w:t>
      </w:r>
      <w:r w:rsidR="00AE32FC">
        <w:rPr>
          <w:rFonts w:ascii="Times New Roman" w:hAnsi="Times New Roman"/>
        </w:rPr>
        <w:t xml:space="preserve">tj. </w:t>
      </w:r>
      <w:r w:rsidR="000F0B07">
        <w:rPr>
          <w:rFonts w:ascii="Times New Roman" w:hAnsi="Times New Roman"/>
        </w:rPr>
        <w:t xml:space="preserve">przesłać klucz publiczny) </w:t>
      </w:r>
      <w:r w:rsidR="001A1FA8" w:rsidRPr="001A1FA8">
        <w:rPr>
          <w:rFonts w:ascii="Times New Roman" w:hAnsi="Times New Roman"/>
        </w:rPr>
        <w:t>do pliku ~/.</w:t>
      </w:r>
      <w:proofErr w:type="spellStart"/>
      <w:r w:rsidR="001A1FA8" w:rsidRPr="001A1FA8">
        <w:rPr>
          <w:rFonts w:ascii="Times New Roman" w:hAnsi="Times New Roman"/>
        </w:rPr>
        <w:t>ssh</w:t>
      </w:r>
      <w:proofErr w:type="spellEnd"/>
      <w:r w:rsidR="001A1FA8" w:rsidRPr="001A1FA8">
        <w:rPr>
          <w:rFonts w:ascii="Times New Roman" w:hAnsi="Times New Roman"/>
        </w:rPr>
        <w:t>/</w:t>
      </w:r>
      <w:proofErr w:type="spellStart"/>
      <w:r w:rsidR="001A1FA8" w:rsidRPr="001A1FA8">
        <w:rPr>
          <w:rFonts w:ascii="Times New Roman" w:hAnsi="Times New Roman"/>
        </w:rPr>
        <w:t>auth</w:t>
      </w:r>
      <w:r w:rsidR="00AE32FC">
        <w:rPr>
          <w:rFonts w:ascii="Times New Roman" w:hAnsi="Times New Roman"/>
        </w:rPr>
        <w:t>orized_keys</w:t>
      </w:r>
      <w:proofErr w:type="spellEnd"/>
      <w:r w:rsidR="00AE32FC">
        <w:rPr>
          <w:rFonts w:ascii="Times New Roman" w:hAnsi="Times New Roman"/>
        </w:rPr>
        <w:t xml:space="preserve"> na zdalnej maszynie</w:t>
      </w:r>
      <w:r w:rsidR="001A1FA8" w:rsidRPr="001A1FA8">
        <w:rPr>
          <w:rFonts w:ascii="Times New Roman" w:hAnsi="Times New Roman"/>
        </w:rPr>
        <w:t>.</w:t>
      </w:r>
      <w:r w:rsidR="000F0B07">
        <w:rPr>
          <w:rFonts w:ascii="Times New Roman" w:hAnsi="Times New Roman"/>
        </w:rPr>
        <w:t xml:space="preserve"> </w:t>
      </w:r>
      <w:r w:rsidR="00AE32FC">
        <w:rPr>
          <w:rFonts w:ascii="Times New Roman" w:hAnsi="Times New Roman"/>
        </w:rPr>
        <w:t xml:space="preserve">Z kolei </w:t>
      </w:r>
      <w:r w:rsidR="00BA036F">
        <w:rPr>
          <w:rFonts w:ascii="Times New Roman" w:hAnsi="Times New Roman"/>
        </w:rPr>
        <w:t xml:space="preserve">klucz prywatny </w:t>
      </w:r>
      <w:r w:rsidR="000A39A4">
        <w:rPr>
          <w:rFonts w:ascii="Times New Roman" w:hAnsi="Times New Roman"/>
        </w:rPr>
        <w:t xml:space="preserve">klienta </w:t>
      </w:r>
      <w:r w:rsidR="00AE32FC">
        <w:rPr>
          <w:rFonts w:ascii="Times New Roman" w:hAnsi="Times New Roman"/>
        </w:rPr>
        <w:t xml:space="preserve">zabezpieczyć </w:t>
      </w:r>
      <w:r w:rsidR="00BA036F">
        <w:rPr>
          <w:rFonts w:ascii="Times New Roman" w:hAnsi="Times New Roman"/>
        </w:rPr>
        <w:t xml:space="preserve">hasłem </w:t>
      </w:r>
      <w:r w:rsidR="00AE32FC">
        <w:rPr>
          <w:rFonts w:ascii="Times New Roman" w:hAnsi="Times New Roman"/>
        </w:rPr>
        <w:t>(</w:t>
      </w:r>
      <w:proofErr w:type="spellStart"/>
      <w:r w:rsidR="00AE32FC" w:rsidRPr="001126E0">
        <w:rPr>
          <w:rFonts w:ascii="Times New Roman" w:hAnsi="Times New Roman"/>
        </w:rPr>
        <w:t>passphrase</w:t>
      </w:r>
      <w:proofErr w:type="spellEnd"/>
      <w:r w:rsidR="00AE32FC">
        <w:rPr>
          <w:rFonts w:ascii="Times New Roman" w:hAnsi="Times New Roman"/>
        </w:rPr>
        <w:t>)</w:t>
      </w:r>
      <w:r w:rsidR="00AE32FC" w:rsidRPr="001126E0">
        <w:rPr>
          <w:rFonts w:ascii="Times New Roman" w:hAnsi="Times New Roman"/>
        </w:rPr>
        <w:t xml:space="preserve"> </w:t>
      </w:r>
      <w:r w:rsidR="00BA036F">
        <w:rPr>
          <w:rFonts w:ascii="Times New Roman" w:hAnsi="Times New Roman"/>
        </w:rPr>
        <w:t xml:space="preserve">na komputerze klienta. </w:t>
      </w:r>
      <w:r w:rsidR="000A39A4">
        <w:rPr>
          <w:rFonts w:ascii="Times New Roman" w:hAnsi="Times New Roman"/>
        </w:rPr>
        <w:t xml:space="preserve">Dzięki temu </w:t>
      </w:r>
      <w:r w:rsidR="00BA036F">
        <w:rPr>
          <w:rFonts w:ascii="Times New Roman" w:hAnsi="Times New Roman"/>
        </w:rPr>
        <w:t xml:space="preserve">wszyscy, </w:t>
      </w:r>
      <w:r w:rsidR="00BA036F" w:rsidRPr="00BA036F">
        <w:rPr>
          <w:rFonts w:ascii="Times New Roman" w:hAnsi="Times New Roman"/>
        </w:rPr>
        <w:t xml:space="preserve">którzy mają prawo do czytania pliku z kluczem prywatnym </w:t>
      </w:r>
      <w:r w:rsidR="00BA036F">
        <w:rPr>
          <w:rFonts w:ascii="Times New Roman" w:hAnsi="Times New Roman"/>
        </w:rPr>
        <w:t xml:space="preserve">nie będą mogli go </w:t>
      </w:r>
      <w:r w:rsidR="00BA036F" w:rsidRPr="00BA036F">
        <w:rPr>
          <w:rFonts w:ascii="Times New Roman" w:hAnsi="Times New Roman"/>
        </w:rPr>
        <w:t>użyć</w:t>
      </w:r>
      <w:r w:rsidR="00BA036F">
        <w:rPr>
          <w:rFonts w:ascii="Times New Roman" w:hAnsi="Times New Roman"/>
        </w:rPr>
        <w:t xml:space="preserve"> bez podania hasła klucza, aby d</w:t>
      </w:r>
      <w:r w:rsidR="00BA036F" w:rsidRPr="00BA036F">
        <w:rPr>
          <w:rFonts w:ascii="Times New Roman" w:hAnsi="Times New Roman"/>
        </w:rPr>
        <w:t xml:space="preserve">ostać się do zdalnej maszyny w ten sam sposób - czyli bez podawania hasła. Dotyczy </w:t>
      </w:r>
      <w:r w:rsidR="002A439A">
        <w:rPr>
          <w:rFonts w:ascii="Times New Roman" w:hAnsi="Times New Roman"/>
        </w:rPr>
        <w:t xml:space="preserve">to </w:t>
      </w:r>
      <w:r w:rsidR="00BA036F">
        <w:rPr>
          <w:rFonts w:ascii="Times New Roman" w:hAnsi="Times New Roman"/>
        </w:rPr>
        <w:t xml:space="preserve">również </w:t>
      </w:r>
      <w:r w:rsidR="00BA036F" w:rsidRPr="00BA036F">
        <w:rPr>
          <w:rFonts w:ascii="Times New Roman" w:hAnsi="Times New Roman"/>
        </w:rPr>
        <w:t xml:space="preserve">wszystkich osób, które mają prawa </w:t>
      </w:r>
      <w:proofErr w:type="spellStart"/>
      <w:r w:rsidR="00BA036F" w:rsidRPr="00BA036F">
        <w:rPr>
          <w:rFonts w:ascii="Times New Roman" w:hAnsi="Times New Roman"/>
        </w:rPr>
        <w:t>roota</w:t>
      </w:r>
      <w:proofErr w:type="spellEnd"/>
      <w:r w:rsidR="00BA036F" w:rsidRPr="00BA036F">
        <w:rPr>
          <w:rFonts w:ascii="Times New Roman" w:hAnsi="Times New Roman"/>
        </w:rPr>
        <w:t xml:space="preserve"> na lokalnej maszynie.</w:t>
      </w:r>
      <w:r w:rsidR="00946541">
        <w:rPr>
          <w:rFonts w:ascii="Times New Roman" w:hAnsi="Times New Roman"/>
        </w:rPr>
        <w:t xml:space="preserve"> </w:t>
      </w:r>
      <w:r w:rsidR="001126E0" w:rsidRPr="001126E0">
        <w:rPr>
          <w:rFonts w:ascii="Times New Roman" w:hAnsi="Times New Roman"/>
        </w:rPr>
        <w:t xml:space="preserve">Użycie </w:t>
      </w:r>
      <w:r w:rsidR="001126E0">
        <w:rPr>
          <w:rFonts w:ascii="Times New Roman" w:hAnsi="Times New Roman"/>
        </w:rPr>
        <w:t>hasła do klucza prywatnego (</w:t>
      </w:r>
      <w:proofErr w:type="spellStart"/>
      <w:r w:rsidR="001126E0" w:rsidRPr="001126E0">
        <w:rPr>
          <w:rFonts w:ascii="Times New Roman" w:hAnsi="Times New Roman"/>
        </w:rPr>
        <w:t>passphrase</w:t>
      </w:r>
      <w:proofErr w:type="spellEnd"/>
      <w:r w:rsidR="001126E0">
        <w:rPr>
          <w:rFonts w:ascii="Times New Roman" w:hAnsi="Times New Roman"/>
        </w:rPr>
        <w:t>)</w:t>
      </w:r>
      <w:r w:rsidR="001126E0" w:rsidRPr="001126E0">
        <w:rPr>
          <w:rFonts w:ascii="Times New Roman" w:hAnsi="Times New Roman"/>
        </w:rPr>
        <w:t xml:space="preserve"> zmusza do wpisywania hasła</w:t>
      </w:r>
      <w:r w:rsidR="001126E0">
        <w:rPr>
          <w:rFonts w:ascii="Times New Roman" w:hAnsi="Times New Roman"/>
        </w:rPr>
        <w:t xml:space="preserve"> podczas </w:t>
      </w:r>
      <w:r w:rsidR="00AE32FC">
        <w:rPr>
          <w:rFonts w:ascii="Times New Roman" w:hAnsi="Times New Roman"/>
        </w:rPr>
        <w:t>wykonywania operacji w ramach sesji</w:t>
      </w:r>
      <w:r w:rsidR="001126E0" w:rsidRPr="001126E0">
        <w:rPr>
          <w:rFonts w:ascii="Times New Roman" w:hAnsi="Times New Roman"/>
        </w:rPr>
        <w:t>. Aby tego uniknąć możemy wykorzystać fu</w:t>
      </w:r>
      <w:r w:rsidR="00A7360D">
        <w:rPr>
          <w:rFonts w:ascii="Times New Roman" w:hAnsi="Times New Roman"/>
        </w:rPr>
        <w:t xml:space="preserve">nkcjonalność o nazwie </w:t>
      </w:r>
      <w:proofErr w:type="spellStart"/>
      <w:r w:rsidR="00A7360D">
        <w:rPr>
          <w:rFonts w:ascii="Times New Roman" w:hAnsi="Times New Roman"/>
        </w:rPr>
        <w:t>ssh</w:t>
      </w:r>
      <w:proofErr w:type="spellEnd"/>
      <w:r w:rsidR="00A7360D">
        <w:rPr>
          <w:rFonts w:ascii="Times New Roman" w:hAnsi="Times New Roman"/>
        </w:rPr>
        <w:t xml:space="preserve">-agent, która </w:t>
      </w:r>
      <w:r w:rsidR="001126E0" w:rsidRPr="001126E0">
        <w:rPr>
          <w:rFonts w:ascii="Times New Roman" w:hAnsi="Times New Roman"/>
        </w:rPr>
        <w:t xml:space="preserve">pozwala nam na wprowadzenie </w:t>
      </w:r>
      <w:proofErr w:type="spellStart"/>
      <w:r w:rsidR="001126E0" w:rsidRPr="001126E0">
        <w:rPr>
          <w:rFonts w:ascii="Times New Roman" w:hAnsi="Times New Roman"/>
        </w:rPr>
        <w:t>passphrase</w:t>
      </w:r>
      <w:proofErr w:type="spellEnd"/>
      <w:r w:rsidR="001126E0" w:rsidRPr="001126E0">
        <w:rPr>
          <w:rFonts w:ascii="Times New Roman" w:hAnsi="Times New Roman"/>
        </w:rPr>
        <w:t xml:space="preserve"> jednokrotnie w obrębie danej sesji. Dzięki użyciu </w:t>
      </w:r>
      <w:proofErr w:type="spellStart"/>
      <w:r w:rsidR="001126E0" w:rsidRPr="001126E0">
        <w:rPr>
          <w:rFonts w:ascii="Times New Roman" w:hAnsi="Times New Roman"/>
        </w:rPr>
        <w:t>ssh</w:t>
      </w:r>
      <w:proofErr w:type="spellEnd"/>
      <w:r w:rsidR="001126E0" w:rsidRPr="001126E0">
        <w:rPr>
          <w:rFonts w:ascii="Times New Roman" w:hAnsi="Times New Roman"/>
        </w:rPr>
        <w:t>-agent wymagane jest wpisanie hasła tylko jeden raz co nie jest już tak uciążliwe.</w:t>
      </w:r>
      <w:r w:rsidR="00A7360D">
        <w:rPr>
          <w:rFonts w:ascii="Times New Roman" w:hAnsi="Times New Roman"/>
        </w:rPr>
        <w:t xml:space="preserve"> </w:t>
      </w:r>
      <w:r w:rsidR="001126E0" w:rsidRPr="001126E0">
        <w:rPr>
          <w:rFonts w:ascii="Times New Roman" w:hAnsi="Times New Roman"/>
        </w:rPr>
        <w:t>Po uruchomieniu agenta wprowadzenie hasła do aplikacji odbywa się komendą:</w:t>
      </w:r>
      <w:r w:rsidR="00A7360D">
        <w:rPr>
          <w:rFonts w:ascii="Times New Roman" w:hAnsi="Times New Roman"/>
        </w:rPr>
        <w:t xml:space="preserve"> </w:t>
      </w:r>
      <w:proofErr w:type="spellStart"/>
      <w:r w:rsidR="001126E0" w:rsidRPr="001126E0">
        <w:rPr>
          <w:rFonts w:ascii="Times New Roman" w:hAnsi="Times New Roman"/>
        </w:rPr>
        <w:t>ssh-add</w:t>
      </w:r>
      <w:proofErr w:type="spellEnd"/>
      <w:r w:rsidR="001126E0" w:rsidRPr="001126E0">
        <w:rPr>
          <w:rFonts w:ascii="Times New Roman" w:hAnsi="Times New Roman"/>
        </w:rPr>
        <w:t xml:space="preserve"> &lt;</w:t>
      </w:r>
      <w:proofErr w:type="spellStart"/>
      <w:r w:rsidR="001126E0" w:rsidRPr="001126E0">
        <w:rPr>
          <w:rFonts w:ascii="Times New Roman" w:hAnsi="Times New Roman"/>
        </w:rPr>
        <w:t>key</w:t>
      </w:r>
      <w:proofErr w:type="spellEnd"/>
      <w:r w:rsidR="001126E0" w:rsidRPr="001126E0">
        <w:rPr>
          <w:rFonts w:ascii="Times New Roman" w:hAnsi="Times New Roman"/>
        </w:rPr>
        <w:t>&gt;</w:t>
      </w:r>
      <w:r w:rsidR="00A7360D">
        <w:rPr>
          <w:rFonts w:ascii="Times New Roman" w:hAnsi="Times New Roman"/>
        </w:rPr>
        <w:t xml:space="preserve">. </w:t>
      </w:r>
      <w:r w:rsidR="00946541">
        <w:rPr>
          <w:rFonts w:ascii="Times New Roman" w:hAnsi="Times New Roman"/>
        </w:rPr>
        <w:t xml:space="preserve">Do realizacji zadania </w:t>
      </w:r>
      <w:r w:rsidR="00A7360D">
        <w:rPr>
          <w:rFonts w:ascii="Times New Roman" w:hAnsi="Times New Roman"/>
        </w:rPr>
        <w:t xml:space="preserve">w środowisku Windows </w:t>
      </w:r>
      <w:r w:rsidR="00946541">
        <w:rPr>
          <w:rFonts w:ascii="Times New Roman" w:hAnsi="Times New Roman"/>
        </w:rPr>
        <w:t xml:space="preserve">można </w:t>
      </w:r>
      <w:r w:rsidR="00946541">
        <w:rPr>
          <w:rFonts w:ascii="Times New Roman" w:hAnsi="Times New Roman"/>
        </w:rPr>
        <w:lastRenderedPageBreak/>
        <w:t xml:space="preserve">wykorzystać oprogramowanie PUTTY lub </w:t>
      </w:r>
      <w:proofErr w:type="spellStart"/>
      <w:r w:rsidR="00946541">
        <w:rPr>
          <w:rFonts w:ascii="Times New Roman" w:hAnsi="Times New Roman"/>
        </w:rPr>
        <w:t>WinSCP</w:t>
      </w:r>
      <w:proofErr w:type="spellEnd"/>
      <w:r w:rsidR="002A439A">
        <w:rPr>
          <w:rFonts w:ascii="Times New Roman" w:hAnsi="Times New Roman"/>
        </w:rPr>
        <w:t xml:space="preserve">, które upraszcza procedurę konstrukcji kanału SSH z użyciem logowania </w:t>
      </w:r>
      <w:proofErr w:type="spellStart"/>
      <w:r w:rsidR="002A439A">
        <w:rPr>
          <w:rFonts w:ascii="Times New Roman" w:hAnsi="Times New Roman"/>
        </w:rPr>
        <w:t>bezhasłowego</w:t>
      </w:r>
      <w:proofErr w:type="spellEnd"/>
      <w:r w:rsidR="002A439A">
        <w:rPr>
          <w:rFonts w:ascii="Times New Roman" w:hAnsi="Times New Roman"/>
        </w:rPr>
        <w:t xml:space="preserve">. </w:t>
      </w:r>
      <w:r w:rsidR="00946541">
        <w:rPr>
          <w:rFonts w:ascii="Times New Roman" w:hAnsi="Times New Roman"/>
        </w:rPr>
        <w:t xml:space="preserve"> </w:t>
      </w:r>
      <w:r w:rsidR="00BA036F" w:rsidRPr="00BA036F">
        <w:rPr>
          <w:rFonts w:ascii="Times New Roman" w:hAnsi="Times New Roman"/>
        </w:rPr>
        <w:t xml:space="preserve"> </w:t>
      </w:r>
    </w:p>
    <w:p w:rsidR="00B532A6" w:rsidRDefault="00946541">
      <w:pPr>
        <w:pStyle w:val="Tekstpodstawowywcity"/>
        <w:rPr>
          <w:rFonts w:ascii="Times New Roman" w:hAnsi="Times New Roman"/>
        </w:rPr>
      </w:pPr>
      <w:r>
        <w:rPr>
          <w:rFonts w:ascii="Times New Roman" w:hAnsi="Times New Roman"/>
        </w:rPr>
        <w:t>Z kolei zadanie 4 dotyczy konstrukcji bezpiecznego kanału komunikacyjnego z wykorzystaniem sieci VPN typu klient-to-</w:t>
      </w:r>
      <w:proofErr w:type="spellStart"/>
      <w:r>
        <w:rPr>
          <w:rFonts w:ascii="Times New Roman" w:hAnsi="Times New Roman"/>
        </w:rPr>
        <w:t>site</w:t>
      </w:r>
      <w:proofErr w:type="spellEnd"/>
      <w:r>
        <w:rPr>
          <w:rFonts w:ascii="Times New Roman" w:hAnsi="Times New Roman"/>
        </w:rPr>
        <w:t xml:space="preserve">. System można skonfigurować używając maszyn fizycznych lub wirtualnych, np. za pomocą oprogramowania </w:t>
      </w:r>
      <w:proofErr w:type="spellStart"/>
      <w:r>
        <w:rPr>
          <w:rFonts w:ascii="Times New Roman" w:hAnsi="Times New Roman"/>
        </w:rPr>
        <w:t>OpenVPN</w:t>
      </w:r>
      <w:proofErr w:type="spellEnd"/>
      <w:r w:rsidR="00450C82">
        <w:rPr>
          <w:rFonts w:ascii="Times New Roman" w:hAnsi="Times New Roman"/>
        </w:rPr>
        <w:t xml:space="preserve">. </w:t>
      </w:r>
    </w:p>
    <w:p w:rsidR="00245CDC" w:rsidRDefault="00FC4DDA">
      <w:pPr>
        <w:pStyle w:val="Tekstpodstawowywcity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245CDC">
        <w:rPr>
          <w:rFonts w:ascii="Times New Roman" w:hAnsi="Times New Roman"/>
        </w:rPr>
        <w:t xml:space="preserve"> </w:t>
      </w:r>
    </w:p>
    <w:p w:rsidR="00134B23" w:rsidRDefault="00134B23">
      <w:pPr>
        <w:spacing w:line="360" w:lineRule="atLeast"/>
        <w:ind w:right="-1"/>
        <w:rPr>
          <w:sz w:val="22"/>
        </w:rPr>
      </w:pPr>
    </w:p>
    <w:p w:rsidR="00134B23" w:rsidRDefault="00134B23">
      <w:pPr>
        <w:spacing w:line="360" w:lineRule="atLeast"/>
        <w:ind w:right="-1" w:firstLine="567"/>
        <w:jc w:val="center"/>
        <w:rPr>
          <w:b/>
          <w:sz w:val="26"/>
        </w:rPr>
      </w:pPr>
      <w:r>
        <w:rPr>
          <w:b/>
          <w:sz w:val="26"/>
        </w:rPr>
        <w:t>Opis oprogramowania</w:t>
      </w:r>
    </w:p>
    <w:p w:rsidR="00134B23" w:rsidRDefault="00134B23">
      <w:pPr>
        <w:spacing w:line="360" w:lineRule="atLeast"/>
        <w:ind w:right="-1" w:firstLine="567"/>
        <w:jc w:val="center"/>
        <w:rPr>
          <w:b/>
          <w:sz w:val="26"/>
        </w:rPr>
      </w:pPr>
    </w:p>
    <w:p w:rsidR="00134B23" w:rsidRDefault="009A1F78">
      <w:pPr>
        <w:spacing w:line="360" w:lineRule="atLeast"/>
        <w:jc w:val="both"/>
        <w:rPr>
          <w:sz w:val="22"/>
        </w:rPr>
      </w:pPr>
      <w:r>
        <w:rPr>
          <w:sz w:val="22"/>
        </w:rPr>
        <w:t xml:space="preserve">W ćwiczeniu wykorzystywany jest program </w:t>
      </w:r>
      <w:r w:rsidR="00C637CA">
        <w:rPr>
          <w:sz w:val="22"/>
        </w:rPr>
        <w:t xml:space="preserve">RSA_KEY.CPP zaprojektowany w języku </w:t>
      </w:r>
      <w:r w:rsidR="00134B23">
        <w:rPr>
          <w:sz w:val="22"/>
        </w:rPr>
        <w:t xml:space="preserve">C++. Program ten generuje klucze kryptograficzne dla algorytmu RSA i zmiennych typu </w:t>
      </w:r>
      <w:proofErr w:type="spellStart"/>
      <w:r w:rsidR="00134B23">
        <w:rPr>
          <w:sz w:val="22"/>
        </w:rPr>
        <w:t>long</w:t>
      </w:r>
      <w:proofErr w:type="spellEnd"/>
      <w:r w:rsidR="00134B23">
        <w:rPr>
          <w:sz w:val="22"/>
        </w:rPr>
        <w:t>. Zawiera on następujące funkcje:</w:t>
      </w:r>
    </w:p>
    <w:p w:rsidR="00134B23" w:rsidRDefault="00134B23">
      <w:pPr>
        <w:spacing w:line="360" w:lineRule="atLeast"/>
        <w:jc w:val="both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>\SYMBOL 183 \f "Symbol"</w:instrText>
      </w:r>
      <w:r>
        <w:rPr>
          <w:sz w:val="22"/>
        </w:rPr>
        <w:fldChar w:fldCharType="end"/>
      </w:r>
      <w:r w:rsidR="00C637CA">
        <w:rPr>
          <w:sz w:val="22"/>
        </w:rPr>
        <w:t xml:space="preserve"> </w:t>
      </w:r>
      <w:r w:rsidR="001E4551">
        <w:rPr>
          <w:sz w:val="22"/>
        </w:rPr>
        <w:t>POTE</w:t>
      </w:r>
      <w:r>
        <w:rPr>
          <w:sz w:val="22"/>
        </w:rPr>
        <w:t xml:space="preserve">GA_MOD - funkcja obliczająca wartość </w:t>
      </w:r>
      <w:r w:rsidR="00C637CA">
        <w:rPr>
          <w:position w:val="-10"/>
          <w:sz w:val="22"/>
        </w:rPr>
        <w:object w:dxaOrig="999" w:dyaOrig="360">
          <v:shape id="_x0000_i1047" type="#_x0000_t75" style="width:56.25pt;height:20.25pt" o:ole="" fillcolor="window">
            <v:imagedata r:id="rId48" o:title=""/>
          </v:shape>
          <o:OLEObject Type="Embed" ProgID="Equation" ShapeID="_x0000_i1047" DrawAspect="Content" ObjectID="_1738430973" r:id="rId49"/>
        </w:object>
      </w:r>
      <w:r w:rsidR="00612528">
        <w:rPr>
          <w:sz w:val="22"/>
        </w:rPr>
        <w:t xml:space="preserve"> lub </w:t>
      </w:r>
      <w:proofErr w:type="spellStart"/>
      <w:r w:rsidR="00612528" w:rsidRPr="00612528">
        <w:rPr>
          <w:i/>
          <w:sz w:val="26"/>
          <w:szCs w:val="26"/>
        </w:rPr>
        <w:t>x</w:t>
      </w:r>
      <w:r w:rsidR="00612528" w:rsidRPr="00612528">
        <w:rPr>
          <w:i/>
          <w:sz w:val="26"/>
          <w:szCs w:val="26"/>
          <w:vertAlign w:val="superscript"/>
        </w:rPr>
        <w:t>d</w:t>
      </w:r>
      <w:proofErr w:type="spellEnd"/>
      <w:r w:rsidR="00612528" w:rsidRPr="00612528">
        <w:rPr>
          <w:sz w:val="28"/>
          <w:szCs w:val="28"/>
        </w:rPr>
        <w:t xml:space="preserve"> </w:t>
      </w:r>
      <w:r w:rsidR="00612528">
        <w:rPr>
          <w:sz w:val="22"/>
        </w:rPr>
        <w:t>(</w:t>
      </w:r>
      <w:proofErr w:type="spellStart"/>
      <w:r w:rsidR="00612528" w:rsidRPr="00612528">
        <w:rPr>
          <w:sz w:val="26"/>
          <w:szCs w:val="26"/>
        </w:rPr>
        <w:t>mod</w:t>
      </w:r>
      <w:proofErr w:type="spellEnd"/>
      <w:r w:rsidR="00612528" w:rsidRPr="00612528">
        <w:rPr>
          <w:i/>
          <w:sz w:val="26"/>
          <w:szCs w:val="26"/>
        </w:rPr>
        <w:t xml:space="preserve"> n</w:t>
      </w:r>
      <w:r w:rsidR="00612528">
        <w:rPr>
          <w:sz w:val="22"/>
        </w:rPr>
        <w:t xml:space="preserve">). </w:t>
      </w:r>
    </w:p>
    <w:p w:rsidR="00BD360D" w:rsidRDefault="00134B23" w:rsidP="00BD360D">
      <w:pPr>
        <w:spacing w:line="360" w:lineRule="atLeast"/>
        <w:ind w:right="-1"/>
        <w:jc w:val="both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>\SYMBOL 183 \f "Symbol"</w:instrText>
      </w:r>
      <w:r>
        <w:rPr>
          <w:sz w:val="22"/>
        </w:rPr>
        <w:fldChar w:fldCharType="end"/>
      </w:r>
      <w:r w:rsidR="00C637CA">
        <w:rPr>
          <w:sz w:val="22"/>
        </w:rPr>
        <w:t xml:space="preserve"> </w:t>
      </w:r>
      <w:r>
        <w:rPr>
          <w:sz w:val="22"/>
        </w:rPr>
        <w:t>LICZBA_PIERWSZA - funkcja sprawdzająca czy wylosowana liczba</w:t>
      </w:r>
      <w:r w:rsidR="00BD360D">
        <w:rPr>
          <w:sz w:val="22"/>
        </w:rPr>
        <w:t xml:space="preserve"> nieparzysta</w:t>
      </w:r>
      <w:r>
        <w:rPr>
          <w:sz w:val="22"/>
        </w:rPr>
        <w:t xml:space="preserve"> </w:t>
      </w:r>
      <w:r w:rsidR="003760C5" w:rsidRPr="003760C5">
        <w:rPr>
          <w:i/>
          <w:sz w:val="22"/>
        </w:rPr>
        <w:t>p</w:t>
      </w:r>
      <w:r w:rsidR="003760C5">
        <w:rPr>
          <w:sz w:val="22"/>
        </w:rPr>
        <w:t xml:space="preserve"> </w:t>
      </w:r>
      <w:r w:rsidR="00BD360D">
        <w:rPr>
          <w:sz w:val="22"/>
        </w:rPr>
        <w:t xml:space="preserve">jest liczbą </w:t>
      </w:r>
    </w:p>
    <w:p w:rsidR="00BD360D" w:rsidRDefault="00BD360D" w:rsidP="00BD360D">
      <w:pPr>
        <w:spacing w:line="360" w:lineRule="atLeast"/>
        <w:ind w:right="-1"/>
        <w:jc w:val="both"/>
        <w:rPr>
          <w:sz w:val="22"/>
        </w:rPr>
      </w:pPr>
      <w:r>
        <w:rPr>
          <w:sz w:val="22"/>
        </w:rPr>
        <w:t xml:space="preserve">   pierwszą, a </w:t>
      </w:r>
      <w:r w:rsidR="00134B23">
        <w:rPr>
          <w:sz w:val="22"/>
        </w:rPr>
        <w:t>jeśli nie jest wyznaczająca liczbę pierwsz</w:t>
      </w:r>
      <w:r w:rsidR="00C637CA">
        <w:rPr>
          <w:sz w:val="22"/>
        </w:rPr>
        <w:t xml:space="preserve">ą większą od liczby wylosowanej; funkcja </w:t>
      </w:r>
    </w:p>
    <w:p w:rsidR="00134B23" w:rsidRDefault="00BD360D" w:rsidP="00BD360D">
      <w:pPr>
        <w:spacing w:line="360" w:lineRule="atLeast"/>
        <w:ind w:right="-1"/>
        <w:jc w:val="both"/>
        <w:rPr>
          <w:sz w:val="22"/>
        </w:rPr>
      </w:pPr>
      <w:r>
        <w:rPr>
          <w:sz w:val="22"/>
        </w:rPr>
        <w:t xml:space="preserve">   </w:t>
      </w:r>
      <w:r w:rsidR="00C637CA">
        <w:rPr>
          <w:sz w:val="22"/>
        </w:rPr>
        <w:t xml:space="preserve">realizuje test Fermata dla ustalonego </w:t>
      </w:r>
      <w:r w:rsidR="00C637CA" w:rsidRPr="00C637CA">
        <w:rPr>
          <w:i/>
          <w:sz w:val="22"/>
        </w:rPr>
        <w:t>p</w:t>
      </w:r>
      <w:r w:rsidR="00C637CA">
        <w:rPr>
          <w:sz w:val="22"/>
        </w:rPr>
        <w:t xml:space="preserve"> oraz </w:t>
      </w:r>
      <w:proofErr w:type="spellStart"/>
      <w:r w:rsidR="00C637CA" w:rsidRPr="00C637CA">
        <w:rPr>
          <w:i/>
          <w:sz w:val="22"/>
        </w:rPr>
        <w:t>ns</w:t>
      </w:r>
      <w:proofErr w:type="spellEnd"/>
      <w:r w:rsidR="00C637CA">
        <w:rPr>
          <w:sz w:val="22"/>
        </w:rPr>
        <w:t xml:space="preserve"> wartości </w:t>
      </w:r>
      <w:r w:rsidR="00C637CA" w:rsidRPr="00C637CA">
        <w:rPr>
          <w:i/>
          <w:sz w:val="22"/>
        </w:rPr>
        <w:t>x</w:t>
      </w:r>
      <w:r w:rsidR="00C637CA">
        <w:rPr>
          <w:sz w:val="22"/>
        </w:rPr>
        <w:t xml:space="preserve"> &lt; </w:t>
      </w:r>
      <w:r w:rsidR="00C637CA" w:rsidRPr="00C637CA">
        <w:rPr>
          <w:i/>
          <w:sz w:val="22"/>
        </w:rPr>
        <w:t>p</w:t>
      </w:r>
      <w:r w:rsidR="00C637CA">
        <w:rPr>
          <w:sz w:val="22"/>
        </w:rPr>
        <w:t xml:space="preserve"> , gdzie </w:t>
      </w:r>
      <w:r w:rsidR="00C637CA" w:rsidRPr="00C637CA">
        <w:rPr>
          <w:i/>
          <w:sz w:val="22"/>
        </w:rPr>
        <w:t>x</w:t>
      </w:r>
      <w:r w:rsidR="00C637CA">
        <w:rPr>
          <w:sz w:val="22"/>
        </w:rPr>
        <w:t xml:space="preserve"> = 0, 1, …, </w:t>
      </w:r>
      <w:r w:rsidR="00C637CA" w:rsidRPr="00C637CA">
        <w:rPr>
          <w:i/>
          <w:sz w:val="22"/>
        </w:rPr>
        <w:t>ns</w:t>
      </w:r>
      <w:r w:rsidR="00C637CA">
        <w:rPr>
          <w:sz w:val="22"/>
        </w:rPr>
        <w:t xml:space="preserve">-1 (np. </w:t>
      </w:r>
      <w:proofErr w:type="spellStart"/>
      <w:r w:rsidR="00C637CA" w:rsidRPr="00C637CA">
        <w:rPr>
          <w:i/>
          <w:sz w:val="22"/>
        </w:rPr>
        <w:t>ns</w:t>
      </w:r>
      <w:proofErr w:type="spellEnd"/>
      <w:r w:rsidR="00C637CA">
        <w:rPr>
          <w:sz w:val="22"/>
        </w:rPr>
        <w:t xml:space="preserve"> = 9). </w:t>
      </w:r>
    </w:p>
    <w:p w:rsidR="007D6A6E" w:rsidRDefault="00134B23">
      <w:pPr>
        <w:spacing w:line="360" w:lineRule="atLeast"/>
        <w:jc w:val="both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>\SYMBOL 183 \f "Symbol"</w:instrText>
      </w:r>
      <w:r>
        <w:rPr>
          <w:sz w:val="22"/>
        </w:rPr>
        <w:fldChar w:fldCharType="end"/>
      </w:r>
      <w:r w:rsidR="003760C5">
        <w:rPr>
          <w:sz w:val="22"/>
        </w:rPr>
        <w:t xml:space="preserve"> MULTI_</w:t>
      </w:r>
      <w:r>
        <w:rPr>
          <w:sz w:val="22"/>
        </w:rPr>
        <w:t xml:space="preserve">INV - funkcja obliczająca odwrotność multiplikatywną liczby </w:t>
      </w:r>
      <w:r w:rsidRPr="003760C5">
        <w:rPr>
          <w:i/>
          <w:sz w:val="22"/>
        </w:rPr>
        <w:t>x</w:t>
      </w:r>
      <w:r>
        <w:rPr>
          <w:sz w:val="22"/>
        </w:rPr>
        <w:t xml:space="preserve"> według zależności</w:t>
      </w:r>
    </w:p>
    <w:p w:rsidR="00134B23" w:rsidRPr="00B22A39" w:rsidRDefault="007D6A6E">
      <w:pPr>
        <w:spacing w:line="360" w:lineRule="atLeast"/>
        <w:jc w:val="both"/>
        <w:rPr>
          <w:sz w:val="22"/>
          <w:lang w:val="en-US"/>
        </w:rPr>
      </w:pPr>
      <w:r>
        <w:rPr>
          <w:sz w:val="22"/>
        </w:rPr>
        <w:t xml:space="preserve"> </w:t>
      </w:r>
      <w:r w:rsidR="00134B23">
        <w:rPr>
          <w:sz w:val="22"/>
        </w:rPr>
        <w:t xml:space="preserve"> </w:t>
      </w:r>
      <w:r>
        <w:rPr>
          <w:sz w:val="22"/>
        </w:rPr>
        <w:t xml:space="preserve"> </w:t>
      </w:r>
      <w:proofErr w:type="spellStart"/>
      <w:r w:rsidR="00134B23" w:rsidRPr="00B22A39">
        <w:rPr>
          <w:sz w:val="22"/>
          <w:lang w:val="en-US"/>
        </w:rPr>
        <w:t>multi_inv</w:t>
      </w:r>
      <w:proofErr w:type="spellEnd"/>
      <w:r w:rsidR="003760C5" w:rsidRPr="00B22A39">
        <w:rPr>
          <w:sz w:val="22"/>
          <w:lang w:val="en-US"/>
        </w:rPr>
        <w:t xml:space="preserve"> </w:t>
      </w:r>
      <w:r w:rsidR="003760C5">
        <w:rPr>
          <w:sz w:val="22"/>
        </w:rPr>
        <w:sym w:font="Symbol" w:char="F02A"/>
      </w:r>
      <w:r w:rsidR="003760C5" w:rsidRPr="00B22A39">
        <w:rPr>
          <w:sz w:val="22"/>
          <w:lang w:val="en-US"/>
        </w:rPr>
        <w:t xml:space="preserve"> </w:t>
      </w:r>
      <w:r w:rsidR="00134B23" w:rsidRPr="00B22A39">
        <w:rPr>
          <w:sz w:val="22"/>
          <w:lang w:val="en-US"/>
        </w:rPr>
        <w:t>x</w:t>
      </w:r>
      <w:r w:rsidR="003760C5" w:rsidRPr="00B22A39">
        <w:rPr>
          <w:sz w:val="22"/>
          <w:lang w:val="en-US"/>
        </w:rPr>
        <w:t xml:space="preserve"> </w:t>
      </w:r>
      <w:r w:rsidR="00134B23" w:rsidRPr="00B22A39">
        <w:rPr>
          <w:sz w:val="22"/>
          <w:lang w:val="en-US"/>
        </w:rPr>
        <w:t>(mod n)</w:t>
      </w:r>
      <w:r w:rsidR="003760C5" w:rsidRPr="00B22A39">
        <w:rPr>
          <w:sz w:val="22"/>
          <w:lang w:val="en-US"/>
        </w:rPr>
        <w:t xml:space="preserve"> </w:t>
      </w:r>
      <w:r w:rsidR="00134B23" w:rsidRPr="00B22A39">
        <w:rPr>
          <w:sz w:val="22"/>
          <w:lang w:val="en-US"/>
        </w:rPr>
        <w:t>=</w:t>
      </w:r>
      <w:r w:rsidR="003760C5" w:rsidRPr="00B22A39">
        <w:rPr>
          <w:sz w:val="22"/>
          <w:lang w:val="en-US"/>
        </w:rPr>
        <w:t xml:space="preserve"> </w:t>
      </w:r>
      <w:r w:rsidR="00134B23" w:rsidRPr="00B22A39">
        <w:rPr>
          <w:sz w:val="22"/>
          <w:lang w:val="en-US"/>
        </w:rPr>
        <w:t>1.</w:t>
      </w:r>
    </w:p>
    <w:p w:rsidR="007D6A6E" w:rsidRDefault="00134B23">
      <w:pPr>
        <w:spacing w:line="360" w:lineRule="atLeast"/>
        <w:jc w:val="both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>\SYMBOL 183 \f "Symbol"</w:instrText>
      </w:r>
      <w:r>
        <w:rPr>
          <w:sz w:val="22"/>
        </w:rPr>
        <w:fldChar w:fldCharType="end"/>
      </w:r>
      <w:r w:rsidR="007D6A6E">
        <w:rPr>
          <w:sz w:val="22"/>
        </w:rPr>
        <w:t xml:space="preserve"> </w:t>
      </w:r>
      <w:r>
        <w:rPr>
          <w:sz w:val="22"/>
        </w:rPr>
        <w:t>GCD</w:t>
      </w:r>
      <w:r w:rsidR="003760C5">
        <w:rPr>
          <w:sz w:val="22"/>
        </w:rPr>
        <w:t>_EUCLID</w:t>
      </w:r>
      <w:r>
        <w:rPr>
          <w:sz w:val="22"/>
        </w:rPr>
        <w:t xml:space="preserve"> - funkcja obliczająca największy wspólny podzielnik </w:t>
      </w:r>
      <w:proofErr w:type="spellStart"/>
      <w:r w:rsidRPr="003760C5">
        <w:rPr>
          <w:i/>
          <w:sz w:val="22"/>
        </w:rPr>
        <w:t>gcd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x,y</w:t>
      </w:r>
      <w:proofErr w:type="spellEnd"/>
      <w:r>
        <w:rPr>
          <w:sz w:val="22"/>
        </w:rPr>
        <w:t xml:space="preserve">) za pomocą </w:t>
      </w:r>
    </w:p>
    <w:p w:rsidR="00134B23" w:rsidRDefault="007D6A6E">
      <w:pPr>
        <w:spacing w:line="360" w:lineRule="atLeast"/>
        <w:jc w:val="both"/>
        <w:rPr>
          <w:sz w:val="22"/>
        </w:rPr>
      </w:pPr>
      <w:r>
        <w:rPr>
          <w:sz w:val="22"/>
        </w:rPr>
        <w:t xml:space="preserve">   </w:t>
      </w:r>
      <w:r w:rsidR="00134B23">
        <w:rPr>
          <w:sz w:val="22"/>
        </w:rPr>
        <w:t xml:space="preserve">algorytmu </w:t>
      </w:r>
      <w:proofErr w:type="spellStart"/>
      <w:r w:rsidR="00134B23">
        <w:rPr>
          <w:sz w:val="22"/>
        </w:rPr>
        <w:t>Euclidesa</w:t>
      </w:r>
      <w:proofErr w:type="spellEnd"/>
      <w:r w:rsidR="00134B23">
        <w:rPr>
          <w:sz w:val="22"/>
        </w:rPr>
        <w:t>.</w:t>
      </w:r>
    </w:p>
    <w:p w:rsidR="00134B23" w:rsidRDefault="00134B23">
      <w:pPr>
        <w:spacing w:line="360" w:lineRule="atLeast"/>
        <w:jc w:val="both"/>
        <w:rPr>
          <w:sz w:val="22"/>
        </w:rPr>
      </w:pPr>
    </w:p>
    <w:p w:rsidR="00134B23" w:rsidRDefault="00134B23">
      <w:pPr>
        <w:rPr>
          <w:sz w:val="22"/>
        </w:rPr>
      </w:pPr>
    </w:p>
    <w:p w:rsidR="00134B23" w:rsidRDefault="00134B23">
      <w:pPr>
        <w:jc w:val="center"/>
        <w:rPr>
          <w:b/>
          <w:sz w:val="26"/>
        </w:rPr>
      </w:pPr>
      <w:r>
        <w:rPr>
          <w:b/>
          <w:sz w:val="26"/>
        </w:rPr>
        <w:t>Przebieg ćwiczenia</w:t>
      </w:r>
    </w:p>
    <w:p w:rsidR="00134B23" w:rsidRDefault="00134B23">
      <w:pPr>
        <w:spacing w:line="360" w:lineRule="atLeast"/>
        <w:jc w:val="center"/>
        <w:rPr>
          <w:b/>
          <w:sz w:val="26"/>
        </w:rPr>
      </w:pPr>
    </w:p>
    <w:p w:rsidR="00134B23" w:rsidRDefault="00134B23" w:rsidP="00134B23">
      <w:pPr>
        <w:spacing w:line="360" w:lineRule="atLeast"/>
        <w:jc w:val="both"/>
        <w:rPr>
          <w:sz w:val="22"/>
        </w:rPr>
      </w:pPr>
      <w:r>
        <w:rPr>
          <w:sz w:val="22"/>
        </w:rPr>
        <w:t>Przed ćwiczeniem należy zapoznać się z opisem algorytmu i oprogramowaniem ćwiczenia. Uruchomić i przeanalizować pracę programu RSA_KEY.CPP.  Wygenerować kilka zestawów kluczy kryptograficznych.</w:t>
      </w:r>
    </w:p>
    <w:p w:rsidR="00134B23" w:rsidRDefault="00134B23">
      <w:pPr>
        <w:numPr>
          <w:ilvl w:val="0"/>
          <w:numId w:val="2"/>
        </w:numPr>
        <w:spacing w:line="360" w:lineRule="atLeast"/>
        <w:jc w:val="both"/>
        <w:rPr>
          <w:sz w:val="22"/>
        </w:rPr>
      </w:pPr>
      <w:r>
        <w:rPr>
          <w:sz w:val="22"/>
        </w:rPr>
        <w:t>Wykorzystując funkcje z programu RSA_KEY napisać i uruchomić własny program, który będzie wykonywał następujące czynności:</w:t>
      </w:r>
    </w:p>
    <w:p w:rsidR="00134B23" w:rsidRDefault="00134B23">
      <w:pPr>
        <w:spacing w:line="360" w:lineRule="atLeast"/>
        <w:ind w:firstLine="426"/>
        <w:jc w:val="both"/>
        <w:rPr>
          <w:sz w:val="22"/>
        </w:rPr>
      </w:pPr>
      <w:r>
        <w:rPr>
          <w:sz w:val="22"/>
        </w:rPr>
        <w:t>- g</w:t>
      </w:r>
      <w:r w:rsidR="00774E19">
        <w:rPr>
          <w:sz w:val="22"/>
        </w:rPr>
        <w:t>enerował klucze kryptograficzne;</w:t>
      </w:r>
    </w:p>
    <w:p w:rsidR="00C56F11" w:rsidRDefault="00134B23">
      <w:pPr>
        <w:spacing w:line="360" w:lineRule="atLeast"/>
        <w:ind w:firstLine="426"/>
        <w:jc w:val="both"/>
        <w:rPr>
          <w:sz w:val="22"/>
        </w:rPr>
      </w:pPr>
      <w:r>
        <w:rPr>
          <w:sz w:val="22"/>
        </w:rPr>
        <w:t>- szyfrował jeden znak w kodzie ASC</w:t>
      </w:r>
      <w:r w:rsidR="00C56F11">
        <w:rPr>
          <w:sz w:val="22"/>
        </w:rPr>
        <w:t>II i drukował wynik szyfrowania (wykorzystać funkcję</w:t>
      </w:r>
    </w:p>
    <w:p w:rsidR="00134B23" w:rsidRDefault="00C56F11">
      <w:pPr>
        <w:spacing w:line="360" w:lineRule="atLeast"/>
        <w:ind w:firstLine="426"/>
        <w:jc w:val="both"/>
        <w:rPr>
          <w:sz w:val="22"/>
        </w:rPr>
      </w:pPr>
      <w:r>
        <w:rPr>
          <w:sz w:val="22"/>
        </w:rPr>
        <w:t xml:space="preserve">  </w:t>
      </w:r>
      <w:r w:rsidR="001E4551">
        <w:rPr>
          <w:sz w:val="22"/>
        </w:rPr>
        <w:t>POTE</w:t>
      </w:r>
      <w:r>
        <w:rPr>
          <w:sz w:val="22"/>
        </w:rPr>
        <w:t xml:space="preserve">GA_MOD);  </w:t>
      </w:r>
    </w:p>
    <w:p w:rsidR="00C56F11" w:rsidRDefault="00134B23" w:rsidP="00C56F11">
      <w:pPr>
        <w:spacing w:line="360" w:lineRule="atLeast"/>
        <w:ind w:firstLine="426"/>
        <w:jc w:val="both"/>
        <w:rPr>
          <w:sz w:val="22"/>
        </w:rPr>
      </w:pPr>
      <w:r>
        <w:rPr>
          <w:sz w:val="22"/>
        </w:rPr>
        <w:t>- deszyfrował utworzony kryptogram i drukował wynik deszyfrowania</w:t>
      </w:r>
      <w:r w:rsidR="00C56F11">
        <w:rPr>
          <w:sz w:val="22"/>
        </w:rPr>
        <w:t xml:space="preserve"> (wykorzystać funkcję</w:t>
      </w:r>
    </w:p>
    <w:p w:rsidR="00134B23" w:rsidRDefault="00C56F11">
      <w:pPr>
        <w:spacing w:line="360" w:lineRule="atLeast"/>
        <w:ind w:firstLine="426"/>
        <w:jc w:val="both"/>
        <w:rPr>
          <w:sz w:val="22"/>
        </w:rPr>
      </w:pPr>
      <w:r>
        <w:rPr>
          <w:sz w:val="22"/>
        </w:rPr>
        <w:t xml:space="preserve">  </w:t>
      </w:r>
      <w:r w:rsidR="001E4551">
        <w:rPr>
          <w:sz w:val="22"/>
        </w:rPr>
        <w:t>POTE</w:t>
      </w:r>
      <w:r>
        <w:rPr>
          <w:sz w:val="22"/>
        </w:rPr>
        <w:t xml:space="preserve">GA_MOD). </w:t>
      </w:r>
    </w:p>
    <w:p w:rsidR="00134B23" w:rsidRDefault="00134B23">
      <w:pPr>
        <w:pStyle w:val="Tekstpodstawowywcity2"/>
        <w:ind w:left="284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 wyniku szyfrowania znaków kodu ASCII można otrzymać liczby złożone z kilku bajtów (w zależności od rozmiaru typu całkowitego). </w:t>
      </w:r>
      <w:r w:rsidR="001275FF">
        <w:rPr>
          <w:rFonts w:ascii="Times New Roman" w:hAnsi="Times New Roman"/>
        </w:rPr>
        <w:t>W niniejszym ćwiczen</w:t>
      </w:r>
      <w:r w:rsidR="007E588E">
        <w:rPr>
          <w:rFonts w:ascii="Times New Roman" w:hAnsi="Times New Roman"/>
        </w:rPr>
        <w:t>iu generowane wartości parametru</w:t>
      </w:r>
      <w:r w:rsidR="001275FF">
        <w:rPr>
          <w:rFonts w:ascii="Times New Roman" w:hAnsi="Times New Roman"/>
        </w:rPr>
        <w:t xml:space="preserve"> </w:t>
      </w:r>
      <w:r w:rsidR="001275FF" w:rsidRPr="000376DF">
        <w:rPr>
          <w:rFonts w:ascii="Times New Roman" w:hAnsi="Times New Roman"/>
          <w:i/>
        </w:rPr>
        <w:t>n</w:t>
      </w:r>
      <w:r w:rsidR="007E588E">
        <w:rPr>
          <w:rFonts w:ascii="Times New Roman" w:hAnsi="Times New Roman"/>
        </w:rPr>
        <w:t xml:space="preserve"> oraz kryptogramów C</w:t>
      </w:r>
      <w:r w:rsidR="001275FF">
        <w:rPr>
          <w:rFonts w:ascii="Times New Roman" w:hAnsi="Times New Roman"/>
        </w:rPr>
        <w:t xml:space="preserve"> nie przekraczają 65535, czyli mieszczą się na 16 bitach. </w:t>
      </w:r>
      <w:r w:rsidR="00E50E07">
        <w:rPr>
          <w:rFonts w:ascii="Times New Roman" w:hAnsi="Times New Roman"/>
        </w:rPr>
        <w:t xml:space="preserve">Wydrukować kryptogram (szyfrogram) w postaci szesnastkowej (zobacz przykładowy program RSA_KEY_N). </w:t>
      </w:r>
      <w:r>
        <w:rPr>
          <w:rFonts w:ascii="Times New Roman" w:hAnsi="Times New Roman"/>
        </w:rPr>
        <w:t xml:space="preserve"> </w:t>
      </w:r>
    </w:p>
    <w:p w:rsidR="001819FA" w:rsidRDefault="00134B23">
      <w:pPr>
        <w:numPr>
          <w:ilvl w:val="0"/>
          <w:numId w:val="2"/>
        </w:numPr>
        <w:spacing w:line="360" w:lineRule="atLeast"/>
        <w:jc w:val="both"/>
        <w:rPr>
          <w:sz w:val="22"/>
        </w:rPr>
      </w:pPr>
      <w:r>
        <w:rPr>
          <w:sz w:val="22"/>
        </w:rPr>
        <w:lastRenderedPageBreak/>
        <w:t>Zastosować opracowany program do szyfrowania i deszyfrowania</w:t>
      </w:r>
      <w:r w:rsidR="002726A0">
        <w:rPr>
          <w:sz w:val="22"/>
        </w:rPr>
        <w:t xml:space="preserve"> </w:t>
      </w:r>
      <w:r w:rsidR="007F52F7">
        <w:rPr>
          <w:sz w:val="22"/>
        </w:rPr>
        <w:t xml:space="preserve">plików bajt po bajcie. Plik jawny po zaszyfrowaniu </w:t>
      </w:r>
      <w:proofErr w:type="spellStart"/>
      <w:r w:rsidR="007F52F7">
        <w:rPr>
          <w:sz w:val="22"/>
        </w:rPr>
        <w:t>zapisac</w:t>
      </w:r>
      <w:proofErr w:type="spellEnd"/>
      <w:r w:rsidR="007F52F7">
        <w:rPr>
          <w:sz w:val="22"/>
        </w:rPr>
        <w:t xml:space="preserve"> w pliku o nazwie </w:t>
      </w:r>
      <w:proofErr w:type="spellStart"/>
      <w:r w:rsidR="007F52F7">
        <w:rPr>
          <w:sz w:val="22"/>
        </w:rPr>
        <w:t>zaszyfr</w:t>
      </w:r>
      <w:proofErr w:type="spellEnd"/>
      <w:r w:rsidR="007F52F7">
        <w:rPr>
          <w:sz w:val="22"/>
        </w:rPr>
        <w:t xml:space="preserve">, a plik odszyfrowany w pliku o nazwie </w:t>
      </w:r>
      <w:proofErr w:type="spellStart"/>
      <w:r w:rsidR="007F52F7">
        <w:rPr>
          <w:sz w:val="22"/>
        </w:rPr>
        <w:t>odszyfr</w:t>
      </w:r>
      <w:proofErr w:type="spellEnd"/>
      <w:r w:rsidR="007F52F7">
        <w:rPr>
          <w:sz w:val="22"/>
        </w:rPr>
        <w:t>. Pliki jawny i odszyfrowany powinny zawierać</w:t>
      </w:r>
      <w:r w:rsidR="002726A0">
        <w:rPr>
          <w:sz w:val="22"/>
        </w:rPr>
        <w:t xml:space="preserve"> identyczne dane i posiadać taką</w:t>
      </w:r>
      <w:r w:rsidR="007F52F7">
        <w:rPr>
          <w:sz w:val="22"/>
        </w:rPr>
        <w:t xml:space="preserve"> samą długość</w:t>
      </w:r>
      <w:r w:rsidR="005D2144">
        <w:rPr>
          <w:sz w:val="22"/>
        </w:rPr>
        <w:t xml:space="preserve"> w bajtach</w:t>
      </w:r>
      <w:bookmarkStart w:id="0" w:name="_GoBack"/>
      <w:bookmarkEnd w:id="0"/>
      <w:r w:rsidR="007F52F7">
        <w:rPr>
          <w:sz w:val="22"/>
        </w:rPr>
        <w:t xml:space="preserve">. </w:t>
      </w:r>
      <w:r w:rsidR="002726A0">
        <w:rPr>
          <w:sz w:val="22"/>
        </w:rPr>
        <w:t xml:space="preserve">Wyznaczyć zależność czasu szyfrowania pliku w zależności od jego rozmiaru (użyć co najmniej trzech różnych rozmiarów plików). </w:t>
      </w:r>
    </w:p>
    <w:p w:rsidR="009A2867" w:rsidRDefault="009A2867">
      <w:pPr>
        <w:numPr>
          <w:ilvl w:val="0"/>
          <w:numId w:val="2"/>
        </w:numPr>
        <w:spacing w:line="360" w:lineRule="atLeast"/>
        <w:jc w:val="both"/>
        <w:rPr>
          <w:sz w:val="22"/>
        </w:rPr>
      </w:pPr>
      <w:r>
        <w:rPr>
          <w:sz w:val="22"/>
        </w:rPr>
        <w:t xml:space="preserve">Skonfigurować tunel SSH w wybranym środowisku (Windows, Linux). Zapewnić zdalne uwierzytelnianie (logowanie) z wykorzystaniem kluczy kryptograficznych RSA. Zadanie zrealizować na maszynach fizycznych lub wirtualnych. </w:t>
      </w:r>
      <w:r w:rsidR="00F1717E">
        <w:rPr>
          <w:sz w:val="22"/>
        </w:rPr>
        <w:t xml:space="preserve">Przetestować połączenie </w:t>
      </w:r>
      <w:r w:rsidR="0099737C">
        <w:rPr>
          <w:sz w:val="22"/>
        </w:rPr>
        <w:t>oraz bezpieczną wymianę plików pomiędzy klientem i serwer</w:t>
      </w:r>
      <w:r w:rsidR="00FA44D9">
        <w:rPr>
          <w:sz w:val="22"/>
        </w:rPr>
        <w:t xml:space="preserve">em. </w:t>
      </w:r>
      <w:r w:rsidR="0099737C">
        <w:rPr>
          <w:sz w:val="22"/>
        </w:rPr>
        <w:t xml:space="preserve"> </w:t>
      </w:r>
    </w:p>
    <w:p w:rsidR="00134B23" w:rsidRPr="00FA44D9" w:rsidRDefault="00E75CF1" w:rsidP="00FA44D9">
      <w:pPr>
        <w:numPr>
          <w:ilvl w:val="0"/>
          <w:numId w:val="2"/>
        </w:numPr>
        <w:spacing w:line="360" w:lineRule="atLeast"/>
        <w:jc w:val="both"/>
        <w:rPr>
          <w:sz w:val="22"/>
        </w:rPr>
      </w:pPr>
      <w:r>
        <w:rPr>
          <w:sz w:val="22"/>
        </w:rPr>
        <w:t>Skonfigurować połączenie VPN typu klient-to-</w:t>
      </w:r>
      <w:proofErr w:type="spellStart"/>
      <w:r>
        <w:rPr>
          <w:sz w:val="22"/>
        </w:rPr>
        <w:t>site</w:t>
      </w:r>
      <w:proofErr w:type="spellEnd"/>
      <w:r>
        <w:rPr>
          <w:sz w:val="22"/>
        </w:rPr>
        <w:t xml:space="preserve"> w wybranym środowisku (Windows, Linux)</w:t>
      </w:r>
      <w:r w:rsidR="0021582A">
        <w:rPr>
          <w:sz w:val="22"/>
        </w:rPr>
        <w:t xml:space="preserve">, np. wykorzystać oprogramowanie </w:t>
      </w:r>
      <w:proofErr w:type="spellStart"/>
      <w:r w:rsidR="0021582A">
        <w:rPr>
          <w:sz w:val="22"/>
        </w:rPr>
        <w:t>OpenVPN</w:t>
      </w:r>
      <w:proofErr w:type="spellEnd"/>
      <w:r w:rsidR="0021582A">
        <w:rPr>
          <w:sz w:val="22"/>
        </w:rPr>
        <w:t xml:space="preserve">. W systemie można zastosować </w:t>
      </w:r>
      <w:r>
        <w:rPr>
          <w:sz w:val="22"/>
        </w:rPr>
        <w:t xml:space="preserve">klucz statyczny lub generowany </w:t>
      </w:r>
      <w:r w:rsidR="00F27F96">
        <w:rPr>
          <w:sz w:val="22"/>
        </w:rPr>
        <w:t>automatycznie (</w:t>
      </w:r>
      <w:r>
        <w:rPr>
          <w:sz w:val="22"/>
        </w:rPr>
        <w:t>algo</w:t>
      </w:r>
      <w:r w:rsidR="00F27F96">
        <w:rPr>
          <w:sz w:val="22"/>
        </w:rPr>
        <w:t>rytm</w:t>
      </w:r>
      <w:r>
        <w:rPr>
          <w:sz w:val="22"/>
        </w:rPr>
        <w:t xml:space="preserve"> DH</w:t>
      </w:r>
      <w:r w:rsidR="00F27F96">
        <w:rPr>
          <w:sz w:val="22"/>
        </w:rPr>
        <w:t>)</w:t>
      </w:r>
      <w:r w:rsidR="00AD4E0C">
        <w:rPr>
          <w:sz w:val="22"/>
        </w:rPr>
        <w:t xml:space="preserve"> do realizacji szyfrowania symetrycznego w kanale</w:t>
      </w:r>
      <w:r w:rsidR="0021582A">
        <w:rPr>
          <w:sz w:val="22"/>
        </w:rPr>
        <w:t xml:space="preserve">. Do uwierzytelniania podmiotów (serwera, klienta) można wykorzystać certyfikaty kluczy i/lub hasło.  </w:t>
      </w:r>
      <w:r w:rsidR="00F27F96">
        <w:rPr>
          <w:sz w:val="22"/>
        </w:rPr>
        <w:t xml:space="preserve">Zadanie </w:t>
      </w:r>
      <w:r>
        <w:rPr>
          <w:sz w:val="22"/>
        </w:rPr>
        <w:t xml:space="preserve">zrealizować na maszynach fizycznych lub wirtualnych. </w:t>
      </w:r>
      <w:r w:rsidR="00FA44D9">
        <w:rPr>
          <w:sz w:val="22"/>
        </w:rPr>
        <w:t>Przetestować połączenie oraz bezpieczną wymianę plików pomiędzy klientem i siecią prywatną</w:t>
      </w:r>
      <w:r w:rsidR="001223B1">
        <w:rPr>
          <w:sz w:val="22"/>
        </w:rPr>
        <w:t xml:space="preserve">. </w:t>
      </w:r>
    </w:p>
    <w:p w:rsidR="00134B23" w:rsidRDefault="00134B23">
      <w:pPr>
        <w:spacing w:line="360" w:lineRule="atLeast"/>
        <w:jc w:val="both"/>
        <w:rPr>
          <w:sz w:val="22"/>
        </w:rPr>
      </w:pPr>
    </w:p>
    <w:p w:rsidR="00134B23" w:rsidRDefault="00134B23">
      <w:pPr>
        <w:spacing w:line="360" w:lineRule="atLeast"/>
        <w:jc w:val="both"/>
        <w:rPr>
          <w:sz w:val="22"/>
        </w:rPr>
      </w:pPr>
      <w:r>
        <w:rPr>
          <w:sz w:val="22"/>
        </w:rPr>
        <w:t xml:space="preserve"> </w:t>
      </w:r>
    </w:p>
    <w:sectPr w:rsidR="00134B23">
      <w:footerReference w:type="even" r:id="rId50"/>
      <w:footerReference w:type="default" r:id="rId51"/>
      <w:pgSz w:w="11907" w:h="16840"/>
      <w:pgMar w:top="1418" w:right="1418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B0A" w:rsidRDefault="006A1B0A">
      <w:r>
        <w:separator/>
      </w:r>
    </w:p>
  </w:endnote>
  <w:endnote w:type="continuationSeparator" w:id="0">
    <w:p w:rsidR="006A1B0A" w:rsidRDefault="006A1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L NewBrunswi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766" w:rsidRDefault="00736766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736766" w:rsidRDefault="0073676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766" w:rsidRDefault="00736766">
    <w:pPr>
      <w:pStyle w:val="Stopka"/>
      <w:framePr w:wrap="around" w:vAnchor="text" w:hAnchor="margin" w:xAlign="center" w:y="1"/>
      <w:rPr>
        <w:rStyle w:val="Numerstrony"/>
        <w:sz w:val="22"/>
      </w:rPr>
    </w:pPr>
    <w:r>
      <w:rPr>
        <w:rStyle w:val="Numerstrony"/>
        <w:sz w:val="22"/>
      </w:rPr>
      <w:fldChar w:fldCharType="begin"/>
    </w:r>
    <w:r>
      <w:rPr>
        <w:rStyle w:val="Numerstrony"/>
        <w:sz w:val="22"/>
      </w:rPr>
      <w:instrText xml:space="preserve">PAGE  </w:instrText>
    </w:r>
    <w:r>
      <w:rPr>
        <w:rStyle w:val="Numerstrony"/>
        <w:sz w:val="22"/>
      </w:rPr>
      <w:fldChar w:fldCharType="separate"/>
    </w:r>
    <w:r w:rsidR="005D2144">
      <w:rPr>
        <w:rStyle w:val="Numerstrony"/>
        <w:noProof/>
        <w:sz w:val="22"/>
      </w:rPr>
      <w:t>5</w:t>
    </w:r>
    <w:r>
      <w:rPr>
        <w:rStyle w:val="Numerstrony"/>
        <w:sz w:val="22"/>
      </w:rPr>
      <w:fldChar w:fldCharType="end"/>
    </w:r>
  </w:p>
  <w:p w:rsidR="00736766" w:rsidRDefault="0073676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B0A" w:rsidRDefault="006A1B0A">
      <w:r>
        <w:separator/>
      </w:r>
    </w:p>
  </w:footnote>
  <w:footnote w:type="continuationSeparator" w:id="0">
    <w:p w:rsidR="006A1B0A" w:rsidRDefault="006A1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1E2B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B1E07EF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F42186F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xNDI3MzKytDS0MDZW0lEKTi0uzszPAykwqwUASunjaCwAAAA="/>
  </w:docVars>
  <w:rsids>
    <w:rsidRoot w:val="00134B23"/>
    <w:rsid w:val="000376DF"/>
    <w:rsid w:val="000946EA"/>
    <w:rsid w:val="000A39A4"/>
    <w:rsid w:val="000F0B07"/>
    <w:rsid w:val="00106AFF"/>
    <w:rsid w:val="001126E0"/>
    <w:rsid w:val="001223B1"/>
    <w:rsid w:val="001275FF"/>
    <w:rsid w:val="00134B23"/>
    <w:rsid w:val="001819FA"/>
    <w:rsid w:val="00190623"/>
    <w:rsid w:val="001A1FA8"/>
    <w:rsid w:val="001B0C5F"/>
    <w:rsid w:val="001E26BE"/>
    <w:rsid w:val="001E4551"/>
    <w:rsid w:val="001F7796"/>
    <w:rsid w:val="00200152"/>
    <w:rsid w:val="00214A5B"/>
    <w:rsid w:val="0021582A"/>
    <w:rsid w:val="00245A5A"/>
    <w:rsid w:val="00245CDC"/>
    <w:rsid w:val="00247624"/>
    <w:rsid w:val="002726A0"/>
    <w:rsid w:val="00281FAA"/>
    <w:rsid w:val="00291B5C"/>
    <w:rsid w:val="002A439A"/>
    <w:rsid w:val="002C30B9"/>
    <w:rsid w:val="002C674B"/>
    <w:rsid w:val="002D6433"/>
    <w:rsid w:val="00360CA3"/>
    <w:rsid w:val="003760C5"/>
    <w:rsid w:val="0039029C"/>
    <w:rsid w:val="003E1F18"/>
    <w:rsid w:val="004248D0"/>
    <w:rsid w:val="00437D38"/>
    <w:rsid w:val="00450C82"/>
    <w:rsid w:val="00465254"/>
    <w:rsid w:val="00477277"/>
    <w:rsid w:val="004C29AC"/>
    <w:rsid w:val="004D6895"/>
    <w:rsid w:val="004E46A5"/>
    <w:rsid w:val="00502944"/>
    <w:rsid w:val="00532AFD"/>
    <w:rsid w:val="00561868"/>
    <w:rsid w:val="00581688"/>
    <w:rsid w:val="00584C1D"/>
    <w:rsid w:val="0059009D"/>
    <w:rsid w:val="005C0882"/>
    <w:rsid w:val="005D2144"/>
    <w:rsid w:val="005D2700"/>
    <w:rsid w:val="005F21D8"/>
    <w:rsid w:val="00612528"/>
    <w:rsid w:val="006A1B0A"/>
    <w:rsid w:val="006F0151"/>
    <w:rsid w:val="007179E7"/>
    <w:rsid w:val="00736766"/>
    <w:rsid w:val="00774E19"/>
    <w:rsid w:val="007A579A"/>
    <w:rsid w:val="007A5DC8"/>
    <w:rsid w:val="007D6A6E"/>
    <w:rsid w:val="007E588E"/>
    <w:rsid w:val="007E6EB4"/>
    <w:rsid w:val="007F52F7"/>
    <w:rsid w:val="0084636C"/>
    <w:rsid w:val="00847AAD"/>
    <w:rsid w:val="008867AB"/>
    <w:rsid w:val="008931E1"/>
    <w:rsid w:val="00931738"/>
    <w:rsid w:val="00946541"/>
    <w:rsid w:val="0099737C"/>
    <w:rsid w:val="009A1F78"/>
    <w:rsid w:val="009A2867"/>
    <w:rsid w:val="009B471F"/>
    <w:rsid w:val="009D2997"/>
    <w:rsid w:val="009E224F"/>
    <w:rsid w:val="009E41D1"/>
    <w:rsid w:val="00A7360D"/>
    <w:rsid w:val="00A979EF"/>
    <w:rsid w:val="00AD1F8D"/>
    <w:rsid w:val="00AD4E0C"/>
    <w:rsid w:val="00AE32FC"/>
    <w:rsid w:val="00B0635C"/>
    <w:rsid w:val="00B22A39"/>
    <w:rsid w:val="00B532A6"/>
    <w:rsid w:val="00B81B2E"/>
    <w:rsid w:val="00BA036F"/>
    <w:rsid w:val="00BA64CE"/>
    <w:rsid w:val="00BD360D"/>
    <w:rsid w:val="00C56F11"/>
    <w:rsid w:val="00C637CA"/>
    <w:rsid w:val="00C87AB0"/>
    <w:rsid w:val="00CC3628"/>
    <w:rsid w:val="00CD1FCD"/>
    <w:rsid w:val="00D245DF"/>
    <w:rsid w:val="00D43482"/>
    <w:rsid w:val="00D6175D"/>
    <w:rsid w:val="00D77F09"/>
    <w:rsid w:val="00D91A62"/>
    <w:rsid w:val="00DF1268"/>
    <w:rsid w:val="00DF2B5F"/>
    <w:rsid w:val="00E04E78"/>
    <w:rsid w:val="00E50E07"/>
    <w:rsid w:val="00E7215C"/>
    <w:rsid w:val="00E75C2A"/>
    <w:rsid w:val="00E75CF1"/>
    <w:rsid w:val="00E93E0E"/>
    <w:rsid w:val="00EA6877"/>
    <w:rsid w:val="00EC173D"/>
    <w:rsid w:val="00EC6716"/>
    <w:rsid w:val="00F1717E"/>
    <w:rsid w:val="00F27F96"/>
    <w:rsid w:val="00F518A0"/>
    <w:rsid w:val="00FA44D9"/>
    <w:rsid w:val="00FB312F"/>
    <w:rsid w:val="00FC4DDA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9C4AE"/>
  <w15:chartTrackingRefBased/>
  <w15:docId w15:val="{28F47EF3-F12C-423E-8352-A97E9511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qFormat/>
    <w:pPr>
      <w:ind w:right="283" w:firstLine="567"/>
      <w:jc w:val="center"/>
    </w:pPr>
    <w:rPr>
      <w:rFonts w:ascii="PL NewBrunswick" w:hAnsi="PL NewBrunswick"/>
      <w:sz w:val="30"/>
    </w:rPr>
  </w:style>
  <w:style w:type="paragraph" w:styleId="Tekstpodstawowywcity">
    <w:name w:val="Body Text Indent"/>
    <w:basedOn w:val="Normalny"/>
    <w:pPr>
      <w:spacing w:line="360" w:lineRule="atLeast"/>
      <w:ind w:right="-1" w:firstLine="567"/>
      <w:jc w:val="both"/>
    </w:pPr>
    <w:rPr>
      <w:rFonts w:ascii="PL NewBrunswick" w:hAnsi="PL NewBrunswick"/>
      <w:sz w:val="22"/>
    </w:rPr>
  </w:style>
  <w:style w:type="paragraph" w:styleId="Tekstpodstawowywcity2">
    <w:name w:val="Body Text Indent 2"/>
    <w:basedOn w:val="Normalny"/>
    <w:pPr>
      <w:spacing w:line="360" w:lineRule="atLeast"/>
      <w:ind w:firstLine="284"/>
    </w:pPr>
    <w:rPr>
      <w:rFonts w:ascii="PL NewBrunswick" w:hAnsi="PL NewBrunswick"/>
      <w:sz w:val="22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Podtytu">
    <w:name w:val="Subtitle"/>
    <w:basedOn w:val="Normalny"/>
    <w:qFormat/>
    <w:pPr>
      <w:jc w:val="center"/>
    </w:pPr>
    <w:rPr>
      <w:rFonts w:ascii="PL NewBrunswick" w:hAnsi="PL NewBrunswick"/>
      <w:b/>
      <w:sz w:val="22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Bezodstpw">
    <w:name w:val="No Spacing"/>
    <w:link w:val="BezodstpwZnak"/>
    <w:uiPriority w:val="1"/>
    <w:qFormat/>
    <w:rsid w:val="009E41D1"/>
    <w:rPr>
      <w:rFonts w:ascii="Calibri" w:hAnsi="Calibri"/>
      <w:sz w:val="22"/>
      <w:szCs w:val="22"/>
      <w:lang w:val="en-GB" w:eastAsia="en-GB"/>
    </w:rPr>
  </w:style>
  <w:style w:type="character" w:customStyle="1" w:styleId="BezodstpwZnak">
    <w:name w:val="Bez odstępów Znak"/>
    <w:link w:val="Bezodstpw"/>
    <w:uiPriority w:val="1"/>
    <w:rsid w:val="009E41D1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8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image" Target="media/image180.png"/><Relationship Id="rId50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2.bin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2.png"/><Relationship Id="rId44" Type="http://schemas.openxmlformats.org/officeDocument/2006/relationships/oleObject" Target="embeddings/oleObject21.bin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8" Type="http://schemas.openxmlformats.org/officeDocument/2006/relationships/oleObject" Target="embeddings/oleObject1.bin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5.wmf"/><Relationship Id="rId46" Type="http://schemas.openxmlformats.org/officeDocument/2006/relationships/image" Target="media/image18.png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4.wmf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2001</Words>
  <Characters>11411</Characters>
  <Application>Microsoft Office Word</Application>
  <DocSecurity>0</DocSecurity>
  <Lines>95</Lines>
  <Paragraphs>26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Laboratorium ochrony danych</vt:lpstr>
      <vt:lpstr>Laboratorium ochrony danych</vt:lpstr>
    </vt:vector>
  </TitlesOfParts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Laboratorium ochrony danych</dc:title>
  <dc:subject/>
  <dc:creator>a</dc:creator>
  <cp:keywords/>
  <cp:lastModifiedBy>rw</cp:lastModifiedBy>
  <cp:revision>13</cp:revision>
  <cp:lastPrinted>2011-05-15T14:16:00Z</cp:lastPrinted>
  <dcterms:created xsi:type="dcterms:W3CDTF">2021-11-08T13:22:00Z</dcterms:created>
  <dcterms:modified xsi:type="dcterms:W3CDTF">2023-02-20T19:42:00Z</dcterms:modified>
</cp:coreProperties>
</file>