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90099D">
        <w:rPr>
          <w:color w:val="auto"/>
        </w:rPr>
        <w:t>1</w:t>
      </w:r>
      <w:r>
        <w:rPr>
          <w:rFonts w:hint="eastAsia"/>
          <w:color w:val="auto"/>
        </w:rPr>
        <w:t>套管</w:t>
      </w:r>
      <w:r w:rsidR="0090099D">
        <w:rPr>
          <w:rFonts w:hint="eastAsia"/>
          <w:color w:val="auto"/>
        </w:rPr>
        <w:t>变形</w:t>
      </w:r>
      <w:bookmarkStart w:id="0" w:name="_GoBack"/>
      <w:bookmarkEnd w:id="0"/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变形长度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变形点深度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E0" w:rsidRDefault="00260BE0">
      <w:r>
        <w:separator/>
      </w:r>
    </w:p>
  </w:endnote>
  <w:endnote w:type="continuationSeparator" w:id="0">
    <w:p w:rsidR="00260BE0" w:rsidRDefault="0026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099D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0099D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E0" w:rsidRDefault="00260BE0">
      <w:r>
        <w:separator/>
      </w:r>
    </w:p>
  </w:footnote>
  <w:footnote w:type="continuationSeparator" w:id="0">
    <w:p w:rsidR="00260BE0" w:rsidRDefault="0026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0BE0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B09"/>
    <w:rsid w:val="008F7FB5"/>
    <w:rsid w:val="0090099D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08C8A9CD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