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F4D6" w14:textId="77777777" w:rsidR="00DA778E" w:rsidRPr="00327298" w:rsidRDefault="00E42A89" w:rsidP="00327298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327298">
        <w:rPr>
          <w:rFonts w:asciiTheme="majorBidi" w:hAnsiTheme="majorBidi" w:cstheme="majorBidi"/>
          <w:b/>
          <w:bCs/>
        </w:rPr>
        <w:t>TUGAS MATERI PEMBEKALAN 2</w:t>
      </w:r>
    </w:p>
    <w:p w14:paraId="396E9C78" w14:textId="77777777" w:rsidR="00E42A89" w:rsidRPr="00327298" w:rsidRDefault="00E42A89" w:rsidP="00327298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327298">
        <w:rPr>
          <w:rFonts w:asciiTheme="majorBidi" w:hAnsiTheme="majorBidi" w:cstheme="majorBidi"/>
          <w:b/>
          <w:bCs/>
        </w:rPr>
        <w:t>PROBLEM SOLVING</w:t>
      </w:r>
    </w:p>
    <w:p w14:paraId="6375828E" w14:textId="77777777" w:rsidR="00E42A89" w:rsidRPr="00327298" w:rsidRDefault="00E42A89" w:rsidP="00327298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327298">
        <w:rPr>
          <w:rFonts w:asciiTheme="majorBidi" w:hAnsiTheme="majorBidi" w:cstheme="majorBidi"/>
          <w:b/>
          <w:bCs/>
        </w:rPr>
        <w:t>(ONLINE)</w:t>
      </w:r>
    </w:p>
    <w:p w14:paraId="2E1E6F0F" w14:textId="77777777" w:rsidR="00E42A89" w:rsidRPr="00327298" w:rsidRDefault="00E42A89" w:rsidP="00327298">
      <w:pPr>
        <w:spacing w:line="360" w:lineRule="auto"/>
        <w:rPr>
          <w:rFonts w:asciiTheme="majorBidi" w:hAnsiTheme="majorBidi" w:cstheme="majorBidi"/>
        </w:rPr>
      </w:pPr>
    </w:p>
    <w:p w14:paraId="60975462" w14:textId="77777777" w:rsidR="00E42A89" w:rsidRPr="00707A93" w:rsidRDefault="00707A93" w:rsidP="00327298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PROBLEM </w:t>
      </w:r>
    </w:p>
    <w:p w14:paraId="288D2DD0" w14:textId="77777777" w:rsidR="00BB7656" w:rsidRPr="00327298" w:rsidRDefault="00E42A89" w:rsidP="00327298">
      <w:pPr>
        <w:spacing w:line="360" w:lineRule="auto"/>
        <w:jc w:val="both"/>
        <w:rPr>
          <w:rFonts w:asciiTheme="majorBidi" w:hAnsiTheme="majorBidi" w:cstheme="majorBidi"/>
        </w:rPr>
      </w:pPr>
      <w:r w:rsidRPr="00327298">
        <w:rPr>
          <w:rFonts w:asciiTheme="majorBidi" w:hAnsiTheme="majorBidi" w:cstheme="majorBidi"/>
        </w:rPr>
        <w:t xml:space="preserve">Anda </w:t>
      </w:r>
      <w:proofErr w:type="spellStart"/>
      <w:r w:rsidRPr="00327298">
        <w:rPr>
          <w:rFonts w:asciiTheme="majorBidi" w:hAnsiTheme="majorBidi" w:cstheme="majorBidi"/>
        </w:rPr>
        <w:t>merupakan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seorang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menteri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dari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suatu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Departemen</w:t>
      </w:r>
      <w:proofErr w:type="spellEnd"/>
      <w:r w:rsidRPr="00327298">
        <w:rPr>
          <w:rFonts w:asciiTheme="majorBidi" w:hAnsiTheme="majorBidi" w:cstheme="majorBidi"/>
        </w:rPr>
        <w:t xml:space="preserve"> Badan </w:t>
      </w:r>
      <w:proofErr w:type="spellStart"/>
      <w:r w:rsidRPr="00327298">
        <w:rPr>
          <w:rFonts w:asciiTheme="majorBidi" w:hAnsiTheme="majorBidi" w:cstheme="majorBidi"/>
        </w:rPr>
        <w:t>Eksekutif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Mahasiswa</w:t>
      </w:r>
      <w:proofErr w:type="spellEnd"/>
      <w:r w:rsidRPr="00327298">
        <w:rPr>
          <w:rFonts w:asciiTheme="majorBidi" w:hAnsiTheme="majorBidi" w:cstheme="majorBidi"/>
        </w:rPr>
        <w:t xml:space="preserve"> yang </w:t>
      </w:r>
      <w:proofErr w:type="spellStart"/>
      <w:r w:rsidRPr="00327298">
        <w:rPr>
          <w:rFonts w:asciiTheme="majorBidi" w:hAnsiTheme="majorBidi" w:cstheme="majorBidi"/>
        </w:rPr>
        <w:t>memiliki</w:t>
      </w:r>
      <w:proofErr w:type="spellEnd"/>
      <w:r w:rsidRPr="00327298">
        <w:rPr>
          <w:rFonts w:asciiTheme="majorBidi" w:hAnsiTheme="majorBidi" w:cstheme="majorBidi"/>
        </w:rPr>
        <w:t xml:space="preserve"> 3 wakil </w:t>
      </w:r>
      <w:proofErr w:type="spellStart"/>
      <w:r w:rsidRPr="00327298">
        <w:rPr>
          <w:rFonts w:asciiTheme="majorBidi" w:hAnsiTheme="majorBidi" w:cstheme="majorBidi"/>
        </w:rPr>
        <w:t>menteri</w:t>
      </w:r>
      <w:proofErr w:type="spellEnd"/>
      <w:r w:rsidRPr="00327298">
        <w:rPr>
          <w:rFonts w:asciiTheme="majorBidi" w:hAnsiTheme="majorBidi" w:cstheme="majorBidi"/>
        </w:rPr>
        <w:t xml:space="preserve">. Anda </w:t>
      </w:r>
      <w:proofErr w:type="spellStart"/>
      <w:r w:rsidRPr="00327298">
        <w:rPr>
          <w:rFonts w:asciiTheme="majorBidi" w:hAnsiTheme="majorBidi" w:cstheme="majorBidi"/>
        </w:rPr>
        <w:t>memiliki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tanggung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jawab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untuk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mengatur</w:t>
      </w:r>
      <w:proofErr w:type="spellEnd"/>
      <w:r w:rsidRPr="00327298">
        <w:rPr>
          <w:rFonts w:asciiTheme="majorBidi" w:hAnsiTheme="majorBidi" w:cstheme="majorBidi"/>
        </w:rPr>
        <w:t xml:space="preserve"> dan </w:t>
      </w:r>
      <w:proofErr w:type="spellStart"/>
      <w:r w:rsidRPr="00327298">
        <w:rPr>
          <w:rFonts w:asciiTheme="majorBidi" w:hAnsiTheme="majorBidi" w:cstheme="majorBidi"/>
        </w:rPr>
        <w:t>menangani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segala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tugas</w:t>
      </w:r>
      <w:proofErr w:type="spellEnd"/>
      <w:r w:rsidRPr="00327298">
        <w:rPr>
          <w:rFonts w:asciiTheme="majorBidi" w:hAnsiTheme="majorBidi" w:cstheme="majorBidi"/>
        </w:rPr>
        <w:t xml:space="preserve"> yang </w:t>
      </w:r>
      <w:proofErr w:type="spellStart"/>
      <w:r w:rsidRPr="00327298">
        <w:rPr>
          <w:rFonts w:asciiTheme="majorBidi" w:hAnsiTheme="majorBidi" w:cstheme="majorBidi"/>
        </w:rPr>
        <w:t>diampu</w:t>
      </w:r>
      <w:proofErr w:type="spellEnd"/>
      <w:r w:rsidRPr="00327298">
        <w:rPr>
          <w:rFonts w:asciiTheme="majorBidi" w:hAnsiTheme="majorBidi" w:cstheme="majorBidi"/>
        </w:rPr>
        <w:t xml:space="preserve"> oleh </w:t>
      </w:r>
      <w:proofErr w:type="spellStart"/>
      <w:r w:rsidRPr="00327298">
        <w:rPr>
          <w:rFonts w:asciiTheme="majorBidi" w:hAnsiTheme="majorBidi" w:cstheme="majorBidi"/>
        </w:rPr>
        <w:t>departemen</w:t>
      </w:r>
      <w:proofErr w:type="spellEnd"/>
      <w:r w:rsidRPr="00327298">
        <w:rPr>
          <w:rFonts w:asciiTheme="majorBidi" w:hAnsiTheme="majorBidi" w:cstheme="majorBidi"/>
        </w:rPr>
        <w:t xml:space="preserve"> Anda. </w:t>
      </w:r>
      <w:proofErr w:type="spellStart"/>
      <w:r w:rsidR="00BB7656" w:rsidRPr="00327298">
        <w:rPr>
          <w:rFonts w:asciiTheme="majorBidi" w:hAnsiTheme="majorBidi" w:cstheme="majorBidi"/>
        </w:rPr>
        <w:t>Baik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dari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tujuan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maupun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kemampuan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sumber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daya</w:t>
      </w:r>
      <w:proofErr w:type="spellEnd"/>
      <w:r w:rsidR="00BB7656" w:rsidRPr="00327298">
        <w:rPr>
          <w:rFonts w:asciiTheme="majorBidi" w:hAnsiTheme="majorBidi" w:cstheme="majorBidi"/>
        </w:rPr>
        <w:t xml:space="preserve"> yang </w:t>
      </w:r>
      <w:proofErr w:type="spellStart"/>
      <w:r w:rsidR="00BB7656" w:rsidRPr="00327298">
        <w:rPr>
          <w:rFonts w:asciiTheme="majorBidi" w:hAnsiTheme="majorBidi" w:cstheme="majorBidi"/>
        </w:rPr>
        <w:t>anda</w:t>
      </w:r>
      <w:proofErr w:type="spellEnd"/>
      <w:r w:rsidR="00BB7656" w:rsidRPr="00327298">
        <w:rPr>
          <w:rFonts w:asciiTheme="majorBidi" w:hAnsiTheme="majorBidi" w:cstheme="majorBidi"/>
        </w:rPr>
        <w:t xml:space="preserve"> dan </w:t>
      </w:r>
      <w:proofErr w:type="spellStart"/>
      <w:r w:rsidR="00BB7656" w:rsidRPr="00327298">
        <w:rPr>
          <w:rFonts w:asciiTheme="majorBidi" w:hAnsiTheme="majorBidi" w:cstheme="majorBidi"/>
        </w:rPr>
        <w:t>tim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anda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miliki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sangatlah</w:t>
      </w:r>
      <w:proofErr w:type="spellEnd"/>
      <w:r w:rsidR="00BB7656" w:rsidRPr="00327298">
        <w:rPr>
          <w:rFonts w:asciiTheme="majorBidi" w:hAnsiTheme="majorBidi" w:cstheme="majorBidi"/>
        </w:rPr>
        <w:t xml:space="preserve"> </w:t>
      </w:r>
      <w:proofErr w:type="spellStart"/>
      <w:r w:rsidR="00BB7656" w:rsidRPr="00327298">
        <w:rPr>
          <w:rFonts w:asciiTheme="majorBidi" w:hAnsiTheme="majorBidi" w:cstheme="majorBidi"/>
        </w:rPr>
        <w:t>baik</w:t>
      </w:r>
      <w:proofErr w:type="spellEnd"/>
      <w:r w:rsidR="00BB7656" w:rsidRPr="00327298">
        <w:rPr>
          <w:rFonts w:asciiTheme="majorBidi" w:hAnsiTheme="majorBidi" w:cstheme="majorBidi"/>
        </w:rPr>
        <w:t xml:space="preserve"> dan </w:t>
      </w:r>
      <w:proofErr w:type="spellStart"/>
      <w:r w:rsidR="00BB7656" w:rsidRPr="00327298">
        <w:rPr>
          <w:rFonts w:asciiTheme="majorBidi" w:hAnsiTheme="majorBidi" w:cstheme="majorBidi"/>
        </w:rPr>
        <w:t>sejalan</w:t>
      </w:r>
      <w:proofErr w:type="spellEnd"/>
      <w:r w:rsidR="00BB7656" w:rsidRPr="00327298">
        <w:rPr>
          <w:rFonts w:asciiTheme="majorBidi" w:hAnsiTheme="majorBidi" w:cstheme="majorBidi"/>
        </w:rPr>
        <w:t>.</w:t>
      </w:r>
    </w:p>
    <w:p w14:paraId="4B2341DA" w14:textId="77777777" w:rsidR="00E42A89" w:rsidRPr="00327298" w:rsidRDefault="00BB7656" w:rsidP="00327298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327298">
        <w:rPr>
          <w:rFonts w:asciiTheme="majorBidi" w:hAnsiTheme="majorBidi" w:cstheme="majorBidi"/>
        </w:rPr>
        <w:t>Namun</w:t>
      </w:r>
      <w:proofErr w:type="spellEnd"/>
      <w:r w:rsidRPr="00327298">
        <w:rPr>
          <w:rFonts w:asciiTheme="majorBidi" w:hAnsiTheme="majorBidi" w:cstheme="majorBidi"/>
        </w:rPr>
        <w:t xml:space="preserve"> pada </w:t>
      </w:r>
      <w:proofErr w:type="spellStart"/>
      <w:r w:rsidRPr="00327298">
        <w:rPr>
          <w:rFonts w:asciiTheme="majorBidi" w:hAnsiTheme="majorBidi" w:cstheme="majorBidi"/>
        </w:rPr>
        <w:t>pertengahan</w:t>
      </w:r>
      <w:proofErr w:type="spellEnd"/>
      <w:r w:rsidRPr="00327298">
        <w:rPr>
          <w:rFonts w:asciiTheme="majorBidi" w:hAnsiTheme="majorBidi" w:cstheme="majorBidi"/>
        </w:rPr>
        <w:t xml:space="preserve"> masa </w:t>
      </w:r>
      <w:proofErr w:type="spellStart"/>
      <w:r w:rsidRPr="00327298">
        <w:rPr>
          <w:rFonts w:asciiTheme="majorBidi" w:hAnsiTheme="majorBidi" w:cstheme="majorBidi"/>
        </w:rPr>
        <w:t>periode</w:t>
      </w:r>
      <w:proofErr w:type="spellEnd"/>
      <w:r w:rsidRPr="00327298">
        <w:rPr>
          <w:rFonts w:asciiTheme="majorBidi" w:hAnsiTheme="majorBidi" w:cstheme="majorBidi"/>
        </w:rPr>
        <w:t xml:space="preserve">, </w:t>
      </w:r>
      <w:proofErr w:type="spellStart"/>
      <w:r w:rsidRPr="00327298">
        <w:rPr>
          <w:rFonts w:asciiTheme="majorBidi" w:hAnsiTheme="majorBidi" w:cstheme="majorBidi"/>
        </w:rPr>
        <w:t>kinerja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tim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anda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menurun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secara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drastis</w:t>
      </w:r>
      <w:proofErr w:type="spellEnd"/>
      <w:r w:rsidRPr="00327298">
        <w:rPr>
          <w:rFonts w:asciiTheme="majorBidi" w:hAnsiTheme="majorBidi" w:cstheme="majorBidi"/>
        </w:rPr>
        <w:t xml:space="preserve">. Satu </w:t>
      </w:r>
      <w:proofErr w:type="spellStart"/>
      <w:r w:rsidRPr="00327298">
        <w:rPr>
          <w:rFonts w:asciiTheme="majorBidi" w:hAnsiTheme="majorBidi" w:cstheme="majorBidi"/>
        </w:rPr>
        <w:t>dari</w:t>
      </w:r>
      <w:proofErr w:type="spellEnd"/>
      <w:r w:rsidRPr="00327298">
        <w:rPr>
          <w:rFonts w:asciiTheme="majorBidi" w:hAnsiTheme="majorBidi" w:cstheme="majorBidi"/>
        </w:rPr>
        <w:t xml:space="preserve"> wakil </w:t>
      </w:r>
      <w:proofErr w:type="spellStart"/>
      <w:r w:rsidRPr="00327298">
        <w:rPr>
          <w:rFonts w:asciiTheme="majorBidi" w:hAnsiTheme="majorBidi" w:cstheme="majorBidi"/>
        </w:rPr>
        <w:t>menteri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anda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tidak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pernah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berkontribusi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lagi</w:t>
      </w:r>
      <w:proofErr w:type="spellEnd"/>
      <w:r w:rsidRPr="00327298">
        <w:rPr>
          <w:rFonts w:asciiTheme="majorBidi" w:hAnsiTheme="majorBidi" w:cstheme="majorBidi"/>
        </w:rPr>
        <w:t xml:space="preserve">, </w:t>
      </w:r>
      <w:proofErr w:type="spellStart"/>
      <w:r w:rsidRPr="00327298">
        <w:rPr>
          <w:rFonts w:asciiTheme="majorBidi" w:hAnsiTheme="majorBidi" w:cstheme="majorBidi"/>
        </w:rPr>
        <w:t>satu</w:t>
      </w:r>
      <w:proofErr w:type="spellEnd"/>
      <w:r w:rsidRPr="00327298">
        <w:rPr>
          <w:rFonts w:asciiTheme="majorBidi" w:hAnsiTheme="majorBidi" w:cstheme="majorBidi"/>
        </w:rPr>
        <w:t xml:space="preserve"> wakil </w:t>
      </w:r>
      <w:proofErr w:type="spellStart"/>
      <w:r w:rsidRPr="00327298">
        <w:rPr>
          <w:rFonts w:asciiTheme="majorBidi" w:hAnsiTheme="majorBidi" w:cstheme="majorBidi"/>
        </w:rPr>
        <w:t>menteri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lainnya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terlalu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sering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mementingkan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kesibukan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pribadi</w:t>
      </w:r>
      <w:proofErr w:type="spellEnd"/>
      <w:r w:rsidRPr="00327298">
        <w:rPr>
          <w:rFonts w:asciiTheme="majorBidi" w:hAnsiTheme="majorBidi" w:cstheme="majorBidi"/>
        </w:rPr>
        <w:t xml:space="preserve">, dan wakil </w:t>
      </w:r>
      <w:proofErr w:type="spellStart"/>
      <w:r w:rsidRPr="00327298">
        <w:rPr>
          <w:rFonts w:asciiTheme="majorBidi" w:hAnsiTheme="majorBidi" w:cstheme="majorBidi"/>
        </w:rPr>
        <w:t>menteri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terakhir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merupakan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seorang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pekerja</w:t>
      </w:r>
      <w:proofErr w:type="spellEnd"/>
      <w:r w:rsidR="00AC4238" w:rsidRPr="00327298">
        <w:rPr>
          <w:rFonts w:asciiTheme="majorBidi" w:hAnsiTheme="majorBidi" w:cstheme="majorBidi"/>
        </w:rPr>
        <w:t xml:space="preserve"> yang </w:t>
      </w:r>
      <w:proofErr w:type="spellStart"/>
      <w:r w:rsidR="00AC4238" w:rsidRPr="00327298">
        <w:rPr>
          <w:rFonts w:asciiTheme="majorBidi" w:hAnsiTheme="majorBidi" w:cstheme="majorBidi"/>
        </w:rPr>
        <w:t>tidak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dapat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berkontribusi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secara</w:t>
      </w:r>
      <w:proofErr w:type="spellEnd"/>
      <w:r w:rsidR="00AC4238" w:rsidRPr="00327298">
        <w:rPr>
          <w:rFonts w:asciiTheme="majorBidi" w:hAnsiTheme="majorBidi" w:cstheme="majorBidi"/>
        </w:rPr>
        <w:t xml:space="preserve"> optimal </w:t>
      </w:r>
      <w:proofErr w:type="spellStart"/>
      <w:r w:rsidR="00AC4238" w:rsidRPr="00327298">
        <w:rPr>
          <w:rFonts w:asciiTheme="majorBidi" w:hAnsiTheme="majorBidi" w:cstheme="majorBidi"/>
        </w:rPr>
        <w:t>untuk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perkembangan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departemen</w:t>
      </w:r>
      <w:proofErr w:type="spellEnd"/>
      <w:r w:rsidR="00AC4238" w:rsidRPr="00327298">
        <w:rPr>
          <w:rFonts w:asciiTheme="majorBidi" w:hAnsiTheme="majorBidi" w:cstheme="majorBidi"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</w:rPr>
        <w:t>anda</w:t>
      </w:r>
      <w:proofErr w:type="spellEnd"/>
      <w:r w:rsidR="00AC4238" w:rsidRPr="00327298">
        <w:rPr>
          <w:rFonts w:asciiTheme="majorBidi" w:hAnsiTheme="majorBidi" w:cstheme="majorBidi"/>
        </w:rPr>
        <w:t>.</w:t>
      </w:r>
    </w:p>
    <w:p w14:paraId="22A2385D" w14:textId="77777777" w:rsidR="00E42A89" w:rsidRPr="00327298" w:rsidRDefault="00AC4238" w:rsidP="00327298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327298">
        <w:rPr>
          <w:rFonts w:asciiTheme="majorBidi" w:hAnsiTheme="majorBidi" w:cstheme="majorBidi"/>
        </w:rPr>
        <w:t>Sebagai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menteri</w:t>
      </w:r>
      <w:proofErr w:type="spellEnd"/>
      <w:r w:rsidRPr="00327298">
        <w:rPr>
          <w:rFonts w:asciiTheme="majorBidi" w:hAnsiTheme="majorBidi" w:cstheme="majorBidi"/>
        </w:rPr>
        <w:t xml:space="preserve"> yang </w:t>
      </w:r>
      <w:proofErr w:type="spellStart"/>
      <w:r w:rsidRPr="00327298">
        <w:rPr>
          <w:rFonts w:asciiTheme="majorBidi" w:hAnsiTheme="majorBidi" w:cstheme="majorBidi"/>
        </w:rPr>
        <w:t>memimpin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departemen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anda</w:t>
      </w:r>
      <w:proofErr w:type="spellEnd"/>
      <w:r w:rsidRPr="00327298">
        <w:rPr>
          <w:rFonts w:asciiTheme="majorBidi" w:hAnsiTheme="majorBidi" w:cstheme="majorBidi"/>
        </w:rPr>
        <w:t xml:space="preserve">, </w:t>
      </w:r>
      <w:proofErr w:type="spellStart"/>
      <w:r w:rsidRPr="00327298">
        <w:rPr>
          <w:rFonts w:asciiTheme="majorBidi" w:hAnsiTheme="majorBidi" w:cstheme="majorBidi"/>
        </w:rPr>
        <w:t>bagaimana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cara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anda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menyelesaikan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permasalahan</w:t>
      </w:r>
      <w:proofErr w:type="spellEnd"/>
      <w:r w:rsidRPr="00327298">
        <w:rPr>
          <w:rFonts w:asciiTheme="majorBidi" w:hAnsiTheme="majorBidi" w:cstheme="majorBidi"/>
        </w:rPr>
        <w:t xml:space="preserve"> internal yang </w:t>
      </w:r>
      <w:proofErr w:type="spellStart"/>
      <w:r w:rsidRPr="00327298">
        <w:rPr>
          <w:rFonts w:asciiTheme="majorBidi" w:hAnsiTheme="majorBidi" w:cstheme="majorBidi"/>
        </w:rPr>
        <w:t>dapat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mempengaruhi</w:t>
      </w:r>
      <w:proofErr w:type="spellEnd"/>
      <w:r w:rsidRPr="00327298">
        <w:rPr>
          <w:rFonts w:asciiTheme="majorBidi" w:hAnsiTheme="majorBidi" w:cstheme="majorBidi"/>
        </w:rPr>
        <w:t xml:space="preserve"> program </w:t>
      </w:r>
      <w:proofErr w:type="spellStart"/>
      <w:r w:rsidRPr="00327298">
        <w:rPr>
          <w:rFonts w:asciiTheme="majorBidi" w:hAnsiTheme="majorBidi" w:cstheme="majorBidi"/>
        </w:rPr>
        <w:t>kerja</w:t>
      </w:r>
      <w:proofErr w:type="spellEnd"/>
      <w:r w:rsidRPr="00327298">
        <w:rPr>
          <w:rFonts w:asciiTheme="majorBidi" w:hAnsiTheme="majorBidi" w:cstheme="majorBidi"/>
        </w:rPr>
        <w:t xml:space="preserve"> yang </w:t>
      </w:r>
      <w:proofErr w:type="spellStart"/>
      <w:r w:rsidRPr="00327298">
        <w:rPr>
          <w:rFonts w:asciiTheme="majorBidi" w:hAnsiTheme="majorBidi" w:cstheme="majorBidi"/>
        </w:rPr>
        <w:t>sudah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tersusun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sejak</w:t>
      </w:r>
      <w:proofErr w:type="spellEnd"/>
      <w:r w:rsidRPr="00327298">
        <w:rPr>
          <w:rFonts w:asciiTheme="majorBidi" w:hAnsiTheme="majorBidi" w:cstheme="majorBidi"/>
        </w:rPr>
        <w:t xml:space="preserve"> </w:t>
      </w:r>
      <w:proofErr w:type="spellStart"/>
      <w:r w:rsidRPr="00327298">
        <w:rPr>
          <w:rFonts w:asciiTheme="majorBidi" w:hAnsiTheme="majorBidi" w:cstheme="majorBidi"/>
        </w:rPr>
        <w:t>awal</w:t>
      </w:r>
      <w:proofErr w:type="spellEnd"/>
      <w:r w:rsidRPr="00327298">
        <w:rPr>
          <w:rFonts w:asciiTheme="majorBidi" w:hAnsiTheme="majorBidi" w:cstheme="majorBidi"/>
        </w:rPr>
        <w:t xml:space="preserve"> masa </w:t>
      </w:r>
      <w:proofErr w:type="spellStart"/>
      <w:r w:rsidRPr="00327298">
        <w:rPr>
          <w:rFonts w:asciiTheme="majorBidi" w:hAnsiTheme="majorBidi" w:cstheme="majorBidi"/>
        </w:rPr>
        <w:t>periode</w:t>
      </w:r>
      <w:proofErr w:type="spellEnd"/>
      <w:r w:rsidRPr="00327298">
        <w:rPr>
          <w:rFonts w:asciiTheme="majorBidi" w:hAnsiTheme="majorBidi" w:cstheme="majorBidi"/>
        </w:rPr>
        <w:t>?</w:t>
      </w:r>
    </w:p>
    <w:p w14:paraId="44591E67" w14:textId="77777777" w:rsidR="00AC4238" w:rsidRPr="00327298" w:rsidRDefault="00327298" w:rsidP="00327298">
      <w:pPr>
        <w:spacing w:line="360" w:lineRule="auto"/>
        <w:jc w:val="both"/>
        <w:rPr>
          <w:rFonts w:asciiTheme="majorBidi" w:hAnsiTheme="majorBidi" w:cstheme="majorBidi"/>
          <w:i/>
          <w:iCs/>
        </w:rPr>
      </w:pPr>
      <w:r w:rsidRPr="00327298">
        <w:rPr>
          <w:rFonts w:asciiTheme="majorBidi" w:hAnsiTheme="majorBidi" w:cstheme="majorBidi"/>
          <w:i/>
          <w:iCs/>
        </w:rPr>
        <w:t>(</w:t>
      </w:r>
      <w:proofErr w:type="spellStart"/>
      <w:r w:rsidRPr="00327298">
        <w:rPr>
          <w:rFonts w:asciiTheme="majorBidi" w:hAnsiTheme="majorBidi" w:cstheme="majorBidi"/>
          <w:i/>
          <w:iCs/>
        </w:rPr>
        <w:t>Sampaikan</w:t>
      </w:r>
      <w:proofErr w:type="spellEnd"/>
      <w:r w:rsidRPr="00327298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27298">
        <w:rPr>
          <w:rFonts w:asciiTheme="majorBidi" w:hAnsiTheme="majorBidi" w:cstheme="majorBidi"/>
          <w:i/>
          <w:iCs/>
        </w:rPr>
        <w:t>jawaban</w:t>
      </w:r>
      <w:proofErr w:type="spellEnd"/>
      <w:r w:rsidRPr="00327298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27298">
        <w:rPr>
          <w:rFonts w:asciiTheme="majorBidi" w:hAnsiTheme="majorBidi" w:cstheme="majorBidi"/>
          <w:i/>
          <w:iCs/>
        </w:rPr>
        <w:t>anda</w:t>
      </w:r>
      <w:proofErr w:type="spellEnd"/>
      <w:r w:rsidRPr="00327298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27298">
        <w:rPr>
          <w:rFonts w:asciiTheme="majorBidi" w:hAnsiTheme="majorBidi" w:cstheme="majorBidi"/>
          <w:i/>
          <w:iCs/>
        </w:rPr>
        <w:t>secara</w:t>
      </w:r>
      <w:proofErr w:type="spellEnd"/>
      <w:r w:rsidRPr="00327298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27298">
        <w:rPr>
          <w:rFonts w:asciiTheme="majorBidi" w:hAnsiTheme="majorBidi" w:cstheme="majorBidi"/>
          <w:i/>
          <w:iCs/>
        </w:rPr>
        <w:t>rinci</w:t>
      </w:r>
      <w:proofErr w:type="spellEnd"/>
      <w:r w:rsidRPr="00327298">
        <w:rPr>
          <w:rFonts w:asciiTheme="majorBidi" w:hAnsiTheme="majorBidi" w:cstheme="majorBidi"/>
          <w:i/>
          <w:iCs/>
        </w:rPr>
        <w:t xml:space="preserve"> dan </w:t>
      </w:r>
      <w:proofErr w:type="spellStart"/>
      <w:r w:rsidRPr="00327298">
        <w:rPr>
          <w:rFonts w:asciiTheme="majorBidi" w:hAnsiTheme="majorBidi" w:cstheme="majorBidi"/>
          <w:i/>
          <w:iCs/>
        </w:rPr>
        <w:t>solutif</w:t>
      </w:r>
      <w:proofErr w:type="spellEnd"/>
      <w:r w:rsidRPr="00327298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327298">
        <w:rPr>
          <w:rFonts w:asciiTheme="majorBidi" w:hAnsiTheme="majorBidi" w:cstheme="majorBidi"/>
          <w:i/>
          <w:iCs/>
        </w:rPr>
        <w:t>H</w:t>
      </w:r>
      <w:r w:rsidR="00AC4238" w:rsidRPr="00327298">
        <w:rPr>
          <w:rFonts w:asciiTheme="majorBidi" w:hAnsiTheme="majorBidi" w:cstheme="majorBidi"/>
          <w:i/>
          <w:iCs/>
        </w:rPr>
        <w:t>indari</w:t>
      </w:r>
      <w:proofErr w:type="spellEnd"/>
      <w:r w:rsidR="00AC4238" w:rsidRPr="00327298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  <w:i/>
          <w:iCs/>
        </w:rPr>
        <w:t>jawaban</w:t>
      </w:r>
      <w:proofErr w:type="spellEnd"/>
      <w:r w:rsidR="00AC4238" w:rsidRPr="00327298">
        <w:rPr>
          <w:rFonts w:asciiTheme="majorBidi" w:hAnsiTheme="majorBidi" w:cstheme="majorBidi"/>
          <w:i/>
          <w:iCs/>
        </w:rPr>
        <w:t xml:space="preserve"> “</w:t>
      </w:r>
      <w:proofErr w:type="spellStart"/>
      <w:r w:rsidR="00AC4238" w:rsidRPr="00327298">
        <w:rPr>
          <w:rFonts w:asciiTheme="majorBidi" w:hAnsiTheme="majorBidi" w:cstheme="majorBidi"/>
          <w:i/>
          <w:iCs/>
        </w:rPr>
        <w:t>dengan</w:t>
      </w:r>
      <w:proofErr w:type="spellEnd"/>
      <w:r w:rsidR="00AC4238" w:rsidRPr="00327298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  <w:i/>
          <w:iCs/>
        </w:rPr>
        <w:t>cara</w:t>
      </w:r>
      <w:proofErr w:type="spellEnd"/>
      <w:r w:rsidR="00AC4238" w:rsidRPr="00327298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AC4238" w:rsidRPr="00327298">
        <w:rPr>
          <w:rFonts w:asciiTheme="majorBidi" w:hAnsiTheme="majorBidi" w:cstheme="majorBidi"/>
          <w:i/>
          <w:iCs/>
        </w:rPr>
        <w:t>menasihati</w:t>
      </w:r>
      <w:proofErr w:type="spellEnd"/>
      <w:r w:rsidR="00AC4238" w:rsidRPr="00327298">
        <w:rPr>
          <w:rFonts w:asciiTheme="majorBidi" w:hAnsiTheme="majorBidi" w:cstheme="majorBidi"/>
          <w:i/>
          <w:iCs/>
        </w:rPr>
        <w:t xml:space="preserve"> wakil </w:t>
      </w:r>
      <w:proofErr w:type="spellStart"/>
      <w:r w:rsidR="00AC4238" w:rsidRPr="00327298">
        <w:rPr>
          <w:rFonts w:asciiTheme="majorBidi" w:hAnsiTheme="majorBidi" w:cstheme="majorBidi"/>
          <w:i/>
          <w:iCs/>
        </w:rPr>
        <w:t>menteri</w:t>
      </w:r>
      <w:proofErr w:type="spellEnd"/>
      <w:proofErr w:type="gramStart"/>
      <w:r w:rsidR="00AC4238" w:rsidRPr="00327298">
        <w:rPr>
          <w:rFonts w:asciiTheme="majorBidi" w:hAnsiTheme="majorBidi" w:cstheme="majorBidi"/>
          <w:i/>
          <w:iCs/>
        </w:rPr>
        <w:t>” )</w:t>
      </w:r>
      <w:proofErr w:type="gramEnd"/>
    </w:p>
    <w:p w14:paraId="29F02E5C" w14:textId="77777777" w:rsidR="00327298" w:rsidRDefault="00327298" w:rsidP="00327298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SOLVING</w:t>
      </w:r>
    </w:p>
    <w:p w14:paraId="7E2F4A32" w14:textId="140B923C" w:rsidR="00327298" w:rsidRPr="003C455D" w:rsidRDefault="003C455D" w:rsidP="003C455D">
      <w:pPr>
        <w:spacing w:line="360" w:lineRule="auto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Untuk menyelesaikan permasalahn internal yang dapat mempengaruhi program kinerja yang utama ialah menanyakan kesadaran atas tugas kinerja yang di dapat , dan mengingat apa tujuan dan target yang harus di raih, yang intinya saling menggingat</w:t>
      </w:r>
      <w:r w:rsidR="002F37D5">
        <w:rPr>
          <w:rFonts w:asciiTheme="majorBidi" w:hAnsiTheme="majorBidi" w:cstheme="majorBidi"/>
          <w:lang w:val="id-ID"/>
        </w:rPr>
        <w:t>i dan tiadak saling menyalahkan, kita anggap semua masalah adalah masalah bersama yang harus di selesaikan.</w:t>
      </w:r>
    </w:p>
    <w:sectPr w:rsidR="00327298" w:rsidRPr="003C45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9A90" w14:textId="77777777" w:rsidR="00890861" w:rsidRDefault="00890861" w:rsidP="00532F5F">
      <w:pPr>
        <w:spacing w:after="0" w:line="240" w:lineRule="auto"/>
      </w:pPr>
      <w:r>
        <w:separator/>
      </w:r>
    </w:p>
  </w:endnote>
  <w:endnote w:type="continuationSeparator" w:id="0">
    <w:p w14:paraId="4403FBC2" w14:textId="77777777" w:rsidR="00890861" w:rsidRDefault="00890861" w:rsidP="0053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E41D" w14:textId="77777777" w:rsidR="00707A93" w:rsidRDefault="00707A93" w:rsidP="00707A93">
    <w:pPr>
      <w:pStyle w:val="Footer"/>
      <w:spacing w:line="360" w:lineRule="auto"/>
      <w:jc w:val="right"/>
      <w:rPr>
        <w:rFonts w:asciiTheme="majorBidi" w:hAnsiTheme="majorBidi" w:cstheme="majorBidi"/>
        <w:i/>
        <w:iCs/>
        <w:sz w:val="18"/>
        <w:szCs w:val="18"/>
      </w:rPr>
    </w:pPr>
  </w:p>
  <w:p w14:paraId="174E082D" w14:textId="77777777" w:rsidR="00707A93" w:rsidRPr="00707A93" w:rsidRDefault="00707A93" w:rsidP="00707A93">
    <w:pPr>
      <w:pStyle w:val="Footer"/>
      <w:spacing w:line="360" w:lineRule="auto"/>
      <w:jc w:val="right"/>
      <w:rPr>
        <w:rFonts w:asciiTheme="majorBidi" w:hAnsiTheme="majorBidi" w:cstheme="majorBidi"/>
        <w:i/>
        <w:iCs/>
        <w:sz w:val="18"/>
        <w:szCs w:val="18"/>
      </w:rPr>
    </w:pPr>
    <w:r w:rsidRPr="00707A93">
      <w:rPr>
        <w:rFonts w:asciiTheme="majorBidi" w:hAnsiTheme="majorBidi" w:cstheme="majorBidi"/>
        <w:i/>
        <w:iCs/>
        <w:sz w:val="18"/>
        <w:szCs w:val="18"/>
      </w:rPr>
      <w:t>“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Contoh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 xml:space="preserve"> 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kepemimpinan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 xml:space="preserve"> yang 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baik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 xml:space="preserve"> 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adalah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 xml:space="preserve"> 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kepemimpinan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 xml:space="preserve"> 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dengan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 xml:space="preserve"> 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memberikan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 xml:space="preserve"> </w:t>
    </w:r>
    <w:proofErr w:type="spellStart"/>
    <w:r w:rsidRPr="00707A93">
      <w:rPr>
        <w:rFonts w:asciiTheme="majorBidi" w:hAnsiTheme="majorBidi" w:cstheme="majorBidi"/>
        <w:i/>
        <w:iCs/>
        <w:sz w:val="18"/>
        <w:szCs w:val="18"/>
      </w:rPr>
      <w:t>contoh</w:t>
    </w:r>
    <w:proofErr w:type="spellEnd"/>
    <w:r w:rsidRPr="00707A93">
      <w:rPr>
        <w:rFonts w:asciiTheme="majorBidi" w:hAnsiTheme="majorBidi" w:cstheme="majorBidi"/>
        <w:i/>
        <w:iCs/>
        <w:sz w:val="18"/>
        <w:szCs w:val="18"/>
      </w:rPr>
      <w:t>”</w:t>
    </w:r>
  </w:p>
  <w:p w14:paraId="279C5F72" w14:textId="77777777" w:rsidR="00532F5F" w:rsidRPr="00707A93" w:rsidRDefault="00707A93" w:rsidP="00707A93">
    <w:pPr>
      <w:pStyle w:val="Footer"/>
      <w:spacing w:line="360" w:lineRule="auto"/>
      <w:ind w:left="405" w:right="180"/>
      <w:jc w:val="right"/>
      <w:rPr>
        <w:rFonts w:asciiTheme="majorBidi" w:hAnsiTheme="majorBidi" w:cstheme="majorBidi"/>
        <w:i/>
        <w:iCs/>
        <w:sz w:val="18"/>
        <w:szCs w:val="18"/>
      </w:rPr>
    </w:pPr>
    <w:r>
      <w:rPr>
        <w:rFonts w:asciiTheme="majorBidi" w:hAnsiTheme="majorBidi" w:cstheme="majorBidi"/>
        <w:i/>
        <w:iCs/>
        <w:sz w:val="18"/>
        <w:szCs w:val="18"/>
      </w:rPr>
      <w:t>-</w:t>
    </w:r>
    <w:r w:rsidRPr="00707A93">
      <w:rPr>
        <w:rFonts w:asciiTheme="majorBidi" w:hAnsiTheme="majorBidi" w:cstheme="majorBidi"/>
        <w:i/>
        <w:iCs/>
        <w:sz w:val="18"/>
        <w:szCs w:val="18"/>
      </w:rPr>
      <w:t xml:space="preserve"> Jerry McClain</w:t>
    </w:r>
    <w:r>
      <w:rPr>
        <w:rFonts w:asciiTheme="majorBidi" w:hAnsiTheme="majorBidi" w:cstheme="majorBidi"/>
        <w:i/>
        <w:iCs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A4EE" w14:textId="77777777" w:rsidR="00890861" w:rsidRDefault="00890861" w:rsidP="00532F5F">
      <w:pPr>
        <w:spacing w:after="0" w:line="240" w:lineRule="auto"/>
      </w:pPr>
      <w:r>
        <w:separator/>
      </w:r>
    </w:p>
  </w:footnote>
  <w:footnote w:type="continuationSeparator" w:id="0">
    <w:p w14:paraId="3DE2127F" w14:textId="77777777" w:rsidR="00890861" w:rsidRDefault="00890861" w:rsidP="00532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947"/>
    <w:multiLevelType w:val="hybridMultilevel"/>
    <w:tmpl w:val="88606BAE"/>
    <w:lvl w:ilvl="0" w:tplc="5A56EFDC">
      <w:numFmt w:val="bullet"/>
      <w:lvlText w:val="–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A89"/>
    <w:rsid w:val="002F37D5"/>
    <w:rsid w:val="00327298"/>
    <w:rsid w:val="003C455D"/>
    <w:rsid w:val="00532F5F"/>
    <w:rsid w:val="005577D1"/>
    <w:rsid w:val="00707A93"/>
    <w:rsid w:val="00890861"/>
    <w:rsid w:val="00AC4238"/>
    <w:rsid w:val="00BB7656"/>
    <w:rsid w:val="00DA778E"/>
    <w:rsid w:val="00E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A1A3"/>
  <w15:docId w15:val="{91118DB6-CDAC-4B64-B6DA-50BFF2F8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5F"/>
  </w:style>
  <w:style w:type="paragraph" w:styleId="Footer">
    <w:name w:val="footer"/>
    <w:basedOn w:val="Normal"/>
    <w:link w:val="FooterChar"/>
    <w:uiPriority w:val="99"/>
    <w:unhideWhenUsed/>
    <w:rsid w:val="0053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 Nissa</dc:creator>
  <cp:lastModifiedBy>cecep riki rinaldi</cp:lastModifiedBy>
  <cp:revision>3</cp:revision>
  <dcterms:created xsi:type="dcterms:W3CDTF">2021-10-21T04:39:00Z</dcterms:created>
  <dcterms:modified xsi:type="dcterms:W3CDTF">2021-10-21T10:33:00Z</dcterms:modified>
</cp:coreProperties>
</file>