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E34" w:rsidRPr="004C68E2" w:rsidRDefault="004C68E2">
      <w:pPr>
        <w:rPr>
          <w:b/>
          <w:sz w:val="32"/>
          <w:szCs w:val="32"/>
        </w:rPr>
      </w:pPr>
      <w:r w:rsidRPr="004C68E2">
        <w:rPr>
          <w:b/>
          <w:sz w:val="32"/>
          <w:szCs w:val="32"/>
          <w:highlight w:val="lightGray"/>
        </w:rPr>
        <w:t xml:space="preserve">TUGAS </w:t>
      </w:r>
      <w:r w:rsidR="00706E40" w:rsidRPr="004C68E2">
        <w:rPr>
          <w:b/>
          <w:sz w:val="32"/>
          <w:szCs w:val="32"/>
          <w:highlight w:val="lightGray"/>
        </w:rPr>
        <w:t>PRESENTASI</w:t>
      </w:r>
    </w:p>
    <w:p w:rsidR="004C68E2" w:rsidRPr="004C68E2" w:rsidRDefault="004C68E2">
      <w:pPr>
        <w:rPr>
          <w:sz w:val="24"/>
          <w:szCs w:val="24"/>
        </w:rPr>
      </w:pPr>
      <w:r w:rsidRPr="004C68E2">
        <w:rPr>
          <w:sz w:val="24"/>
          <w:szCs w:val="24"/>
        </w:rPr>
        <w:t>Pengampu: Maryati Tarmidzi ashidiq, M.Ag</w:t>
      </w:r>
    </w:p>
    <w:p w:rsidR="004C68E2" w:rsidRDefault="004C68E2">
      <w:pPr>
        <w:rPr>
          <w:sz w:val="28"/>
          <w:szCs w:val="28"/>
        </w:rPr>
      </w:pPr>
    </w:p>
    <w:p w:rsidR="004C68E2" w:rsidRPr="004C68E2" w:rsidRDefault="004C68E2">
      <w:pPr>
        <w:rPr>
          <w:sz w:val="28"/>
          <w:szCs w:val="28"/>
        </w:rPr>
      </w:pPr>
    </w:p>
    <w:p w:rsidR="00706E40" w:rsidRPr="004C68E2" w:rsidRDefault="004C68E2" w:rsidP="00706E40">
      <w:pPr>
        <w:jc w:val="center"/>
        <w:rPr>
          <w:b/>
          <w:sz w:val="32"/>
          <w:szCs w:val="32"/>
        </w:rPr>
      </w:pPr>
      <w:r w:rsidRPr="004C68E2">
        <w:rPr>
          <w:b/>
          <w:sz w:val="32"/>
          <w:szCs w:val="32"/>
        </w:rPr>
        <w:t xml:space="preserve">TEMA: </w:t>
      </w:r>
      <w:r w:rsidR="00706E40" w:rsidRPr="004C68E2">
        <w:rPr>
          <w:b/>
          <w:sz w:val="32"/>
          <w:szCs w:val="32"/>
        </w:rPr>
        <w:t>PILAR KE 2 DAQU METHODE</w:t>
      </w:r>
    </w:p>
    <w:p w:rsidR="00706E40" w:rsidRDefault="00706E40" w:rsidP="00706E40">
      <w:pPr>
        <w:jc w:val="center"/>
        <w:rPr>
          <w:b/>
          <w:sz w:val="32"/>
          <w:szCs w:val="32"/>
        </w:rPr>
      </w:pPr>
      <w:r w:rsidRPr="004C68E2">
        <w:rPr>
          <w:b/>
          <w:sz w:val="32"/>
          <w:szCs w:val="32"/>
        </w:rPr>
        <w:t>Tahajjud, Dhuha, Qobliyah dan Ba’diyah</w:t>
      </w:r>
    </w:p>
    <w:p w:rsidR="00FC5AEA" w:rsidRDefault="00FC5AEA" w:rsidP="00706E40">
      <w:pPr>
        <w:jc w:val="center"/>
        <w:rPr>
          <w:b/>
          <w:sz w:val="32"/>
          <w:szCs w:val="32"/>
        </w:rPr>
      </w:pPr>
    </w:p>
    <w:p w:rsidR="00FC5AEA" w:rsidRPr="004C68E2" w:rsidRDefault="00FC5AEA" w:rsidP="00706E40">
      <w:pPr>
        <w:jc w:val="center"/>
        <w:rPr>
          <w:b/>
          <w:sz w:val="32"/>
          <w:szCs w:val="32"/>
        </w:rPr>
      </w:pPr>
    </w:p>
    <w:p w:rsidR="004C68E2" w:rsidRDefault="004C68E2" w:rsidP="00706E40">
      <w:pPr>
        <w:jc w:val="center"/>
      </w:pPr>
      <w:r w:rsidRPr="004C68E2">
        <w:rPr>
          <w:noProof/>
          <w:lang w:eastAsia="id-ID"/>
        </w:rPr>
        <w:drawing>
          <wp:inline distT="0" distB="0" distL="0" distR="0">
            <wp:extent cx="3155950" cy="1212850"/>
            <wp:effectExtent l="19050" t="0" r="6350" b="0"/>
            <wp:docPr id="1"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3155950" cy="1212850"/>
                    </a:xfrm>
                    <a:prstGeom prst="rect">
                      <a:avLst/>
                    </a:prstGeom>
                  </pic:spPr>
                </pic:pic>
              </a:graphicData>
            </a:graphic>
          </wp:inline>
        </w:drawing>
      </w:r>
    </w:p>
    <w:p w:rsidR="00AA35FF" w:rsidRDefault="00AA35FF" w:rsidP="00706E40">
      <w:pPr>
        <w:jc w:val="center"/>
        <w:rPr>
          <w:sz w:val="24"/>
          <w:szCs w:val="24"/>
        </w:rPr>
      </w:pPr>
    </w:p>
    <w:p w:rsidR="00AA35FF" w:rsidRDefault="00AA35FF" w:rsidP="00706E40">
      <w:pPr>
        <w:jc w:val="center"/>
        <w:rPr>
          <w:sz w:val="24"/>
          <w:szCs w:val="24"/>
        </w:rPr>
      </w:pPr>
    </w:p>
    <w:p w:rsidR="004C68E2" w:rsidRPr="004C68E2" w:rsidRDefault="004C68E2" w:rsidP="00706E40">
      <w:pPr>
        <w:jc w:val="center"/>
        <w:rPr>
          <w:sz w:val="24"/>
          <w:szCs w:val="24"/>
        </w:rPr>
      </w:pPr>
      <w:r w:rsidRPr="004C68E2">
        <w:rPr>
          <w:sz w:val="24"/>
          <w:szCs w:val="24"/>
        </w:rPr>
        <w:t>Di susun oleh:</w:t>
      </w:r>
    </w:p>
    <w:p w:rsidR="004C68E2" w:rsidRPr="004C68E2" w:rsidRDefault="004C68E2" w:rsidP="004C68E2">
      <w:pPr>
        <w:pStyle w:val="ListParagraph"/>
        <w:numPr>
          <w:ilvl w:val="0"/>
          <w:numId w:val="1"/>
        </w:numPr>
        <w:rPr>
          <w:sz w:val="24"/>
          <w:szCs w:val="24"/>
        </w:rPr>
      </w:pPr>
      <w:r w:rsidRPr="004C68E2">
        <w:rPr>
          <w:sz w:val="24"/>
          <w:szCs w:val="24"/>
        </w:rPr>
        <w:t>Ladaina Nur Azizah</w:t>
      </w:r>
    </w:p>
    <w:p w:rsidR="004C68E2" w:rsidRDefault="004C68E2" w:rsidP="004C68E2">
      <w:pPr>
        <w:pStyle w:val="ListParagraph"/>
        <w:numPr>
          <w:ilvl w:val="0"/>
          <w:numId w:val="1"/>
        </w:numPr>
        <w:rPr>
          <w:sz w:val="24"/>
          <w:szCs w:val="24"/>
        </w:rPr>
      </w:pPr>
      <w:r w:rsidRPr="004C68E2">
        <w:rPr>
          <w:sz w:val="24"/>
          <w:szCs w:val="24"/>
        </w:rPr>
        <w:t>Erina Selviana</w:t>
      </w: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B852FB" w:rsidRDefault="00B852FB" w:rsidP="00B852FB">
      <w:pPr>
        <w:pStyle w:val="normal0"/>
        <w:numPr>
          <w:ilvl w:val="0"/>
          <w:numId w:val="23"/>
        </w:numPr>
        <w:rPr>
          <w:rFonts w:ascii="Cambria" w:eastAsia="Cambria" w:hAnsi="Cambria" w:cs="Cambria"/>
          <w:b/>
          <w:sz w:val="28"/>
          <w:szCs w:val="28"/>
        </w:rPr>
      </w:pPr>
      <w:r>
        <w:rPr>
          <w:rFonts w:ascii="Cambria" w:eastAsia="Cambria" w:hAnsi="Cambria" w:cs="Cambria"/>
          <w:b/>
          <w:sz w:val="28"/>
          <w:szCs w:val="28"/>
        </w:rPr>
        <w:lastRenderedPageBreak/>
        <w:t xml:space="preserve">Shalat Tahajud </w:t>
      </w:r>
    </w:p>
    <w:p w:rsidR="00B852FB" w:rsidRDefault="00B852FB" w:rsidP="00B852FB">
      <w:pPr>
        <w:pStyle w:val="normal0"/>
        <w:rPr>
          <w:rFonts w:ascii="Cambria" w:eastAsia="Cambria" w:hAnsi="Cambria" w:cs="Cambria"/>
          <w:sz w:val="26"/>
          <w:szCs w:val="26"/>
        </w:rPr>
      </w:pPr>
    </w:p>
    <w:p w:rsidR="00B852FB" w:rsidRDefault="00B852FB" w:rsidP="00B852FB">
      <w:pPr>
        <w:pStyle w:val="normal0"/>
        <w:ind w:firstLine="720"/>
        <w:rPr>
          <w:rFonts w:ascii="Cambria" w:eastAsia="Cambria" w:hAnsi="Cambria" w:cs="Cambria"/>
          <w:sz w:val="26"/>
          <w:szCs w:val="26"/>
          <w:highlight w:val="white"/>
        </w:rPr>
      </w:pPr>
      <w:r>
        <w:rPr>
          <w:rFonts w:ascii="Cambria" w:eastAsia="Cambria" w:hAnsi="Cambria" w:cs="Cambria"/>
          <w:b/>
          <w:sz w:val="26"/>
          <w:szCs w:val="26"/>
          <w:highlight w:val="white"/>
        </w:rPr>
        <w:t>Menurut bahasa</w:t>
      </w:r>
      <w:r>
        <w:rPr>
          <w:rFonts w:ascii="Cambria" w:eastAsia="Cambria" w:hAnsi="Cambria" w:cs="Cambria"/>
          <w:sz w:val="26"/>
          <w:szCs w:val="26"/>
          <w:highlight w:val="white"/>
        </w:rPr>
        <w:t xml:space="preserve"> yaitu dari kata </w:t>
      </w:r>
      <w:r>
        <w:rPr>
          <w:rFonts w:ascii="Cambria" w:eastAsia="Cambria" w:hAnsi="Cambria" w:cs="Cambria"/>
          <w:i/>
          <w:sz w:val="26"/>
          <w:szCs w:val="26"/>
          <w:highlight w:val="white"/>
        </w:rPr>
        <w:t>al-hujud</w:t>
      </w:r>
      <w:r>
        <w:rPr>
          <w:rFonts w:ascii="Cambria" w:eastAsia="Cambria" w:hAnsi="Cambria" w:cs="Cambria"/>
          <w:sz w:val="26"/>
          <w:szCs w:val="26"/>
          <w:highlight w:val="white"/>
        </w:rPr>
        <w:t xml:space="preserve"> yang berarti bangun dari tidur</w:t>
      </w:r>
    </w:p>
    <w:p w:rsidR="00B852FB" w:rsidRDefault="00B852FB" w:rsidP="00B852FB">
      <w:pPr>
        <w:pStyle w:val="normal0"/>
        <w:ind w:firstLine="720"/>
        <w:rPr>
          <w:rFonts w:ascii="Cambria" w:eastAsia="Cambria" w:hAnsi="Cambria" w:cs="Cambria"/>
          <w:sz w:val="26"/>
          <w:szCs w:val="26"/>
          <w:highlight w:val="white"/>
        </w:rPr>
      </w:pPr>
      <w:r>
        <w:rPr>
          <w:rFonts w:ascii="Cambria" w:eastAsia="Cambria" w:hAnsi="Cambria" w:cs="Cambria"/>
          <w:b/>
          <w:sz w:val="26"/>
          <w:szCs w:val="26"/>
          <w:highlight w:val="white"/>
        </w:rPr>
        <w:t>Menurut istilah</w:t>
      </w:r>
      <w:r>
        <w:rPr>
          <w:rFonts w:ascii="Cambria" w:eastAsia="Cambria" w:hAnsi="Cambria" w:cs="Cambria"/>
          <w:sz w:val="26"/>
          <w:szCs w:val="26"/>
          <w:highlight w:val="white"/>
        </w:rPr>
        <w:t xml:space="preserve"> yaitu shalat </w:t>
      </w:r>
      <w:r>
        <w:rPr>
          <w:rFonts w:ascii="Cambria" w:eastAsia="Cambria" w:hAnsi="Cambria" w:cs="Cambria"/>
          <w:b/>
          <w:sz w:val="26"/>
          <w:szCs w:val="26"/>
          <w:highlight w:val="white"/>
        </w:rPr>
        <w:t>sunnah muakkad</w:t>
      </w:r>
      <w:r>
        <w:rPr>
          <w:rFonts w:ascii="Cambria" w:eastAsia="Cambria" w:hAnsi="Cambria" w:cs="Cambria"/>
          <w:sz w:val="26"/>
          <w:szCs w:val="26"/>
          <w:highlight w:val="white"/>
        </w:rPr>
        <w:t xml:space="preserve"> yang didirikan pada sepertiga malam setelah bangun tidur.</w:t>
      </w:r>
    </w:p>
    <w:p w:rsidR="00B852FB" w:rsidRDefault="00B852FB" w:rsidP="00B852FB">
      <w:pPr>
        <w:pStyle w:val="normal0"/>
        <w:rPr>
          <w:rFonts w:ascii="Cambria" w:eastAsia="Cambria" w:hAnsi="Cambria" w:cs="Cambria"/>
          <w:sz w:val="26"/>
          <w:szCs w:val="26"/>
          <w:highlight w:val="white"/>
        </w:rPr>
      </w:pPr>
    </w:p>
    <w:p w:rsidR="00B852FB" w:rsidRDefault="00B852FB" w:rsidP="00B852FB">
      <w:pPr>
        <w:pStyle w:val="normal0"/>
        <w:ind w:firstLine="720"/>
        <w:rPr>
          <w:rFonts w:ascii="Cambria" w:eastAsia="Cambria" w:hAnsi="Cambria" w:cs="Cambria"/>
          <w:sz w:val="26"/>
          <w:szCs w:val="26"/>
          <w:highlight w:val="white"/>
        </w:rPr>
      </w:pPr>
      <w:r>
        <w:rPr>
          <w:rFonts w:ascii="Cambria" w:eastAsia="Cambria" w:hAnsi="Cambria" w:cs="Cambria"/>
          <w:b/>
          <w:sz w:val="26"/>
          <w:szCs w:val="26"/>
          <w:highlight w:val="white"/>
        </w:rPr>
        <w:t>Hukum nya</w:t>
      </w:r>
      <w:r>
        <w:rPr>
          <w:rFonts w:ascii="Cambria" w:eastAsia="Cambria" w:hAnsi="Cambria" w:cs="Cambria"/>
          <w:sz w:val="26"/>
          <w:szCs w:val="26"/>
          <w:highlight w:val="white"/>
        </w:rPr>
        <w:t xml:space="preserve"> sunnah muakkad yaitu sunnah yang dikuatkan karena selalu dikerjakan oleh Rasulullah Saw. dan jarang ditinggalkan</w:t>
      </w:r>
    </w:p>
    <w:p w:rsidR="00B852FB" w:rsidRDefault="00B852FB" w:rsidP="00B852FB">
      <w:pPr>
        <w:pStyle w:val="normal0"/>
        <w:numPr>
          <w:ilvl w:val="0"/>
          <w:numId w:val="27"/>
        </w:numPr>
        <w:rPr>
          <w:rFonts w:ascii="Cambria" w:eastAsia="Cambria" w:hAnsi="Cambria" w:cs="Cambria"/>
          <w:sz w:val="26"/>
          <w:szCs w:val="26"/>
        </w:rPr>
      </w:pPr>
      <w:r w:rsidRPr="00F87054">
        <w:rPr>
          <w:rFonts w:ascii="Cambria" w:eastAsia="Cambria" w:hAnsi="Cambria" w:cs="Cambria"/>
          <w:sz w:val="26"/>
          <w:szCs w:val="26"/>
        </w:rPr>
        <w:t>Allah SWT berfirman: “Dan pada sebagian malam hari bertahajudlah kamu sebagai suatu ibadah tambahan bagimu; mudah-mudahan Tuhanmu mengangkat kamu ke tempat yang terpuji.” (QS Al-Isra': 79). Selain itu, salat tahajud adalah salah satu salat malam yang sangat dianjurkan oleh Rasulullah SAW.</w:t>
      </w:r>
    </w:p>
    <w:p w:rsidR="00B852FB" w:rsidRPr="002631B1" w:rsidRDefault="00B852FB" w:rsidP="00B852FB">
      <w:pPr>
        <w:pStyle w:val="normal0"/>
        <w:numPr>
          <w:ilvl w:val="0"/>
          <w:numId w:val="27"/>
        </w:numPr>
        <w:rPr>
          <w:rFonts w:ascii="Cambria" w:eastAsia="Cambria" w:hAnsi="Cambria" w:cs="Cambria"/>
          <w:sz w:val="26"/>
          <w:szCs w:val="26"/>
        </w:rPr>
      </w:pPr>
      <w:r>
        <w:rPr>
          <w:rFonts w:ascii="Cambria" w:eastAsia="Cambria" w:hAnsi="Cambria" w:cs="Cambria"/>
          <w:sz w:val="26"/>
          <w:szCs w:val="26"/>
        </w:rPr>
        <w:t>D</w:t>
      </w:r>
      <w:r w:rsidRPr="002631B1">
        <w:rPr>
          <w:rFonts w:ascii="Cambria" w:eastAsia="Cambria" w:hAnsi="Cambria" w:cs="Cambria"/>
          <w:sz w:val="26"/>
          <w:szCs w:val="26"/>
        </w:rPr>
        <w:t>alam surat Al Isra ayat 79. Dalam ayat tersebut tertuang pembahasan tentang anjuran mengerjakan sholat tahajud dan juga balasan yang akan didapat bagi orang yang mau melaksanakan sholat tahajud, berikut ini adalah pemaparan lengkap surat Al Isra ayat 79 beserta terjemahannya:</w:t>
      </w:r>
    </w:p>
    <w:p w:rsidR="00B852FB" w:rsidRPr="002631B1" w:rsidRDefault="00B852FB" w:rsidP="00B852FB">
      <w:pPr>
        <w:pStyle w:val="normal0"/>
        <w:ind w:firstLine="720"/>
        <w:rPr>
          <w:rFonts w:ascii="Cambria" w:eastAsia="Cambria" w:hAnsi="Cambria" w:cs="Cambria"/>
          <w:sz w:val="26"/>
          <w:szCs w:val="26"/>
        </w:rPr>
      </w:pPr>
      <w:r w:rsidRPr="002631B1">
        <w:rPr>
          <w:rFonts w:ascii="Times New Roman" w:eastAsia="Cambria" w:hAnsi="Times New Roman" w:cs="Times New Roman"/>
          <w:sz w:val="26"/>
          <w:szCs w:val="26"/>
        </w:rPr>
        <w:t>وَمِنَ</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ٱلَّيْلِ</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فَتَهَجَّدْ</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بِهِۦ</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نَافِلَةً</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لَّكَ</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عَسَىٰٓ</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أَن</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يَبْعَثَكَ</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رَبُّكَ</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مَقَامًا</w:t>
      </w:r>
      <w:r w:rsidRPr="002631B1">
        <w:rPr>
          <w:rFonts w:ascii="Cambria" w:eastAsia="Cambria" w:hAnsi="Cambria" w:cs="Cambria"/>
          <w:sz w:val="26"/>
          <w:szCs w:val="26"/>
        </w:rPr>
        <w:t xml:space="preserve"> </w:t>
      </w:r>
      <w:r w:rsidRPr="002631B1">
        <w:rPr>
          <w:rFonts w:ascii="Times New Roman" w:eastAsia="Cambria" w:hAnsi="Times New Roman" w:cs="Times New Roman"/>
          <w:sz w:val="26"/>
          <w:szCs w:val="26"/>
        </w:rPr>
        <w:t>مَّحْمُودًا</w:t>
      </w:r>
    </w:p>
    <w:p w:rsidR="00B852FB" w:rsidRPr="002631B1" w:rsidRDefault="00B852FB" w:rsidP="00B852FB">
      <w:pPr>
        <w:pStyle w:val="normal0"/>
        <w:ind w:firstLine="720"/>
        <w:rPr>
          <w:rFonts w:ascii="Cambria" w:eastAsia="Cambria" w:hAnsi="Cambria" w:cs="Cambria"/>
          <w:sz w:val="26"/>
          <w:szCs w:val="26"/>
        </w:rPr>
      </w:pPr>
    </w:p>
    <w:p w:rsidR="00B852FB" w:rsidRDefault="00B852FB" w:rsidP="00B852FB">
      <w:pPr>
        <w:pStyle w:val="normal0"/>
        <w:ind w:firstLine="720"/>
        <w:jc w:val="right"/>
        <w:rPr>
          <w:rFonts w:ascii="Cambria" w:eastAsia="Cambria" w:hAnsi="Cambria" w:cs="Cambria"/>
          <w:sz w:val="26"/>
          <w:szCs w:val="26"/>
        </w:rPr>
      </w:pPr>
      <w:r w:rsidRPr="002631B1">
        <w:rPr>
          <w:rFonts w:ascii="Cambria" w:eastAsia="Cambria" w:hAnsi="Cambria" w:cs="Cambria"/>
          <w:sz w:val="26"/>
          <w:szCs w:val="26"/>
        </w:rPr>
        <w:t>Artinya: Dan pada sebahagian malam hari bersembahyang tahajud lah kamu sebagai suatu ibadah tambahan bagimu; mudah-mudahan Tuhan-mu mengangkat kamu ke tempat yang terpuji. (QS. Al Isra (17): 79)</w:t>
      </w:r>
    </w:p>
    <w:p w:rsidR="00B852FB" w:rsidRDefault="00B852FB" w:rsidP="00B852FB">
      <w:pPr>
        <w:pStyle w:val="normal0"/>
        <w:ind w:firstLine="720"/>
        <w:jc w:val="right"/>
        <w:rPr>
          <w:rFonts w:ascii="Cambria" w:eastAsia="Cambria" w:hAnsi="Cambria" w:cs="Cambria"/>
          <w:sz w:val="26"/>
          <w:szCs w:val="26"/>
        </w:rPr>
      </w:pPr>
    </w:p>
    <w:p w:rsidR="00B852FB" w:rsidRPr="002631B1" w:rsidRDefault="00B852FB" w:rsidP="00B852FB">
      <w:pPr>
        <w:pStyle w:val="normal0"/>
        <w:numPr>
          <w:ilvl w:val="0"/>
          <w:numId w:val="29"/>
        </w:numPr>
      </w:pPr>
      <w:r w:rsidRPr="002631B1">
        <w:rPr>
          <w:rFonts w:ascii="Cambria" w:eastAsia="Cambria" w:hAnsi="Cambria" w:cs="Cambria"/>
          <w:sz w:val="26"/>
          <w:szCs w:val="26"/>
        </w:rPr>
        <w:t xml:space="preserve">Allah Subhanahu wa Ta’ala menganjurkan kepada Nabi-Nya yang mulia untuk melakukan shalat malam. Antara lain adalah: </w:t>
      </w:r>
      <w:r w:rsidRPr="002631B1">
        <w:t>وَمِنَ اللَّيْلِ فَتَهَجَّدْ بِهِ</w:t>
      </w:r>
    </w:p>
    <w:p w:rsidR="00B852FB" w:rsidRPr="002631B1" w:rsidRDefault="00B852FB" w:rsidP="00B852FB">
      <w:pPr>
        <w:pStyle w:val="normal0"/>
        <w:ind w:firstLine="720"/>
        <w:jc w:val="right"/>
        <w:rPr>
          <w:rFonts w:ascii="Cambria" w:eastAsia="Cambria" w:hAnsi="Cambria" w:cs="Cambria"/>
          <w:sz w:val="26"/>
          <w:szCs w:val="26"/>
        </w:rPr>
      </w:pPr>
    </w:p>
    <w:p w:rsidR="00B852FB" w:rsidRDefault="00B852FB" w:rsidP="00B852FB">
      <w:pPr>
        <w:pStyle w:val="normal0"/>
        <w:ind w:firstLine="720"/>
        <w:rPr>
          <w:rFonts w:ascii="Cambria" w:eastAsia="Cambria" w:hAnsi="Cambria" w:cs="Cambria"/>
          <w:sz w:val="26"/>
          <w:szCs w:val="26"/>
          <w:highlight w:val="white"/>
        </w:rPr>
      </w:pPr>
      <w:r>
        <w:rPr>
          <w:rFonts w:ascii="Cambria" w:eastAsia="Cambria" w:hAnsi="Cambria" w:cs="Cambria"/>
          <w:b/>
          <w:sz w:val="26"/>
          <w:szCs w:val="26"/>
          <w:highlight w:val="white"/>
        </w:rPr>
        <w:t>Syarat nya</w:t>
      </w:r>
      <w:r>
        <w:rPr>
          <w:rFonts w:ascii="Cambria" w:eastAsia="Cambria" w:hAnsi="Cambria" w:cs="Cambria"/>
          <w:sz w:val="26"/>
          <w:szCs w:val="26"/>
          <w:highlight w:val="white"/>
        </w:rPr>
        <w:t xml:space="preserve"> adalah </w:t>
      </w:r>
      <w:r>
        <w:rPr>
          <w:rFonts w:ascii="Cambria" w:eastAsia="Cambria" w:hAnsi="Cambria" w:cs="Cambria"/>
          <w:b/>
          <w:sz w:val="26"/>
          <w:szCs w:val="26"/>
          <w:highlight w:val="white"/>
        </w:rPr>
        <w:t>harus tidur</w:t>
      </w:r>
      <w:r>
        <w:rPr>
          <w:rFonts w:ascii="Cambria" w:eastAsia="Cambria" w:hAnsi="Cambria" w:cs="Cambria"/>
          <w:sz w:val="26"/>
          <w:szCs w:val="26"/>
          <w:highlight w:val="white"/>
        </w:rPr>
        <w:t xml:space="preserve"> terlebih dahulu. Hal ini merupakan pendapat Ar-Rafi’I, seorang ulama madzhab Syafii. Dalam bukunya ‘As-Syarhul Kabir’, beliau menegaskan: </w:t>
      </w:r>
      <w:r>
        <w:rPr>
          <w:rFonts w:ascii="Cambria" w:eastAsia="Cambria" w:hAnsi="Cambria" w:cs="Cambria"/>
          <w:i/>
          <w:sz w:val="26"/>
          <w:szCs w:val="26"/>
          <w:highlight w:val="white"/>
        </w:rPr>
        <w:t xml:space="preserve">“Tahajud istilah untuk sholat yang dikerjakan setelah tidur. Sedangkan sholat yang dikerjakan sebelum tidur, tidak dinamakan tahajud.” Dan juga berdasarkan ketekunan Rasulullah SAW dalam melaksanakannya. “Sholat tahajud adalah sholat sunah di malam hari </w:t>
      </w:r>
      <w:hyperlink r:id="rId6">
        <w:r>
          <w:rPr>
            <w:rFonts w:ascii="Cambria" w:eastAsia="Cambria" w:hAnsi="Cambria" w:cs="Cambria"/>
            <w:i/>
            <w:sz w:val="26"/>
            <w:szCs w:val="26"/>
            <w:highlight w:val="white"/>
          </w:rPr>
          <w:t>setelah tidur</w:t>
        </w:r>
      </w:hyperlink>
      <w:r>
        <w:rPr>
          <w:rFonts w:ascii="Cambria" w:eastAsia="Cambria" w:hAnsi="Cambria" w:cs="Cambria"/>
          <w:i/>
          <w:sz w:val="26"/>
          <w:szCs w:val="26"/>
          <w:highlight w:val="white"/>
        </w:rPr>
        <w:t xml:space="preserve">.” (Syihabuddin al-Ramli, Nihayatul Muhtaj Ila Syarhil Minhaj, Beirut-Dar al fikr, 1404 H., hal. 131 juz 2). </w:t>
      </w:r>
      <w:r>
        <w:rPr>
          <w:rFonts w:ascii="Cambria" w:eastAsia="Cambria" w:hAnsi="Cambria" w:cs="Cambria"/>
          <w:sz w:val="26"/>
          <w:szCs w:val="26"/>
          <w:highlight w:val="white"/>
        </w:rPr>
        <w:t xml:space="preserve">Tetapi ada beberapa ulama yang mengatakan boleh shalat tahajud sebelum tidur. Tapi pendapat yang kuat atau mu’tamad mengatakan jika shalat tahajud dilakukan sebelum tidur maka itu tidak disebut shalat tahajud. </w:t>
      </w:r>
    </w:p>
    <w:p w:rsidR="00B852FB" w:rsidRDefault="00B852FB" w:rsidP="00B852FB">
      <w:pPr>
        <w:pStyle w:val="normal0"/>
        <w:ind w:firstLine="720"/>
        <w:rPr>
          <w:rFonts w:ascii="Cambria" w:eastAsia="Cambria" w:hAnsi="Cambria" w:cs="Cambria"/>
          <w:sz w:val="26"/>
          <w:szCs w:val="26"/>
          <w:highlight w:val="white"/>
        </w:rPr>
      </w:pPr>
      <w:r>
        <w:rPr>
          <w:rFonts w:ascii="Cambria" w:eastAsia="Cambria" w:hAnsi="Cambria" w:cs="Cambria"/>
          <w:sz w:val="26"/>
          <w:szCs w:val="26"/>
          <w:highlight w:val="white"/>
        </w:rPr>
        <w:lastRenderedPageBreak/>
        <w:t>Sholat tahajud bisa dikerjakan minimal dua rakaat dan sebanyak-banyaknya tidak terbatas dalam kurun waktu setelah ba'da sholat isya hingga menjelang subuh.</w:t>
      </w:r>
    </w:p>
    <w:p w:rsidR="00B852FB" w:rsidRDefault="00B852FB" w:rsidP="00B852FB">
      <w:pPr>
        <w:pStyle w:val="normal0"/>
        <w:rPr>
          <w:rFonts w:ascii="Cambria" w:eastAsia="Cambria" w:hAnsi="Cambria" w:cs="Cambria"/>
          <w:sz w:val="26"/>
          <w:szCs w:val="26"/>
          <w:highlight w:val="white"/>
        </w:rPr>
      </w:pPr>
      <w:r>
        <w:rPr>
          <w:rFonts w:ascii="Cambria" w:eastAsia="Cambria" w:hAnsi="Cambria" w:cs="Cambria"/>
          <w:sz w:val="26"/>
          <w:szCs w:val="26"/>
          <w:highlight w:val="white"/>
        </w:rPr>
        <w:t>Waktu terbaik untuk shalat tahajud dilaksanakan pada waktu sepertiga malam.  Hal ini sebagaimana yang disebutkan dalam Alquran Surat Al-Isra ayat 79, yang artinya: "Pada sebagian malam, hendaklah kau bertahajud sebagai tambahan bagimu. Semoga Tuhanmu mengangkatmu ke derajat terpuji," (Surat Al-Isra ayat 79).</w:t>
      </w:r>
    </w:p>
    <w:p w:rsidR="00B852FB" w:rsidRDefault="00B852FB" w:rsidP="00B852FB">
      <w:pPr>
        <w:pStyle w:val="normal0"/>
        <w:ind w:firstLine="720"/>
        <w:rPr>
          <w:rFonts w:ascii="Cambria" w:eastAsia="Cambria" w:hAnsi="Cambria" w:cs="Cambria"/>
          <w:b/>
          <w:sz w:val="26"/>
          <w:szCs w:val="26"/>
          <w:highlight w:val="white"/>
        </w:rPr>
      </w:pPr>
      <w:r>
        <w:rPr>
          <w:rFonts w:ascii="Cambria" w:eastAsia="Cambria" w:hAnsi="Cambria" w:cs="Cambria"/>
          <w:b/>
          <w:sz w:val="26"/>
          <w:szCs w:val="26"/>
          <w:highlight w:val="white"/>
        </w:rPr>
        <w:t>Berikut waktu terbaik untuk melaksanakan shalat tahajud :</w:t>
      </w:r>
    </w:p>
    <w:p w:rsidR="00B852FB" w:rsidRDefault="00B852FB" w:rsidP="00B852FB">
      <w:pPr>
        <w:pStyle w:val="normal0"/>
        <w:numPr>
          <w:ilvl w:val="0"/>
          <w:numId w:val="19"/>
        </w:numPr>
        <w:rPr>
          <w:rFonts w:ascii="Cambria" w:eastAsia="Cambria" w:hAnsi="Cambria" w:cs="Cambria"/>
          <w:sz w:val="26"/>
          <w:szCs w:val="26"/>
          <w:highlight w:val="white"/>
        </w:rPr>
      </w:pPr>
      <w:r>
        <w:rPr>
          <w:rFonts w:ascii="Cambria" w:eastAsia="Cambria" w:hAnsi="Cambria" w:cs="Cambria"/>
          <w:sz w:val="26"/>
          <w:szCs w:val="26"/>
          <w:highlight w:val="white"/>
        </w:rPr>
        <w:t>Sepertiga malam pertama : Mengutip buku Risalah Tuntunan Shalat Lengkap oleh Drs. Moh. Rifai, waktu yang pertama ini jatuh sesudah shalat isya, yaitu sekitar pukul 19.00 - 22.00. Meskipun belum dini hari, harus tetap tidur dahulu. Sebab jika dikerjakan tanpa tidur sebelumnya, tidak disebut shalat tahajud tapi hanya shalat sunnah umumnya seperti witir, dll.</w:t>
      </w:r>
    </w:p>
    <w:p w:rsidR="00B852FB" w:rsidRDefault="00B852FB" w:rsidP="00B852FB">
      <w:pPr>
        <w:pStyle w:val="normal0"/>
        <w:numPr>
          <w:ilvl w:val="0"/>
          <w:numId w:val="19"/>
        </w:numPr>
        <w:rPr>
          <w:rFonts w:ascii="Cambria" w:eastAsia="Cambria" w:hAnsi="Cambria" w:cs="Cambria"/>
          <w:sz w:val="26"/>
          <w:szCs w:val="26"/>
          <w:highlight w:val="white"/>
        </w:rPr>
      </w:pPr>
      <w:r>
        <w:rPr>
          <w:rFonts w:ascii="Cambria" w:eastAsia="Cambria" w:hAnsi="Cambria" w:cs="Cambria"/>
          <w:sz w:val="26"/>
          <w:szCs w:val="26"/>
          <w:highlight w:val="white"/>
        </w:rPr>
        <w:t xml:space="preserve">Sepertiga malam kedua : Waktu kedua ini jatuh sekitar pukul 22.00 - 01.00. Waktu ini lebih utama dibanding waktu yang pertama. Waktu ini dipercaya memiliki fadhilah dan keistimewaan tersendiri. Hal ini tersebut dalam dalil naqli “Barang siapa bangun (shalat malam) dan membaca sepuluh ayat, maka ia tidak akan dicatat sebagai orang-orang yang lalai. Barang siapa bangun (shalat malam) dengan membaca seratus ayat maka ia akan dicatat sebagai orang yang tunduk. Dan, barang siapa yang membaca seribu ayat maka dia akan di catat sebagai muqanthirin (orang-orang yang mendapat pahala </w:t>
      </w:r>
      <w:r>
        <w:rPr>
          <w:rFonts w:ascii="Cambria" w:eastAsia="Cambria" w:hAnsi="Cambria" w:cs="Cambria"/>
          <w:sz w:val="26"/>
          <w:szCs w:val="26"/>
          <w:highlight w:val="white"/>
        </w:rPr>
        <w:tab/>
        <w:t>berlipat-lipat tak terhingga)” (HR. Abu Dawud)</w:t>
      </w:r>
    </w:p>
    <w:p w:rsidR="00B852FB" w:rsidRDefault="00B852FB" w:rsidP="00B852FB">
      <w:pPr>
        <w:pStyle w:val="normal0"/>
        <w:numPr>
          <w:ilvl w:val="0"/>
          <w:numId w:val="19"/>
        </w:numPr>
        <w:rPr>
          <w:rFonts w:ascii="Cambria" w:eastAsia="Cambria" w:hAnsi="Cambria" w:cs="Cambria"/>
          <w:sz w:val="26"/>
          <w:szCs w:val="26"/>
          <w:highlight w:val="white"/>
        </w:rPr>
      </w:pPr>
      <w:r>
        <w:rPr>
          <w:rFonts w:ascii="Cambria" w:eastAsia="Cambria" w:hAnsi="Cambria" w:cs="Cambria"/>
          <w:sz w:val="26"/>
          <w:szCs w:val="26"/>
          <w:highlight w:val="white"/>
        </w:rPr>
        <w:t xml:space="preserve">Sepertiga malam ketiga : Waktu ini terakhir yang dimulai sekitar pukul 01.00 - masuknya waktu subuh. Diantara 3 waktu, rentang waktu inilah yang paling utama. Diwaktu inilah yang dipercaya menjadi waktu mustajab untuk memanjatkan doa kepada Allah Swt. Sebab di waktu itu Allah turun ke langit dunia. Rasulullah Saw. bersabda : “Setiap malam Allah Swt. turun ke langit dunia sampai tersisa sepetiga malam yang terakhir. Ia (Allah) pun berkata, “Adakah hamba-Ku yang meminta sehingga pasti Aku berikan apa yang dia minta? Adakah hamba-Ku yang berdoa hingga pasti Aku kabulkan doanya? Adakah hamba-Ku yang ber-istighfar sehingga Aku ampuni dosanya?” (HR. Bukhari dan Muslim) </w:t>
      </w:r>
    </w:p>
    <w:p w:rsidR="00B852FB" w:rsidRDefault="00B852FB" w:rsidP="00B852FB">
      <w:pPr>
        <w:pStyle w:val="normal0"/>
        <w:ind w:firstLine="720"/>
        <w:rPr>
          <w:rFonts w:ascii="Cambria" w:eastAsia="Cambria" w:hAnsi="Cambria" w:cs="Cambria"/>
          <w:b/>
          <w:sz w:val="26"/>
          <w:szCs w:val="26"/>
          <w:highlight w:val="white"/>
        </w:rPr>
      </w:pPr>
      <w:r>
        <w:rPr>
          <w:rFonts w:ascii="Cambria" w:eastAsia="Cambria" w:hAnsi="Cambria" w:cs="Cambria"/>
          <w:b/>
          <w:sz w:val="26"/>
          <w:szCs w:val="26"/>
          <w:highlight w:val="white"/>
        </w:rPr>
        <w:t xml:space="preserve">Manfaat dari Shalat Tahajud : </w:t>
      </w:r>
    </w:p>
    <w:p w:rsidR="00B852FB" w:rsidRDefault="00B852FB" w:rsidP="00B852FB">
      <w:pPr>
        <w:pStyle w:val="normal0"/>
        <w:numPr>
          <w:ilvl w:val="0"/>
          <w:numId w:val="18"/>
        </w:numPr>
        <w:rPr>
          <w:rFonts w:ascii="Cambria" w:eastAsia="Cambria" w:hAnsi="Cambria" w:cs="Cambria"/>
          <w:sz w:val="26"/>
          <w:szCs w:val="26"/>
          <w:highlight w:val="white"/>
        </w:rPr>
      </w:pPr>
      <w:r>
        <w:rPr>
          <w:rFonts w:ascii="Cambria" w:eastAsia="Cambria" w:hAnsi="Cambria" w:cs="Cambria"/>
          <w:sz w:val="26"/>
          <w:szCs w:val="26"/>
          <w:highlight w:val="white"/>
        </w:rPr>
        <w:t xml:space="preserve">Amalan yang akan membantu di akhirat </w:t>
      </w:r>
    </w:p>
    <w:p w:rsidR="00B852FB" w:rsidRDefault="00B852FB" w:rsidP="00B852FB">
      <w:pPr>
        <w:pStyle w:val="normal0"/>
        <w:ind w:left="1440" w:firstLine="720"/>
        <w:rPr>
          <w:rFonts w:ascii="Cambria" w:eastAsia="Cambria" w:hAnsi="Cambria" w:cs="Cambria"/>
          <w:sz w:val="26"/>
          <w:szCs w:val="26"/>
          <w:highlight w:val="white"/>
        </w:rPr>
      </w:pPr>
      <w:r>
        <w:rPr>
          <w:rFonts w:ascii="Cambria" w:eastAsia="Cambria" w:hAnsi="Cambria" w:cs="Cambria"/>
          <w:sz w:val="26"/>
          <w:szCs w:val="26"/>
          <w:highlight w:val="white"/>
        </w:rPr>
        <w:lastRenderedPageBreak/>
        <w:t>Dalam surat Az-Zariyat ayat 15-18 disebutkan bahwa orang yang senantiasa melakukan sholat tahajud, insya Allah akan mendapatkan sebuah balasan yang setimpal yang diberikan oleh Allah ketika kelak sudah berada di akhirat.</w:t>
      </w:r>
    </w:p>
    <w:p w:rsidR="00B852FB" w:rsidRDefault="00B852FB" w:rsidP="00B852FB">
      <w:pPr>
        <w:pStyle w:val="normal0"/>
        <w:numPr>
          <w:ilvl w:val="0"/>
          <w:numId w:val="24"/>
        </w:numPr>
        <w:rPr>
          <w:rFonts w:ascii="Cambria" w:eastAsia="Cambria" w:hAnsi="Cambria" w:cs="Cambria"/>
          <w:sz w:val="26"/>
          <w:szCs w:val="26"/>
          <w:highlight w:val="white"/>
        </w:rPr>
      </w:pPr>
      <w:r>
        <w:rPr>
          <w:rFonts w:ascii="Cambria" w:eastAsia="Cambria" w:hAnsi="Cambria" w:cs="Cambria"/>
          <w:sz w:val="26"/>
          <w:szCs w:val="26"/>
          <w:highlight w:val="white"/>
        </w:rPr>
        <w:t xml:space="preserve">Menjaga kesehatan rohani </w:t>
      </w:r>
    </w:p>
    <w:p w:rsidR="00B852FB" w:rsidRDefault="00B852FB" w:rsidP="00B852FB">
      <w:pPr>
        <w:pStyle w:val="normal0"/>
        <w:numPr>
          <w:ilvl w:val="0"/>
          <w:numId w:val="24"/>
        </w:numPr>
        <w:rPr>
          <w:rFonts w:ascii="Cambria" w:eastAsia="Cambria" w:hAnsi="Cambria" w:cs="Cambria"/>
          <w:sz w:val="26"/>
          <w:szCs w:val="26"/>
          <w:highlight w:val="white"/>
        </w:rPr>
      </w:pPr>
      <w:r>
        <w:rPr>
          <w:rFonts w:ascii="Cambria" w:eastAsia="Cambria" w:hAnsi="Cambria" w:cs="Cambria"/>
          <w:sz w:val="26"/>
          <w:szCs w:val="26"/>
          <w:highlight w:val="white"/>
        </w:rPr>
        <w:t xml:space="preserve">Jembatan untuk masuk surga </w:t>
      </w:r>
    </w:p>
    <w:p w:rsidR="00B852FB" w:rsidRDefault="00B852FB" w:rsidP="00B852FB">
      <w:pPr>
        <w:pStyle w:val="normal0"/>
        <w:numPr>
          <w:ilvl w:val="0"/>
          <w:numId w:val="24"/>
        </w:numPr>
        <w:rPr>
          <w:rFonts w:ascii="Cambria" w:eastAsia="Cambria" w:hAnsi="Cambria" w:cs="Cambria"/>
          <w:sz w:val="26"/>
          <w:szCs w:val="26"/>
          <w:highlight w:val="white"/>
        </w:rPr>
      </w:pPr>
      <w:r>
        <w:rPr>
          <w:rFonts w:ascii="Cambria" w:eastAsia="Cambria" w:hAnsi="Cambria" w:cs="Cambria"/>
          <w:sz w:val="26"/>
          <w:szCs w:val="26"/>
          <w:highlight w:val="white"/>
        </w:rPr>
        <w:t xml:space="preserve">Penghapusan dan pencegahan dosaa </w:t>
      </w:r>
    </w:p>
    <w:p w:rsidR="00B852FB" w:rsidRDefault="00B852FB" w:rsidP="00B852FB">
      <w:pPr>
        <w:pStyle w:val="normal0"/>
        <w:numPr>
          <w:ilvl w:val="0"/>
          <w:numId w:val="24"/>
        </w:numPr>
        <w:rPr>
          <w:rFonts w:ascii="Cambria" w:eastAsia="Cambria" w:hAnsi="Cambria" w:cs="Cambria"/>
          <w:sz w:val="26"/>
          <w:szCs w:val="26"/>
          <w:highlight w:val="white"/>
        </w:rPr>
      </w:pPr>
      <w:r>
        <w:rPr>
          <w:rFonts w:ascii="Cambria" w:eastAsia="Cambria" w:hAnsi="Cambria" w:cs="Cambria"/>
          <w:sz w:val="26"/>
          <w:szCs w:val="26"/>
          <w:highlight w:val="white"/>
        </w:rPr>
        <w:t>Doanya dikabulkan</w:t>
      </w:r>
    </w:p>
    <w:p w:rsidR="00B852FB" w:rsidRDefault="00B852FB" w:rsidP="00B852FB">
      <w:pPr>
        <w:pStyle w:val="normal0"/>
        <w:numPr>
          <w:ilvl w:val="0"/>
          <w:numId w:val="24"/>
        </w:numPr>
        <w:rPr>
          <w:rFonts w:ascii="Cambria" w:eastAsia="Cambria" w:hAnsi="Cambria" w:cs="Cambria"/>
          <w:sz w:val="26"/>
          <w:szCs w:val="26"/>
          <w:highlight w:val="white"/>
        </w:rPr>
      </w:pPr>
      <w:r>
        <w:rPr>
          <w:rFonts w:ascii="Cambria" w:eastAsia="Cambria" w:hAnsi="Cambria" w:cs="Cambria"/>
          <w:sz w:val="26"/>
          <w:szCs w:val="26"/>
          <w:highlight w:val="white"/>
        </w:rPr>
        <w:t xml:space="preserve">Kebiasaan yang dilakukan orang saleh </w:t>
      </w:r>
    </w:p>
    <w:p w:rsidR="00B852FB" w:rsidRDefault="00B852FB" w:rsidP="00B852FB">
      <w:pPr>
        <w:pStyle w:val="normal0"/>
        <w:numPr>
          <w:ilvl w:val="0"/>
          <w:numId w:val="24"/>
        </w:numPr>
        <w:rPr>
          <w:rFonts w:ascii="Cambria" w:eastAsia="Cambria" w:hAnsi="Cambria" w:cs="Cambria"/>
          <w:sz w:val="26"/>
          <w:szCs w:val="26"/>
          <w:highlight w:val="white"/>
        </w:rPr>
      </w:pPr>
      <w:r>
        <w:rPr>
          <w:rFonts w:ascii="Cambria" w:eastAsia="Cambria" w:hAnsi="Cambria" w:cs="Cambria"/>
          <w:sz w:val="26"/>
          <w:szCs w:val="26"/>
          <w:highlight w:val="white"/>
        </w:rPr>
        <w:t xml:space="preserve">Menolak penyakit </w:t>
      </w:r>
    </w:p>
    <w:p w:rsidR="00B852FB" w:rsidRDefault="00B852FB" w:rsidP="00B852FB">
      <w:pPr>
        <w:pStyle w:val="normal0"/>
        <w:numPr>
          <w:ilvl w:val="0"/>
          <w:numId w:val="24"/>
        </w:numPr>
        <w:rPr>
          <w:rFonts w:ascii="Cambria" w:eastAsia="Cambria" w:hAnsi="Cambria" w:cs="Cambria"/>
          <w:sz w:val="26"/>
          <w:szCs w:val="26"/>
          <w:highlight w:val="white"/>
        </w:rPr>
      </w:pPr>
      <w:r>
        <w:rPr>
          <w:rFonts w:ascii="Cambria" w:eastAsia="Cambria" w:hAnsi="Cambria" w:cs="Cambria"/>
          <w:sz w:val="26"/>
          <w:szCs w:val="26"/>
          <w:highlight w:val="white"/>
        </w:rPr>
        <w:t xml:space="preserve">Shalat sunnah yang paling utama </w:t>
      </w:r>
    </w:p>
    <w:p w:rsidR="00B852FB" w:rsidRDefault="00B852FB" w:rsidP="00B852FB">
      <w:pPr>
        <w:pStyle w:val="normal0"/>
        <w:ind w:firstLine="720"/>
        <w:rPr>
          <w:rFonts w:ascii="Cambria" w:eastAsia="Cambria" w:hAnsi="Cambria" w:cs="Cambria"/>
          <w:sz w:val="26"/>
          <w:szCs w:val="26"/>
          <w:highlight w:val="white"/>
        </w:rPr>
      </w:pPr>
      <w:r>
        <w:rPr>
          <w:rFonts w:ascii="Cambria" w:eastAsia="Cambria" w:hAnsi="Cambria" w:cs="Cambria"/>
          <w:b/>
          <w:sz w:val="26"/>
          <w:szCs w:val="26"/>
          <w:highlight w:val="white"/>
        </w:rPr>
        <w:t>Keutamaan dari Shalat Tahajud :</w:t>
      </w:r>
      <w:r>
        <w:rPr>
          <w:rFonts w:ascii="Cambria" w:eastAsia="Cambria" w:hAnsi="Cambria" w:cs="Cambria"/>
          <w:sz w:val="26"/>
          <w:szCs w:val="26"/>
          <w:highlight w:val="white"/>
        </w:rPr>
        <w:t xml:space="preserve"> </w:t>
      </w:r>
    </w:p>
    <w:p w:rsidR="00B852FB" w:rsidRPr="00954E8C" w:rsidRDefault="00B852FB" w:rsidP="00B852FB">
      <w:pPr>
        <w:pStyle w:val="normal0"/>
        <w:numPr>
          <w:ilvl w:val="0"/>
          <w:numId w:val="28"/>
        </w:numPr>
        <w:rPr>
          <w:rFonts w:ascii="Cambria" w:eastAsia="Cambria" w:hAnsi="Cambria" w:cs="Cambria"/>
          <w:sz w:val="26"/>
          <w:szCs w:val="26"/>
          <w:highlight w:val="white"/>
        </w:rPr>
      </w:pPr>
      <w:r w:rsidRPr="002631B1">
        <w:rPr>
          <w:rFonts w:ascii="Cambria" w:eastAsia="Cambria" w:hAnsi="Cambria" w:cs="Cambria"/>
          <w:sz w:val="26"/>
          <w:szCs w:val="26"/>
        </w:rPr>
        <w:t>Rasulullah bersabda: Waktu paling dekat antara Rabb dengan hamba-Nya adalah pada separuh malam terakhir. Karenanya jika kamu dapat menjadi salah satu orang yang mengingat Allah, maka lakukanlah (HR. Tirmidzi dan Nasa’i)</w:t>
      </w:r>
    </w:p>
    <w:p w:rsidR="00B852FB" w:rsidRDefault="00B852FB" w:rsidP="00B852FB">
      <w:pPr>
        <w:pStyle w:val="normal0"/>
        <w:ind w:left="1440"/>
        <w:rPr>
          <w:rFonts w:ascii="Cambria" w:eastAsia="Cambria" w:hAnsi="Cambria" w:cs="Cambria"/>
          <w:sz w:val="26"/>
          <w:szCs w:val="26"/>
          <w:highlight w:val="white"/>
        </w:rPr>
      </w:pPr>
      <w:r w:rsidRPr="00F87054">
        <w:rPr>
          <w:rFonts w:ascii="Times New Roman" w:eastAsia="Cambria" w:hAnsi="Times New Roman" w:cs="Times New Roman"/>
          <w:sz w:val="26"/>
          <w:szCs w:val="26"/>
        </w:rPr>
        <w:t>أَفْضَلُ</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الصِّيَامِ</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بَعْـدَ</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رَمَضَانَ</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شَهْرُ</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اللهِ</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الْمُحَرَّمُ،</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وَأَفْضَلُ</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الصَّلاَةِ</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بَعْدَ</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الْفَرِيْضَةِ</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صَلاَةُ</w:t>
      </w:r>
      <w:r w:rsidRPr="00F87054">
        <w:rPr>
          <w:rFonts w:ascii="Cambria" w:eastAsia="Cambria" w:hAnsi="Cambria" w:cs="Cambria"/>
          <w:sz w:val="26"/>
          <w:szCs w:val="26"/>
        </w:rPr>
        <w:t xml:space="preserve"> </w:t>
      </w:r>
      <w:r w:rsidRPr="00F87054">
        <w:rPr>
          <w:rFonts w:ascii="Times New Roman" w:eastAsia="Cambria" w:hAnsi="Times New Roman" w:cs="Times New Roman"/>
          <w:sz w:val="26"/>
          <w:szCs w:val="26"/>
        </w:rPr>
        <w:t>اللَّيْلِ</w:t>
      </w:r>
      <w:r w:rsidRPr="00F87054">
        <w:rPr>
          <w:rFonts w:ascii="Cambria" w:eastAsia="Cambria" w:hAnsi="Cambria" w:cs="Cambria"/>
          <w:sz w:val="26"/>
          <w:szCs w:val="26"/>
        </w:rPr>
        <w:t>.</w:t>
      </w:r>
    </w:p>
    <w:p w:rsidR="00B852FB" w:rsidRPr="00F87054" w:rsidRDefault="00B852FB" w:rsidP="00B852FB">
      <w:pPr>
        <w:pStyle w:val="normal0"/>
        <w:ind w:firstLine="720"/>
        <w:rPr>
          <w:rFonts w:ascii="Cambria" w:eastAsia="Cambria" w:hAnsi="Cambria" w:cs="Cambria"/>
          <w:sz w:val="26"/>
          <w:szCs w:val="26"/>
        </w:rPr>
      </w:pPr>
    </w:p>
    <w:p w:rsidR="00B852FB" w:rsidRDefault="00B852FB" w:rsidP="00B852FB">
      <w:pPr>
        <w:pStyle w:val="normal0"/>
        <w:ind w:firstLine="720"/>
        <w:rPr>
          <w:rFonts w:ascii="Cambria" w:eastAsia="Cambria" w:hAnsi="Cambria" w:cs="Cambria"/>
          <w:sz w:val="26"/>
          <w:szCs w:val="26"/>
        </w:rPr>
      </w:pPr>
      <w:r w:rsidRPr="00F87054">
        <w:rPr>
          <w:rFonts w:ascii="Cambria" w:eastAsia="Cambria" w:hAnsi="Cambria" w:cs="Cambria"/>
          <w:sz w:val="26"/>
          <w:szCs w:val="26"/>
        </w:rPr>
        <w:t>Artinya: Puasa yang paling utama setelah puasa Ramadhan adalah (berpuasa pada) bulan Allah yang mulia (Muharram) dan shalat yang paling utama setelah shalat wajib adalah shalat malam. (HR. Muslim)</w:t>
      </w:r>
    </w:p>
    <w:p w:rsidR="00B852FB" w:rsidRDefault="00B852FB" w:rsidP="00B852FB">
      <w:pPr>
        <w:pStyle w:val="normal0"/>
        <w:ind w:left="1440"/>
        <w:rPr>
          <w:rFonts w:ascii="Cambria" w:eastAsia="Cambria" w:hAnsi="Cambria" w:cs="Cambria"/>
          <w:sz w:val="26"/>
          <w:szCs w:val="26"/>
        </w:rPr>
      </w:pPr>
    </w:p>
    <w:p w:rsidR="00B852FB" w:rsidRDefault="00B852FB" w:rsidP="00B852FB">
      <w:pPr>
        <w:pStyle w:val="normal0"/>
        <w:numPr>
          <w:ilvl w:val="0"/>
          <w:numId w:val="26"/>
        </w:numPr>
        <w:rPr>
          <w:rFonts w:ascii="Cambria" w:eastAsia="Cambria" w:hAnsi="Cambria" w:cs="Cambria"/>
          <w:sz w:val="26"/>
          <w:szCs w:val="26"/>
        </w:rPr>
      </w:pPr>
      <w:r w:rsidRPr="003631A5">
        <w:rPr>
          <w:rFonts w:ascii="Cambria" w:eastAsia="Cambria" w:hAnsi="Cambria" w:cs="Cambria"/>
          <w:sz w:val="26"/>
          <w:szCs w:val="26"/>
        </w:rPr>
        <w:t xml:space="preserve">Allah Subhanahu wa Ta’ala berfirman dalam memuji dan menyanjung mereka: </w:t>
      </w:r>
      <w:r w:rsidRPr="003631A5">
        <w:rPr>
          <w:rFonts w:ascii="Times New Roman" w:eastAsia="Cambria" w:hAnsi="Times New Roman" w:cs="Times New Roman"/>
          <w:sz w:val="26"/>
          <w:szCs w:val="26"/>
        </w:rPr>
        <w:t>تَتَجَافَىٰ</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جُنُوبُهُمْ</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عَنِ</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الْمَضَاجِعِ</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يَدْعُونَ</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رَبَّهُمْ</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خَوْفًا</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وَطَمَعًا</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وَمِمَّا</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رَزَقْنَاهُمْ</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يُنْفِقُونَ</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فَلَا</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تَعْلَمُ</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نَفْسٌ</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مَا</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أُخْفِيَ</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لَهُمْ</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مِنْ</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قُرَّةِ</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أَعْيُنٍ</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جَزَاءً</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بِمَا</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كَانُوا</w:t>
      </w:r>
      <w:r w:rsidRPr="003631A5">
        <w:rPr>
          <w:rFonts w:ascii="Cambria" w:eastAsia="Cambria" w:hAnsi="Cambria" w:cs="Cambria"/>
          <w:sz w:val="26"/>
          <w:szCs w:val="26"/>
        </w:rPr>
        <w:t xml:space="preserve"> </w:t>
      </w:r>
      <w:r w:rsidRPr="003631A5">
        <w:rPr>
          <w:rFonts w:ascii="Times New Roman" w:eastAsia="Cambria" w:hAnsi="Times New Roman" w:cs="Times New Roman"/>
          <w:sz w:val="26"/>
          <w:szCs w:val="26"/>
        </w:rPr>
        <w:t>يَعْمَلُونَ</w:t>
      </w:r>
      <w:r w:rsidRPr="003631A5">
        <w:rPr>
          <w:rFonts w:ascii="Cambria" w:eastAsia="Cambria" w:hAnsi="Cambria" w:cs="Cambria"/>
          <w:sz w:val="26"/>
          <w:szCs w:val="26"/>
        </w:rPr>
        <w:t xml:space="preserve"> </w:t>
      </w:r>
    </w:p>
    <w:p w:rsidR="00B852FB" w:rsidRPr="003631A5" w:rsidRDefault="00B852FB" w:rsidP="00B852FB">
      <w:pPr>
        <w:pStyle w:val="normal0"/>
        <w:ind w:left="1440"/>
        <w:rPr>
          <w:rFonts w:ascii="Cambria" w:eastAsia="Cambria" w:hAnsi="Cambria" w:cs="Cambria"/>
          <w:sz w:val="26"/>
          <w:szCs w:val="26"/>
        </w:rPr>
      </w:pPr>
      <w:r w:rsidRPr="003631A5">
        <w:rPr>
          <w:rFonts w:ascii="Cambria" w:eastAsia="Cambria" w:hAnsi="Cambria" w:cs="Cambria"/>
          <w:sz w:val="26"/>
          <w:szCs w:val="26"/>
        </w:rPr>
        <w:t>“Lambung mereka jauh dari tempat tidurnya, sedang mereka berdo’a kepada Rabb-nya dengan rasa takut dan harap, dan mereka menafkah-kan sebagian dari rizki yang Kami berikan ke-pada mereka. Seorang pun tidak mengetahui apa yang disembunyikan untuk mereka yaitu (bermacam-macam nikmat) yang menyedapkan pandangan mata, sebagai balasan terhadap apa yang telah mereka kerjakan.” [As-Sajdah/32: 16-17]</w:t>
      </w:r>
    </w:p>
    <w:p w:rsidR="00B852FB" w:rsidRPr="003631A5" w:rsidRDefault="00B852FB" w:rsidP="00B852FB">
      <w:pPr>
        <w:pStyle w:val="normal0"/>
        <w:ind w:firstLine="720"/>
        <w:rPr>
          <w:rFonts w:ascii="Cambria" w:eastAsia="Cambria" w:hAnsi="Cambria" w:cs="Cambria"/>
          <w:sz w:val="26"/>
          <w:szCs w:val="26"/>
        </w:rPr>
      </w:pPr>
    </w:p>
    <w:p w:rsidR="00B852FB" w:rsidRDefault="00B852FB" w:rsidP="00B852FB">
      <w:pPr>
        <w:pStyle w:val="normal0"/>
        <w:numPr>
          <w:ilvl w:val="0"/>
          <w:numId w:val="26"/>
        </w:numPr>
        <w:pBdr>
          <w:bottom w:val="none" w:sz="0" w:space="16" w:color="auto"/>
        </w:pBdr>
        <w:shd w:val="clear" w:color="auto" w:fill="FFFFFF"/>
        <w:jc w:val="both"/>
        <w:rPr>
          <w:rFonts w:ascii="Cambria" w:eastAsia="Cambria" w:hAnsi="Cambria" w:cs="Cambria"/>
          <w:sz w:val="26"/>
          <w:szCs w:val="26"/>
          <w:highlight w:val="white"/>
        </w:rPr>
      </w:pPr>
      <w:r>
        <w:rPr>
          <w:rFonts w:ascii="Cambria" w:eastAsia="Cambria" w:hAnsi="Cambria" w:cs="Cambria"/>
          <w:sz w:val="26"/>
          <w:szCs w:val="26"/>
          <w:highlight w:val="white"/>
        </w:rPr>
        <w:t>Dari umar bin Khatab Ra, Nabi Saw bersabda:</w:t>
      </w:r>
    </w:p>
    <w:p w:rsidR="00B852FB" w:rsidRDefault="00B852FB" w:rsidP="00B852FB">
      <w:pPr>
        <w:pStyle w:val="normal0"/>
        <w:pBdr>
          <w:bottom w:val="none" w:sz="0" w:space="16" w:color="auto"/>
        </w:pBdr>
        <w:shd w:val="clear" w:color="auto" w:fill="FFFFFF"/>
        <w:ind w:left="720" w:firstLine="720"/>
        <w:jc w:val="both"/>
        <w:rPr>
          <w:rFonts w:ascii="Cambria" w:eastAsia="Cambria" w:hAnsi="Cambria" w:cs="Cambria"/>
          <w:sz w:val="26"/>
          <w:szCs w:val="26"/>
          <w:highlight w:val="white"/>
        </w:rPr>
      </w:pPr>
      <w:r>
        <w:rPr>
          <w:rFonts w:ascii="Cambria" w:eastAsia="Cambria" w:hAnsi="Cambria" w:cs="Cambria"/>
          <w:sz w:val="26"/>
          <w:szCs w:val="26"/>
          <w:highlight w:val="white"/>
        </w:rPr>
        <w:t>Siapa yang shalat malam dengan sebagus bagusnya, maka Allah memulyakan dengan 9 perkara, 5 didunia dan 4 di akhirat, masing masing yaitu :</w:t>
      </w:r>
    </w:p>
    <w:p w:rsidR="00B852FB" w:rsidRDefault="00B852FB" w:rsidP="00B852FB">
      <w:pPr>
        <w:pStyle w:val="normal0"/>
        <w:pBdr>
          <w:bottom w:val="none" w:sz="0" w:space="16" w:color="auto"/>
        </w:pBdr>
        <w:shd w:val="clear" w:color="auto" w:fill="FFFFFF"/>
        <w:ind w:left="720" w:firstLine="720"/>
        <w:jc w:val="both"/>
        <w:rPr>
          <w:rFonts w:ascii="Cambria" w:eastAsia="Cambria" w:hAnsi="Cambria" w:cs="Cambria"/>
          <w:sz w:val="26"/>
          <w:szCs w:val="26"/>
          <w:highlight w:val="white"/>
        </w:rPr>
      </w:pPr>
      <w:r>
        <w:rPr>
          <w:rFonts w:ascii="Cambria" w:eastAsia="Cambria" w:hAnsi="Cambria" w:cs="Cambria"/>
          <w:sz w:val="26"/>
          <w:szCs w:val="26"/>
          <w:highlight w:val="white"/>
        </w:rPr>
        <w:t>5 perkara di dunia :</w:t>
      </w:r>
    </w:p>
    <w:p w:rsidR="00B852FB" w:rsidRDefault="00B852FB" w:rsidP="00B852FB">
      <w:pPr>
        <w:pStyle w:val="normal0"/>
        <w:numPr>
          <w:ilvl w:val="0"/>
          <w:numId w:val="20"/>
        </w:numPr>
        <w:shd w:val="clear" w:color="auto" w:fill="FFFFFF"/>
        <w:ind w:left="2100"/>
        <w:rPr>
          <w:rFonts w:ascii="Cambria" w:eastAsia="Cambria" w:hAnsi="Cambria" w:cs="Cambria"/>
          <w:color w:val="000000"/>
          <w:highlight w:val="white"/>
        </w:rPr>
      </w:pPr>
      <w:r>
        <w:rPr>
          <w:rFonts w:ascii="Cambria" w:eastAsia="Cambria" w:hAnsi="Cambria" w:cs="Cambria"/>
          <w:sz w:val="26"/>
          <w:szCs w:val="26"/>
          <w:highlight w:val="white"/>
        </w:rPr>
        <w:lastRenderedPageBreak/>
        <w:t>Allah memeliharanya dari bahaya bahaya / afat</w:t>
      </w:r>
    </w:p>
    <w:p w:rsidR="00B852FB" w:rsidRDefault="00B852FB" w:rsidP="00B852FB">
      <w:pPr>
        <w:pStyle w:val="normal0"/>
        <w:numPr>
          <w:ilvl w:val="0"/>
          <w:numId w:val="20"/>
        </w:numPr>
        <w:shd w:val="clear" w:color="auto" w:fill="FFFFFF"/>
        <w:ind w:left="2100"/>
        <w:rPr>
          <w:rFonts w:ascii="Cambria" w:eastAsia="Cambria" w:hAnsi="Cambria" w:cs="Cambria"/>
          <w:color w:val="000000"/>
          <w:highlight w:val="white"/>
        </w:rPr>
      </w:pPr>
      <w:r>
        <w:rPr>
          <w:rFonts w:ascii="Cambria" w:eastAsia="Cambria" w:hAnsi="Cambria" w:cs="Cambria"/>
          <w:sz w:val="26"/>
          <w:szCs w:val="26"/>
          <w:highlight w:val="white"/>
        </w:rPr>
        <w:t>Nampak cerah wajahnya berkat taat/ibadahnya</w:t>
      </w:r>
    </w:p>
    <w:p w:rsidR="00B852FB" w:rsidRDefault="00B852FB" w:rsidP="00B852FB">
      <w:pPr>
        <w:pStyle w:val="normal0"/>
        <w:numPr>
          <w:ilvl w:val="0"/>
          <w:numId w:val="20"/>
        </w:numPr>
        <w:shd w:val="clear" w:color="auto" w:fill="FFFFFF"/>
        <w:ind w:left="2100"/>
        <w:rPr>
          <w:rFonts w:ascii="Cambria" w:eastAsia="Cambria" w:hAnsi="Cambria" w:cs="Cambria"/>
          <w:color w:val="000000"/>
          <w:highlight w:val="white"/>
        </w:rPr>
      </w:pPr>
      <w:r>
        <w:rPr>
          <w:rFonts w:ascii="Cambria" w:eastAsia="Cambria" w:hAnsi="Cambria" w:cs="Cambria"/>
          <w:sz w:val="26"/>
          <w:szCs w:val="26"/>
          <w:highlight w:val="white"/>
        </w:rPr>
        <w:t>Umat manusia seluruhnya terutama yang shaleh shaleh menaruh hati / simpati padanya</w:t>
      </w:r>
    </w:p>
    <w:p w:rsidR="00B852FB" w:rsidRDefault="00B852FB" w:rsidP="00B852FB">
      <w:pPr>
        <w:pStyle w:val="normal0"/>
        <w:numPr>
          <w:ilvl w:val="0"/>
          <w:numId w:val="20"/>
        </w:numPr>
        <w:shd w:val="clear" w:color="auto" w:fill="FFFFFF"/>
        <w:ind w:left="2100"/>
        <w:rPr>
          <w:rFonts w:ascii="Cambria" w:eastAsia="Cambria" w:hAnsi="Cambria" w:cs="Cambria"/>
          <w:color w:val="000000"/>
          <w:highlight w:val="white"/>
        </w:rPr>
      </w:pPr>
      <w:r>
        <w:rPr>
          <w:rFonts w:ascii="Cambria" w:eastAsia="Cambria" w:hAnsi="Cambria" w:cs="Cambria"/>
          <w:sz w:val="26"/>
          <w:szCs w:val="26"/>
          <w:highlight w:val="white"/>
        </w:rPr>
        <w:t>Ucapan yang keluar dari lisannya pasti berhikmah selalu.</w:t>
      </w:r>
    </w:p>
    <w:p w:rsidR="00B852FB" w:rsidRDefault="00B852FB" w:rsidP="00B852FB">
      <w:pPr>
        <w:pStyle w:val="normal0"/>
        <w:numPr>
          <w:ilvl w:val="0"/>
          <w:numId w:val="20"/>
        </w:numPr>
        <w:shd w:val="clear" w:color="auto" w:fill="FFFFFF"/>
        <w:spacing w:after="720"/>
        <w:ind w:left="2100"/>
        <w:rPr>
          <w:rFonts w:ascii="Cambria" w:eastAsia="Cambria" w:hAnsi="Cambria" w:cs="Cambria"/>
          <w:color w:val="000000"/>
          <w:highlight w:val="white"/>
        </w:rPr>
      </w:pPr>
      <w:r>
        <w:rPr>
          <w:rFonts w:ascii="Cambria" w:eastAsia="Cambria" w:hAnsi="Cambria" w:cs="Cambria"/>
          <w:sz w:val="26"/>
          <w:szCs w:val="26"/>
          <w:highlight w:val="white"/>
        </w:rPr>
        <w:t>Allah menjadikannya seorang yang bijaksana atau diberi pengertian / alfiqhu</w:t>
      </w:r>
    </w:p>
    <w:p w:rsidR="00B852FB" w:rsidRDefault="00B852FB" w:rsidP="00B852FB">
      <w:pPr>
        <w:pStyle w:val="normal0"/>
        <w:pBdr>
          <w:bottom w:val="none" w:sz="0" w:space="16" w:color="auto"/>
        </w:pBdr>
        <w:shd w:val="clear" w:color="auto" w:fill="FFFFFF"/>
        <w:ind w:left="1440"/>
        <w:jc w:val="both"/>
        <w:rPr>
          <w:rFonts w:ascii="Cambria" w:eastAsia="Cambria" w:hAnsi="Cambria" w:cs="Cambria"/>
          <w:sz w:val="26"/>
          <w:szCs w:val="26"/>
          <w:highlight w:val="white"/>
        </w:rPr>
      </w:pPr>
      <w:r>
        <w:rPr>
          <w:rFonts w:ascii="Cambria" w:eastAsia="Cambria" w:hAnsi="Cambria" w:cs="Cambria"/>
          <w:sz w:val="26"/>
          <w:szCs w:val="26"/>
          <w:highlight w:val="white"/>
        </w:rPr>
        <w:t>4 perkara di akhirat :</w:t>
      </w:r>
    </w:p>
    <w:p w:rsidR="00B852FB" w:rsidRDefault="00B852FB" w:rsidP="00B852FB">
      <w:pPr>
        <w:pStyle w:val="normal0"/>
        <w:numPr>
          <w:ilvl w:val="0"/>
          <w:numId w:val="25"/>
        </w:numPr>
        <w:shd w:val="clear" w:color="auto" w:fill="FFFFFF"/>
        <w:ind w:left="2100"/>
        <w:rPr>
          <w:rFonts w:ascii="Cambria" w:eastAsia="Cambria" w:hAnsi="Cambria" w:cs="Cambria"/>
          <w:color w:val="000000"/>
          <w:highlight w:val="white"/>
        </w:rPr>
      </w:pPr>
      <w:r>
        <w:rPr>
          <w:rFonts w:ascii="Cambria" w:eastAsia="Cambria" w:hAnsi="Cambria" w:cs="Cambria"/>
          <w:sz w:val="26"/>
          <w:szCs w:val="26"/>
          <w:highlight w:val="white"/>
        </w:rPr>
        <w:t>Bangkit dari kuburnya (dihimpun di padang masyar) dengan wajah putih/cerah</w:t>
      </w:r>
    </w:p>
    <w:p w:rsidR="00B852FB" w:rsidRDefault="00B852FB" w:rsidP="00B852FB">
      <w:pPr>
        <w:pStyle w:val="normal0"/>
        <w:numPr>
          <w:ilvl w:val="0"/>
          <w:numId w:val="25"/>
        </w:numPr>
        <w:shd w:val="clear" w:color="auto" w:fill="FFFFFF"/>
        <w:ind w:left="2100"/>
        <w:rPr>
          <w:rFonts w:ascii="Cambria" w:eastAsia="Cambria" w:hAnsi="Cambria" w:cs="Cambria"/>
          <w:color w:val="000000"/>
          <w:highlight w:val="white"/>
        </w:rPr>
      </w:pPr>
      <w:r>
        <w:rPr>
          <w:rFonts w:ascii="Cambria" w:eastAsia="Cambria" w:hAnsi="Cambria" w:cs="Cambria"/>
          <w:sz w:val="26"/>
          <w:szCs w:val="26"/>
          <w:highlight w:val="white"/>
        </w:rPr>
        <w:t>Perhitungan amal/hisabnya di buat ringan</w:t>
      </w:r>
    </w:p>
    <w:p w:rsidR="00B852FB" w:rsidRDefault="00B852FB" w:rsidP="00B852FB">
      <w:pPr>
        <w:pStyle w:val="normal0"/>
        <w:numPr>
          <w:ilvl w:val="0"/>
          <w:numId w:val="25"/>
        </w:numPr>
        <w:shd w:val="clear" w:color="auto" w:fill="FFFFFF"/>
        <w:ind w:left="2100"/>
        <w:rPr>
          <w:rFonts w:ascii="Cambria" w:eastAsia="Cambria" w:hAnsi="Cambria" w:cs="Cambria"/>
          <w:color w:val="000000"/>
          <w:highlight w:val="white"/>
        </w:rPr>
      </w:pPr>
      <w:r>
        <w:rPr>
          <w:rFonts w:ascii="Cambria" w:eastAsia="Cambria" w:hAnsi="Cambria" w:cs="Cambria"/>
          <w:sz w:val="26"/>
          <w:szCs w:val="26"/>
          <w:highlight w:val="white"/>
        </w:rPr>
        <w:t>Melintasi shirat bagaikan kilat menyambar</w:t>
      </w:r>
    </w:p>
    <w:p w:rsidR="00B852FB" w:rsidRDefault="00B852FB" w:rsidP="00B852FB">
      <w:pPr>
        <w:pStyle w:val="normal0"/>
        <w:numPr>
          <w:ilvl w:val="0"/>
          <w:numId w:val="25"/>
        </w:numPr>
        <w:shd w:val="clear" w:color="auto" w:fill="FFFFFF"/>
        <w:spacing w:after="720"/>
        <w:ind w:left="2100"/>
        <w:rPr>
          <w:rFonts w:ascii="Cambria" w:eastAsia="Cambria" w:hAnsi="Cambria" w:cs="Cambria"/>
          <w:color w:val="000000"/>
          <w:highlight w:val="white"/>
        </w:rPr>
      </w:pPr>
      <w:r>
        <w:rPr>
          <w:rFonts w:ascii="Cambria" w:eastAsia="Cambria" w:hAnsi="Cambria" w:cs="Cambria"/>
          <w:sz w:val="26"/>
          <w:szCs w:val="26"/>
          <w:highlight w:val="white"/>
        </w:rPr>
        <w:t>Menerima kitab/catatan amalnya kelak di hari kiamat dengan tangan kanan</w:t>
      </w:r>
    </w:p>
    <w:p w:rsidR="00B852FB" w:rsidRDefault="00B852FB" w:rsidP="00B852FB">
      <w:pPr>
        <w:pStyle w:val="normal0"/>
        <w:pBdr>
          <w:bottom w:val="none" w:sz="0" w:space="16" w:color="auto"/>
        </w:pBdr>
        <w:shd w:val="clear" w:color="auto" w:fill="FFFFFF"/>
        <w:ind w:left="1440" w:firstLine="720"/>
        <w:jc w:val="both"/>
        <w:rPr>
          <w:rFonts w:ascii="Cambria" w:eastAsia="Cambria" w:hAnsi="Cambria" w:cs="Cambria"/>
          <w:sz w:val="26"/>
          <w:szCs w:val="26"/>
          <w:highlight w:val="white"/>
        </w:rPr>
      </w:pPr>
      <w:r>
        <w:rPr>
          <w:rFonts w:ascii="Cambria" w:eastAsia="Cambria" w:hAnsi="Cambria" w:cs="Cambria"/>
          <w:sz w:val="26"/>
          <w:szCs w:val="26"/>
          <w:highlight w:val="white"/>
        </w:rPr>
        <w:t>(dari kitab Duratun Nasihin bab Shalat Tahajud)</w:t>
      </w:r>
    </w:p>
    <w:p w:rsidR="00B852FB" w:rsidRDefault="00B852FB" w:rsidP="00B852FB">
      <w:pPr>
        <w:pStyle w:val="normal0"/>
        <w:pBdr>
          <w:bottom w:val="none" w:sz="0" w:space="16" w:color="auto"/>
        </w:pBdr>
        <w:shd w:val="clear" w:color="auto" w:fill="FFFFFF"/>
        <w:ind w:left="1440" w:firstLine="720"/>
        <w:jc w:val="both"/>
        <w:rPr>
          <w:rFonts w:ascii="Cambria" w:eastAsia="Cambria" w:hAnsi="Cambria" w:cs="Cambria"/>
          <w:sz w:val="26"/>
          <w:szCs w:val="26"/>
          <w:highlight w:val="white"/>
        </w:rPr>
      </w:pPr>
    </w:p>
    <w:p w:rsidR="00B852FB" w:rsidRDefault="00B852FB" w:rsidP="00B852FB">
      <w:pPr>
        <w:pStyle w:val="normal0"/>
        <w:numPr>
          <w:ilvl w:val="0"/>
          <w:numId w:val="23"/>
        </w:numPr>
        <w:rPr>
          <w:rFonts w:ascii="Cambria" w:eastAsia="Cambria" w:hAnsi="Cambria" w:cs="Cambria"/>
          <w:b/>
          <w:sz w:val="28"/>
          <w:szCs w:val="28"/>
        </w:rPr>
      </w:pPr>
      <w:r>
        <w:rPr>
          <w:rFonts w:ascii="Cambria" w:eastAsia="Cambria" w:hAnsi="Cambria" w:cs="Cambria"/>
          <w:b/>
          <w:sz w:val="28"/>
          <w:szCs w:val="28"/>
        </w:rPr>
        <w:t>Shalat Dhuha</w:t>
      </w:r>
    </w:p>
    <w:p w:rsidR="00B852FB" w:rsidRDefault="00B852FB" w:rsidP="00B852FB">
      <w:pPr>
        <w:pStyle w:val="normal0"/>
        <w:rPr>
          <w:rFonts w:ascii="Cambria" w:eastAsia="Cambria" w:hAnsi="Cambria" w:cs="Cambria"/>
          <w:sz w:val="26"/>
          <w:szCs w:val="26"/>
        </w:rPr>
      </w:pPr>
      <w:r>
        <w:rPr>
          <w:rFonts w:ascii="Cambria" w:eastAsia="Cambria" w:hAnsi="Cambria" w:cs="Cambria"/>
          <w:sz w:val="26"/>
          <w:szCs w:val="26"/>
        </w:rPr>
        <w:tab/>
      </w:r>
      <w:r>
        <w:rPr>
          <w:rFonts w:ascii="Cambria" w:eastAsia="Cambria" w:hAnsi="Cambria" w:cs="Cambria"/>
          <w:b/>
          <w:sz w:val="26"/>
          <w:szCs w:val="26"/>
        </w:rPr>
        <w:t xml:space="preserve">Menurut bahasa </w:t>
      </w:r>
      <w:r>
        <w:rPr>
          <w:rFonts w:ascii="Cambria" w:eastAsia="Cambria" w:hAnsi="Cambria" w:cs="Cambria"/>
          <w:sz w:val="26"/>
          <w:szCs w:val="26"/>
        </w:rPr>
        <w:t xml:space="preserve"> makna dhuha Menurut kamus arab-indonesia adalah waktu terbit matahari, matahari naik.</w:t>
      </w:r>
    </w:p>
    <w:p w:rsidR="00B852FB" w:rsidRDefault="00B852FB" w:rsidP="00B852FB">
      <w:pPr>
        <w:pStyle w:val="normal0"/>
        <w:rPr>
          <w:rFonts w:ascii="Cambria" w:eastAsia="Cambria" w:hAnsi="Cambria" w:cs="Cambria"/>
          <w:color w:val="333333"/>
          <w:sz w:val="26"/>
          <w:szCs w:val="26"/>
          <w:highlight w:val="white"/>
        </w:rPr>
      </w:pPr>
      <w:r>
        <w:rPr>
          <w:rFonts w:ascii="Cambria" w:eastAsia="Cambria" w:hAnsi="Cambria" w:cs="Cambria"/>
          <w:sz w:val="26"/>
          <w:szCs w:val="26"/>
        </w:rPr>
        <w:tab/>
      </w:r>
      <w:r>
        <w:rPr>
          <w:rFonts w:ascii="Cambria" w:eastAsia="Cambria" w:hAnsi="Cambria" w:cs="Cambria"/>
          <w:b/>
          <w:sz w:val="26"/>
          <w:szCs w:val="26"/>
        </w:rPr>
        <w:t>Menurut Shalat dhuha</w:t>
      </w:r>
      <w:r>
        <w:rPr>
          <w:rFonts w:ascii="Cambria" w:eastAsia="Cambria" w:hAnsi="Cambria" w:cs="Cambria"/>
          <w:sz w:val="26"/>
          <w:szCs w:val="26"/>
        </w:rPr>
        <w:t xml:space="preserve"> adalah </w:t>
      </w:r>
      <w:r>
        <w:rPr>
          <w:rFonts w:ascii="Cambria" w:eastAsia="Cambria" w:hAnsi="Cambria" w:cs="Cambria"/>
          <w:sz w:val="26"/>
          <w:szCs w:val="26"/>
          <w:highlight w:val="white"/>
        </w:rPr>
        <w:t>sholat sunah yang dilakukan</w:t>
      </w:r>
      <w:r>
        <w:rPr>
          <w:rFonts w:ascii="Cambria" w:eastAsia="Cambria" w:hAnsi="Cambria" w:cs="Cambria"/>
          <w:color w:val="333333"/>
          <w:sz w:val="26"/>
          <w:szCs w:val="26"/>
          <w:highlight w:val="white"/>
        </w:rPr>
        <w:t xml:space="preserve"> ketika matahari mulai naik kurang lebih 7 hasta sejak terbitnya (kira-kira pukul enam atau tujuh pagi) hingga waktu zuhur. </w:t>
      </w:r>
    </w:p>
    <w:p w:rsidR="00B852FB" w:rsidRDefault="00B852FB" w:rsidP="00B852FB">
      <w:pPr>
        <w:pStyle w:val="normal0"/>
        <w:ind w:firstLine="720"/>
        <w:rPr>
          <w:rFonts w:ascii="Cambria" w:eastAsia="Cambria" w:hAnsi="Cambria" w:cs="Cambria"/>
          <w:sz w:val="26"/>
          <w:szCs w:val="26"/>
          <w:highlight w:val="white"/>
        </w:rPr>
      </w:pPr>
      <w:r>
        <w:rPr>
          <w:rFonts w:ascii="Cambria" w:eastAsia="Cambria" w:hAnsi="Cambria" w:cs="Cambria"/>
          <w:b/>
          <w:sz w:val="26"/>
          <w:szCs w:val="26"/>
          <w:highlight w:val="white"/>
        </w:rPr>
        <w:t>Jumlah rakaat</w:t>
      </w:r>
      <w:r>
        <w:rPr>
          <w:rFonts w:ascii="Cambria" w:eastAsia="Cambria" w:hAnsi="Cambria" w:cs="Cambria"/>
          <w:sz w:val="26"/>
          <w:szCs w:val="26"/>
          <w:highlight w:val="white"/>
        </w:rPr>
        <w:t xml:space="preserve"> sholat dhuha minimal 2 rakaat dan maksimal 12 rakaat. </w:t>
      </w:r>
      <w:r>
        <w:rPr>
          <w:rFonts w:ascii="Cambria" w:eastAsia="Cambria" w:hAnsi="Cambria" w:cs="Cambria"/>
          <w:color w:val="191919"/>
          <w:sz w:val="26"/>
          <w:szCs w:val="26"/>
          <w:highlight w:val="white"/>
        </w:rPr>
        <w:t xml:space="preserve">Adapun dalil yang dipakai Imam ar-Rafi’i dan Imam ar-Ruyani adalah hadits yang diriwayatkan Imam al-Baihaqi, dari Abu Dzar,  beliau berkata,  Nabi SAW bersabda: “Jika kamu  sholat dhuha dua rakaat maka tidak akan dicatat sebagai orang yang lalai, jika kamu sholat empat rakaat maka akan dicatat sebagai muhsinin, jika kamu sholat enam rakaat maka dicatat sebagai orang yang sering berdiri sholat, jika kamu sholat delapqn rakaat maka dicatat sebagai orang yang sukses atau beruntung, jika kamu sholat 10 rakaat maka dosamu tidak akan dicatat di hari itu, jika kamu sholat 12 rakaat maka Allah akan bangunkan rumah di surga bagimu.” (HR al-Baihaqi dan beliau mendhaifkannya). Imam an-Nawawi mengatakan bahwa yang paling afdhal jika ingin mengerjakan sholat dhuha </w:t>
      </w:r>
      <w:r>
        <w:rPr>
          <w:rFonts w:ascii="Cambria" w:eastAsia="Cambria" w:hAnsi="Cambria" w:cs="Cambria"/>
          <w:color w:val="191919"/>
          <w:sz w:val="26"/>
          <w:szCs w:val="26"/>
          <w:highlight w:val="white"/>
        </w:rPr>
        <w:lastRenderedPageBreak/>
        <w:t>dengan jumlah rakaat sedikit adalah empat rakaat. Walaupun sebenarnya boleh hanya dua rakaat. Namun lebih utama empat rakaat.</w:t>
      </w:r>
    </w:p>
    <w:p w:rsidR="00B852FB" w:rsidRDefault="00B852FB" w:rsidP="00B852FB">
      <w:pPr>
        <w:pStyle w:val="normal0"/>
        <w:ind w:firstLine="720"/>
        <w:rPr>
          <w:rFonts w:ascii="Cambria" w:eastAsia="Cambria" w:hAnsi="Cambria" w:cs="Cambria"/>
          <w:sz w:val="26"/>
          <w:szCs w:val="26"/>
          <w:highlight w:val="white"/>
        </w:rPr>
      </w:pPr>
      <w:r>
        <w:rPr>
          <w:rFonts w:ascii="Cambria" w:eastAsia="Cambria" w:hAnsi="Cambria" w:cs="Cambria"/>
          <w:b/>
          <w:sz w:val="26"/>
          <w:szCs w:val="26"/>
          <w:highlight w:val="white"/>
        </w:rPr>
        <w:t xml:space="preserve"> Hukumnya</w:t>
      </w:r>
      <w:r>
        <w:rPr>
          <w:rFonts w:ascii="Cambria" w:eastAsia="Cambria" w:hAnsi="Cambria" w:cs="Cambria"/>
          <w:sz w:val="26"/>
          <w:szCs w:val="26"/>
          <w:highlight w:val="white"/>
        </w:rPr>
        <w:t xml:space="preserve"> Menurut ulama empat mahzab mengatakan sholat dhuha hukumnya adalah sunnah muakkad. </w:t>
      </w:r>
    </w:p>
    <w:p w:rsidR="00B852FB" w:rsidRDefault="00B852FB" w:rsidP="00B852FB">
      <w:pPr>
        <w:pStyle w:val="normal0"/>
        <w:ind w:firstLine="720"/>
        <w:rPr>
          <w:rFonts w:ascii="Cambria" w:eastAsia="Cambria" w:hAnsi="Cambria" w:cs="Cambria"/>
          <w:color w:val="333333"/>
          <w:sz w:val="26"/>
          <w:szCs w:val="26"/>
          <w:highlight w:val="white"/>
        </w:rPr>
      </w:pPr>
      <w:r>
        <w:rPr>
          <w:rFonts w:ascii="Cambria" w:eastAsia="Cambria" w:hAnsi="Cambria" w:cs="Cambria"/>
          <w:color w:val="333333"/>
          <w:sz w:val="26"/>
          <w:szCs w:val="26"/>
          <w:highlight w:val="white"/>
        </w:rPr>
        <w:t>Sholat dhuha disunnahkan untuk sholat sendiri, karena dalam hadits sholat sunnah berjamaah yang utama hanya ada lima, yakni sholat id, sholat istisqa, sholat gerhana, sholat tarawih dan sholat witir. Namun jika ingin mengerjakan secara berjamaah juga dibolehkan dan tidak makruh.</w:t>
      </w:r>
    </w:p>
    <w:p w:rsidR="00B852FB" w:rsidRDefault="00B852FB" w:rsidP="00B852FB">
      <w:pPr>
        <w:pStyle w:val="normal0"/>
        <w:ind w:firstLine="720"/>
        <w:rPr>
          <w:rFonts w:ascii="Cambria" w:eastAsia="Cambria" w:hAnsi="Cambria" w:cs="Cambria"/>
          <w:color w:val="333333"/>
          <w:sz w:val="26"/>
          <w:szCs w:val="26"/>
          <w:highlight w:val="white"/>
        </w:rPr>
      </w:pPr>
      <w:r>
        <w:rPr>
          <w:rFonts w:ascii="Cambria" w:eastAsia="Cambria" w:hAnsi="Cambria" w:cs="Cambria"/>
          <w:color w:val="333333"/>
          <w:sz w:val="26"/>
          <w:szCs w:val="26"/>
          <w:highlight w:val="white"/>
        </w:rPr>
        <w:t xml:space="preserve">Saat melaksanakan </w:t>
      </w:r>
      <w:hyperlink r:id="rId7">
        <w:r>
          <w:rPr>
            <w:rFonts w:ascii="Cambria" w:eastAsia="Cambria" w:hAnsi="Cambria" w:cs="Cambria"/>
            <w:color w:val="333333"/>
            <w:sz w:val="26"/>
            <w:szCs w:val="26"/>
            <w:highlight w:val="white"/>
          </w:rPr>
          <w:t>Sholat Dhuha</w:t>
        </w:r>
      </w:hyperlink>
      <w:r>
        <w:rPr>
          <w:rFonts w:ascii="Cambria" w:eastAsia="Cambria" w:hAnsi="Cambria" w:cs="Cambria"/>
          <w:color w:val="333333"/>
          <w:sz w:val="26"/>
          <w:szCs w:val="26"/>
          <w:highlight w:val="white"/>
        </w:rPr>
        <w:t xml:space="preserve"> dua rakaat, </w:t>
      </w:r>
      <w:r>
        <w:rPr>
          <w:rFonts w:ascii="Cambria" w:eastAsia="Cambria" w:hAnsi="Cambria" w:cs="Cambria"/>
          <w:b/>
          <w:color w:val="333333"/>
          <w:sz w:val="26"/>
          <w:szCs w:val="26"/>
          <w:highlight w:val="white"/>
        </w:rPr>
        <w:t xml:space="preserve">dianjurkan membaca dua </w:t>
      </w:r>
      <w:hyperlink r:id="rId8">
        <w:r>
          <w:rPr>
            <w:rFonts w:ascii="Cambria" w:eastAsia="Cambria" w:hAnsi="Cambria" w:cs="Cambria"/>
            <w:b/>
            <w:color w:val="333333"/>
            <w:sz w:val="26"/>
            <w:szCs w:val="26"/>
            <w:highlight w:val="white"/>
          </w:rPr>
          <w:t xml:space="preserve">surat </w:t>
        </w:r>
      </w:hyperlink>
      <w:hyperlink r:id="rId9">
        <w:r>
          <w:rPr>
            <w:rFonts w:ascii="Cambria" w:eastAsia="Cambria" w:hAnsi="Cambria" w:cs="Cambria"/>
            <w:color w:val="333333"/>
            <w:sz w:val="26"/>
            <w:szCs w:val="26"/>
            <w:highlight w:val="white"/>
          </w:rPr>
          <w:t>pendek</w:t>
        </w:r>
      </w:hyperlink>
      <w:r>
        <w:rPr>
          <w:rFonts w:ascii="Cambria" w:eastAsia="Cambria" w:hAnsi="Cambria" w:cs="Cambria"/>
          <w:color w:val="333333"/>
          <w:sz w:val="26"/>
          <w:szCs w:val="26"/>
          <w:highlight w:val="white"/>
        </w:rPr>
        <w:t xml:space="preserve"> yaitu </w:t>
      </w:r>
      <w:hyperlink r:id="rId10">
        <w:r>
          <w:rPr>
            <w:rFonts w:ascii="Cambria" w:eastAsia="Cambria" w:hAnsi="Cambria" w:cs="Cambria"/>
            <w:color w:val="333333"/>
            <w:sz w:val="26"/>
            <w:szCs w:val="26"/>
            <w:highlight w:val="white"/>
          </w:rPr>
          <w:t>Asy-Syams</w:t>
        </w:r>
      </w:hyperlink>
      <w:r>
        <w:rPr>
          <w:rFonts w:ascii="Cambria" w:eastAsia="Cambria" w:hAnsi="Cambria" w:cs="Cambria"/>
          <w:color w:val="333333"/>
          <w:sz w:val="26"/>
          <w:szCs w:val="26"/>
          <w:highlight w:val="white"/>
        </w:rPr>
        <w:t xml:space="preserve"> pada rakaat lertama dan Ad-Dhuha pada rakaat kedua. </w:t>
      </w:r>
      <w:r>
        <w:rPr>
          <w:rFonts w:ascii="Cambria" w:eastAsia="Cambria" w:hAnsi="Cambria" w:cs="Cambria"/>
          <w:color w:val="323233"/>
          <w:sz w:val="26"/>
          <w:szCs w:val="26"/>
          <w:highlight w:val="white"/>
        </w:rPr>
        <w:t xml:space="preserve">Anjuran membaca dua surat tersebut berdasarkan hadist riwayat 'Uqbah bin 'Amir: </w:t>
      </w:r>
      <w:r>
        <w:rPr>
          <w:rFonts w:ascii="Cambria" w:eastAsia="Cambria" w:hAnsi="Cambria" w:cs="Cambria"/>
          <w:color w:val="333333"/>
          <w:sz w:val="26"/>
          <w:szCs w:val="26"/>
          <w:highlight w:val="white"/>
        </w:rPr>
        <w:t xml:space="preserve">"Rasulullah pernah memerintahkan pada kami mengerjakan sholat dhuha dengan membaca Surah Asy-Syams dan Surah Ad-Dhuha." (HR At-Thabrani). Bagi yang melaksanakan shalat dhuha 4 rakaat sunnah membaca surah Al-Kafirun pada rakaat pertama dan surah Al-Ikhlas pada rakaat kedua. </w:t>
      </w:r>
    </w:p>
    <w:p w:rsidR="00B852FB" w:rsidRDefault="00B852FB" w:rsidP="00B852FB">
      <w:pPr>
        <w:pStyle w:val="normal0"/>
        <w:ind w:firstLine="720"/>
        <w:rPr>
          <w:rFonts w:ascii="Cambria" w:eastAsia="Cambria" w:hAnsi="Cambria" w:cs="Cambria"/>
          <w:color w:val="333333"/>
          <w:sz w:val="26"/>
          <w:szCs w:val="26"/>
          <w:highlight w:val="white"/>
        </w:rPr>
      </w:pPr>
      <w:r>
        <w:rPr>
          <w:rFonts w:ascii="Cambria" w:eastAsia="Cambria" w:hAnsi="Cambria" w:cs="Cambria"/>
          <w:b/>
          <w:color w:val="333333"/>
          <w:sz w:val="26"/>
          <w:szCs w:val="26"/>
          <w:highlight w:val="white"/>
        </w:rPr>
        <w:t>Niat shalat dhuha :</w:t>
      </w:r>
      <w:r>
        <w:rPr>
          <w:rFonts w:ascii="Cambria" w:eastAsia="Cambria" w:hAnsi="Cambria" w:cs="Cambria"/>
          <w:color w:val="333333"/>
          <w:sz w:val="26"/>
          <w:szCs w:val="26"/>
          <w:highlight w:val="white"/>
        </w:rPr>
        <w:t xml:space="preserve"> </w:t>
      </w:r>
    </w:p>
    <w:p w:rsidR="00B852FB" w:rsidRDefault="00B852FB" w:rsidP="00B852FB">
      <w:pPr>
        <w:pStyle w:val="normal0"/>
        <w:ind w:firstLine="720"/>
        <w:rPr>
          <w:rFonts w:ascii="Cambria" w:eastAsia="Cambria" w:hAnsi="Cambria" w:cs="Cambria"/>
          <w:color w:val="333333"/>
          <w:sz w:val="26"/>
          <w:szCs w:val="26"/>
          <w:highlight w:val="white"/>
        </w:rPr>
      </w:pPr>
    </w:p>
    <w:p w:rsidR="00B852FB" w:rsidRDefault="00B852FB" w:rsidP="00B852FB">
      <w:pPr>
        <w:pStyle w:val="normal0"/>
        <w:rPr>
          <w:rFonts w:ascii="Cambria" w:eastAsia="Cambria" w:hAnsi="Cambria" w:cs="Cambria"/>
          <w:color w:val="323233"/>
          <w:sz w:val="26"/>
          <w:szCs w:val="26"/>
          <w:highlight w:val="white"/>
        </w:rPr>
      </w:pPr>
      <w:r>
        <w:rPr>
          <w:rFonts w:ascii="Times New Roman" w:eastAsia="Cambria" w:hAnsi="Times New Roman" w:cs="Times New Roman" w:hint="cs"/>
          <w:color w:val="323233"/>
          <w:sz w:val="26"/>
          <w:szCs w:val="26"/>
          <w:highlight w:val="white"/>
          <w:rtl/>
        </w:rPr>
        <w:t>اُصَلِّى</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سُنَّةَ</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الضَّحٰى</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رَكْعَتَيْنِ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مُسْتَقْبِلَ</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الْقِبْلَةِ</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اَدَاءً</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ِللهِ</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تَعَالَى</w:t>
      </w:r>
    </w:p>
    <w:p w:rsidR="00B852FB" w:rsidRDefault="00B852FB" w:rsidP="00B852FB">
      <w:pPr>
        <w:pStyle w:val="normal0"/>
        <w:rPr>
          <w:rFonts w:ascii="Cambria" w:eastAsia="Cambria" w:hAnsi="Cambria" w:cs="Cambria"/>
          <w:b/>
          <w:color w:val="323233"/>
          <w:sz w:val="26"/>
          <w:szCs w:val="26"/>
          <w:highlight w:val="white"/>
        </w:rPr>
      </w:pPr>
      <w:r>
        <w:rPr>
          <w:rFonts w:ascii="Cambria" w:eastAsia="Cambria" w:hAnsi="Cambria" w:cs="Cambria"/>
          <w:color w:val="323233"/>
          <w:sz w:val="26"/>
          <w:szCs w:val="26"/>
          <w:highlight w:val="white"/>
        </w:rPr>
        <w:tab/>
      </w:r>
    </w:p>
    <w:p w:rsidR="00B852FB" w:rsidRDefault="00B852FB" w:rsidP="00B852FB">
      <w:pPr>
        <w:pStyle w:val="normal0"/>
        <w:rPr>
          <w:rFonts w:ascii="Cambria" w:eastAsia="Cambria" w:hAnsi="Cambria" w:cs="Cambria"/>
          <w:b/>
          <w:color w:val="323233"/>
          <w:sz w:val="26"/>
          <w:szCs w:val="26"/>
          <w:highlight w:val="white"/>
        </w:rPr>
      </w:pPr>
      <w:r>
        <w:rPr>
          <w:rFonts w:ascii="Cambria" w:eastAsia="Cambria" w:hAnsi="Cambria" w:cs="Cambria"/>
          <w:b/>
          <w:color w:val="323233"/>
          <w:sz w:val="26"/>
          <w:szCs w:val="26"/>
          <w:highlight w:val="white"/>
        </w:rPr>
        <w:tab/>
        <w:t>Doa shalat dhuha :</w:t>
      </w:r>
    </w:p>
    <w:p w:rsidR="00B852FB" w:rsidRDefault="00B852FB" w:rsidP="00B852FB">
      <w:pPr>
        <w:pStyle w:val="normal0"/>
        <w:rPr>
          <w:rFonts w:ascii="Cambria" w:eastAsia="Cambria" w:hAnsi="Cambria" w:cs="Cambria"/>
          <w:b/>
          <w:color w:val="323233"/>
          <w:sz w:val="26"/>
          <w:szCs w:val="26"/>
          <w:highlight w:val="white"/>
        </w:rPr>
      </w:pPr>
    </w:p>
    <w:p w:rsidR="00B852FB" w:rsidRDefault="00B852FB" w:rsidP="00B852FB">
      <w:pPr>
        <w:pStyle w:val="normal0"/>
        <w:rPr>
          <w:rFonts w:ascii="Cambria" w:eastAsia="Cambria" w:hAnsi="Cambria" w:cs="Cambria"/>
          <w:color w:val="323233"/>
          <w:sz w:val="26"/>
          <w:szCs w:val="26"/>
          <w:highlight w:val="white"/>
        </w:rPr>
      </w:pPr>
      <w:r>
        <w:rPr>
          <w:rFonts w:ascii="Times New Roman" w:eastAsia="Cambria" w:hAnsi="Times New Roman" w:cs="Times New Roman" w:hint="cs"/>
          <w:b/>
          <w:color w:val="323233"/>
          <w:sz w:val="26"/>
          <w:szCs w:val="26"/>
          <w:highlight w:val="white"/>
          <w:rtl/>
        </w:rPr>
        <w:t>اَ</w:t>
      </w:r>
      <w:r>
        <w:rPr>
          <w:rFonts w:ascii="Times New Roman" w:eastAsia="Cambria" w:hAnsi="Times New Roman" w:cs="Times New Roman" w:hint="cs"/>
          <w:color w:val="323233"/>
          <w:sz w:val="26"/>
          <w:szCs w:val="26"/>
          <w:highlight w:val="white"/>
          <w:rtl/>
        </w:rPr>
        <w:t>للّٰهُمَّ</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الضُّحَآءَ</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ضُحَاءُكَ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وَالْبَهَاءَ</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بَهَاءُكَ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وَالْجَمَالَ</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جَمَالُكَ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وَالْقُوَّةَ</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قُوَّتُكَ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وَالْقُدْرَةَ</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قُدْرَتُكَ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وَالْعِصْمَةَ</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عِصْمَتُك</w:t>
      </w:r>
      <w:r>
        <w:rPr>
          <w:rFonts w:ascii="Times New Roman" w:eastAsia="Cambria" w:hAnsi="Times New Roman" w:cs="Times New Roman"/>
          <w:color w:val="323233"/>
          <w:sz w:val="26"/>
          <w:szCs w:val="26"/>
          <w:highlight w:val="white"/>
        </w:rPr>
        <w:t>َ</w:t>
      </w:r>
    </w:p>
    <w:p w:rsidR="00B852FB" w:rsidRDefault="00B852FB" w:rsidP="00B852FB">
      <w:pPr>
        <w:pStyle w:val="normal0"/>
        <w:rPr>
          <w:rFonts w:ascii="Cambria" w:eastAsia="Cambria" w:hAnsi="Cambria" w:cs="Cambria"/>
          <w:color w:val="323233"/>
          <w:sz w:val="26"/>
          <w:szCs w:val="26"/>
          <w:highlight w:val="white"/>
        </w:rPr>
      </w:pPr>
      <w:r>
        <w:rPr>
          <w:rFonts w:ascii="Times New Roman" w:eastAsia="Cambria" w:hAnsi="Times New Roman" w:cs="Times New Roman" w:hint="cs"/>
          <w:color w:val="323233"/>
          <w:sz w:val="26"/>
          <w:szCs w:val="26"/>
          <w:highlight w:val="white"/>
          <w:rtl/>
        </w:rPr>
        <w:t>اَللّٰهُمَّ</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كَانَ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رِزْقِى</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فِى</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السَّمَآءِ</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فَأَنْزِلْهُ</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كَانَ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فِى</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اْلاَرْضِ</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فَأَخْرِجْهُ</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كَانَ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مُعَسَّرًا</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فَيَسِّرْهُ</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كَان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حَرَامًا</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فَطَهِّرْهُ</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كَانَ</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بَعِيْدًا</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فَقَرِّبْهُ</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بِحَقِّ</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ضُحَاءِكَ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وَبَهَاءِكَ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وَجَمَالِكَ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وَقُوَّتِكَ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وَقُدْرَتِكَ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آتِنِىْ</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مَآاَتَيْتَ</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عِبَادَكَ</w:t>
      </w:r>
      <w:r>
        <w:rPr>
          <w:rFonts w:ascii="Cambria" w:eastAsia="Cambria" w:hAnsi="Cambria" w:cs="Cambria" w:hint="cs"/>
          <w:color w:val="323233"/>
          <w:sz w:val="26"/>
          <w:szCs w:val="26"/>
          <w:highlight w:val="white"/>
          <w:rtl/>
        </w:rPr>
        <w:t xml:space="preserve"> </w:t>
      </w:r>
      <w:r>
        <w:rPr>
          <w:rFonts w:ascii="Times New Roman" w:eastAsia="Cambria" w:hAnsi="Times New Roman" w:cs="Times New Roman" w:hint="cs"/>
          <w:color w:val="323233"/>
          <w:sz w:val="26"/>
          <w:szCs w:val="26"/>
          <w:highlight w:val="white"/>
          <w:rtl/>
        </w:rPr>
        <w:t>الصَّالِحِيْن</w:t>
      </w:r>
      <w:r>
        <w:rPr>
          <w:rFonts w:ascii="Times New Roman" w:eastAsia="Cambria" w:hAnsi="Times New Roman" w:cs="Times New Roman"/>
          <w:color w:val="323233"/>
          <w:sz w:val="26"/>
          <w:szCs w:val="26"/>
          <w:highlight w:val="white"/>
        </w:rPr>
        <w:t>َ</w:t>
      </w:r>
    </w:p>
    <w:p w:rsidR="00B852FB" w:rsidRDefault="00B852FB" w:rsidP="00B852FB">
      <w:pPr>
        <w:pStyle w:val="normal0"/>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ab/>
      </w:r>
    </w:p>
    <w:p w:rsidR="00B852FB" w:rsidRDefault="00B852FB" w:rsidP="00B852FB">
      <w:pPr>
        <w:pStyle w:val="normal0"/>
        <w:rPr>
          <w:rFonts w:ascii="Cambria" w:eastAsia="Cambria" w:hAnsi="Cambria" w:cs="Cambria"/>
          <w:b/>
          <w:color w:val="323233"/>
          <w:sz w:val="26"/>
          <w:szCs w:val="26"/>
          <w:highlight w:val="white"/>
        </w:rPr>
      </w:pPr>
      <w:r>
        <w:rPr>
          <w:rFonts w:ascii="Cambria" w:eastAsia="Cambria" w:hAnsi="Cambria" w:cs="Cambria"/>
          <w:color w:val="323233"/>
          <w:sz w:val="26"/>
          <w:szCs w:val="26"/>
          <w:highlight w:val="white"/>
        </w:rPr>
        <w:tab/>
      </w:r>
      <w:r>
        <w:rPr>
          <w:rFonts w:ascii="Cambria" w:eastAsia="Cambria" w:hAnsi="Cambria" w:cs="Cambria"/>
          <w:b/>
          <w:color w:val="323233"/>
          <w:sz w:val="26"/>
          <w:szCs w:val="26"/>
          <w:highlight w:val="white"/>
        </w:rPr>
        <w:t>Keutamaan dari shalat dhuha :</w:t>
      </w:r>
    </w:p>
    <w:p w:rsidR="00B852FB" w:rsidRDefault="00B852FB" w:rsidP="00B852FB">
      <w:pPr>
        <w:pStyle w:val="normal0"/>
        <w:numPr>
          <w:ilvl w:val="0"/>
          <w:numId w:val="22"/>
        </w:numPr>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Shalat orang-orang yang bertaubat </w:t>
      </w:r>
    </w:p>
    <w:p w:rsidR="00B852FB" w:rsidRDefault="00B852FB" w:rsidP="00B852FB">
      <w:pPr>
        <w:pStyle w:val="normal0"/>
        <w:shd w:val="clear" w:color="auto" w:fill="F4F4F4"/>
        <w:spacing w:after="140"/>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Shalat dhuha juga disebut sebagai shalat awwabin yakni shalatnya orang-orang yang banyak kembali pada Allah.</w:t>
      </w:r>
    </w:p>
    <w:p w:rsidR="00B852FB" w:rsidRDefault="00B852FB" w:rsidP="00B852FB">
      <w:pPr>
        <w:pStyle w:val="normal0"/>
        <w:shd w:val="clear" w:color="auto" w:fill="F4F4F4"/>
        <w:spacing w:after="140"/>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Rasulullah shallallahu alaihi  wa sallam bersabda :</w:t>
      </w:r>
    </w:p>
    <w:p w:rsidR="00B852FB" w:rsidRDefault="00B852FB" w:rsidP="00B852FB">
      <w:pPr>
        <w:pStyle w:val="normal0"/>
        <w:shd w:val="clear" w:color="auto" w:fill="F4F4F4"/>
        <w:spacing w:after="140"/>
        <w:ind w:left="1440"/>
        <w:jc w:val="both"/>
        <w:rPr>
          <w:rFonts w:ascii="Cambria" w:eastAsia="Cambria" w:hAnsi="Cambria" w:cs="Cambria"/>
          <w:color w:val="323233"/>
          <w:sz w:val="26"/>
          <w:szCs w:val="26"/>
          <w:highlight w:val="white"/>
        </w:rPr>
      </w:pPr>
      <w:r>
        <w:rPr>
          <w:rFonts w:ascii="Times New Roman" w:eastAsia="Cambria" w:hAnsi="Times New Roman" w:cs="Times New Roman" w:hint="cs"/>
          <w:color w:val="323233"/>
          <w:sz w:val="26"/>
          <w:szCs w:val="26"/>
          <w:shd w:val="clear" w:color="auto" w:fill="F4F4F4"/>
          <w:rtl/>
        </w:rPr>
        <w:t>صلاةُ</w:t>
      </w:r>
      <w:r>
        <w:rPr>
          <w:rFonts w:ascii="Cambria" w:eastAsia="Cambria" w:hAnsi="Cambria" w:cs="Cambria" w:hint="cs"/>
          <w:color w:val="323233"/>
          <w:sz w:val="26"/>
          <w:szCs w:val="26"/>
          <w:shd w:val="clear" w:color="auto" w:fill="F4F4F4"/>
          <w:rtl/>
        </w:rPr>
        <w:t xml:space="preserve"> </w:t>
      </w:r>
      <w:r>
        <w:rPr>
          <w:rFonts w:ascii="Times New Roman" w:eastAsia="Cambria" w:hAnsi="Times New Roman" w:cs="Times New Roman" w:hint="cs"/>
          <w:color w:val="323233"/>
          <w:sz w:val="26"/>
          <w:szCs w:val="26"/>
          <w:shd w:val="clear" w:color="auto" w:fill="F4F4F4"/>
          <w:rtl/>
        </w:rPr>
        <w:t>الأوَّابينَ</w:t>
      </w:r>
      <w:r>
        <w:rPr>
          <w:rFonts w:ascii="Cambria" w:eastAsia="Cambria" w:hAnsi="Cambria" w:cs="Cambria" w:hint="cs"/>
          <w:color w:val="323233"/>
          <w:sz w:val="26"/>
          <w:szCs w:val="26"/>
          <w:shd w:val="clear" w:color="auto" w:fill="F4F4F4"/>
          <w:rtl/>
        </w:rPr>
        <w:t xml:space="preserve"> </w:t>
      </w:r>
      <w:r>
        <w:rPr>
          <w:rFonts w:ascii="Times New Roman" w:eastAsia="Cambria" w:hAnsi="Times New Roman" w:cs="Times New Roman" w:hint="cs"/>
          <w:color w:val="323233"/>
          <w:sz w:val="26"/>
          <w:szCs w:val="26"/>
          <w:shd w:val="clear" w:color="auto" w:fill="F4F4F4"/>
          <w:rtl/>
        </w:rPr>
        <w:t>حين</w:t>
      </w:r>
      <w:r>
        <w:rPr>
          <w:rFonts w:ascii="Cambria" w:eastAsia="Cambria" w:hAnsi="Cambria" w:cs="Cambria" w:hint="cs"/>
          <w:color w:val="323233"/>
          <w:sz w:val="26"/>
          <w:szCs w:val="26"/>
          <w:shd w:val="clear" w:color="auto" w:fill="F4F4F4"/>
          <w:rtl/>
        </w:rPr>
        <w:t xml:space="preserve"> </w:t>
      </w:r>
      <w:r>
        <w:rPr>
          <w:rFonts w:ascii="Times New Roman" w:eastAsia="Cambria" w:hAnsi="Times New Roman" w:cs="Times New Roman" w:hint="cs"/>
          <w:color w:val="323233"/>
          <w:sz w:val="26"/>
          <w:szCs w:val="26"/>
          <w:shd w:val="clear" w:color="auto" w:fill="F4F4F4"/>
          <w:rtl/>
        </w:rPr>
        <w:t>تَرمَضُ</w:t>
      </w:r>
      <w:r>
        <w:rPr>
          <w:rFonts w:ascii="Cambria" w:eastAsia="Cambria" w:hAnsi="Cambria" w:cs="Cambria" w:hint="cs"/>
          <w:color w:val="323233"/>
          <w:sz w:val="26"/>
          <w:szCs w:val="26"/>
          <w:shd w:val="clear" w:color="auto" w:fill="F4F4F4"/>
          <w:rtl/>
        </w:rPr>
        <w:t xml:space="preserve"> </w:t>
      </w:r>
      <w:r>
        <w:rPr>
          <w:rFonts w:ascii="Times New Roman" w:eastAsia="Cambria" w:hAnsi="Times New Roman" w:cs="Times New Roman" w:hint="cs"/>
          <w:color w:val="323233"/>
          <w:sz w:val="26"/>
          <w:szCs w:val="26"/>
          <w:shd w:val="clear" w:color="auto" w:fill="F4F4F4"/>
          <w:rtl/>
        </w:rPr>
        <w:t>الفِصَال</w:t>
      </w:r>
      <w:r>
        <w:rPr>
          <w:rFonts w:ascii="Times New Roman" w:eastAsia="Cambria" w:hAnsi="Times New Roman" w:cs="Times New Roman"/>
          <w:color w:val="323233"/>
          <w:sz w:val="26"/>
          <w:szCs w:val="26"/>
          <w:shd w:val="clear" w:color="auto" w:fill="F4F4F4"/>
        </w:rPr>
        <w:t>ُ</w:t>
      </w:r>
    </w:p>
    <w:p w:rsidR="00B852FB" w:rsidRDefault="00B852FB" w:rsidP="00B852FB">
      <w:pPr>
        <w:pStyle w:val="normal0"/>
        <w:shd w:val="clear" w:color="auto" w:fill="F4F4F4"/>
        <w:spacing w:after="140"/>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“Shalat </w:t>
      </w:r>
      <w:r>
        <w:rPr>
          <w:rFonts w:ascii="Cambria" w:eastAsia="Cambria" w:hAnsi="Cambria" w:cs="Cambria"/>
          <w:i/>
          <w:color w:val="323233"/>
          <w:sz w:val="26"/>
          <w:szCs w:val="26"/>
          <w:highlight w:val="white"/>
        </w:rPr>
        <w:t>awwabin</w:t>
      </w:r>
      <w:r>
        <w:rPr>
          <w:rFonts w:ascii="Cambria" w:eastAsia="Cambria" w:hAnsi="Cambria" w:cs="Cambria"/>
          <w:color w:val="323233"/>
          <w:sz w:val="26"/>
          <w:szCs w:val="26"/>
          <w:highlight w:val="white"/>
        </w:rPr>
        <w:t xml:space="preserve"> adalah ketika anak unta merasakan terik matahari” (HR. Muslim no. 748)</w:t>
      </w:r>
    </w:p>
    <w:p w:rsidR="00B852FB" w:rsidRDefault="00B852FB" w:rsidP="00B852FB">
      <w:pPr>
        <w:pStyle w:val="normal0"/>
        <w:numPr>
          <w:ilvl w:val="0"/>
          <w:numId w:val="22"/>
        </w:numPr>
        <w:shd w:val="clear" w:color="auto" w:fill="F4F4F4"/>
        <w:spacing w:after="1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Sebagai wasiat Rasulullah Saw. </w:t>
      </w:r>
    </w:p>
    <w:p w:rsidR="00B852FB" w:rsidRDefault="00B852FB" w:rsidP="00B852FB">
      <w:pPr>
        <w:pStyle w:val="normal0"/>
        <w:shd w:val="clear" w:color="auto" w:fill="F4F4F4"/>
        <w:spacing w:after="140"/>
        <w:ind w:left="720" w:firstLine="72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Dari Abu Hurairah Ra berkata : </w:t>
      </w:r>
    </w:p>
    <w:p w:rsidR="00B852FB" w:rsidRDefault="00B852FB" w:rsidP="00B852FB">
      <w:pPr>
        <w:pStyle w:val="normal0"/>
        <w:shd w:val="clear" w:color="auto" w:fill="F4F4F4"/>
        <w:spacing w:after="140"/>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lastRenderedPageBreak/>
        <w:t>“Kekasihku Rasulullah SAW telah berpesan kepadaku supaya berpuasa tiga hari setiap bulan, dan dua rakaat shalat Dhuha, dan shalat witir sebelum tidur.” (HR Bukhari dan Muslim)</w:t>
      </w:r>
    </w:p>
    <w:p w:rsidR="00B852FB" w:rsidRDefault="00B852FB" w:rsidP="00B852FB">
      <w:pPr>
        <w:pStyle w:val="normal0"/>
        <w:numPr>
          <w:ilvl w:val="0"/>
          <w:numId w:val="22"/>
        </w:numPr>
        <w:shd w:val="clear" w:color="auto" w:fill="F4F4F4"/>
        <w:spacing w:after="1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Mengugurkan dosa </w:t>
      </w:r>
    </w:p>
    <w:p w:rsidR="00B852FB" w:rsidRDefault="00B852FB" w:rsidP="00B852FB">
      <w:pPr>
        <w:pStyle w:val="normal0"/>
        <w:shd w:val="clear" w:color="auto" w:fill="F4F4F4"/>
        <w:spacing w:after="140"/>
        <w:ind w:left="1440"/>
        <w:jc w:val="both"/>
        <w:rPr>
          <w:rFonts w:ascii="Cambria" w:eastAsia="Cambria" w:hAnsi="Cambria" w:cs="Cambria"/>
          <w:i/>
          <w:color w:val="323233"/>
          <w:sz w:val="26"/>
          <w:szCs w:val="26"/>
          <w:highlight w:val="white"/>
        </w:rPr>
      </w:pPr>
      <w:r>
        <w:rPr>
          <w:rFonts w:ascii="Cambria" w:eastAsia="Cambria" w:hAnsi="Cambria" w:cs="Cambria"/>
          <w:color w:val="323233"/>
          <w:sz w:val="26"/>
          <w:szCs w:val="26"/>
          <w:highlight w:val="white"/>
        </w:rPr>
        <w:t xml:space="preserve">Seorang yang rajin salat dhuha , maka ia akan diampuni dosanya oleh Allah SWT meski banyak buih dilautan. Hal tersebut tertulis dalam hadist riwayat At-trimidzi dan Ibnu Majah dengan penjelasan berikut. </w:t>
      </w:r>
      <w:r>
        <w:rPr>
          <w:rFonts w:ascii="Cambria" w:eastAsia="Cambria" w:hAnsi="Cambria" w:cs="Cambria"/>
          <w:i/>
          <w:color w:val="323233"/>
          <w:sz w:val="26"/>
          <w:szCs w:val="26"/>
          <w:highlight w:val="white"/>
        </w:rPr>
        <w:t>"Siapa yang membiasakan (menjaga) salat dhuha, dosanya akan diampuni meskipun sebanyak buih di lautan." (HR At-Tirmidzi dan Ibnu Majah).</w:t>
      </w:r>
    </w:p>
    <w:p w:rsidR="00B852FB" w:rsidRDefault="00B852FB" w:rsidP="00B852FB">
      <w:pPr>
        <w:pStyle w:val="normal0"/>
        <w:numPr>
          <w:ilvl w:val="0"/>
          <w:numId w:val="22"/>
        </w:numPr>
        <w:shd w:val="clear" w:color="auto" w:fill="F4F4F4"/>
        <w:spacing w:after="1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Sebagai sedekah </w:t>
      </w:r>
    </w:p>
    <w:p w:rsidR="00B852FB" w:rsidRDefault="00B852FB" w:rsidP="00B852FB">
      <w:pPr>
        <w:pStyle w:val="normal0"/>
        <w:shd w:val="clear" w:color="auto" w:fill="F4F4F4"/>
        <w:spacing w:after="140"/>
        <w:ind w:left="1440"/>
        <w:jc w:val="both"/>
        <w:rPr>
          <w:rFonts w:ascii="Cambria" w:eastAsia="Cambria" w:hAnsi="Cambria" w:cs="Cambria"/>
          <w:i/>
          <w:color w:val="323233"/>
          <w:sz w:val="26"/>
          <w:szCs w:val="26"/>
          <w:highlight w:val="white"/>
        </w:rPr>
      </w:pPr>
      <w:r>
        <w:rPr>
          <w:rFonts w:ascii="Cambria" w:eastAsia="Cambria" w:hAnsi="Cambria" w:cs="Cambria"/>
          <w:color w:val="323233"/>
          <w:sz w:val="26"/>
          <w:szCs w:val="26"/>
          <w:highlight w:val="white"/>
        </w:rPr>
        <w:t xml:space="preserve">Keajaiban lainnya dalam melaksanakan salat dhuha adalah sedekah yang bisa digantikan dengan beribadah salat dhuha di pagi hari. Rasulullah bersabda sebagai berikut. </w:t>
      </w:r>
      <w:r>
        <w:rPr>
          <w:rFonts w:ascii="Cambria" w:eastAsia="Cambria" w:hAnsi="Cambria" w:cs="Cambria"/>
          <w:i/>
          <w:color w:val="323233"/>
          <w:sz w:val="26"/>
          <w:szCs w:val="26"/>
          <w:highlight w:val="white"/>
        </w:rPr>
        <w:t>“Setiap pagi, ruas anggota tubuh kalian harus dikeluarkan sedekahnya. Amar ma’ruf adalah sedekah, nahi mungkar adalah sedekah, dan semua itu dapat diganti dengan shalat dhuha dua rakaat,” (HR Muslim)</w:t>
      </w:r>
    </w:p>
    <w:p w:rsidR="00B852FB" w:rsidRDefault="00B852FB" w:rsidP="00B852FB">
      <w:pPr>
        <w:pStyle w:val="normal0"/>
        <w:numPr>
          <w:ilvl w:val="0"/>
          <w:numId w:val="22"/>
        </w:numPr>
        <w:shd w:val="clear" w:color="auto" w:fill="F4F4F4"/>
        <w:spacing w:after="1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Sebagai pengganti tasbih, tahmid dan tahlil</w:t>
      </w:r>
    </w:p>
    <w:p w:rsidR="00B852FB" w:rsidRDefault="00B852FB" w:rsidP="00B852FB">
      <w:pPr>
        <w:pStyle w:val="normal0"/>
        <w:shd w:val="clear" w:color="auto" w:fill="F4F4F4"/>
        <w:spacing w:after="140"/>
        <w:ind w:left="720" w:firstLine="72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Rasulullah bersabda :</w:t>
      </w:r>
    </w:p>
    <w:p w:rsidR="00B852FB" w:rsidRDefault="00B852FB" w:rsidP="00B852FB">
      <w:pPr>
        <w:pStyle w:val="normal0"/>
        <w:shd w:val="clear" w:color="auto" w:fill="F4F4F4"/>
        <w:spacing w:after="140"/>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“Setiap Pagi ada kewajiban untuk tiap-tiap persendian bersedekah. Tiap-tiap tasbih itu adalah sedekah, tiap-tiap tahlil sedekah, dan tiap-tiap tahmid sedekah, tiap-tiap takbir sedekah, tiap-tiap menganjurkan kebaikan sedekah, tiap-tiap mencegah mencegah yang mungkar sedekah dan cukup menggantikan semua itu dengan shalat dhuha.” HR Muslim </w:t>
      </w:r>
    </w:p>
    <w:p w:rsidR="00B852FB" w:rsidRDefault="00B852FB" w:rsidP="00B852FB">
      <w:pPr>
        <w:pStyle w:val="normal0"/>
        <w:numPr>
          <w:ilvl w:val="0"/>
          <w:numId w:val="22"/>
        </w:numPr>
        <w:shd w:val="clear" w:color="auto" w:fill="F4F4F4"/>
        <w:spacing w:after="1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Berpahala senilai pahala umroh </w:t>
      </w:r>
    </w:p>
    <w:p w:rsidR="00B852FB" w:rsidRDefault="00B852FB" w:rsidP="00B852FB">
      <w:pPr>
        <w:pStyle w:val="normal0"/>
        <w:shd w:val="clear" w:color="auto" w:fill="F4F4F4"/>
        <w:spacing w:after="140"/>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Sesuai dengan isi hadis dari Abu Hurairah RA bahwa Rasulullah SAW bersabda : “Barangsiapa yang keluar dari rumahnya dalam keadaan bersuci untuk melaksanakan shalat wajib maka pahalanya seperti orang melaksanakan ibadah haji. Barangsiapa yang keluar untuk melaksanakan shalat Dhuha maka pahalanya seperti orang yang melakukan ibadah umrah.” (Shahih al-Targhib : 673)</w:t>
      </w:r>
    </w:p>
    <w:p w:rsidR="00B852FB" w:rsidRDefault="00B852FB" w:rsidP="00B852FB">
      <w:pPr>
        <w:pStyle w:val="normal0"/>
        <w:shd w:val="clear" w:color="auto" w:fill="F4F4F4"/>
        <w:spacing w:after="140"/>
        <w:ind w:firstLine="720"/>
        <w:jc w:val="both"/>
        <w:rPr>
          <w:rFonts w:ascii="Cambria" w:eastAsia="Cambria" w:hAnsi="Cambria" w:cs="Cambria"/>
          <w:b/>
          <w:color w:val="323233"/>
          <w:sz w:val="26"/>
          <w:szCs w:val="26"/>
          <w:highlight w:val="white"/>
        </w:rPr>
      </w:pPr>
      <w:r>
        <w:rPr>
          <w:rFonts w:ascii="Cambria" w:eastAsia="Cambria" w:hAnsi="Cambria" w:cs="Cambria"/>
          <w:b/>
          <w:color w:val="323233"/>
          <w:sz w:val="26"/>
          <w:szCs w:val="26"/>
          <w:highlight w:val="white"/>
        </w:rPr>
        <w:t xml:space="preserve">Manfaat dari Shalat dhuha : </w:t>
      </w:r>
    </w:p>
    <w:p w:rsidR="00B852FB" w:rsidRDefault="00B852FB" w:rsidP="00B852FB">
      <w:pPr>
        <w:pStyle w:val="normal0"/>
        <w:numPr>
          <w:ilvl w:val="0"/>
          <w:numId w:val="21"/>
        </w:numPr>
        <w:shd w:val="clear" w:color="auto" w:fill="F4F4F4"/>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Dimudahkan segala urusan;</w:t>
      </w:r>
    </w:p>
    <w:p w:rsidR="00B852FB" w:rsidRDefault="00B852FB" w:rsidP="00B852FB">
      <w:pPr>
        <w:pStyle w:val="NormalWeb"/>
        <w:numPr>
          <w:ilvl w:val="0"/>
          <w:numId w:val="26"/>
        </w:numPr>
        <w:shd w:val="clear" w:color="auto" w:fill="F4F4F4"/>
        <w:spacing w:line="429" w:lineRule="atLeast"/>
        <w:jc w:val="both"/>
        <w:rPr>
          <w:rFonts w:ascii="MuseoSans" w:hAnsi="MuseoSans"/>
          <w:sz w:val="25"/>
          <w:szCs w:val="25"/>
        </w:rPr>
      </w:pPr>
      <w:r>
        <w:rPr>
          <w:rFonts w:ascii="MuseoSans" w:hAnsi="MuseoSans"/>
          <w:sz w:val="25"/>
          <w:szCs w:val="25"/>
        </w:rPr>
        <w:lastRenderedPageBreak/>
        <w:t>Manfaat sholat dhuha yang sangat terasa di dalam diri kamu adalah dimudahkan dalam segala urusan dunia dan mencari rezeki. </w:t>
      </w:r>
    </w:p>
    <w:p w:rsidR="00B852FB" w:rsidRDefault="00B852FB" w:rsidP="00B852FB">
      <w:pPr>
        <w:pStyle w:val="NormalWeb"/>
        <w:shd w:val="clear" w:color="auto" w:fill="F4F4F4"/>
        <w:spacing w:line="429" w:lineRule="atLeast"/>
        <w:ind w:left="1440"/>
        <w:jc w:val="both"/>
        <w:rPr>
          <w:rFonts w:ascii="MuseoSans" w:hAnsi="MuseoSans"/>
          <w:sz w:val="25"/>
          <w:szCs w:val="25"/>
        </w:rPr>
      </w:pPr>
      <w:r>
        <w:rPr>
          <w:rFonts w:ascii="MuseoSans" w:hAnsi="MuseoSans"/>
          <w:sz w:val="25"/>
          <w:szCs w:val="25"/>
        </w:rPr>
        <w:t>Dengan dimudahkannya pintu rezeki, maka hal ini menjadi bukti bahwa keajaiban timbul saat menjalankan sholat dhuha dengan hati yang ikhlas. </w:t>
      </w:r>
    </w:p>
    <w:p w:rsidR="00B852FB" w:rsidRDefault="00B852FB" w:rsidP="00B852FB">
      <w:pPr>
        <w:pStyle w:val="normal0"/>
        <w:shd w:val="clear" w:color="auto" w:fill="F4F4F4"/>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 </w:t>
      </w:r>
    </w:p>
    <w:p w:rsidR="00B852FB" w:rsidRDefault="00B852FB" w:rsidP="00B852FB">
      <w:pPr>
        <w:pStyle w:val="normal0"/>
        <w:numPr>
          <w:ilvl w:val="0"/>
          <w:numId w:val="21"/>
        </w:numPr>
        <w:shd w:val="clear" w:color="auto" w:fill="F4F4F4"/>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Mempermudah mendapatkan jodoh yang tepat;</w:t>
      </w:r>
    </w:p>
    <w:p w:rsidR="00B852FB" w:rsidRDefault="00B852FB" w:rsidP="00B852FB">
      <w:pPr>
        <w:pStyle w:val="NormalWeb"/>
        <w:numPr>
          <w:ilvl w:val="0"/>
          <w:numId w:val="26"/>
        </w:numPr>
        <w:shd w:val="clear" w:color="auto" w:fill="F4F4F4"/>
        <w:spacing w:line="429" w:lineRule="atLeast"/>
        <w:jc w:val="both"/>
        <w:rPr>
          <w:rFonts w:ascii="MuseoSans" w:hAnsi="MuseoSans"/>
          <w:sz w:val="25"/>
          <w:szCs w:val="25"/>
        </w:rPr>
      </w:pPr>
      <w:r>
        <w:rPr>
          <w:rFonts w:ascii="MuseoSans" w:hAnsi="MuseoSans"/>
          <w:sz w:val="25"/>
          <w:szCs w:val="25"/>
        </w:rPr>
        <w:t>Melakukan salat dhuha untuk enteng jodoh memang benar adanya dalam QS Al-Isra ayat 78.</w:t>
      </w:r>
    </w:p>
    <w:p w:rsidR="00B852FB" w:rsidRDefault="00B852FB" w:rsidP="00B852FB">
      <w:pPr>
        <w:pStyle w:val="NormalWeb"/>
        <w:shd w:val="clear" w:color="auto" w:fill="F4F4F4"/>
        <w:spacing w:line="429" w:lineRule="atLeast"/>
        <w:ind w:left="1440"/>
        <w:jc w:val="both"/>
        <w:rPr>
          <w:rFonts w:ascii="MuseoSans" w:hAnsi="MuseoSans"/>
          <w:sz w:val="25"/>
          <w:szCs w:val="25"/>
        </w:rPr>
      </w:pPr>
      <w:r>
        <w:rPr>
          <w:rFonts w:ascii="MuseoSans" w:hAnsi="MuseoSans"/>
          <w:sz w:val="25"/>
          <w:szCs w:val="25"/>
        </w:rPr>
        <w:t>Dalam surat tersebut dijelaskan jika waktu salat dhuha merupakan jam yang paling ijabah untuk memanjatkan doa. </w:t>
      </w:r>
    </w:p>
    <w:p w:rsidR="00B852FB" w:rsidRDefault="00B852FB" w:rsidP="00B852FB">
      <w:pPr>
        <w:pStyle w:val="NormalWeb"/>
        <w:shd w:val="clear" w:color="auto" w:fill="F4F4F4"/>
        <w:spacing w:line="429" w:lineRule="atLeast"/>
        <w:ind w:left="1440"/>
        <w:jc w:val="both"/>
        <w:rPr>
          <w:rFonts w:ascii="MuseoSans" w:hAnsi="MuseoSans"/>
          <w:sz w:val="25"/>
          <w:szCs w:val="25"/>
        </w:rPr>
      </w:pPr>
      <w:r>
        <w:rPr>
          <w:rFonts w:ascii="MuseoSans" w:hAnsi="MuseoSans"/>
          <w:sz w:val="25"/>
          <w:szCs w:val="25"/>
        </w:rPr>
        <w:t>Jika kamu menjalankan salat sunnah dhuha, maka saat itu juga para malaikat turun ke bumi yang bertujuan untuk menyaksikan salatnya kaum mukmin. </w:t>
      </w:r>
    </w:p>
    <w:p w:rsidR="00B852FB" w:rsidRDefault="00B852FB" w:rsidP="00B852FB">
      <w:pPr>
        <w:pStyle w:val="NormalWeb"/>
        <w:shd w:val="clear" w:color="auto" w:fill="F4F4F4"/>
        <w:spacing w:line="429" w:lineRule="atLeast"/>
        <w:ind w:left="1440"/>
        <w:jc w:val="both"/>
        <w:rPr>
          <w:rFonts w:ascii="MuseoSans" w:hAnsi="MuseoSans"/>
          <w:sz w:val="25"/>
          <w:szCs w:val="25"/>
        </w:rPr>
      </w:pPr>
      <w:r>
        <w:rPr>
          <w:rFonts w:ascii="MuseoSans" w:hAnsi="MuseoSans"/>
          <w:sz w:val="25"/>
          <w:szCs w:val="25"/>
        </w:rPr>
        <w:t>Jadi, apabila kamu berdoa untuk dimudahkan jodoh yang tepat, maka sangat mungkin jika doa kamu dikabulkan oleh Allah SWT. </w:t>
      </w:r>
    </w:p>
    <w:p w:rsidR="00B852FB" w:rsidRDefault="00B852FB" w:rsidP="00B852FB">
      <w:pPr>
        <w:pStyle w:val="normal0"/>
        <w:shd w:val="clear" w:color="auto" w:fill="F4F4F4"/>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 </w:t>
      </w:r>
    </w:p>
    <w:p w:rsidR="00B852FB" w:rsidRDefault="00B852FB" w:rsidP="00B852FB">
      <w:pPr>
        <w:pStyle w:val="normal0"/>
        <w:numPr>
          <w:ilvl w:val="0"/>
          <w:numId w:val="21"/>
        </w:numPr>
        <w:shd w:val="clear" w:color="auto" w:fill="F4F4F4"/>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Wajah yang lebih bercahaya;</w:t>
      </w:r>
    </w:p>
    <w:p w:rsidR="00B852FB" w:rsidRDefault="00B852FB" w:rsidP="00B852FB">
      <w:pPr>
        <w:pStyle w:val="NormalWeb"/>
        <w:numPr>
          <w:ilvl w:val="0"/>
          <w:numId w:val="26"/>
        </w:numPr>
        <w:shd w:val="clear" w:color="auto" w:fill="F4F4F4"/>
        <w:spacing w:line="429" w:lineRule="atLeast"/>
        <w:jc w:val="both"/>
        <w:rPr>
          <w:rFonts w:ascii="MuseoSans" w:hAnsi="MuseoSans"/>
          <w:sz w:val="25"/>
          <w:szCs w:val="25"/>
        </w:rPr>
      </w:pPr>
      <w:r>
        <w:rPr>
          <w:rFonts w:ascii="MuseoSans" w:hAnsi="MuseoSans"/>
          <w:sz w:val="25"/>
          <w:szCs w:val="25"/>
        </w:rPr>
        <w:t>Manfaat sholat dhuha lainnya dapat dikaitkan dengan wajah yang terlihat lebih bercahaya bagi muslim yang menjalankannya. </w:t>
      </w:r>
    </w:p>
    <w:p w:rsidR="00B852FB" w:rsidRDefault="00B852FB" w:rsidP="00B852FB">
      <w:pPr>
        <w:pStyle w:val="NormalWeb"/>
        <w:shd w:val="clear" w:color="auto" w:fill="F4F4F4"/>
        <w:spacing w:line="429" w:lineRule="atLeast"/>
        <w:ind w:left="1440"/>
        <w:jc w:val="both"/>
        <w:rPr>
          <w:rFonts w:ascii="MuseoSans" w:hAnsi="MuseoSans"/>
          <w:sz w:val="25"/>
          <w:szCs w:val="25"/>
        </w:rPr>
      </w:pPr>
      <w:r>
        <w:rPr>
          <w:rFonts w:ascii="MuseoSans" w:hAnsi="MuseoSans"/>
          <w:sz w:val="25"/>
          <w:szCs w:val="25"/>
        </w:rPr>
        <w:t>Wajah mereka terlihat lebih cerah saat berwudhu setiap salat dhuha maupun salat fardhu 5 waktu.</w:t>
      </w:r>
    </w:p>
    <w:p w:rsidR="00B852FB" w:rsidRDefault="00B852FB" w:rsidP="00B852FB">
      <w:pPr>
        <w:pStyle w:val="normal0"/>
        <w:shd w:val="clear" w:color="auto" w:fill="F4F4F4"/>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 </w:t>
      </w:r>
    </w:p>
    <w:p w:rsidR="00B852FB" w:rsidRDefault="00B852FB" w:rsidP="00B852FB">
      <w:pPr>
        <w:pStyle w:val="normal0"/>
        <w:numPr>
          <w:ilvl w:val="0"/>
          <w:numId w:val="21"/>
        </w:numPr>
        <w:shd w:val="clear" w:color="auto" w:fill="F4F4F4"/>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Terlihat lebih awet muda;</w:t>
      </w:r>
    </w:p>
    <w:p w:rsidR="00B852FB" w:rsidRDefault="00B852FB" w:rsidP="00B852FB">
      <w:pPr>
        <w:pStyle w:val="NormalWeb"/>
        <w:numPr>
          <w:ilvl w:val="0"/>
          <w:numId w:val="26"/>
        </w:numPr>
        <w:shd w:val="clear" w:color="auto" w:fill="F4F4F4"/>
        <w:spacing w:line="429" w:lineRule="atLeast"/>
        <w:jc w:val="both"/>
        <w:rPr>
          <w:rFonts w:ascii="MuseoSans" w:hAnsi="MuseoSans"/>
          <w:sz w:val="25"/>
          <w:szCs w:val="25"/>
        </w:rPr>
      </w:pPr>
      <w:r>
        <w:rPr>
          <w:rFonts w:ascii="MuseoSans" w:hAnsi="MuseoSans"/>
          <w:sz w:val="25"/>
          <w:szCs w:val="25"/>
        </w:rPr>
        <w:t>Manfaat sholat dhuha bisa membuat diri kamu terlihat lebih awet muda.</w:t>
      </w:r>
    </w:p>
    <w:p w:rsidR="00B852FB" w:rsidRDefault="00B852FB" w:rsidP="00B852FB">
      <w:pPr>
        <w:pStyle w:val="NormalWeb"/>
        <w:shd w:val="clear" w:color="auto" w:fill="F4F4F4"/>
        <w:spacing w:line="429" w:lineRule="atLeast"/>
        <w:ind w:left="1440"/>
        <w:jc w:val="both"/>
        <w:rPr>
          <w:rFonts w:ascii="MuseoSans" w:hAnsi="MuseoSans"/>
          <w:sz w:val="25"/>
          <w:szCs w:val="25"/>
        </w:rPr>
      </w:pPr>
      <w:r>
        <w:rPr>
          <w:rFonts w:ascii="MuseoSans" w:hAnsi="MuseoSans"/>
          <w:sz w:val="25"/>
          <w:szCs w:val="25"/>
        </w:rPr>
        <w:lastRenderedPageBreak/>
        <w:t>Sebab, air wudhu yang menyapu wajahmu akan membuat kulit muka terlihat segar dan lembap.</w:t>
      </w:r>
    </w:p>
    <w:p w:rsidR="00B852FB" w:rsidRDefault="00B852FB" w:rsidP="00B852FB">
      <w:pPr>
        <w:pStyle w:val="normal0"/>
        <w:shd w:val="clear" w:color="auto" w:fill="F4F4F4"/>
        <w:ind w:left="1440"/>
        <w:jc w:val="both"/>
        <w:rPr>
          <w:rFonts w:ascii="Cambria" w:eastAsia="Cambria" w:hAnsi="Cambria" w:cs="Cambria"/>
          <w:color w:val="323233"/>
          <w:sz w:val="26"/>
          <w:szCs w:val="26"/>
          <w:highlight w:val="white"/>
        </w:rPr>
      </w:pPr>
    </w:p>
    <w:p w:rsidR="00B852FB" w:rsidRDefault="00B852FB" w:rsidP="00B852FB">
      <w:pPr>
        <w:pStyle w:val="normal0"/>
        <w:numPr>
          <w:ilvl w:val="0"/>
          <w:numId w:val="21"/>
        </w:numPr>
        <w:shd w:val="clear" w:color="auto" w:fill="F4F4F4"/>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Menyehatkan jantung dan ginjal;</w:t>
      </w:r>
    </w:p>
    <w:p w:rsidR="00B852FB" w:rsidRDefault="00B852FB" w:rsidP="00B852FB">
      <w:pPr>
        <w:pStyle w:val="NormalWeb"/>
        <w:numPr>
          <w:ilvl w:val="0"/>
          <w:numId w:val="26"/>
        </w:numPr>
        <w:shd w:val="clear" w:color="auto" w:fill="F4F4F4"/>
        <w:spacing w:line="429" w:lineRule="atLeast"/>
        <w:jc w:val="both"/>
        <w:rPr>
          <w:rFonts w:ascii="MuseoSans" w:hAnsi="MuseoSans"/>
          <w:sz w:val="25"/>
          <w:szCs w:val="25"/>
        </w:rPr>
      </w:pPr>
      <w:r>
        <w:rPr>
          <w:rFonts w:ascii="MuseoSans" w:hAnsi="MuseoSans"/>
          <w:sz w:val="25"/>
          <w:szCs w:val="25"/>
        </w:rPr>
        <w:t>Jantung dan ginjal yang lebih sehat bisa kamu rasakan dengan melaksanakan salat dhuha setiap hari. </w:t>
      </w:r>
    </w:p>
    <w:p w:rsidR="00B852FB" w:rsidRDefault="00B852FB" w:rsidP="00B852FB">
      <w:pPr>
        <w:pStyle w:val="NormalWeb"/>
        <w:shd w:val="clear" w:color="auto" w:fill="F4F4F4"/>
        <w:spacing w:line="429" w:lineRule="atLeast"/>
        <w:ind w:left="1440"/>
        <w:jc w:val="both"/>
        <w:rPr>
          <w:rFonts w:ascii="MuseoSans" w:hAnsi="MuseoSans"/>
          <w:sz w:val="25"/>
          <w:szCs w:val="25"/>
        </w:rPr>
      </w:pPr>
      <w:r>
        <w:rPr>
          <w:rFonts w:ascii="MuseoSans" w:hAnsi="MuseoSans"/>
          <w:sz w:val="25"/>
          <w:szCs w:val="25"/>
        </w:rPr>
        <w:t>Ketika kamu ingin melaksanakan salat dhuha menjelang waktu dzuhur merupakan waktu tepat untuk mengurangi dampak penyakit jantung dan ginjal.</w:t>
      </w:r>
    </w:p>
    <w:p w:rsidR="00B852FB" w:rsidRDefault="00B852FB" w:rsidP="00B852FB">
      <w:pPr>
        <w:pStyle w:val="NormalWeb"/>
        <w:shd w:val="clear" w:color="auto" w:fill="F4F4F4"/>
        <w:spacing w:line="429" w:lineRule="atLeast"/>
        <w:ind w:left="1440"/>
        <w:jc w:val="both"/>
        <w:rPr>
          <w:rFonts w:ascii="MuseoSans" w:hAnsi="MuseoSans"/>
          <w:sz w:val="25"/>
          <w:szCs w:val="25"/>
        </w:rPr>
      </w:pPr>
      <w:r>
        <w:rPr>
          <w:rFonts w:ascii="MuseoSans" w:hAnsi="MuseoSans"/>
          <w:sz w:val="25"/>
          <w:szCs w:val="25"/>
        </w:rPr>
        <w:t>Ini disebabkan karena situasi bumi yang berangsur panas pada siang hari. Keadaan bumi tersebut yang mampu mempengaruhi kondisi hati dan sistem pencernaanmu. </w:t>
      </w:r>
    </w:p>
    <w:p w:rsidR="00B852FB" w:rsidRDefault="00B852FB" w:rsidP="00B852FB">
      <w:pPr>
        <w:pStyle w:val="normal0"/>
        <w:shd w:val="clear" w:color="auto" w:fill="F4F4F4"/>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 </w:t>
      </w:r>
    </w:p>
    <w:p w:rsidR="00B852FB" w:rsidRDefault="00B852FB" w:rsidP="00B852FB">
      <w:pPr>
        <w:pStyle w:val="normal0"/>
        <w:numPr>
          <w:ilvl w:val="0"/>
          <w:numId w:val="21"/>
        </w:numPr>
        <w:shd w:val="clear" w:color="auto" w:fill="F4F4F4"/>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Melancarkan peredaran darah;</w:t>
      </w:r>
    </w:p>
    <w:p w:rsidR="00B852FB" w:rsidRDefault="00B852FB" w:rsidP="00B852FB">
      <w:pPr>
        <w:pStyle w:val="NormalWeb"/>
        <w:numPr>
          <w:ilvl w:val="0"/>
          <w:numId w:val="26"/>
        </w:numPr>
        <w:shd w:val="clear" w:color="auto" w:fill="F4F4F4"/>
        <w:spacing w:line="429" w:lineRule="atLeast"/>
        <w:jc w:val="both"/>
        <w:rPr>
          <w:rFonts w:ascii="MuseoSans" w:hAnsi="MuseoSans"/>
          <w:sz w:val="25"/>
          <w:szCs w:val="25"/>
        </w:rPr>
      </w:pPr>
      <w:r>
        <w:rPr>
          <w:rFonts w:ascii="MuseoSans" w:hAnsi="MuseoSans"/>
          <w:sz w:val="25"/>
          <w:szCs w:val="25"/>
        </w:rPr>
        <w:t>Selain menyehatkan jantung dan ginjal, manfaat sholat dhuha juga dapat melancarkan peredaran darah.</w:t>
      </w:r>
    </w:p>
    <w:p w:rsidR="00B852FB" w:rsidRDefault="00B852FB" w:rsidP="00B852FB">
      <w:pPr>
        <w:pStyle w:val="NormalWeb"/>
        <w:shd w:val="clear" w:color="auto" w:fill="F4F4F4"/>
        <w:spacing w:line="429" w:lineRule="atLeast"/>
        <w:ind w:left="720" w:firstLine="420"/>
        <w:jc w:val="both"/>
        <w:rPr>
          <w:rFonts w:ascii="MuseoSans" w:hAnsi="MuseoSans"/>
          <w:sz w:val="25"/>
          <w:szCs w:val="25"/>
        </w:rPr>
      </w:pPr>
      <w:r>
        <w:rPr>
          <w:rFonts w:ascii="MuseoSans" w:hAnsi="MuseoSans"/>
          <w:sz w:val="25"/>
          <w:szCs w:val="25"/>
        </w:rPr>
        <w:t>Saat seorang melaksanakan salat dhuha, udara yang ia rasakan masih segar     dan bebas dari polusi. </w:t>
      </w:r>
    </w:p>
    <w:p w:rsidR="00B852FB" w:rsidRDefault="00B852FB" w:rsidP="00B852FB">
      <w:pPr>
        <w:pStyle w:val="NormalWeb"/>
        <w:shd w:val="clear" w:color="auto" w:fill="F4F4F4"/>
        <w:spacing w:line="429" w:lineRule="atLeast"/>
        <w:ind w:firstLine="720"/>
        <w:jc w:val="both"/>
        <w:rPr>
          <w:rFonts w:ascii="MuseoSans" w:hAnsi="MuseoSans"/>
          <w:sz w:val="25"/>
          <w:szCs w:val="25"/>
        </w:rPr>
      </w:pPr>
      <w:r>
        <w:rPr>
          <w:rFonts w:ascii="MuseoSans" w:hAnsi="MuseoSans"/>
          <w:sz w:val="25"/>
          <w:szCs w:val="25"/>
        </w:rPr>
        <w:t>Tak hanya udara segar, tubuh akan menggerakkan semua otot yang masih kaku   agar peredaran darah menjadi lebih lancar dan badan terasa lebih bugar.</w:t>
      </w:r>
    </w:p>
    <w:p w:rsidR="00B852FB" w:rsidRDefault="00B852FB" w:rsidP="00B852FB">
      <w:pPr>
        <w:pStyle w:val="normal0"/>
        <w:shd w:val="clear" w:color="auto" w:fill="F4F4F4"/>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 xml:space="preserve"> </w:t>
      </w:r>
    </w:p>
    <w:p w:rsidR="00B852FB" w:rsidRDefault="00B852FB" w:rsidP="00B852FB">
      <w:pPr>
        <w:pStyle w:val="normal0"/>
        <w:numPr>
          <w:ilvl w:val="0"/>
          <w:numId w:val="21"/>
        </w:numPr>
        <w:shd w:val="clear" w:color="auto" w:fill="F4F4F4"/>
        <w:spacing w:after="1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Terhindar dari keburukan;</w:t>
      </w:r>
    </w:p>
    <w:p w:rsidR="00B852FB" w:rsidRDefault="00B852FB" w:rsidP="00B852FB">
      <w:pPr>
        <w:pStyle w:val="NormalWeb"/>
        <w:numPr>
          <w:ilvl w:val="0"/>
          <w:numId w:val="26"/>
        </w:numPr>
        <w:shd w:val="clear" w:color="auto" w:fill="F4F4F4"/>
        <w:spacing w:line="429" w:lineRule="atLeast"/>
        <w:jc w:val="both"/>
        <w:rPr>
          <w:rFonts w:ascii="MuseoSans" w:hAnsi="MuseoSans"/>
          <w:sz w:val="25"/>
          <w:szCs w:val="25"/>
        </w:rPr>
      </w:pPr>
      <w:r>
        <w:rPr>
          <w:rFonts w:ascii="MuseoSans" w:hAnsi="MuseoSans"/>
          <w:sz w:val="25"/>
          <w:szCs w:val="25"/>
        </w:rPr>
        <w:t>Manfaat sholat dhuha pastinya akan menjauhkan kamu dari segala keburukan dan marabahaya yang bisa datang kapan saja.</w:t>
      </w:r>
    </w:p>
    <w:p w:rsidR="00B852FB" w:rsidRDefault="00B852FB" w:rsidP="00B852FB">
      <w:pPr>
        <w:pStyle w:val="NormalWeb"/>
        <w:numPr>
          <w:ilvl w:val="0"/>
          <w:numId w:val="26"/>
        </w:numPr>
        <w:shd w:val="clear" w:color="auto" w:fill="F4F4F4"/>
        <w:spacing w:line="429" w:lineRule="atLeast"/>
        <w:jc w:val="both"/>
        <w:rPr>
          <w:rFonts w:ascii="MuseoSans" w:hAnsi="MuseoSans"/>
          <w:sz w:val="25"/>
          <w:szCs w:val="25"/>
        </w:rPr>
      </w:pPr>
      <w:r>
        <w:rPr>
          <w:rFonts w:ascii="MuseoSans" w:hAnsi="MuseoSans"/>
          <w:sz w:val="25"/>
          <w:szCs w:val="25"/>
        </w:rPr>
        <w:t>Apabila kamu melakukan dosa, kamu akan mengingat Allah SWT terlebih dahulu dan berpikir ulang untuk melakukan sesuatu.</w:t>
      </w:r>
    </w:p>
    <w:p w:rsidR="00B852FB" w:rsidRDefault="00B852FB" w:rsidP="00B852FB">
      <w:pPr>
        <w:pStyle w:val="normal0"/>
        <w:shd w:val="clear" w:color="auto" w:fill="F4F4F4"/>
        <w:spacing w:after="140"/>
        <w:ind w:left="14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lastRenderedPageBreak/>
        <w:t xml:space="preserve"> </w:t>
      </w:r>
    </w:p>
    <w:p w:rsidR="00B852FB" w:rsidRDefault="00B852FB" w:rsidP="00B852FB">
      <w:pPr>
        <w:pStyle w:val="normal0"/>
        <w:numPr>
          <w:ilvl w:val="0"/>
          <w:numId w:val="21"/>
        </w:numPr>
        <w:shd w:val="clear" w:color="auto" w:fill="F4F4F4"/>
        <w:spacing w:after="140"/>
        <w:jc w:val="both"/>
        <w:rPr>
          <w:rFonts w:ascii="Cambria" w:eastAsia="Cambria" w:hAnsi="Cambria" w:cs="Cambria"/>
          <w:color w:val="323233"/>
          <w:sz w:val="26"/>
          <w:szCs w:val="26"/>
          <w:highlight w:val="white"/>
        </w:rPr>
      </w:pPr>
      <w:r>
        <w:rPr>
          <w:rFonts w:ascii="Cambria" w:eastAsia="Cambria" w:hAnsi="Cambria" w:cs="Cambria"/>
          <w:color w:val="323233"/>
          <w:sz w:val="26"/>
          <w:szCs w:val="26"/>
          <w:highlight w:val="white"/>
        </w:rPr>
        <w:t>Imbalan nya Surga;</w:t>
      </w:r>
    </w:p>
    <w:p w:rsidR="00B852FB" w:rsidRPr="00F82F1F" w:rsidRDefault="00B852FB" w:rsidP="00B852FB">
      <w:pPr>
        <w:pStyle w:val="normal0"/>
        <w:numPr>
          <w:ilvl w:val="0"/>
          <w:numId w:val="30"/>
        </w:numPr>
        <w:shd w:val="clear" w:color="auto" w:fill="F4F4F4"/>
        <w:spacing w:after="140"/>
        <w:jc w:val="both"/>
        <w:rPr>
          <w:rFonts w:ascii="Cambria" w:eastAsia="Cambria" w:hAnsi="Cambria" w:cs="Cambria"/>
          <w:color w:val="323233"/>
          <w:sz w:val="26"/>
          <w:szCs w:val="26"/>
        </w:rPr>
      </w:pPr>
      <w:r w:rsidRPr="00F71340">
        <w:rPr>
          <w:rFonts w:ascii="Cambria" w:eastAsia="Cambria" w:hAnsi="Cambria" w:cs="Cambria"/>
          <w:color w:val="323233"/>
          <w:sz w:val="26"/>
          <w:szCs w:val="26"/>
        </w:rPr>
        <w:t>Hal ini sesuai dengan hadits:</w:t>
      </w:r>
    </w:p>
    <w:p w:rsidR="00B852FB" w:rsidRPr="00F71340" w:rsidRDefault="00B852FB" w:rsidP="00B852FB">
      <w:pPr>
        <w:pStyle w:val="normal0"/>
        <w:shd w:val="clear" w:color="auto" w:fill="F4F4F4"/>
        <w:spacing w:after="140"/>
        <w:ind w:left="360"/>
        <w:jc w:val="both"/>
        <w:rPr>
          <w:rFonts w:ascii="Cambria" w:eastAsia="Cambria" w:hAnsi="Cambria" w:cs="Cambria"/>
          <w:color w:val="323233"/>
          <w:sz w:val="26"/>
          <w:szCs w:val="26"/>
        </w:rPr>
      </w:pPr>
      <w:r w:rsidRPr="00F71340">
        <w:rPr>
          <w:rFonts w:ascii="Cambria" w:eastAsia="Cambria" w:hAnsi="Cambria" w:cs="Cambria"/>
          <w:color w:val="323233"/>
          <w:sz w:val="26"/>
          <w:szCs w:val="26"/>
        </w:rPr>
        <w:t>“Barang siapa yang (melaksanakan) shalat dhuha sebanyak empat rakaat dan empat rakaat sebelumnya, maka ia akan dibangunkan sebuah rumah di surga.” (Shahih al-Jami’ No. 634)</w:t>
      </w:r>
    </w:p>
    <w:p w:rsidR="00B852FB" w:rsidRPr="00F71340" w:rsidRDefault="00B852FB" w:rsidP="00B852FB">
      <w:pPr>
        <w:pStyle w:val="normal0"/>
        <w:shd w:val="clear" w:color="auto" w:fill="F4F4F4"/>
        <w:spacing w:after="140"/>
        <w:ind w:left="360"/>
        <w:jc w:val="both"/>
        <w:rPr>
          <w:rFonts w:ascii="Cambria" w:eastAsia="Cambria" w:hAnsi="Cambria" w:cs="Cambria"/>
          <w:color w:val="323233"/>
          <w:sz w:val="26"/>
          <w:szCs w:val="26"/>
        </w:rPr>
      </w:pPr>
      <w:r w:rsidRPr="00F71340">
        <w:rPr>
          <w:rFonts w:ascii="Cambria" w:eastAsia="Cambria" w:hAnsi="Cambria" w:cs="Cambria"/>
          <w:color w:val="323233"/>
          <w:sz w:val="26"/>
          <w:szCs w:val="26"/>
        </w:rPr>
        <w:t>Tak hanya dibuatkan rumah di surga saja, bahkan kita pun sudah pasti akan dibukakan pintu surga. Seperti yang dijelaskan dalam hadits berikut:</w:t>
      </w:r>
    </w:p>
    <w:p w:rsidR="00B852FB" w:rsidRPr="00F82F1F" w:rsidRDefault="00B852FB" w:rsidP="00B852FB">
      <w:pPr>
        <w:pStyle w:val="normal0"/>
        <w:shd w:val="clear" w:color="auto" w:fill="F4F4F4"/>
        <w:spacing w:after="140"/>
        <w:ind w:left="360"/>
        <w:jc w:val="both"/>
        <w:rPr>
          <w:rFonts w:ascii="Cambria" w:eastAsia="Cambria" w:hAnsi="Cambria" w:cs="Cambria"/>
          <w:color w:val="323233"/>
          <w:sz w:val="26"/>
          <w:szCs w:val="26"/>
        </w:rPr>
      </w:pPr>
      <w:r w:rsidRPr="00F71340">
        <w:rPr>
          <w:rFonts w:ascii="Cambria" w:eastAsia="Cambria" w:hAnsi="Cambria" w:cs="Cambria"/>
          <w:color w:val="323233"/>
          <w:sz w:val="26"/>
          <w:szCs w:val="26"/>
        </w:rPr>
        <w:t>“Sesungguhnya di dalam surga terdapat sebuah pintu bernama pintu Dhuha. Apabila Kiamat telah tiba maka akan ada suara yang berseru, ‘Di manakah orang-orang yang semasa hidup di dunia selalu mengerjakan shalat Dhuha? Ini adalah pintu buat kalian. Masuklah dengan rahmat Allah Subhanahu Wata’ala,” (HR. At-Thabrani).</w:t>
      </w:r>
    </w:p>
    <w:p w:rsidR="00B852FB" w:rsidRDefault="00B852FB" w:rsidP="00B852FB">
      <w:pPr>
        <w:pStyle w:val="normal0"/>
        <w:rPr>
          <w:rFonts w:ascii="Cambria" w:eastAsia="Cambria" w:hAnsi="Cambria" w:cs="Cambria"/>
          <w:color w:val="323233"/>
          <w:sz w:val="26"/>
          <w:szCs w:val="26"/>
          <w:highlight w:val="white"/>
        </w:rPr>
      </w:pPr>
    </w:p>
    <w:p w:rsidR="00B852FB" w:rsidRDefault="00B852FB" w:rsidP="00B852FB">
      <w:pPr>
        <w:pStyle w:val="normal0"/>
        <w:rPr>
          <w:rFonts w:ascii="Cambria" w:eastAsia="Cambria" w:hAnsi="Cambria" w:cs="Cambria"/>
          <w:sz w:val="26"/>
          <w:szCs w:val="26"/>
          <w:highlight w:val="white"/>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Pr="00FC5AEA" w:rsidRDefault="00B852FB" w:rsidP="004C68E2">
      <w:pPr>
        <w:rPr>
          <w:b/>
          <w:sz w:val="28"/>
          <w:szCs w:val="28"/>
        </w:rPr>
      </w:pPr>
      <w:r>
        <w:rPr>
          <w:b/>
          <w:sz w:val="28"/>
          <w:szCs w:val="28"/>
        </w:rPr>
        <w:t>3</w:t>
      </w:r>
      <w:r w:rsidR="001D2B78" w:rsidRPr="00FC5AEA">
        <w:rPr>
          <w:b/>
          <w:sz w:val="28"/>
          <w:szCs w:val="28"/>
        </w:rPr>
        <w:t>. Sholat shunnah Qobliyah dan Ba’diyah</w:t>
      </w:r>
    </w:p>
    <w:p w:rsidR="001D2B78" w:rsidRPr="00FC5AEA" w:rsidRDefault="00DD40C5" w:rsidP="004C68E2">
      <w:pPr>
        <w:rPr>
          <w:b/>
          <w:sz w:val="24"/>
          <w:szCs w:val="24"/>
        </w:rPr>
      </w:pPr>
      <w:r w:rsidRPr="00FC5AEA">
        <w:rPr>
          <w:b/>
          <w:sz w:val="24"/>
          <w:szCs w:val="24"/>
        </w:rPr>
        <w:t xml:space="preserve">1. </w:t>
      </w:r>
      <w:r w:rsidR="001D2B78" w:rsidRPr="00FC5AEA">
        <w:rPr>
          <w:b/>
          <w:sz w:val="24"/>
          <w:szCs w:val="24"/>
        </w:rPr>
        <w:t>Pengertian</w:t>
      </w:r>
    </w:p>
    <w:p w:rsidR="001D2B78" w:rsidRPr="00AA35FF" w:rsidRDefault="001D2B78" w:rsidP="00650B51">
      <w:pPr>
        <w:pStyle w:val="ListParagraph"/>
        <w:numPr>
          <w:ilvl w:val="0"/>
          <w:numId w:val="3"/>
        </w:numPr>
        <w:rPr>
          <w:sz w:val="24"/>
          <w:szCs w:val="24"/>
        </w:rPr>
      </w:pPr>
      <w:r w:rsidRPr="00AA35FF">
        <w:rPr>
          <w:sz w:val="24"/>
          <w:szCs w:val="24"/>
        </w:rPr>
        <w:t xml:space="preserve">Sholat shunnah </w:t>
      </w:r>
      <w:r w:rsidR="00DD40C5" w:rsidRPr="00AA35FF">
        <w:rPr>
          <w:sz w:val="24"/>
          <w:szCs w:val="24"/>
        </w:rPr>
        <w:t>Qobliyah adalah sholat yang dikerjakan seblum sholat fardhu</w:t>
      </w:r>
      <w:r w:rsidR="00650B51" w:rsidRPr="00AA35FF">
        <w:rPr>
          <w:sz w:val="24"/>
          <w:szCs w:val="24"/>
        </w:rPr>
        <w:t>.</w:t>
      </w:r>
    </w:p>
    <w:p w:rsidR="00DD40C5" w:rsidRPr="00AA35FF" w:rsidRDefault="00DD40C5" w:rsidP="00650B51">
      <w:pPr>
        <w:pStyle w:val="ListParagraph"/>
        <w:numPr>
          <w:ilvl w:val="0"/>
          <w:numId w:val="3"/>
        </w:numPr>
        <w:rPr>
          <w:sz w:val="24"/>
          <w:szCs w:val="24"/>
        </w:rPr>
      </w:pPr>
      <w:r w:rsidRPr="00AA35FF">
        <w:rPr>
          <w:sz w:val="24"/>
          <w:szCs w:val="24"/>
        </w:rPr>
        <w:t>Sholat shunnah Ba’diyah adalah sholat yang dikerjakan setelah sholat fardhu</w:t>
      </w:r>
      <w:r w:rsidR="00650B51" w:rsidRPr="00AA35FF">
        <w:rPr>
          <w:sz w:val="24"/>
          <w:szCs w:val="24"/>
        </w:rPr>
        <w:t>.</w:t>
      </w:r>
    </w:p>
    <w:p w:rsidR="00DD40C5" w:rsidRPr="00AA35FF" w:rsidRDefault="00DD40C5" w:rsidP="001D2B78">
      <w:pPr>
        <w:pStyle w:val="ListParagraph"/>
        <w:numPr>
          <w:ilvl w:val="0"/>
          <w:numId w:val="2"/>
        </w:numPr>
        <w:rPr>
          <w:sz w:val="24"/>
          <w:szCs w:val="24"/>
        </w:rPr>
      </w:pPr>
      <w:r w:rsidRPr="00AA35FF">
        <w:rPr>
          <w:sz w:val="24"/>
          <w:szCs w:val="24"/>
        </w:rPr>
        <w:t>Sholat sunnah qobliyah dan ba’diyah merupakan bagian dari pada sholat rawatib. (Adapun yang dimaksud sholat rawatib ialah sholat sunnah yang dianjurkan untuk dikerjakan umat muslim sebelum ataupun sesudah menjankan sholat wajib di 5 waktu)</w:t>
      </w:r>
    </w:p>
    <w:p w:rsidR="00DD40C5" w:rsidRDefault="00DD40C5" w:rsidP="00DD40C5">
      <w:pPr>
        <w:pStyle w:val="ListParagraph"/>
        <w:rPr>
          <w:sz w:val="24"/>
          <w:szCs w:val="24"/>
        </w:rPr>
      </w:pPr>
    </w:p>
    <w:p w:rsidR="00650B51" w:rsidRPr="00FC5AEA" w:rsidRDefault="00650B51" w:rsidP="00650B51">
      <w:pPr>
        <w:rPr>
          <w:b/>
          <w:sz w:val="24"/>
          <w:szCs w:val="24"/>
        </w:rPr>
      </w:pPr>
      <w:r w:rsidRPr="00FC5AEA">
        <w:rPr>
          <w:b/>
          <w:sz w:val="24"/>
          <w:szCs w:val="24"/>
        </w:rPr>
        <w:t>2. Hukum pelaksanaan sholat shunnah Qobliyah dan Ba’diyah</w:t>
      </w:r>
    </w:p>
    <w:p w:rsidR="00DD40C5" w:rsidRPr="00AA35FF" w:rsidRDefault="00650B51" w:rsidP="00650B51">
      <w:pPr>
        <w:pStyle w:val="ListParagraph"/>
        <w:numPr>
          <w:ilvl w:val="0"/>
          <w:numId w:val="4"/>
        </w:numPr>
        <w:rPr>
          <w:sz w:val="24"/>
          <w:szCs w:val="24"/>
        </w:rPr>
      </w:pPr>
      <w:r w:rsidRPr="00AA35FF">
        <w:rPr>
          <w:sz w:val="24"/>
          <w:szCs w:val="24"/>
        </w:rPr>
        <w:t>hukum pelaksanaan sholat sunnah qobliyah dan ba’diyah ialah sunnah, yakni jika dikerjakan maka akan mendatangkan pahala, sebaliknya jika tidak dikerjakan maka tidak mendatangkan dosa ataupun pahala.</w:t>
      </w:r>
    </w:p>
    <w:p w:rsidR="00AA35FF" w:rsidRPr="00AA35FF" w:rsidRDefault="00AA35FF" w:rsidP="00AA35FF">
      <w:pPr>
        <w:pStyle w:val="ListParagraph"/>
        <w:rPr>
          <w:sz w:val="24"/>
          <w:szCs w:val="24"/>
        </w:rPr>
      </w:pPr>
    </w:p>
    <w:p w:rsidR="00AA35FF" w:rsidRPr="00AA35FF" w:rsidRDefault="00AA35FF" w:rsidP="00650B51">
      <w:pPr>
        <w:pStyle w:val="ListParagraph"/>
        <w:numPr>
          <w:ilvl w:val="0"/>
          <w:numId w:val="4"/>
        </w:numPr>
        <w:rPr>
          <w:sz w:val="24"/>
          <w:szCs w:val="24"/>
        </w:rPr>
      </w:pPr>
      <w:r w:rsidRPr="00AA35FF">
        <w:rPr>
          <w:rFonts w:cs="Arial"/>
          <w:color w:val="333333"/>
          <w:sz w:val="24"/>
          <w:szCs w:val="24"/>
          <w:shd w:val="clear" w:color="auto" w:fill="FFFFFF"/>
        </w:rPr>
        <w:lastRenderedPageBreak/>
        <w:t xml:space="preserve">terdapat dalil umum yang menunjukkan anjuran sholat dua raka’at antara adzan dan iqomah setiap sholat lima waktu.  Rasulullah SAW bersabda,  </w:t>
      </w:r>
      <w:r w:rsidRPr="00AA35FF">
        <w:rPr>
          <w:rFonts w:ascii="Arial" w:hAnsi="Arial" w:cs="Arial"/>
          <w:color w:val="333333"/>
          <w:sz w:val="24"/>
          <w:szCs w:val="24"/>
          <w:shd w:val="clear" w:color="auto" w:fill="FFFFFF"/>
        </w:rPr>
        <w:t>بَيْنَ</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كُلِّ</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أَذَانَيْنِ</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صَلاَةٌ</w:t>
      </w:r>
      <w:r w:rsidRPr="00AA35FF">
        <w:rPr>
          <w:rFonts w:cs="Arial"/>
          <w:color w:val="333333"/>
          <w:sz w:val="24"/>
          <w:szCs w:val="24"/>
          <w:shd w:val="clear" w:color="auto" w:fill="FFFFFF"/>
        </w:rPr>
        <w:t xml:space="preserve"> – </w:t>
      </w:r>
      <w:r w:rsidRPr="00AA35FF">
        <w:rPr>
          <w:rFonts w:ascii="Arial" w:hAnsi="Arial" w:cs="Arial"/>
          <w:color w:val="333333"/>
          <w:sz w:val="24"/>
          <w:szCs w:val="24"/>
          <w:shd w:val="clear" w:color="auto" w:fill="FFFFFF"/>
        </w:rPr>
        <w:t>قَالَهَا</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ثَلاَثًا</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قَالَ</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فِى</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الثَّالِثَةِ</w:t>
      </w:r>
      <w:r w:rsidRPr="00AA35FF">
        <w:rPr>
          <w:rFonts w:cs="Arial"/>
          <w:color w:val="333333"/>
          <w:sz w:val="24"/>
          <w:szCs w:val="24"/>
          <w:shd w:val="clear" w:color="auto" w:fill="FFFFFF"/>
        </w:rPr>
        <w:t xml:space="preserve"> – </w:t>
      </w:r>
      <w:r w:rsidRPr="00AA35FF">
        <w:rPr>
          <w:rFonts w:ascii="Arial" w:hAnsi="Arial" w:cs="Arial"/>
          <w:color w:val="333333"/>
          <w:sz w:val="24"/>
          <w:szCs w:val="24"/>
          <w:shd w:val="clear" w:color="auto" w:fill="FFFFFF"/>
        </w:rPr>
        <w:t>لِمَنْ</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شَاءَ</w:t>
      </w:r>
      <w:r w:rsidRPr="00AA35FF">
        <w:rPr>
          <w:rFonts w:cs="Arial"/>
          <w:color w:val="333333"/>
          <w:sz w:val="24"/>
          <w:szCs w:val="24"/>
          <w:shd w:val="clear" w:color="auto" w:fill="FFFFFF"/>
        </w:rPr>
        <w:t xml:space="preserve"> “Diantara setiap azan dan iqomah terdapat sholat –beliau mengatakannya tiga kali, pada ketiganya beliau berkata- bagi siapa yang mau.” [HR. Al-Bukhari dan Muslim dari Abdullah bin Mughoffal Al-Muzani radhiyallahu’anhu].</w:t>
      </w:r>
    </w:p>
    <w:p w:rsidR="00AA35FF" w:rsidRPr="00AA35FF" w:rsidRDefault="00AA35FF" w:rsidP="00AA35FF">
      <w:pPr>
        <w:pStyle w:val="ListParagraph"/>
        <w:rPr>
          <w:sz w:val="24"/>
          <w:szCs w:val="24"/>
        </w:rPr>
      </w:pPr>
    </w:p>
    <w:p w:rsidR="00AA35FF" w:rsidRPr="00AA35FF" w:rsidRDefault="00AA35FF" w:rsidP="00650B51">
      <w:pPr>
        <w:pStyle w:val="ListParagraph"/>
        <w:numPr>
          <w:ilvl w:val="0"/>
          <w:numId w:val="4"/>
        </w:numPr>
        <w:rPr>
          <w:sz w:val="24"/>
          <w:szCs w:val="24"/>
        </w:rPr>
      </w:pPr>
      <w:r w:rsidRPr="00AA35FF">
        <w:rPr>
          <w:rFonts w:cs="Arial"/>
          <w:color w:val="333333"/>
          <w:sz w:val="24"/>
          <w:szCs w:val="24"/>
          <w:shd w:val="clear" w:color="auto" w:fill="FFFFFF"/>
        </w:rPr>
        <w:t xml:space="preserve">Rasulullah SAW juga bersabda,  </w:t>
      </w:r>
      <w:r w:rsidRPr="00AA35FF">
        <w:rPr>
          <w:rFonts w:ascii="Arial" w:hAnsi="Arial" w:cs="Arial"/>
          <w:color w:val="333333"/>
          <w:sz w:val="24"/>
          <w:szCs w:val="24"/>
          <w:shd w:val="clear" w:color="auto" w:fill="FFFFFF"/>
        </w:rPr>
        <w:t>مَا</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مِنْ</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صَلَاةٍ</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مَفْرُوضَةٍ</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إِلَّا</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وَبَيْنَ</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يَدَيْهَا</w:t>
      </w:r>
      <w:r w:rsidRPr="00AA35FF">
        <w:rPr>
          <w:rFonts w:cs="Arial"/>
          <w:color w:val="333333"/>
          <w:sz w:val="24"/>
          <w:szCs w:val="24"/>
          <w:shd w:val="clear" w:color="auto" w:fill="FFFFFF"/>
        </w:rPr>
        <w:t xml:space="preserve"> </w:t>
      </w:r>
      <w:r w:rsidRPr="00AA35FF">
        <w:rPr>
          <w:rFonts w:ascii="Arial" w:hAnsi="Arial" w:cs="Arial"/>
          <w:color w:val="333333"/>
          <w:sz w:val="24"/>
          <w:szCs w:val="24"/>
          <w:shd w:val="clear" w:color="auto" w:fill="FFFFFF"/>
        </w:rPr>
        <w:t>رَكْعَتَانِ</w:t>
      </w:r>
      <w:r w:rsidRPr="00AA35FF">
        <w:rPr>
          <w:rFonts w:cs="Arial"/>
          <w:color w:val="333333"/>
          <w:sz w:val="24"/>
          <w:szCs w:val="24"/>
          <w:shd w:val="clear" w:color="auto" w:fill="FFFFFF"/>
        </w:rPr>
        <w:t xml:space="preserve">  “Tidak ada satu sholat wajib pun, kecuali sebelumnya ada sholat sunnah dua raka’at.” [HR. Ibnu Hibban dari Abdullah bin Az-Zubair radhiyallahu’anhuma, Ash-Shahihah: 232]</w:t>
      </w:r>
      <w:r w:rsidRPr="00AA35FF">
        <w:rPr>
          <w:rFonts w:cs="Arial"/>
          <w:color w:val="333333"/>
          <w:sz w:val="24"/>
          <w:szCs w:val="24"/>
        </w:rPr>
        <w:br/>
      </w:r>
    </w:p>
    <w:p w:rsidR="00650B51" w:rsidRPr="00AA35FF" w:rsidRDefault="00281510" w:rsidP="00650B51">
      <w:pPr>
        <w:pStyle w:val="ListParagraph"/>
        <w:numPr>
          <w:ilvl w:val="0"/>
          <w:numId w:val="4"/>
        </w:numPr>
        <w:rPr>
          <w:sz w:val="24"/>
          <w:szCs w:val="24"/>
        </w:rPr>
      </w:pPr>
      <w:r w:rsidRPr="00AA35FF">
        <w:rPr>
          <w:sz w:val="24"/>
          <w:szCs w:val="24"/>
        </w:rPr>
        <w:t>Dikutip dari buku Kumpulan Risalah Bimbingan Sholat Lengkap, Muhajir dan Abdul Gani Asykur (1989:71), hukum pelaksanaan sholat sunnah tersebut juga dapat dibagi kembali menjadi 2 macam, yakni sholat rawatib berhukum sunnah muakkad (sangat dianjurkan), dan sunnah ghairu muakkad (tidak terlalu dianjurkan). Berikut adalah pembagian sholat sunnah rawatib berdasarkan hukum sunnahnya:</w:t>
      </w:r>
    </w:p>
    <w:p w:rsidR="00281510" w:rsidRPr="00420D9B" w:rsidRDefault="00281510" w:rsidP="00420D9B">
      <w:pPr>
        <w:pStyle w:val="ListParagraph"/>
        <w:numPr>
          <w:ilvl w:val="0"/>
          <w:numId w:val="8"/>
        </w:numPr>
        <w:rPr>
          <w:sz w:val="24"/>
          <w:szCs w:val="24"/>
        </w:rPr>
      </w:pPr>
      <w:r w:rsidRPr="00420D9B">
        <w:rPr>
          <w:b/>
          <w:bCs/>
          <w:sz w:val="24"/>
          <w:szCs w:val="24"/>
        </w:rPr>
        <w:t>Sholat Rawatib Sunnah Muakkad</w:t>
      </w:r>
    </w:p>
    <w:p w:rsidR="00281510" w:rsidRPr="00AA35FF" w:rsidRDefault="00281510" w:rsidP="00281510">
      <w:pPr>
        <w:pStyle w:val="ListParagraph"/>
        <w:numPr>
          <w:ilvl w:val="0"/>
          <w:numId w:val="5"/>
        </w:numPr>
        <w:rPr>
          <w:sz w:val="24"/>
          <w:szCs w:val="24"/>
        </w:rPr>
      </w:pPr>
      <w:r w:rsidRPr="00AA35FF">
        <w:rPr>
          <w:sz w:val="24"/>
          <w:szCs w:val="24"/>
        </w:rPr>
        <w:t>Dua rakaat sholat qobliyah shubuh</w:t>
      </w:r>
    </w:p>
    <w:p w:rsidR="00281510" w:rsidRPr="00AA35FF" w:rsidRDefault="00281510" w:rsidP="00281510">
      <w:pPr>
        <w:pStyle w:val="ListParagraph"/>
        <w:numPr>
          <w:ilvl w:val="0"/>
          <w:numId w:val="5"/>
        </w:numPr>
        <w:rPr>
          <w:sz w:val="24"/>
          <w:szCs w:val="24"/>
        </w:rPr>
      </w:pPr>
      <w:r w:rsidRPr="00AA35FF">
        <w:rPr>
          <w:sz w:val="24"/>
          <w:szCs w:val="24"/>
        </w:rPr>
        <w:t>Dua rakaat sholat qobliyah dzuhur</w:t>
      </w:r>
    </w:p>
    <w:p w:rsidR="00281510" w:rsidRPr="00AA35FF" w:rsidRDefault="00281510" w:rsidP="00281510">
      <w:pPr>
        <w:pStyle w:val="ListParagraph"/>
        <w:numPr>
          <w:ilvl w:val="0"/>
          <w:numId w:val="5"/>
        </w:numPr>
        <w:rPr>
          <w:sz w:val="24"/>
          <w:szCs w:val="24"/>
        </w:rPr>
      </w:pPr>
      <w:r w:rsidRPr="00AA35FF">
        <w:rPr>
          <w:sz w:val="24"/>
          <w:szCs w:val="24"/>
        </w:rPr>
        <w:t>Dua rakaat sholat ba’diyah dzuhur</w:t>
      </w:r>
    </w:p>
    <w:p w:rsidR="00281510" w:rsidRPr="00AA35FF" w:rsidRDefault="00281510" w:rsidP="00281510">
      <w:pPr>
        <w:pStyle w:val="ListParagraph"/>
        <w:numPr>
          <w:ilvl w:val="0"/>
          <w:numId w:val="5"/>
        </w:numPr>
        <w:rPr>
          <w:sz w:val="24"/>
          <w:szCs w:val="24"/>
        </w:rPr>
      </w:pPr>
      <w:r w:rsidRPr="00AA35FF">
        <w:rPr>
          <w:sz w:val="24"/>
          <w:szCs w:val="24"/>
        </w:rPr>
        <w:t>Dua rakaat sholat qobliyah ashar</w:t>
      </w:r>
    </w:p>
    <w:p w:rsidR="00281510" w:rsidRPr="00AA35FF" w:rsidRDefault="00281510" w:rsidP="00281510">
      <w:pPr>
        <w:pStyle w:val="ListParagraph"/>
        <w:numPr>
          <w:ilvl w:val="0"/>
          <w:numId w:val="5"/>
        </w:numPr>
        <w:rPr>
          <w:sz w:val="24"/>
          <w:szCs w:val="24"/>
        </w:rPr>
      </w:pPr>
      <w:r w:rsidRPr="00AA35FF">
        <w:rPr>
          <w:sz w:val="24"/>
          <w:szCs w:val="24"/>
        </w:rPr>
        <w:t>Dua rakaat sholat ba’diyah magrib</w:t>
      </w:r>
      <w:r w:rsidR="00AA35FF" w:rsidRPr="00AA35FF">
        <w:rPr>
          <w:sz w:val="24"/>
          <w:szCs w:val="24"/>
        </w:rPr>
        <w:t>,</w:t>
      </w:r>
    </w:p>
    <w:p w:rsidR="00AA35FF" w:rsidRPr="00AA35FF" w:rsidRDefault="00AA35FF" w:rsidP="00AA35FF">
      <w:pPr>
        <w:rPr>
          <w:sz w:val="24"/>
          <w:szCs w:val="24"/>
        </w:rPr>
      </w:pPr>
      <w:r w:rsidRPr="00AA35FF">
        <w:rPr>
          <w:sz w:val="24"/>
          <w:szCs w:val="24"/>
        </w:rPr>
        <w:t>Adapun dua rakaat sebelum maghrib disunnahkan dengan dalil hadits Rasulullah saw yang berbunyi: "</w:t>
      </w:r>
      <w:r w:rsidRPr="00AA35FF">
        <w:rPr>
          <w:rFonts w:ascii="Arial" w:hAnsi="Arial" w:cs="Arial"/>
          <w:sz w:val="24"/>
          <w:szCs w:val="24"/>
        </w:rPr>
        <w:t>صلوا</w:t>
      </w:r>
      <w:r w:rsidRPr="00AA35FF">
        <w:rPr>
          <w:sz w:val="24"/>
          <w:szCs w:val="24"/>
        </w:rPr>
        <w:t xml:space="preserve"> </w:t>
      </w:r>
      <w:r w:rsidRPr="00AA35FF">
        <w:rPr>
          <w:rFonts w:ascii="Arial" w:hAnsi="Arial" w:cs="Arial"/>
          <w:sz w:val="24"/>
          <w:szCs w:val="24"/>
        </w:rPr>
        <w:t>قبل</w:t>
      </w:r>
      <w:r w:rsidRPr="00AA35FF">
        <w:rPr>
          <w:sz w:val="24"/>
          <w:szCs w:val="24"/>
        </w:rPr>
        <w:t xml:space="preserve"> </w:t>
      </w:r>
      <w:r w:rsidRPr="00AA35FF">
        <w:rPr>
          <w:rFonts w:ascii="Arial" w:hAnsi="Arial" w:cs="Arial"/>
          <w:sz w:val="24"/>
          <w:szCs w:val="24"/>
        </w:rPr>
        <w:t>المغرب</w:t>
      </w:r>
      <w:r w:rsidRPr="00AA35FF">
        <w:rPr>
          <w:sz w:val="24"/>
          <w:szCs w:val="24"/>
        </w:rPr>
        <w:t xml:space="preserve">" </w:t>
      </w:r>
      <w:r w:rsidRPr="00AA35FF">
        <w:rPr>
          <w:rFonts w:ascii="Arial" w:hAnsi="Arial" w:cs="Arial"/>
          <w:sz w:val="24"/>
          <w:szCs w:val="24"/>
        </w:rPr>
        <w:t>قال</w:t>
      </w:r>
      <w:r w:rsidRPr="00AA35FF">
        <w:rPr>
          <w:sz w:val="24"/>
          <w:szCs w:val="24"/>
        </w:rPr>
        <w:t xml:space="preserve"> </w:t>
      </w:r>
      <w:r w:rsidRPr="00AA35FF">
        <w:rPr>
          <w:rFonts w:ascii="Arial" w:hAnsi="Arial" w:cs="Arial"/>
          <w:sz w:val="24"/>
          <w:szCs w:val="24"/>
        </w:rPr>
        <w:t>صلى</w:t>
      </w:r>
      <w:r w:rsidRPr="00AA35FF">
        <w:rPr>
          <w:sz w:val="24"/>
          <w:szCs w:val="24"/>
        </w:rPr>
        <w:t xml:space="preserve"> </w:t>
      </w:r>
      <w:r w:rsidRPr="00AA35FF">
        <w:rPr>
          <w:rFonts w:ascii="Arial" w:hAnsi="Arial" w:cs="Arial"/>
          <w:sz w:val="24"/>
          <w:szCs w:val="24"/>
        </w:rPr>
        <w:t>الله</w:t>
      </w:r>
      <w:r w:rsidRPr="00AA35FF">
        <w:rPr>
          <w:sz w:val="24"/>
          <w:szCs w:val="24"/>
        </w:rPr>
        <w:t xml:space="preserve"> </w:t>
      </w:r>
      <w:r w:rsidRPr="00AA35FF">
        <w:rPr>
          <w:rFonts w:ascii="Arial" w:hAnsi="Arial" w:cs="Arial"/>
          <w:sz w:val="24"/>
          <w:szCs w:val="24"/>
        </w:rPr>
        <w:t>عليه</w:t>
      </w:r>
      <w:r w:rsidRPr="00AA35FF">
        <w:rPr>
          <w:sz w:val="24"/>
          <w:szCs w:val="24"/>
        </w:rPr>
        <w:t xml:space="preserve"> </w:t>
      </w:r>
      <w:r w:rsidRPr="00AA35FF">
        <w:rPr>
          <w:rFonts w:ascii="Arial" w:hAnsi="Arial" w:cs="Arial"/>
          <w:sz w:val="24"/>
          <w:szCs w:val="24"/>
        </w:rPr>
        <w:t>وسلم</w:t>
      </w:r>
      <w:r w:rsidRPr="00AA35FF">
        <w:rPr>
          <w:sz w:val="24"/>
          <w:szCs w:val="24"/>
        </w:rPr>
        <w:t xml:space="preserve"> </w:t>
      </w:r>
      <w:r w:rsidRPr="00AA35FF">
        <w:rPr>
          <w:rFonts w:ascii="Arial" w:hAnsi="Arial" w:cs="Arial"/>
          <w:sz w:val="24"/>
          <w:szCs w:val="24"/>
        </w:rPr>
        <w:t>فى</w:t>
      </w:r>
      <w:r w:rsidRPr="00AA35FF">
        <w:rPr>
          <w:sz w:val="24"/>
          <w:szCs w:val="24"/>
        </w:rPr>
        <w:t xml:space="preserve"> </w:t>
      </w:r>
      <w:r w:rsidRPr="00AA35FF">
        <w:rPr>
          <w:rFonts w:ascii="Arial" w:hAnsi="Arial" w:cs="Arial"/>
          <w:sz w:val="24"/>
          <w:szCs w:val="24"/>
        </w:rPr>
        <w:t>المرة</w:t>
      </w:r>
      <w:r w:rsidRPr="00AA35FF">
        <w:rPr>
          <w:sz w:val="24"/>
          <w:szCs w:val="24"/>
        </w:rPr>
        <w:t xml:space="preserve"> </w:t>
      </w:r>
      <w:r w:rsidRPr="00AA35FF">
        <w:rPr>
          <w:rFonts w:ascii="Arial" w:hAnsi="Arial" w:cs="Arial"/>
          <w:sz w:val="24"/>
          <w:szCs w:val="24"/>
        </w:rPr>
        <w:t>الثالثه</w:t>
      </w:r>
      <w:r w:rsidRPr="00AA35FF">
        <w:rPr>
          <w:sz w:val="24"/>
          <w:szCs w:val="24"/>
        </w:rPr>
        <w:t xml:space="preserve"> "</w:t>
      </w:r>
      <w:r w:rsidRPr="00AA35FF">
        <w:rPr>
          <w:rFonts w:ascii="Arial" w:hAnsi="Arial" w:cs="Arial"/>
          <w:sz w:val="24"/>
          <w:szCs w:val="24"/>
        </w:rPr>
        <w:t>لمن</w:t>
      </w:r>
      <w:r w:rsidRPr="00AA35FF">
        <w:rPr>
          <w:sz w:val="24"/>
          <w:szCs w:val="24"/>
        </w:rPr>
        <w:t xml:space="preserve"> </w:t>
      </w:r>
      <w:r w:rsidRPr="00AA35FF">
        <w:rPr>
          <w:rFonts w:ascii="Arial" w:hAnsi="Arial" w:cs="Arial"/>
          <w:sz w:val="24"/>
          <w:szCs w:val="24"/>
        </w:rPr>
        <w:t>شاء</w:t>
      </w:r>
      <w:r w:rsidRPr="00AA35FF">
        <w:rPr>
          <w:sz w:val="24"/>
          <w:szCs w:val="24"/>
        </w:rPr>
        <w:t xml:space="preserve"> " “Shalatlah dua rakaat sebelum magrib” demikian kata Nabi hingga tiga kali dan yang terakhir beliau tambahi “bagi yang mau”</w:t>
      </w:r>
      <w:r w:rsidRPr="00AA35FF">
        <w:rPr>
          <w:sz w:val="24"/>
          <w:szCs w:val="24"/>
        </w:rPr>
        <w:br/>
      </w:r>
    </w:p>
    <w:p w:rsidR="00AA35FF" w:rsidRPr="00281510" w:rsidRDefault="00AA35FF" w:rsidP="00AA35FF">
      <w:pPr>
        <w:pStyle w:val="ListParagraph"/>
        <w:rPr>
          <w:sz w:val="24"/>
          <w:szCs w:val="24"/>
        </w:rPr>
      </w:pPr>
    </w:p>
    <w:p w:rsidR="00281510" w:rsidRDefault="00281510" w:rsidP="00281510">
      <w:pPr>
        <w:pStyle w:val="ListParagraph"/>
        <w:numPr>
          <w:ilvl w:val="0"/>
          <w:numId w:val="5"/>
        </w:numPr>
        <w:rPr>
          <w:sz w:val="24"/>
          <w:szCs w:val="24"/>
        </w:rPr>
      </w:pPr>
      <w:r w:rsidRPr="00281510">
        <w:rPr>
          <w:sz w:val="24"/>
          <w:szCs w:val="24"/>
        </w:rPr>
        <w:t>Dua rakaat sholat ba’diyah isya</w:t>
      </w:r>
    </w:p>
    <w:p w:rsidR="00AA35FF" w:rsidRPr="00281510" w:rsidRDefault="00AA35FF" w:rsidP="00AA35FF">
      <w:pPr>
        <w:pStyle w:val="ListParagraph"/>
        <w:rPr>
          <w:sz w:val="24"/>
          <w:szCs w:val="24"/>
        </w:rPr>
      </w:pPr>
    </w:p>
    <w:p w:rsidR="00281510" w:rsidRPr="00420D9B" w:rsidRDefault="00281510" w:rsidP="00420D9B">
      <w:pPr>
        <w:pStyle w:val="ListParagraph"/>
        <w:numPr>
          <w:ilvl w:val="0"/>
          <w:numId w:val="8"/>
        </w:numPr>
        <w:rPr>
          <w:sz w:val="24"/>
          <w:szCs w:val="24"/>
        </w:rPr>
      </w:pPr>
      <w:r w:rsidRPr="00420D9B">
        <w:rPr>
          <w:b/>
          <w:bCs/>
          <w:sz w:val="24"/>
          <w:szCs w:val="24"/>
        </w:rPr>
        <w:t>Sholat Rawatib Sunnah Ghairu Muakkad</w:t>
      </w:r>
    </w:p>
    <w:p w:rsidR="00281510" w:rsidRPr="00281510" w:rsidRDefault="00281510" w:rsidP="00281510">
      <w:pPr>
        <w:pStyle w:val="ListParagraph"/>
        <w:numPr>
          <w:ilvl w:val="0"/>
          <w:numId w:val="6"/>
        </w:numPr>
        <w:rPr>
          <w:sz w:val="24"/>
          <w:szCs w:val="24"/>
        </w:rPr>
      </w:pPr>
      <w:r w:rsidRPr="00281510">
        <w:rPr>
          <w:sz w:val="24"/>
          <w:szCs w:val="24"/>
        </w:rPr>
        <w:t>Empat rakaat sholat qobliyah dzuhur</w:t>
      </w:r>
    </w:p>
    <w:p w:rsidR="00281510" w:rsidRPr="00281510" w:rsidRDefault="00281510" w:rsidP="00281510">
      <w:pPr>
        <w:pStyle w:val="ListParagraph"/>
        <w:numPr>
          <w:ilvl w:val="0"/>
          <w:numId w:val="6"/>
        </w:numPr>
        <w:rPr>
          <w:sz w:val="24"/>
          <w:szCs w:val="24"/>
        </w:rPr>
      </w:pPr>
      <w:r w:rsidRPr="00281510">
        <w:rPr>
          <w:sz w:val="24"/>
          <w:szCs w:val="24"/>
        </w:rPr>
        <w:t>Empat rakaat sholat ba’diyah dzuhur</w:t>
      </w:r>
    </w:p>
    <w:p w:rsidR="00281510" w:rsidRPr="00281510" w:rsidRDefault="00281510" w:rsidP="00281510">
      <w:pPr>
        <w:pStyle w:val="ListParagraph"/>
        <w:numPr>
          <w:ilvl w:val="0"/>
          <w:numId w:val="6"/>
        </w:numPr>
        <w:rPr>
          <w:sz w:val="24"/>
          <w:szCs w:val="24"/>
        </w:rPr>
      </w:pPr>
      <w:r w:rsidRPr="00281510">
        <w:rPr>
          <w:sz w:val="24"/>
          <w:szCs w:val="24"/>
        </w:rPr>
        <w:t>Empat rakaat sholat qobliyah ashar</w:t>
      </w:r>
    </w:p>
    <w:p w:rsidR="00281510" w:rsidRDefault="00281510" w:rsidP="00281510">
      <w:pPr>
        <w:pStyle w:val="ListParagraph"/>
        <w:numPr>
          <w:ilvl w:val="0"/>
          <w:numId w:val="6"/>
        </w:numPr>
        <w:rPr>
          <w:sz w:val="24"/>
          <w:szCs w:val="24"/>
        </w:rPr>
      </w:pPr>
      <w:r w:rsidRPr="00281510">
        <w:rPr>
          <w:sz w:val="24"/>
          <w:szCs w:val="24"/>
        </w:rPr>
        <w:t>Dua rakaat sholat qobliyah maghrib</w:t>
      </w:r>
      <w:r w:rsidR="00AA35FF">
        <w:rPr>
          <w:sz w:val="24"/>
          <w:szCs w:val="24"/>
        </w:rPr>
        <w:t>,</w:t>
      </w:r>
    </w:p>
    <w:p w:rsidR="00281510" w:rsidRDefault="00281510" w:rsidP="00281510">
      <w:pPr>
        <w:pStyle w:val="ListParagraph"/>
        <w:numPr>
          <w:ilvl w:val="0"/>
          <w:numId w:val="6"/>
        </w:numPr>
        <w:rPr>
          <w:sz w:val="24"/>
          <w:szCs w:val="24"/>
        </w:rPr>
      </w:pPr>
      <w:r w:rsidRPr="00281510">
        <w:rPr>
          <w:sz w:val="24"/>
          <w:szCs w:val="24"/>
        </w:rPr>
        <w:t>Dua rakaat sholat qobliyah isya</w:t>
      </w:r>
    </w:p>
    <w:p w:rsidR="003B0989" w:rsidRPr="001923D3" w:rsidRDefault="003B0989" w:rsidP="001923D3">
      <w:pPr>
        <w:rPr>
          <w:sz w:val="24"/>
          <w:szCs w:val="24"/>
        </w:rPr>
      </w:pPr>
    </w:p>
    <w:p w:rsidR="003B0989" w:rsidRPr="001923D3" w:rsidRDefault="003B0989" w:rsidP="001923D3">
      <w:pPr>
        <w:pStyle w:val="ListParagraph"/>
        <w:numPr>
          <w:ilvl w:val="0"/>
          <w:numId w:val="2"/>
        </w:numPr>
        <w:rPr>
          <w:sz w:val="24"/>
          <w:szCs w:val="24"/>
        </w:rPr>
      </w:pPr>
      <w:r w:rsidRPr="001923D3">
        <w:rPr>
          <w:b/>
          <w:sz w:val="24"/>
          <w:szCs w:val="24"/>
        </w:rPr>
        <w:t>Larangan Sholat Ba’diyah Ashar</w:t>
      </w:r>
      <w:r w:rsidRPr="001923D3">
        <w:rPr>
          <w:sz w:val="24"/>
          <w:szCs w:val="24"/>
        </w:rPr>
        <w:t xml:space="preserve">, Jumhur Ulama berpendapat bahwa tidak semua waktu disunnahkan. Shalat ba’diyah subuh dan ashar adalah salah satu contoh shalat </w:t>
      </w:r>
      <w:r w:rsidRPr="001923D3">
        <w:rPr>
          <w:sz w:val="24"/>
          <w:szCs w:val="24"/>
        </w:rPr>
        <w:lastRenderedPageBreak/>
        <w:t>rawatib yang tidak dianjurkan, bahkan Rasulullah melarangnya. Dalam hadis riwayat Imam Ahmad diceritakan:</w:t>
      </w:r>
    </w:p>
    <w:p w:rsidR="003B0989" w:rsidRPr="001923D3" w:rsidRDefault="003B0989" w:rsidP="001923D3">
      <w:pPr>
        <w:jc w:val="right"/>
        <w:rPr>
          <w:sz w:val="24"/>
          <w:szCs w:val="24"/>
        </w:rPr>
      </w:pPr>
      <w:r w:rsidRPr="001923D3">
        <w:rPr>
          <w:sz w:val="24"/>
          <w:szCs w:val="24"/>
          <w:rtl/>
        </w:rPr>
        <w:t>عن ابن عباس قال : شهد عندى رجال مرضيون وأرضاهم عندى عمر أن رسول الله  – صلى الله عليه وسلم –  نهى عن صلاة بعد العصر حتى تغرب الشمس وعن صلاة بعد الصبح حتى تشرق الشمس</w:t>
      </w:r>
    </w:p>
    <w:p w:rsidR="003B0989" w:rsidRPr="001923D3" w:rsidRDefault="003B0989" w:rsidP="001923D3">
      <w:pPr>
        <w:pStyle w:val="ListParagraph"/>
        <w:numPr>
          <w:ilvl w:val="0"/>
          <w:numId w:val="2"/>
        </w:numPr>
        <w:rPr>
          <w:sz w:val="24"/>
          <w:szCs w:val="24"/>
          <w:rtl/>
        </w:rPr>
      </w:pPr>
      <w:r w:rsidRPr="001923D3">
        <w:rPr>
          <w:sz w:val="24"/>
          <w:szCs w:val="24"/>
        </w:rPr>
        <w:t>“Ada seorang sahabat Nabi yang setelah Ashar melakukan salat sunah ba’diyah, maka dimarahi oleh Sayidina Umar, beliau berkata: “Sesungguhnya Rasulullah Saw melarang salat sunah setelah Ashar” (HR.  Ahmad)</w:t>
      </w:r>
    </w:p>
    <w:p w:rsidR="003B0989" w:rsidRPr="001923D3" w:rsidRDefault="003B0989" w:rsidP="001923D3">
      <w:pPr>
        <w:pStyle w:val="ListParagraph"/>
        <w:numPr>
          <w:ilvl w:val="0"/>
          <w:numId w:val="2"/>
        </w:numPr>
        <w:rPr>
          <w:sz w:val="24"/>
          <w:szCs w:val="24"/>
        </w:rPr>
      </w:pPr>
      <w:r w:rsidRPr="001923D3">
        <w:rPr>
          <w:sz w:val="24"/>
          <w:szCs w:val="24"/>
        </w:rPr>
        <w:t>Dalam hadis riwayat Bukhari Muslim, Rasulullah bersabda langsung tentang larangan shalat yang dilaksnakan setelah shalat subuh dan setelah ashar. Larangan tersebut diperhatikan secara seksama. Jangan sampai terlampau semangat beribadah shalat sunnah, namun lalai memperhatikan waktu yang tidak diperblehkan. Rasulullah mengingatkan dalam sabda-Nya:</w:t>
      </w:r>
    </w:p>
    <w:p w:rsidR="003B0989" w:rsidRPr="001923D3" w:rsidRDefault="003B0989" w:rsidP="001923D3">
      <w:pPr>
        <w:jc w:val="right"/>
        <w:rPr>
          <w:sz w:val="24"/>
          <w:szCs w:val="24"/>
        </w:rPr>
      </w:pPr>
      <w:r w:rsidRPr="001923D3">
        <w:rPr>
          <w:sz w:val="24"/>
          <w:szCs w:val="24"/>
          <w:rtl/>
        </w:rPr>
        <w:t>لا صلاة بعد الصبح حتى ترتفع الشمس، ولا صلاة بعد العصر، حتى تغيب الشمس</w:t>
      </w:r>
    </w:p>
    <w:p w:rsidR="003B0989" w:rsidRPr="001923D3" w:rsidRDefault="003B0989" w:rsidP="001923D3">
      <w:pPr>
        <w:jc w:val="center"/>
        <w:rPr>
          <w:sz w:val="24"/>
          <w:szCs w:val="24"/>
          <w:rtl/>
        </w:rPr>
      </w:pPr>
      <w:r w:rsidRPr="001923D3">
        <w:rPr>
          <w:sz w:val="24"/>
          <w:szCs w:val="24"/>
        </w:rPr>
        <w:t>“Tidak ada shalat setelah shalat subuh, hingga matahari meninggi. Dan tidak ada shalat setelah shalat ashar hingga matahari tenggelam” (HR Bukhari Muslim)</w:t>
      </w:r>
    </w:p>
    <w:p w:rsidR="003B0989" w:rsidRPr="001923D3" w:rsidRDefault="003B0989" w:rsidP="001923D3">
      <w:pPr>
        <w:pStyle w:val="ListParagraph"/>
        <w:numPr>
          <w:ilvl w:val="0"/>
          <w:numId w:val="17"/>
        </w:numPr>
        <w:rPr>
          <w:sz w:val="24"/>
          <w:szCs w:val="24"/>
        </w:rPr>
      </w:pPr>
      <w:r w:rsidRPr="001923D3">
        <w:rPr>
          <w:sz w:val="24"/>
          <w:szCs w:val="24"/>
        </w:rPr>
        <w:t>Mengapa Rasulullah melarang shalat dalam dua waktu tersebut? menurut keterangan hadis yang diriwayatkan oleh Imam Ahmad, Rasulullah melarang tersebut karena matahari terbit di antara dua tanduk setan dan terbenam diantara dua tanduk syetan. Namun jika untuk melaksanakan shalat wajib yang tertinggal atau ada udzur tertentu masih diperbolehkan, seperti shalat jenazah dan tahiyatul masjid. Atau shalatnya orang yang ketiduran, maka shalat boleh dikerjakan kapan saja bangun dan tersadar.</w:t>
      </w:r>
    </w:p>
    <w:p w:rsidR="00420D9B" w:rsidRPr="001923D3" w:rsidRDefault="003B0989" w:rsidP="001923D3">
      <w:pPr>
        <w:pStyle w:val="ListParagraph"/>
        <w:numPr>
          <w:ilvl w:val="0"/>
          <w:numId w:val="17"/>
        </w:numPr>
        <w:rPr>
          <w:sz w:val="24"/>
          <w:szCs w:val="24"/>
        </w:rPr>
      </w:pPr>
      <w:r w:rsidRPr="001923D3">
        <w:rPr>
          <w:sz w:val="24"/>
          <w:szCs w:val="24"/>
        </w:rPr>
        <w:t>Dengan demikian, shalat ba’diyah subuh dan ashar sangat tidak dianjurkan dalam Islam. Larangan Rasulullah seperti keterangan di atas bisa dijadikan hujjah untuk tidak melaksanakan shalat rawatib di semua waktu. Dua waktu tersebut termasuk waktu terlarang untuk melaksanakan shalat yang</w:t>
      </w:r>
      <w:r w:rsidR="001923D3" w:rsidRPr="001923D3">
        <w:rPr>
          <w:sz w:val="24"/>
          <w:szCs w:val="24"/>
        </w:rPr>
        <w:t xml:space="preserve"> tidak memiliki sebab dan udzur.</w:t>
      </w:r>
    </w:p>
    <w:p w:rsidR="00420D9B" w:rsidRDefault="00420D9B" w:rsidP="00420D9B">
      <w:pPr>
        <w:pStyle w:val="ListParagraph"/>
        <w:rPr>
          <w:sz w:val="24"/>
          <w:szCs w:val="24"/>
        </w:rPr>
      </w:pPr>
    </w:p>
    <w:p w:rsidR="00420D9B" w:rsidRPr="00FC5AEA" w:rsidRDefault="00420D9B" w:rsidP="00420D9B">
      <w:pPr>
        <w:rPr>
          <w:b/>
          <w:sz w:val="24"/>
          <w:szCs w:val="24"/>
        </w:rPr>
      </w:pPr>
      <w:r w:rsidRPr="00FC5AEA">
        <w:rPr>
          <w:b/>
          <w:sz w:val="24"/>
          <w:szCs w:val="24"/>
        </w:rPr>
        <w:t xml:space="preserve">3. </w:t>
      </w:r>
      <w:r w:rsidR="00451662" w:rsidRPr="00FC5AEA">
        <w:rPr>
          <w:b/>
          <w:sz w:val="24"/>
          <w:szCs w:val="24"/>
        </w:rPr>
        <w:t xml:space="preserve">Bacaan </w:t>
      </w:r>
      <w:r w:rsidRPr="00FC5AEA">
        <w:rPr>
          <w:b/>
          <w:sz w:val="24"/>
          <w:szCs w:val="24"/>
        </w:rPr>
        <w:t>Niat-niat sholat shunnah Qobliyah dan Ba’diyah</w:t>
      </w:r>
    </w:p>
    <w:p w:rsidR="00761F2D" w:rsidRPr="00AA35FF" w:rsidRDefault="00FC5AEA" w:rsidP="00451662">
      <w:pPr>
        <w:rPr>
          <w:sz w:val="24"/>
          <w:szCs w:val="24"/>
        </w:rPr>
      </w:pPr>
      <w:r w:rsidRPr="00AA35FF">
        <w:rPr>
          <w:sz w:val="24"/>
          <w:szCs w:val="24"/>
        </w:rPr>
        <w:t>a</w:t>
      </w:r>
      <w:r w:rsidR="00761F2D" w:rsidRPr="00AA35FF">
        <w:rPr>
          <w:sz w:val="24"/>
          <w:szCs w:val="24"/>
        </w:rPr>
        <w:t>. Bacaan Niat Sholat Qobliyah Subuh</w:t>
      </w:r>
    </w:p>
    <w:p w:rsidR="00761F2D" w:rsidRDefault="00761F2D" w:rsidP="00761F2D">
      <w:pPr>
        <w:shd w:val="clear" w:color="auto" w:fill="FCFCFC"/>
        <w:spacing w:before="490" w:after="0" w:line="460" w:lineRule="atLeast"/>
        <w:textAlignment w:val="baseline"/>
        <w:rPr>
          <w:rFonts w:ascii="Segoe UI" w:eastAsia="Times New Roman" w:hAnsi="Segoe UI" w:cs="Segoe UI"/>
          <w:color w:val="111111"/>
          <w:lang w:eastAsia="id-ID"/>
        </w:rPr>
      </w:pPr>
      <w:r w:rsidRPr="00761F2D">
        <w:rPr>
          <w:rFonts w:ascii="Segoe UI" w:eastAsia="Times New Roman" w:hAnsi="Segoe UI" w:cs="Segoe UI"/>
          <w:color w:val="111111"/>
          <w:lang w:eastAsia="id-ID"/>
        </w:rPr>
        <w:t>اُصَلِّى سُنَّةَ الصُّبْحِ رَكْعَتَيْنِ قَبْلِيَّةً مُسْتَقْبِلَ الْقِبْلَةِ ِللهِ تَعَالَى</w:t>
      </w:r>
    </w:p>
    <w:p w:rsidR="00451662" w:rsidRPr="00761F2D" w:rsidRDefault="00451662" w:rsidP="00761F2D">
      <w:pPr>
        <w:shd w:val="clear" w:color="auto" w:fill="FCFCFC"/>
        <w:spacing w:before="490" w:after="0" w:line="460" w:lineRule="atLeast"/>
        <w:textAlignment w:val="baseline"/>
        <w:rPr>
          <w:rFonts w:ascii="Segoe UI" w:eastAsia="Times New Roman" w:hAnsi="Segoe UI" w:cs="Segoe UI"/>
          <w:color w:val="111111"/>
          <w:lang w:eastAsia="id-ID"/>
        </w:rPr>
      </w:pPr>
    </w:p>
    <w:p w:rsidR="00761F2D" w:rsidRPr="00AA35FF" w:rsidRDefault="00761F2D" w:rsidP="00451662">
      <w:pPr>
        <w:rPr>
          <w:sz w:val="24"/>
          <w:szCs w:val="24"/>
        </w:rPr>
      </w:pPr>
      <w:r w:rsidRPr="00AA35FF">
        <w:rPr>
          <w:sz w:val="24"/>
          <w:szCs w:val="24"/>
        </w:rPr>
        <w:t>“Usholli Sunnatash Subhi Rok’ataini Qobliyatan Mustaqbilal Qiblati Lillahi Ta’ala”.</w:t>
      </w:r>
    </w:p>
    <w:p w:rsidR="00761F2D" w:rsidRPr="00AA35FF" w:rsidRDefault="00761F2D" w:rsidP="00451662">
      <w:pPr>
        <w:rPr>
          <w:sz w:val="24"/>
          <w:szCs w:val="24"/>
        </w:rPr>
      </w:pPr>
      <w:r w:rsidRPr="00AA35FF">
        <w:rPr>
          <w:sz w:val="24"/>
          <w:szCs w:val="24"/>
        </w:rPr>
        <w:lastRenderedPageBreak/>
        <w:t>Artinya: “Aku niat mengerjakan sholat Sunnah sebelum Subuh 2 rakaat, menghadap Kiblat karena Allah Ta’ala”.</w:t>
      </w:r>
    </w:p>
    <w:p w:rsidR="00451662" w:rsidRPr="00AA35FF" w:rsidRDefault="00FC5AEA" w:rsidP="00451662">
      <w:pPr>
        <w:rPr>
          <w:sz w:val="24"/>
          <w:szCs w:val="24"/>
        </w:rPr>
      </w:pPr>
      <w:r w:rsidRPr="00AA35FF">
        <w:rPr>
          <w:sz w:val="24"/>
          <w:szCs w:val="24"/>
        </w:rPr>
        <w:t>b</w:t>
      </w:r>
      <w:r w:rsidR="00451662" w:rsidRPr="00AA35FF">
        <w:rPr>
          <w:sz w:val="24"/>
          <w:szCs w:val="24"/>
        </w:rPr>
        <w:t>. Niat Sholat Qobliyah Dhuhur</w:t>
      </w:r>
    </w:p>
    <w:p w:rsidR="00451662" w:rsidRDefault="00451662" w:rsidP="00451662">
      <w:pPr>
        <w:pStyle w:val="NormalWeb"/>
        <w:shd w:val="clear" w:color="auto" w:fill="FCFCFC"/>
        <w:spacing w:before="490" w:beforeAutospacing="0" w:after="0" w:afterAutospacing="0" w:line="460" w:lineRule="atLeast"/>
        <w:textAlignment w:val="baseline"/>
        <w:rPr>
          <w:rFonts w:ascii="Segoe UI" w:hAnsi="Segoe UI" w:cs="Segoe UI"/>
          <w:color w:val="111111"/>
        </w:rPr>
      </w:pPr>
      <w:r w:rsidRPr="00451662">
        <w:rPr>
          <w:rFonts w:ascii="Segoe UI" w:hAnsi="Segoe UI" w:cs="Segoe UI"/>
          <w:color w:val="111111"/>
        </w:rPr>
        <w:t>اُصَلِّى سُنَّةً الظُّهْرِرَكْعَتَيْنِ قَبْلِيَّةً مُسْتَقْبِلَ الْقِبْلَةِ ِللهِ تَعَالَى</w:t>
      </w:r>
    </w:p>
    <w:p w:rsidR="00451662" w:rsidRPr="00AA35FF" w:rsidRDefault="00451662" w:rsidP="00451662">
      <w:pPr>
        <w:pStyle w:val="NormalWeb"/>
        <w:shd w:val="clear" w:color="auto" w:fill="FCFCFC"/>
        <w:spacing w:before="490" w:beforeAutospacing="0" w:after="0" w:afterAutospacing="0" w:line="460" w:lineRule="atLeast"/>
        <w:textAlignment w:val="baseline"/>
      </w:pPr>
      <w:r w:rsidRPr="00451662">
        <w:t>“</w:t>
      </w:r>
      <w:r w:rsidRPr="00AA35FF">
        <w:t>Ushalli Sunnatadh Dhuhri Rok’ataini Qobliyatan Mustaqbilal Qiblati Lillahi Ta’ala”.</w:t>
      </w:r>
    </w:p>
    <w:p w:rsidR="00451662" w:rsidRPr="00AA35FF" w:rsidRDefault="00451662" w:rsidP="00451662">
      <w:pPr>
        <w:rPr>
          <w:sz w:val="24"/>
          <w:szCs w:val="24"/>
        </w:rPr>
      </w:pPr>
      <w:r w:rsidRPr="00AA35FF">
        <w:rPr>
          <w:sz w:val="24"/>
          <w:szCs w:val="24"/>
        </w:rPr>
        <w:t>Artinya: “Aku niat mengerjakan sholat Sunnah sebelum Dhuhur 2 rakaat, menghadap Kiblat karena Allah Ta’ala”.</w:t>
      </w:r>
    </w:p>
    <w:p w:rsidR="00451662" w:rsidRPr="00AA35FF" w:rsidRDefault="00FC5AEA" w:rsidP="00451662">
      <w:pPr>
        <w:rPr>
          <w:sz w:val="24"/>
          <w:szCs w:val="24"/>
        </w:rPr>
      </w:pPr>
      <w:r w:rsidRPr="00AA35FF">
        <w:rPr>
          <w:sz w:val="24"/>
          <w:szCs w:val="24"/>
        </w:rPr>
        <w:t>c</w:t>
      </w:r>
      <w:r w:rsidR="00451662" w:rsidRPr="00AA35FF">
        <w:rPr>
          <w:sz w:val="24"/>
          <w:szCs w:val="24"/>
        </w:rPr>
        <w:t>. Niat Shalat Sunnah Ba'diyah Dhuhur</w:t>
      </w:r>
    </w:p>
    <w:p w:rsidR="00451662" w:rsidRDefault="00451662" w:rsidP="00451662">
      <w:pPr>
        <w:shd w:val="clear" w:color="auto" w:fill="FCFCFC"/>
        <w:spacing w:before="490" w:after="0" w:line="460" w:lineRule="atLeast"/>
        <w:textAlignment w:val="baseline"/>
        <w:rPr>
          <w:rFonts w:ascii="Segoe UI" w:eastAsia="Times New Roman" w:hAnsi="Segoe UI" w:cs="Segoe UI"/>
          <w:color w:val="111111"/>
          <w:sz w:val="24"/>
          <w:szCs w:val="24"/>
          <w:lang w:eastAsia="id-ID"/>
        </w:rPr>
      </w:pPr>
      <w:r w:rsidRPr="00451662">
        <w:rPr>
          <w:rFonts w:ascii="Segoe UI" w:eastAsia="Times New Roman" w:hAnsi="Segoe UI" w:cs="Segoe UI"/>
          <w:color w:val="111111"/>
          <w:sz w:val="24"/>
          <w:szCs w:val="24"/>
          <w:lang w:eastAsia="id-ID"/>
        </w:rPr>
        <w:t>ةً الظُّهْرِرَكْعَتَيْنِ بَعْدِيَّةً مُسْتَقْبِلَ الْقِبْلَةِ ِللهِ تَعَالَى اُصَلِّى سُنَّ</w:t>
      </w:r>
    </w:p>
    <w:p w:rsidR="00451662" w:rsidRPr="00451662" w:rsidRDefault="00451662" w:rsidP="00451662">
      <w:pPr>
        <w:shd w:val="clear" w:color="auto" w:fill="FCFCFC"/>
        <w:spacing w:before="490" w:after="0" w:line="460" w:lineRule="atLeast"/>
        <w:textAlignment w:val="baseline"/>
        <w:rPr>
          <w:rFonts w:ascii="Segoe UI" w:eastAsia="Times New Roman" w:hAnsi="Segoe UI" w:cs="Segoe UI"/>
          <w:color w:val="111111"/>
          <w:sz w:val="24"/>
          <w:szCs w:val="24"/>
          <w:lang w:eastAsia="id-ID"/>
        </w:rPr>
      </w:pPr>
    </w:p>
    <w:p w:rsidR="00451662" w:rsidRPr="00451662" w:rsidRDefault="00451662" w:rsidP="00451662">
      <w:r w:rsidRPr="00451662">
        <w:t>"Ushalli Sunnatadh Dhuhri Rok’ataini Ba’diyah Mustaqbilal Qiblati Lillahi Ta’ala”.</w:t>
      </w:r>
    </w:p>
    <w:p w:rsidR="00451662" w:rsidRPr="00451662" w:rsidRDefault="00451662" w:rsidP="00451662">
      <w:r w:rsidRPr="00451662">
        <w:t>Artinya: “Aku niat mengerjakan sholat Sunnah sesudah Dhuhur 2 rakaat, menghadap Kiblat karena Allah Ta’ala”.</w:t>
      </w:r>
    </w:p>
    <w:p w:rsidR="00451662" w:rsidRPr="00451662" w:rsidRDefault="00FC5AEA" w:rsidP="00451662">
      <w:r>
        <w:t>d</w:t>
      </w:r>
      <w:r w:rsidR="00451662" w:rsidRPr="00451662">
        <w:t>. Niat sholat sunnah Qobliyah Ashar</w:t>
      </w:r>
    </w:p>
    <w:p w:rsidR="00451662" w:rsidRDefault="00451662" w:rsidP="00451662">
      <w:pPr>
        <w:shd w:val="clear" w:color="auto" w:fill="FCFCFC"/>
        <w:spacing w:before="490" w:after="0" w:line="460" w:lineRule="atLeast"/>
        <w:textAlignment w:val="baseline"/>
        <w:rPr>
          <w:rFonts w:ascii="Segoe UI" w:eastAsia="Times New Roman" w:hAnsi="Segoe UI" w:cs="Segoe UI"/>
          <w:color w:val="111111"/>
          <w:sz w:val="24"/>
          <w:szCs w:val="24"/>
          <w:lang w:eastAsia="id-ID"/>
        </w:rPr>
      </w:pPr>
      <w:r w:rsidRPr="00451662">
        <w:rPr>
          <w:rFonts w:ascii="Segoe UI" w:eastAsia="Times New Roman" w:hAnsi="Segoe UI" w:cs="Segoe UI"/>
          <w:color w:val="111111"/>
          <w:sz w:val="24"/>
          <w:szCs w:val="24"/>
          <w:lang w:eastAsia="id-ID"/>
        </w:rPr>
        <w:t>اُصَلِّيْ سُنَّةَ الْعَصْرِ رَكْعَتَيْنِ قَبْلِيَّةً مُسْتَقْبِلَ اْلقِبْلَةِ اَدَاءً لِلَّهِ تَعَالَى</w:t>
      </w:r>
    </w:p>
    <w:p w:rsidR="00E578FC" w:rsidRPr="00451662" w:rsidRDefault="00E578FC" w:rsidP="00451662">
      <w:pPr>
        <w:shd w:val="clear" w:color="auto" w:fill="FCFCFC"/>
        <w:spacing w:before="490" w:after="0" w:line="460" w:lineRule="atLeast"/>
        <w:textAlignment w:val="baseline"/>
        <w:rPr>
          <w:rFonts w:ascii="Segoe UI" w:eastAsia="Times New Roman" w:hAnsi="Segoe UI" w:cs="Segoe UI"/>
          <w:color w:val="111111"/>
          <w:sz w:val="24"/>
          <w:szCs w:val="24"/>
          <w:lang w:eastAsia="id-ID"/>
        </w:rPr>
      </w:pPr>
    </w:p>
    <w:p w:rsidR="00451662" w:rsidRPr="00AA35FF" w:rsidRDefault="00451662" w:rsidP="00E578FC">
      <w:pPr>
        <w:rPr>
          <w:sz w:val="24"/>
          <w:szCs w:val="24"/>
        </w:rPr>
      </w:pPr>
      <w:r w:rsidRPr="00AA35FF">
        <w:rPr>
          <w:sz w:val="24"/>
          <w:szCs w:val="24"/>
        </w:rPr>
        <w:t>Ushalli sunnatadlashri rok’ataini qabliyatan mustaqbilal qiblati ada’an lillahi ta’ala</w:t>
      </w:r>
      <w:r w:rsidRPr="00AA35FF">
        <w:rPr>
          <w:sz w:val="24"/>
          <w:szCs w:val="24"/>
        </w:rPr>
        <w:br/>
        <w:t>Artinya:</w:t>
      </w:r>
    </w:p>
    <w:p w:rsidR="00451662" w:rsidRPr="00AA35FF" w:rsidRDefault="00451662" w:rsidP="00E578FC">
      <w:pPr>
        <w:rPr>
          <w:sz w:val="24"/>
          <w:szCs w:val="24"/>
        </w:rPr>
      </w:pPr>
      <w:r w:rsidRPr="00AA35FF">
        <w:rPr>
          <w:sz w:val="24"/>
          <w:szCs w:val="24"/>
        </w:rPr>
        <w:t>"Aku niat shalat qabliyah ashar dua rakaat menghadap kiblat karena Allah."</w:t>
      </w:r>
    </w:p>
    <w:p w:rsidR="00451662" w:rsidRPr="00AA35FF" w:rsidRDefault="00FC5AEA" w:rsidP="00E578FC">
      <w:pPr>
        <w:rPr>
          <w:sz w:val="24"/>
          <w:szCs w:val="24"/>
        </w:rPr>
      </w:pPr>
      <w:r w:rsidRPr="00AA35FF">
        <w:rPr>
          <w:sz w:val="24"/>
          <w:szCs w:val="24"/>
        </w:rPr>
        <w:t>e</w:t>
      </w:r>
      <w:r w:rsidR="00451662" w:rsidRPr="00AA35FF">
        <w:rPr>
          <w:sz w:val="24"/>
          <w:szCs w:val="24"/>
        </w:rPr>
        <w:t>. Niat Shalat Ba'diyah Maghrib</w:t>
      </w:r>
    </w:p>
    <w:p w:rsidR="00451662" w:rsidRDefault="00451662" w:rsidP="00451662">
      <w:pPr>
        <w:shd w:val="clear" w:color="auto" w:fill="FCFCFC"/>
        <w:spacing w:before="490" w:after="0" w:line="460" w:lineRule="atLeast"/>
        <w:textAlignment w:val="baseline"/>
        <w:rPr>
          <w:rFonts w:ascii="Segoe UI" w:eastAsia="Times New Roman" w:hAnsi="Segoe UI" w:cs="Segoe UI"/>
          <w:color w:val="111111"/>
          <w:sz w:val="24"/>
          <w:szCs w:val="24"/>
          <w:lang w:eastAsia="id-ID"/>
        </w:rPr>
      </w:pPr>
      <w:r w:rsidRPr="00451662">
        <w:rPr>
          <w:rFonts w:ascii="Segoe UI" w:eastAsia="Times New Roman" w:hAnsi="Segoe UI" w:cs="Segoe UI"/>
          <w:color w:val="111111"/>
          <w:sz w:val="24"/>
          <w:szCs w:val="24"/>
          <w:lang w:eastAsia="id-ID"/>
        </w:rPr>
        <w:t>اُصَلِّى سُنَّةً الْمَغْرِبِ رَكْعَتَيْنِ بَعْدِيَّةً مُسْتَقْبِلَ الْقِبْلَةِ ِللهِ تَعَالَى</w:t>
      </w:r>
    </w:p>
    <w:p w:rsidR="00E578FC" w:rsidRPr="00451662" w:rsidRDefault="00E578FC" w:rsidP="00451662">
      <w:pPr>
        <w:shd w:val="clear" w:color="auto" w:fill="FCFCFC"/>
        <w:spacing w:before="490" w:after="0" w:line="460" w:lineRule="atLeast"/>
        <w:textAlignment w:val="baseline"/>
        <w:rPr>
          <w:rFonts w:ascii="Segoe UI" w:eastAsia="Times New Roman" w:hAnsi="Segoe UI" w:cs="Segoe UI"/>
          <w:color w:val="111111"/>
          <w:sz w:val="24"/>
          <w:szCs w:val="24"/>
          <w:lang w:eastAsia="id-ID"/>
        </w:rPr>
      </w:pPr>
    </w:p>
    <w:p w:rsidR="00451662" w:rsidRPr="00AA35FF" w:rsidRDefault="00451662" w:rsidP="00E578FC">
      <w:pPr>
        <w:rPr>
          <w:sz w:val="24"/>
          <w:szCs w:val="24"/>
        </w:rPr>
      </w:pPr>
      <w:r w:rsidRPr="00AA35FF">
        <w:rPr>
          <w:sz w:val="24"/>
          <w:szCs w:val="24"/>
        </w:rPr>
        <w:t>“Usholli Sunnatal Maghribi Rok’ataini Ba’diyah Mustaqbilal Qiblati Lillahi Ta’ala”.</w:t>
      </w:r>
    </w:p>
    <w:p w:rsidR="00451662" w:rsidRPr="00AA35FF" w:rsidRDefault="00451662" w:rsidP="00E578FC">
      <w:pPr>
        <w:rPr>
          <w:sz w:val="24"/>
          <w:szCs w:val="24"/>
        </w:rPr>
      </w:pPr>
      <w:r w:rsidRPr="00AA35FF">
        <w:rPr>
          <w:sz w:val="24"/>
          <w:szCs w:val="24"/>
        </w:rPr>
        <w:lastRenderedPageBreak/>
        <w:t>Artinya: “Aku niat mengerjakan sholat Sunnah sesudah Maghrib 2 rakaat, menghadap Kiblat karena Allah Ta’ala”.</w:t>
      </w:r>
    </w:p>
    <w:p w:rsidR="00451662" w:rsidRPr="00AA35FF" w:rsidRDefault="00FC5AEA" w:rsidP="00E578FC">
      <w:pPr>
        <w:rPr>
          <w:sz w:val="24"/>
          <w:szCs w:val="24"/>
        </w:rPr>
      </w:pPr>
      <w:r w:rsidRPr="00AA35FF">
        <w:rPr>
          <w:sz w:val="24"/>
          <w:szCs w:val="24"/>
        </w:rPr>
        <w:t>f</w:t>
      </w:r>
      <w:r w:rsidR="00451662" w:rsidRPr="00AA35FF">
        <w:rPr>
          <w:sz w:val="24"/>
          <w:szCs w:val="24"/>
        </w:rPr>
        <w:t>. Niat Shalat Sunnah Qobliyah Isya</w:t>
      </w:r>
    </w:p>
    <w:p w:rsidR="00E578FC" w:rsidRPr="00E578FC" w:rsidRDefault="00E578FC" w:rsidP="00E578FC">
      <w:pPr>
        <w:pStyle w:val="NormalWeb"/>
        <w:shd w:val="clear" w:color="auto" w:fill="FCFCFC"/>
        <w:spacing w:before="731" w:beforeAutospacing="0" w:after="0" w:afterAutospacing="0" w:line="686" w:lineRule="atLeast"/>
        <w:textAlignment w:val="baseline"/>
        <w:rPr>
          <w:rFonts w:ascii="Segoe UI" w:hAnsi="Segoe UI" w:cs="Segoe UI"/>
          <w:color w:val="111111"/>
        </w:rPr>
      </w:pPr>
      <w:r w:rsidRPr="00E578FC">
        <w:rPr>
          <w:rFonts w:ascii="Segoe UI" w:hAnsi="Segoe UI" w:cs="Segoe UI"/>
          <w:color w:val="111111"/>
        </w:rPr>
        <w:t>لْقِبْلَةِ ِللهِ تَعَالَى اُصَلِّى سُنَّةً الْعِشَاءِ رَكْعَتَيْنِ قَبْلِيَّةً مُسْتَقْبِلَ ا</w:t>
      </w:r>
    </w:p>
    <w:p w:rsidR="00E578FC" w:rsidRPr="00E578FC" w:rsidRDefault="00E578FC" w:rsidP="00E578FC"/>
    <w:p w:rsidR="00E578FC" w:rsidRPr="00AA35FF" w:rsidRDefault="00E578FC" w:rsidP="00E578FC">
      <w:pPr>
        <w:rPr>
          <w:sz w:val="24"/>
          <w:szCs w:val="24"/>
        </w:rPr>
      </w:pPr>
      <w:r w:rsidRPr="00AA35FF">
        <w:rPr>
          <w:sz w:val="24"/>
          <w:szCs w:val="24"/>
        </w:rPr>
        <w:t>“Usholi Sunnatal Isyaa’i Rok’ataini Qabliyata Mustaqbilal Qiblati Lillahi Ta’ala”.</w:t>
      </w:r>
    </w:p>
    <w:p w:rsidR="00E578FC" w:rsidRPr="00AA35FF" w:rsidRDefault="00E578FC" w:rsidP="00E578FC">
      <w:pPr>
        <w:rPr>
          <w:sz w:val="24"/>
          <w:szCs w:val="24"/>
        </w:rPr>
      </w:pPr>
      <w:r w:rsidRPr="00AA35FF">
        <w:rPr>
          <w:sz w:val="24"/>
          <w:szCs w:val="24"/>
        </w:rPr>
        <w:t>Artinya: “Aku niat mengerjakan sholat Sunnah sebelum Isya 2 rakaat, menghadap Kiblat karena Allah Ta’ala”.</w:t>
      </w:r>
    </w:p>
    <w:p w:rsidR="00E578FC" w:rsidRPr="00AA35FF" w:rsidRDefault="00E578FC" w:rsidP="00E578FC">
      <w:pPr>
        <w:rPr>
          <w:sz w:val="24"/>
          <w:szCs w:val="24"/>
        </w:rPr>
      </w:pPr>
    </w:p>
    <w:p w:rsidR="00451662" w:rsidRPr="00AA35FF" w:rsidRDefault="00FC5AEA" w:rsidP="00FC5AEA">
      <w:pPr>
        <w:rPr>
          <w:sz w:val="24"/>
          <w:szCs w:val="24"/>
        </w:rPr>
      </w:pPr>
      <w:r w:rsidRPr="00AA35FF">
        <w:rPr>
          <w:sz w:val="24"/>
          <w:szCs w:val="24"/>
        </w:rPr>
        <w:t>g</w:t>
      </w:r>
      <w:r w:rsidR="00451662" w:rsidRPr="00AA35FF">
        <w:rPr>
          <w:sz w:val="24"/>
          <w:szCs w:val="24"/>
        </w:rPr>
        <w:t>. Niat Sholat Sunnah Ba'diyah Isya</w:t>
      </w:r>
    </w:p>
    <w:p w:rsidR="00E578FC" w:rsidRDefault="00451662" w:rsidP="00451662">
      <w:pPr>
        <w:shd w:val="clear" w:color="auto" w:fill="FCFCFC"/>
        <w:spacing w:before="490" w:after="0" w:line="460" w:lineRule="atLeast"/>
        <w:textAlignment w:val="baseline"/>
        <w:rPr>
          <w:rFonts w:ascii="Segoe UI" w:eastAsia="Times New Roman" w:hAnsi="Segoe UI" w:cs="Segoe UI"/>
          <w:color w:val="111111"/>
          <w:sz w:val="24"/>
          <w:szCs w:val="24"/>
          <w:lang w:eastAsia="id-ID"/>
        </w:rPr>
      </w:pPr>
      <w:r w:rsidRPr="00451662">
        <w:rPr>
          <w:rFonts w:ascii="Segoe UI" w:eastAsia="Times New Roman" w:hAnsi="Segoe UI" w:cs="Segoe UI"/>
          <w:color w:val="111111"/>
          <w:sz w:val="24"/>
          <w:szCs w:val="24"/>
          <w:lang w:eastAsia="id-ID"/>
        </w:rPr>
        <w:t>اُصَلِّى سُنَّةً الْعِشَاءِ رَكْعَتَيْنِ بَعْدِيَّةً مُسْتَقْبِلَ الْقِبْلَةِ ِللهِ تَعَالَى</w:t>
      </w:r>
    </w:p>
    <w:p w:rsidR="00FC5AEA" w:rsidRPr="00AA35FF" w:rsidRDefault="00FC5AEA" w:rsidP="00451662">
      <w:pPr>
        <w:shd w:val="clear" w:color="auto" w:fill="FCFCFC"/>
        <w:spacing w:before="490" w:after="0" w:line="460" w:lineRule="atLeast"/>
        <w:textAlignment w:val="baseline"/>
        <w:rPr>
          <w:rFonts w:ascii="Segoe UI" w:eastAsia="Times New Roman" w:hAnsi="Segoe UI" w:cs="Segoe UI"/>
          <w:color w:val="111111"/>
          <w:sz w:val="24"/>
          <w:szCs w:val="24"/>
          <w:lang w:eastAsia="id-ID"/>
        </w:rPr>
      </w:pPr>
    </w:p>
    <w:p w:rsidR="00E578FC" w:rsidRPr="00AA35FF" w:rsidRDefault="00451662" w:rsidP="00E578FC">
      <w:pPr>
        <w:rPr>
          <w:sz w:val="24"/>
          <w:szCs w:val="24"/>
        </w:rPr>
      </w:pPr>
      <w:r w:rsidRPr="00AA35FF">
        <w:rPr>
          <w:sz w:val="24"/>
          <w:szCs w:val="24"/>
        </w:rPr>
        <w:t>“Usholi Sunnatal Isyaa’i Rok’ataini Ba’diyatta Mustaqbilal Qiblati Lillahi Ta’ala”.</w:t>
      </w:r>
    </w:p>
    <w:p w:rsidR="00451662" w:rsidRPr="00AA35FF" w:rsidRDefault="00451662" w:rsidP="00FC5AEA">
      <w:pPr>
        <w:rPr>
          <w:sz w:val="24"/>
          <w:szCs w:val="24"/>
        </w:rPr>
      </w:pPr>
      <w:r w:rsidRPr="00AA35FF">
        <w:rPr>
          <w:sz w:val="24"/>
          <w:szCs w:val="24"/>
        </w:rPr>
        <w:br/>
        <w:t>Artinya: “Aku niat mengerjakan sholat Sunnah sesudah Isya 2 rakaat, menghadap Kiblat karena Allah Ta’ala”.</w:t>
      </w:r>
    </w:p>
    <w:p w:rsidR="00761F2D" w:rsidRPr="00451662" w:rsidRDefault="00761F2D" w:rsidP="00420D9B">
      <w:pPr>
        <w:rPr>
          <w:sz w:val="24"/>
          <w:szCs w:val="24"/>
        </w:rPr>
      </w:pPr>
    </w:p>
    <w:p w:rsidR="00761F2D" w:rsidRPr="00451662" w:rsidRDefault="00761F2D" w:rsidP="00420D9B">
      <w:pPr>
        <w:rPr>
          <w:sz w:val="24"/>
          <w:szCs w:val="24"/>
        </w:rPr>
      </w:pPr>
    </w:p>
    <w:p w:rsidR="00281510" w:rsidRPr="00FC5AEA" w:rsidRDefault="00FC5AEA" w:rsidP="00420D9B">
      <w:pPr>
        <w:rPr>
          <w:b/>
          <w:sz w:val="24"/>
          <w:szCs w:val="24"/>
        </w:rPr>
      </w:pPr>
      <w:r w:rsidRPr="00FC5AEA">
        <w:rPr>
          <w:b/>
          <w:sz w:val="24"/>
          <w:szCs w:val="24"/>
        </w:rPr>
        <w:t xml:space="preserve">4. </w:t>
      </w:r>
      <w:r w:rsidR="00281510" w:rsidRPr="00FC5AEA">
        <w:rPr>
          <w:b/>
          <w:sz w:val="24"/>
          <w:szCs w:val="24"/>
        </w:rPr>
        <w:t>Keutamaan sholat shunnah Qobliyah dan Ba’diyah</w:t>
      </w:r>
    </w:p>
    <w:p w:rsidR="001A002B" w:rsidRPr="00AA35FF" w:rsidRDefault="001A002B" w:rsidP="00FC5AEA">
      <w:pPr>
        <w:rPr>
          <w:sz w:val="24"/>
          <w:szCs w:val="24"/>
        </w:rPr>
      </w:pPr>
      <w:r w:rsidRPr="00AA35FF">
        <w:rPr>
          <w:sz w:val="24"/>
          <w:szCs w:val="24"/>
        </w:rPr>
        <w:t>a. Keutamaan sholat sunnah Qobliyah Shubuh</w:t>
      </w:r>
    </w:p>
    <w:p w:rsidR="00FC5AEA" w:rsidRPr="00AA35FF" w:rsidRDefault="00FC5AEA" w:rsidP="001A002B">
      <w:pPr>
        <w:pStyle w:val="ListParagraph"/>
        <w:numPr>
          <w:ilvl w:val="0"/>
          <w:numId w:val="9"/>
        </w:numPr>
        <w:rPr>
          <w:sz w:val="24"/>
          <w:szCs w:val="24"/>
        </w:rPr>
      </w:pPr>
      <w:r w:rsidRPr="00AA35FF">
        <w:rPr>
          <w:sz w:val="24"/>
          <w:szCs w:val="24"/>
        </w:rPr>
        <w:t>Lebih Baik dari Dunia dan Seisinya</w:t>
      </w:r>
    </w:p>
    <w:p w:rsidR="00FC5AEA" w:rsidRPr="00AA35FF" w:rsidRDefault="00FC5AEA" w:rsidP="00FC5AEA">
      <w:pPr>
        <w:rPr>
          <w:sz w:val="24"/>
          <w:szCs w:val="24"/>
        </w:rPr>
      </w:pPr>
    </w:p>
    <w:p w:rsidR="00FC5AEA" w:rsidRPr="00AA35FF" w:rsidRDefault="00FC5AEA" w:rsidP="00FC5AEA">
      <w:pPr>
        <w:rPr>
          <w:sz w:val="24"/>
          <w:szCs w:val="24"/>
        </w:rPr>
      </w:pPr>
      <w:r w:rsidRPr="00AA35FF">
        <w:rPr>
          <w:sz w:val="24"/>
          <w:szCs w:val="24"/>
        </w:rPr>
        <w:t>Keutamaan sholat qobliyah subuh yang pertama adalah kebaikannya yang lebih baik dari dunia dan seisinya. Keutamaan sholat qobliyah subuh yang satu ini mungkin sudah banyak diketahui oleh kaum Muslimin.</w:t>
      </w:r>
    </w:p>
    <w:p w:rsidR="00FC5AEA" w:rsidRPr="00AA35FF" w:rsidRDefault="00FC5AEA" w:rsidP="00FC5AEA">
      <w:pPr>
        <w:rPr>
          <w:sz w:val="24"/>
          <w:szCs w:val="24"/>
        </w:rPr>
      </w:pPr>
    </w:p>
    <w:p w:rsidR="00FC5AEA" w:rsidRPr="00AA35FF" w:rsidRDefault="00FC5AEA" w:rsidP="00FC5AEA">
      <w:pPr>
        <w:rPr>
          <w:sz w:val="24"/>
          <w:szCs w:val="24"/>
        </w:rPr>
      </w:pPr>
      <w:r w:rsidRPr="00AA35FF">
        <w:rPr>
          <w:sz w:val="24"/>
          <w:szCs w:val="24"/>
        </w:rPr>
        <w:lastRenderedPageBreak/>
        <w:t>Keutamaan sholat qobliyah subuh ini juga tertuang dalam hadits dari ‘Aisyah, di mana Nabi shallallahu ‘alaihi wa sallam pernah bersabda,</w:t>
      </w:r>
    </w:p>
    <w:p w:rsidR="00FC5AEA" w:rsidRPr="00AA35FF" w:rsidRDefault="00FC5AEA" w:rsidP="00FC5AEA">
      <w:pPr>
        <w:rPr>
          <w:sz w:val="24"/>
          <w:szCs w:val="24"/>
        </w:rPr>
      </w:pPr>
    </w:p>
    <w:p w:rsidR="00FC5AEA" w:rsidRPr="00AA35FF" w:rsidRDefault="00FC5AEA" w:rsidP="00FC5AEA">
      <w:pPr>
        <w:rPr>
          <w:sz w:val="24"/>
          <w:szCs w:val="24"/>
        </w:rPr>
      </w:pPr>
      <w:r w:rsidRPr="00AA35FF">
        <w:rPr>
          <w:sz w:val="24"/>
          <w:szCs w:val="24"/>
        </w:rPr>
        <w:t>“Dua raka’at fajar (sholat sunnah qobliyah shubuh) lebih baik daripada dunia dan seisinya.” (HR. Muslim)</w:t>
      </w:r>
    </w:p>
    <w:p w:rsidR="001A002B" w:rsidRPr="00AA35FF" w:rsidRDefault="001A002B" w:rsidP="001A002B">
      <w:pPr>
        <w:pStyle w:val="ListParagraph"/>
        <w:numPr>
          <w:ilvl w:val="0"/>
          <w:numId w:val="9"/>
        </w:numPr>
        <w:rPr>
          <w:sz w:val="24"/>
          <w:szCs w:val="24"/>
        </w:rPr>
      </w:pPr>
      <w:r w:rsidRPr="00AA35FF">
        <w:rPr>
          <w:sz w:val="24"/>
          <w:szCs w:val="24"/>
        </w:rPr>
        <w:t>Mengikuti Teladan Rasulullah</w:t>
      </w:r>
    </w:p>
    <w:p w:rsidR="001A002B" w:rsidRPr="00AA35FF" w:rsidRDefault="001A002B" w:rsidP="001A002B">
      <w:pPr>
        <w:rPr>
          <w:sz w:val="24"/>
          <w:szCs w:val="24"/>
        </w:rPr>
      </w:pPr>
      <w:r w:rsidRPr="00AA35FF">
        <w:rPr>
          <w:sz w:val="24"/>
          <w:szCs w:val="24"/>
        </w:rPr>
        <w:t>Keutamaan sholat qobliyah subuh yang kedua adalah sebagai usaha kita dalam mengikuti teladan dari diri seorang Rasulullah. Rasulullah shallallahu ‘alaihi wa sallam memberikan contoh kepada kita agar senantiasa menjaga rutinitas dalam melaksanakan sholat qobliyah subuh.</w:t>
      </w:r>
    </w:p>
    <w:p w:rsidR="001A002B" w:rsidRPr="00AA35FF" w:rsidRDefault="001A002B" w:rsidP="001A002B">
      <w:pPr>
        <w:rPr>
          <w:sz w:val="24"/>
          <w:szCs w:val="24"/>
        </w:rPr>
      </w:pPr>
      <w:r w:rsidRPr="00AA35FF">
        <w:rPr>
          <w:sz w:val="24"/>
          <w:szCs w:val="24"/>
        </w:rPr>
        <w:t>“Rasulullah shallallahu ‘alaihi wa sallam dahulu diam antara adzannya muadzin hingga shalat Shubuh. Sebelum shalat Shubuh dimulai, beliau dahului dengan dua raka’at ringan.” (HR. Bukhari dan Muslim).</w:t>
      </w:r>
      <w:r w:rsidRPr="00AA35FF">
        <w:rPr>
          <w:sz w:val="24"/>
          <w:szCs w:val="24"/>
        </w:rPr>
        <w:br/>
      </w:r>
    </w:p>
    <w:p w:rsidR="001A002B" w:rsidRPr="00AA35FF" w:rsidRDefault="001A002B" w:rsidP="001A002B">
      <w:pPr>
        <w:pStyle w:val="ListParagraph"/>
        <w:numPr>
          <w:ilvl w:val="0"/>
          <w:numId w:val="9"/>
        </w:numPr>
        <w:rPr>
          <w:sz w:val="24"/>
          <w:szCs w:val="24"/>
        </w:rPr>
      </w:pPr>
      <w:r w:rsidRPr="00AA35FF">
        <w:rPr>
          <w:sz w:val="24"/>
          <w:szCs w:val="24"/>
        </w:rPr>
        <w:t>Menutup Kekurangan Sholat Wajib</w:t>
      </w:r>
    </w:p>
    <w:p w:rsidR="001A002B" w:rsidRPr="00AA35FF" w:rsidRDefault="001A002B" w:rsidP="001A002B">
      <w:pPr>
        <w:rPr>
          <w:sz w:val="24"/>
          <w:szCs w:val="24"/>
        </w:rPr>
      </w:pPr>
      <w:r w:rsidRPr="00AA35FF">
        <w:rPr>
          <w:sz w:val="24"/>
          <w:szCs w:val="24"/>
        </w:rPr>
        <w:t>Keutamaan sholat qobliyah subuh yang ketiga untuk menutup kekurangan kita saat menjalankan sholat wajib. Sebagai manusia, kita selalu memiliki kekurangan. Begitu juga ketika melaksanakan ibadah sholat wajib. Tak jarang sholat yang kita lakukan terdapat kekurangan di bagian-bagian tertentu.</w:t>
      </w:r>
    </w:p>
    <w:p w:rsidR="001A002B" w:rsidRPr="00AA35FF" w:rsidRDefault="001A002B" w:rsidP="001A002B">
      <w:pPr>
        <w:rPr>
          <w:sz w:val="24"/>
          <w:szCs w:val="24"/>
        </w:rPr>
      </w:pPr>
      <w:r w:rsidRPr="00AA35FF">
        <w:rPr>
          <w:sz w:val="24"/>
          <w:szCs w:val="24"/>
        </w:rPr>
        <w:t>Untuk menutup kekurangan tersebut, dianjurkan untuk melaksanakan shalat sunnah. Nabi shallallahu ‘alaihi wa sallam bersabda,</w:t>
      </w:r>
    </w:p>
    <w:p w:rsidR="001A002B" w:rsidRPr="00AA35FF" w:rsidRDefault="001A002B" w:rsidP="001A002B">
      <w:pPr>
        <w:rPr>
          <w:sz w:val="24"/>
          <w:szCs w:val="24"/>
        </w:rPr>
      </w:pPr>
      <w:r w:rsidRPr="00AA35FF">
        <w:rPr>
          <w:sz w:val="24"/>
          <w:szCs w:val="24"/>
        </w:rPr>
        <w:t>“Sesungguhnya amalan yang pertama kali akan diperhitungkan dari manusia pada hari kiamat dari amalan-amalan mereka adalah shalat. Kemudian Allah Ta’ala mengatakan pada malaikatnya dan Dia lebih Mengetahui segala sesuatu, “Lihatlah kalian pada shalat hamba-Ku, apakah sempurna ataukah memiliki kekurangan? Jika shalatnya sempurna, maka akan dicatat baginya pahala yang sempurna. Namun, jika shalatnya terdapat beberapa kekurangan, maka lihatlah kalian apakah hamba-Ku memiliki amalan shalat sunnah? Jika ia memiliki shalat sunnah, maka sempurnakanlah pahala bagi hamba-Ku dikarenakan shalat sunnah yang ia lakukan. Kemudian amalan-amalan lainnya hampir sama seperti itu.” (HR. Abu Daud).</w:t>
      </w:r>
      <w:r w:rsidRPr="00AA35FF">
        <w:rPr>
          <w:sz w:val="24"/>
          <w:szCs w:val="24"/>
        </w:rPr>
        <w:br/>
      </w:r>
    </w:p>
    <w:p w:rsidR="001A002B" w:rsidRPr="00AA35FF" w:rsidRDefault="001A002B" w:rsidP="001A002B">
      <w:pPr>
        <w:pStyle w:val="ListParagraph"/>
        <w:numPr>
          <w:ilvl w:val="0"/>
          <w:numId w:val="9"/>
        </w:numPr>
        <w:rPr>
          <w:sz w:val="24"/>
          <w:szCs w:val="24"/>
        </w:rPr>
      </w:pPr>
      <w:r w:rsidRPr="00AA35FF">
        <w:rPr>
          <w:sz w:val="24"/>
          <w:szCs w:val="24"/>
        </w:rPr>
        <w:t>Balasan Rumah di Surga</w:t>
      </w:r>
    </w:p>
    <w:p w:rsidR="001A002B" w:rsidRPr="00AA35FF" w:rsidRDefault="001A002B" w:rsidP="001A002B">
      <w:pPr>
        <w:rPr>
          <w:sz w:val="24"/>
          <w:szCs w:val="24"/>
        </w:rPr>
      </w:pPr>
      <w:r w:rsidRPr="00AA35FF">
        <w:rPr>
          <w:sz w:val="24"/>
          <w:szCs w:val="24"/>
        </w:rPr>
        <w:lastRenderedPageBreak/>
        <w:t>Keutamaan sholat qobliyah subuh yang terakhir adalah mendapat balasan berupa rumah di surga. Keutamaan ini dijelaskan dalam hadits yang disampaikan dari Ummu Habibah radhiyallahu ‘anha, Istri Rasulullah shallallahu ‘alaihi wa sallam, dia berkata,</w:t>
      </w:r>
    </w:p>
    <w:p w:rsidR="001A002B" w:rsidRPr="00AA35FF" w:rsidRDefault="001A002B" w:rsidP="001A002B">
      <w:pPr>
        <w:rPr>
          <w:sz w:val="24"/>
          <w:szCs w:val="24"/>
        </w:rPr>
      </w:pPr>
      <w:r w:rsidRPr="00AA35FF">
        <w:rPr>
          <w:sz w:val="24"/>
          <w:szCs w:val="24"/>
        </w:rPr>
        <w:t>“Aku mendengar Rasulullah shallallahu ‘alaihi wa sallam bersabda:“Seorang hamba yang muslim melakukan shalat sunnah yang bukan wajib, karena Allah, (sebanyak) dua belas rakaat dalam setiap hari, Allah akan membangunkan baginya sebuah rumah (istana) di surga.” (Kemudian) Ummu Habibah radhiyallahu ‘anha berkata, “Setelah aku mendengar hadits ini aku tidak pernah meninggalkan shalat-shalat tersebut.” (HR. Muslim).</w:t>
      </w:r>
    </w:p>
    <w:p w:rsidR="00AA35FF" w:rsidRPr="00AA35FF" w:rsidRDefault="00AA35FF" w:rsidP="00AA35FF">
      <w:pPr>
        <w:rPr>
          <w:sz w:val="24"/>
          <w:szCs w:val="24"/>
        </w:rPr>
      </w:pPr>
      <w:r w:rsidRPr="00AA35FF">
        <w:rPr>
          <w:sz w:val="24"/>
          <w:szCs w:val="24"/>
        </w:rPr>
        <w:t>b. Keutamaan sholat sunnah Qobliyah dan Ba’diyah dzuhur</w:t>
      </w:r>
    </w:p>
    <w:p w:rsidR="00AA35FF" w:rsidRPr="00AA35FF" w:rsidRDefault="00AA35FF" w:rsidP="00AA35FF">
      <w:pPr>
        <w:pStyle w:val="ListParagraph"/>
        <w:numPr>
          <w:ilvl w:val="0"/>
          <w:numId w:val="9"/>
        </w:numPr>
        <w:rPr>
          <w:sz w:val="24"/>
          <w:szCs w:val="24"/>
        </w:rPr>
      </w:pPr>
      <w:r w:rsidRPr="00AA35FF">
        <w:rPr>
          <w:sz w:val="24"/>
          <w:szCs w:val="24"/>
        </w:rPr>
        <w:t>‘Ummu Habibah Radhiyallahu ‘Anha meriwayatkan bahwasannya beliau mendengar Rasulullah Shallallahu ‘Alaihi wa Sallam bersabda:</w:t>
      </w:r>
    </w:p>
    <w:p w:rsidR="00AA35FF" w:rsidRPr="00AA35FF" w:rsidRDefault="00AA35FF" w:rsidP="00AA35FF">
      <w:pPr>
        <w:pStyle w:val="ListParagraph"/>
        <w:numPr>
          <w:ilvl w:val="0"/>
          <w:numId w:val="9"/>
        </w:numPr>
        <w:rPr>
          <w:sz w:val="24"/>
          <w:szCs w:val="24"/>
        </w:rPr>
      </w:pPr>
      <w:r w:rsidRPr="00AA35FF">
        <w:rPr>
          <w:sz w:val="24"/>
          <w:szCs w:val="24"/>
          <w:rtl/>
        </w:rPr>
        <w:t>منْ حَافظَ عَلى أَرْبَعِ ركعَاتٍ قَبْلَ الظُّهْرِ، وَأَرْبعٍ بَعْدَهَا، حَرَّمهُ اللَّه عَلَى النَّارَ</w:t>
      </w:r>
    </w:p>
    <w:p w:rsidR="00AA35FF" w:rsidRPr="00AA35FF" w:rsidRDefault="00AA35FF" w:rsidP="00AA35FF">
      <w:pPr>
        <w:pStyle w:val="ListParagraph"/>
        <w:rPr>
          <w:sz w:val="24"/>
          <w:szCs w:val="24"/>
          <w:rtl/>
        </w:rPr>
      </w:pPr>
      <w:r w:rsidRPr="00AA35FF">
        <w:rPr>
          <w:sz w:val="24"/>
          <w:szCs w:val="24"/>
        </w:rPr>
        <w:t>“Barangsiapa yang senantiasa menjaga empat rakaat sebelum dzuhur dan 4 rakaat setelahnya, Allah akan mengharamkan neraka atasnya.” (HR. Abu Dawud 1269, Tirmidzi 428, An-Nasai, Ibnu Majah, dishahihkan oleh Al-Albani)</w:t>
      </w:r>
    </w:p>
    <w:p w:rsidR="00AA35FF" w:rsidRPr="00AA35FF" w:rsidRDefault="00AA35FF" w:rsidP="00AA35FF">
      <w:pPr>
        <w:ind w:firstLine="30"/>
        <w:rPr>
          <w:sz w:val="24"/>
          <w:szCs w:val="24"/>
        </w:rPr>
      </w:pPr>
    </w:p>
    <w:p w:rsidR="00AA35FF" w:rsidRPr="00AA35FF" w:rsidRDefault="00AA35FF" w:rsidP="00AA35FF">
      <w:pPr>
        <w:rPr>
          <w:sz w:val="24"/>
          <w:szCs w:val="24"/>
        </w:rPr>
      </w:pPr>
      <w:r w:rsidRPr="00AA35FF">
        <w:rPr>
          <w:sz w:val="24"/>
          <w:szCs w:val="24"/>
        </w:rPr>
        <w:t>c. Keutamaan sholat sunnah Qobliyah ashar</w:t>
      </w:r>
    </w:p>
    <w:p w:rsidR="00AA35FF" w:rsidRPr="00AA35FF" w:rsidRDefault="00AA35FF" w:rsidP="00AA35FF">
      <w:pPr>
        <w:pStyle w:val="ListParagraph"/>
        <w:numPr>
          <w:ilvl w:val="0"/>
          <w:numId w:val="11"/>
        </w:numPr>
        <w:rPr>
          <w:sz w:val="24"/>
          <w:szCs w:val="24"/>
        </w:rPr>
      </w:pPr>
      <w:r w:rsidRPr="00AA35FF">
        <w:rPr>
          <w:sz w:val="24"/>
          <w:szCs w:val="24"/>
        </w:rPr>
        <w:t>“Allah akan menyayangi seseorang yang sholat empat rokaat sebelum ashar”(HR Abu Daud)</w:t>
      </w:r>
    </w:p>
    <w:p w:rsidR="00AA35FF" w:rsidRPr="00AA35FF" w:rsidRDefault="00AA35FF" w:rsidP="00AA35FF">
      <w:pPr>
        <w:pStyle w:val="ListParagraph"/>
        <w:numPr>
          <w:ilvl w:val="0"/>
          <w:numId w:val="9"/>
        </w:numPr>
        <w:rPr>
          <w:sz w:val="24"/>
          <w:szCs w:val="24"/>
        </w:rPr>
      </w:pPr>
      <w:r w:rsidRPr="00AA35FF">
        <w:rPr>
          <w:sz w:val="24"/>
          <w:szCs w:val="24"/>
        </w:rPr>
        <w:t>“Barangsiapa shalat 4 rakaat sebelum </w:t>
      </w:r>
      <w:hyperlink r:id="rId11" w:history="1">
        <w:r w:rsidRPr="00AA35FF">
          <w:rPr>
            <w:sz w:val="24"/>
            <w:szCs w:val="24"/>
          </w:rPr>
          <w:t>Ashar</w:t>
        </w:r>
      </w:hyperlink>
      <w:r w:rsidRPr="00AA35FF">
        <w:rPr>
          <w:sz w:val="24"/>
          <w:szCs w:val="24"/>
        </w:rPr>
        <w:t>, tdk akan disentuh oleh neraka”.</w:t>
      </w:r>
    </w:p>
    <w:p w:rsidR="00AA35FF" w:rsidRPr="00AA35FF" w:rsidRDefault="00AA35FF" w:rsidP="00AA35FF">
      <w:pPr>
        <w:pStyle w:val="ListParagraph"/>
        <w:numPr>
          <w:ilvl w:val="0"/>
          <w:numId w:val="9"/>
        </w:numPr>
        <w:rPr>
          <w:sz w:val="24"/>
          <w:szCs w:val="24"/>
        </w:rPr>
      </w:pPr>
      <w:r w:rsidRPr="00AA35FF">
        <w:rPr>
          <w:sz w:val="24"/>
          <w:szCs w:val="24"/>
        </w:rPr>
        <w:t>“Barangsiapa shalat 4 rakaat sebelum </w:t>
      </w:r>
      <w:hyperlink r:id="rId12" w:history="1">
        <w:r w:rsidRPr="00AA35FF">
          <w:rPr>
            <w:sz w:val="24"/>
            <w:szCs w:val="24"/>
          </w:rPr>
          <w:t>Ashar</w:t>
        </w:r>
      </w:hyperlink>
      <w:r w:rsidRPr="00AA35FF">
        <w:rPr>
          <w:sz w:val="24"/>
          <w:szCs w:val="24"/>
        </w:rPr>
        <w:t>, Allah mengampuninya”.</w:t>
      </w:r>
    </w:p>
    <w:p w:rsidR="00AA35FF" w:rsidRPr="00AA35FF" w:rsidRDefault="00AA35FF" w:rsidP="00AA35FF">
      <w:pPr>
        <w:pStyle w:val="ListParagraph"/>
        <w:numPr>
          <w:ilvl w:val="0"/>
          <w:numId w:val="9"/>
        </w:numPr>
        <w:rPr>
          <w:sz w:val="24"/>
          <w:szCs w:val="24"/>
        </w:rPr>
      </w:pPr>
      <w:r w:rsidRPr="00AA35FF">
        <w:rPr>
          <w:sz w:val="24"/>
          <w:szCs w:val="24"/>
        </w:rPr>
        <w:t>“Barangsiapa menjaga shalat 4 rakaat sebelum </w:t>
      </w:r>
      <w:hyperlink r:id="rId13" w:history="1">
        <w:r w:rsidRPr="00AA35FF">
          <w:rPr>
            <w:sz w:val="24"/>
            <w:szCs w:val="24"/>
          </w:rPr>
          <w:t>Ashar</w:t>
        </w:r>
      </w:hyperlink>
      <w:r w:rsidRPr="00AA35FF">
        <w:rPr>
          <w:sz w:val="24"/>
          <w:szCs w:val="24"/>
        </w:rPr>
        <w:t>, Allah bangunkan untuknya rumah di surga”.</w:t>
      </w:r>
    </w:p>
    <w:p w:rsidR="00AA35FF" w:rsidRPr="00AA35FF" w:rsidRDefault="00AA35FF" w:rsidP="00AA35FF">
      <w:pPr>
        <w:pStyle w:val="ListParagraph"/>
        <w:numPr>
          <w:ilvl w:val="0"/>
          <w:numId w:val="9"/>
        </w:numPr>
        <w:rPr>
          <w:sz w:val="24"/>
          <w:szCs w:val="24"/>
        </w:rPr>
      </w:pPr>
      <w:r w:rsidRPr="00AA35FF">
        <w:rPr>
          <w:sz w:val="24"/>
          <w:szCs w:val="24"/>
        </w:rPr>
        <w:t>“Barangsiapa shalat 4 rakaat sebelum </w:t>
      </w:r>
      <w:hyperlink r:id="rId14" w:history="1">
        <w:r w:rsidRPr="00AA35FF">
          <w:rPr>
            <w:sz w:val="24"/>
            <w:szCs w:val="24"/>
          </w:rPr>
          <w:t>Ashar</w:t>
        </w:r>
      </w:hyperlink>
      <w:r w:rsidRPr="00AA35FF">
        <w:rPr>
          <w:sz w:val="24"/>
          <w:szCs w:val="24"/>
        </w:rPr>
        <w:t>, Allah haramkan badannya dari neraka”.</w:t>
      </w:r>
    </w:p>
    <w:p w:rsidR="00AA35FF" w:rsidRPr="00AA35FF" w:rsidRDefault="00AA35FF" w:rsidP="00AA35FF">
      <w:pPr>
        <w:rPr>
          <w:sz w:val="24"/>
          <w:szCs w:val="24"/>
        </w:rPr>
      </w:pPr>
      <w:r w:rsidRPr="00AA35FF">
        <w:rPr>
          <w:sz w:val="24"/>
          <w:szCs w:val="24"/>
        </w:rPr>
        <w:t>Asy-Syaukani berkata : “Hadits-hadits tersebut menunjukkan mustahabnya shalat 4 rakaat sebelum </w:t>
      </w:r>
      <w:hyperlink r:id="rId15" w:history="1">
        <w:r w:rsidRPr="00AA35FF">
          <w:rPr>
            <w:sz w:val="24"/>
            <w:szCs w:val="24"/>
          </w:rPr>
          <w:t>Ashar</w:t>
        </w:r>
      </w:hyperlink>
      <w:r w:rsidRPr="00AA35FF">
        <w:rPr>
          <w:sz w:val="24"/>
          <w:szCs w:val="24"/>
        </w:rPr>
        <w:t>, doa rahmat dari Nabi SAW. bagi yg mengerjakannya dan pengharaman badannya dr neraka bagi yg berlomba-lomba mengerjakannya”. **</w:t>
      </w:r>
    </w:p>
    <w:p w:rsidR="00AA35FF" w:rsidRPr="00AA35FF" w:rsidRDefault="00AA35FF" w:rsidP="00AA35FF">
      <w:pPr>
        <w:rPr>
          <w:sz w:val="24"/>
          <w:szCs w:val="24"/>
        </w:rPr>
      </w:pPr>
      <w:r w:rsidRPr="00AA35FF">
        <w:rPr>
          <w:sz w:val="24"/>
          <w:szCs w:val="24"/>
        </w:rPr>
        <w:t>d. Keutamaan sholat sunnah Qobliyah dan Ba’diyah  maghrib</w:t>
      </w:r>
    </w:p>
    <w:p w:rsidR="00AA35FF" w:rsidRPr="00AA35FF" w:rsidRDefault="00AA35FF" w:rsidP="00AA35FF">
      <w:pPr>
        <w:pStyle w:val="ListParagraph"/>
        <w:numPr>
          <w:ilvl w:val="0"/>
          <w:numId w:val="10"/>
        </w:numPr>
        <w:rPr>
          <w:sz w:val="24"/>
          <w:szCs w:val="24"/>
        </w:rPr>
      </w:pPr>
      <w:r w:rsidRPr="00AA35FF">
        <w:rPr>
          <w:sz w:val="24"/>
          <w:szCs w:val="24"/>
        </w:rPr>
        <w:t>Di antaranya sebagai penyempurna sholat wajib</w:t>
      </w:r>
    </w:p>
    <w:p w:rsidR="00AA35FF" w:rsidRPr="00AA35FF" w:rsidRDefault="00AA35FF" w:rsidP="00AA35FF">
      <w:pPr>
        <w:pStyle w:val="ListParagraph"/>
        <w:numPr>
          <w:ilvl w:val="0"/>
          <w:numId w:val="10"/>
        </w:numPr>
        <w:rPr>
          <w:sz w:val="24"/>
          <w:szCs w:val="24"/>
        </w:rPr>
      </w:pPr>
      <w:r w:rsidRPr="00AA35FF">
        <w:rPr>
          <w:sz w:val="24"/>
          <w:szCs w:val="24"/>
        </w:rPr>
        <w:t>mendapat rahmat Allah SWT</w:t>
      </w:r>
    </w:p>
    <w:p w:rsidR="00AA35FF" w:rsidRPr="00AA35FF" w:rsidRDefault="00AA35FF" w:rsidP="00AA35FF">
      <w:pPr>
        <w:pStyle w:val="ListParagraph"/>
        <w:numPr>
          <w:ilvl w:val="0"/>
          <w:numId w:val="10"/>
        </w:numPr>
        <w:rPr>
          <w:sz w:val="24"/>
          <w:szCs w:val="24"/>
        </w:rPr>
      </w:pPr>
      <w:r w:rsidRPr="00AA35FF">
        <w:rPr>
          <w:sz w:val="24"/>
          <w:szCs w:val="24"/>
        </w:rPr>
        <w:t xml:space="preserve"> diharamkan dari api neraka dan lebih baik dari dunia beserta seisinya.</w:t>
      </w:r>
    </w:p>
    <w:p w:rsidR="00AA35FF" w:rsidRPr="00AA35FF" w:rsidRDefault="00AA35FF" w:rsidP="00AA35FF">
      <w:pPr>
        <w:pStyle w:val="ListParagraph"/>
        <w:rPr>
          <w:sz w:val="24"/>
          <w:szCs w:val="24"/>
        </w:rPr>
      </w:pPr>
    </w:p>
    <w:p w:rsidR="00AA35FF" w:rsidRPr="00AA35FF" w:rsidRDefault="00AA35FF" w:rsidP="00AA35FF">
      <w:pPr>
        <w:rPr>
          <w:sz w:val="24"/>
          <w:szCs w:val="24"/>
        </w:rPr>
      </w:pPr>
      <w:r w:rsidRPr="00AA35FF">
        <w:rPr>
          <w:sz w:val="24"/>
          <w:szCs w:val="24"/>
        </w:rPr>
        <w:t>e. Keutamaan sholat sunnah Qobliyah dan Ba’diyah  Isya</w:t>
      </w:r>
    </w:p>
    <w:p w:rsidR="00AA35FF" w:rsidRPr="00AA35FF" w:rsidRDefault="00AA35FF" w:rsidP="00AA35FF">
      <w:pPr>
        <w:rPr>
          <w:sz w:val="24"/>
          <w:szCs w:val="24"/>
        </w:rPr>
      </w:pPr>
      <w:r w:rsidRPr="00AA35FF">
        <w:rPr>
          <w:sz w:val="24"/>
          <w:szCs w:val="24"/>
        </w:rPr>
        <w:lastRenderedPageBreak/>
        <w:t xml:space="preserve">Rasulullah </w:t>
      </w:r>
      <w:r w:rsidRPr="00AA35FF">
        <w:rPr>
          <w:rFonts w:ascii="Arial" w:hAnsi="Arial" w:cs="Arial"/>
          <w:sz w:val="24"/>
          <w:szCs w:val="24"/>
        </w:rPr>
        <w:t>ﷺ</w:t>
      </w:r>
      <w:r w:rsidRPr="00AA35FF">
        <w:rPr>
          <w:sz w:val="24"/>
          <w:szCs w:val="24"/>
        </w:rPr>
        <w:t xml:space="preserve"> bersabda, “Barangsiapa sholat Isya dengan berjamaah dan kemudian sholat empat rakaat sebelum keluar dari masjid, maka yang demikian itu seperti lailatul qadar.”</w:t>
      </w:r>
    </w:p>
    <w:p w:rsidR="00AA35FF" w:rsidRPr="00AA35FF" w:rsidRDefault="00AA35FF" w:rsidP="00AA35FF">
      <w:pPr>
        <w:rPr>
          <w:b/>
          <w:sz w:val="24"/>
          <w:szCs w:val="24"/>
        </w:rPr>
      </w:pPr>
      <w:r w:rsidRPr="00AA35FF">
        <w:rPr>
          <w:b/>
          <w:sz w:val="24"/>
          <w:szCs w:val="24"/>
        </w:rPr>
        <w:t>5. Keutamaan Sholat Shunnah 12 Rakaat sehari</w:t>
      </w:r>
    </w:p>
    <w:p w:rsidR="00AA35FF" w:rsidRPr="00AA35FF" w:rsidRDefault="00AA35FF" w:rsidP="00AA35FF">
      <w:pPr>
        <w:pStyle w:val="ListParagraph"/>
        <w:numPr>
          <w:ilvl w:val="0"/>
          <w:numId w:val="13"/>
        </w:numPr>
        <w:rPr>
          <w:sz w:val="24"/>
          <w:szCs w:val="24"/>
        </w:rPr>
      </w:pPr>
      <w:r w:rsidRPr="00AA35FF">
        <w:rPr>
          <w:sz w:val="24"/>
          <w:szCs w:val="24"/>
        </w:rPr>
        <w:t>Berdasarkan hadist yang disampaikan Ummu Habibah RA, Rasulullah mengatakan bahwa seorang muslim yang menjalankan shalat rawatib 12 rakaat, akan dibangunkan rumah di surga.</w:t>
      </w:r>
    </w:p>
    <w:p w:rsidR="00AA35FF" w:rsidRPr="00AA35FF" w:rsidRDefault="00AA35FF" w:rsidP="00AA35FF">
      <w:pPr>
        <w:pStyle w:val="ListParagraph"/>
        <w:numPr>
          <w:ilvl w:val="0"/>
          <w:numId w:val="13"/>
        </w:numPr>
        <w:rPr>
          <w:sz w:val="24"/>
          <w:szCs w:val="24"/>
        </w:rPr>
      </w:pPr>
      <w:r w:rsidRPr="00AA35FF">
        <w:rPr>
          <w:sz w:val="24"/>
          <w:szCs w:val="24"/>
        </w:rPr>
        <w:t>Hadis ini diperjelas oleh hadist yang diriwayatkan At-Tarmidzi dan An-Nasa'i.</w:t>
      </w:r>
    </w:p>
    <w:p w:rsidR="00AA35FF" w:rsidRPr="00AA35FF" w:rsidRDefault="00AA35FF" w:rsidP="00AA35FF">
      <w:pPr>
        <w:rPr>
          <w:sz w:val="24"/>
          <w:szCs w:val="24"/>
        </w:rPr>
      </w:pPr>
      <w:r w:rsidRPr="00AA35FF">
        <w:rPr>
          <w:sz w:val="24"/>
          <w:szCs w:val="24"/>
        </w:rPr>
        <w:t>"Barangsiapa yang tidak meninggalkan dua belas (12) rakaat pada shalat sunnah rawatib, maka Allah akan bangunkan baginya rumah di surga, (yaitu): empat rakaat sebelum dzuhur, dan dua rakaat sesudahnya, dan dua rakaat sesudah maghrib, dan dua rakaat sesudah ‘isya, dan dua rakaat sebelum subuh."</w:t>
      </w:r>
    </w:p>
    <w:p w:rsidR="00320D97" w:rsidRPr="00320D97" w:rsidRDefault="00320D97" w:rsidP="00AA35FF">
      <w:pPr>
        <w:rPr>
          <w:sz w:val="32"/>
          <w:szCs w:val="32"/>
        </w:rPr>
      </w:pPr>
    </w:p>
    <w:p w:rsidR="00320D97" w:rsidRPr="00C617E7" w:rsidRDefault="00320D97" w:rsidP="00320D97">
      <w:pPr>
        <w:jc w:val="center"/>
        <w:rPr>
          <w:b/>
          <w:sz w:val="32"/>
          <w:szCs w:val="32"/>
        </w:rPr>
      </w:pPr>
      <w:r w:rsidRPr="00C617E7">
        <w:rPr>
          <w:b/>
          <w:sz w:val="32"/>
          <w:szCs w:val="32"/>
        </w:rPr>
        <w:t>KESIMPULAN</w:t>
      </w:r>
    </w:p>
    <w:p w:rsidR="00320D97" w:rsidRPr="00C617E7" w:rsidRDefault="00320D97" w:rsidP="00320D97">
      <w:pPr>
        <w:pStyle w:val="ListParagraph"/>
        <w:numPr>
          <w:ilvl w:val="0"/>
          <w:numId w:val="32"/>
        </w:numPr>
        <w:rPr>
          <w:sz w:val="24"/>
          <w:szCs w:val="24"/>
        </w:rPr>
      </w:pPr>
      <w:r w:rsidRPr="00C617E7">
        <w:rPr>
          <w:sz w:val="24"/>
          <w:szCs w:val="24"/>
        </w:rPr>
        <w:t>Dalam DAQU METHODE pilar ke 2 ini yg berisi tentang sholat sunnah tahajjud, dhuha, qobliyah dan ba’diyah menerangkan bahwasanya meskipun ini amalan sunnah akan tetapi banyak maanfaat dan keutaman di kala kita mengerjakan nya.</w:t>
      </w:r>
    </w:p>
    <w:p w:rsidR="00320D97" w:rsidRPr="00C617E7" w:rsidRDefault="00320D97" w:rsidP="00320D97">
      <w:pPr>
        <w:pStyle w:val="ListParagraph"/>
        <w:numPr>
          <w:ilvl w:val="0"/>
          <w:numId w:val="32"/>
        </w:numPr>
        <w:rPr>
          <w:sz w:val="24"/>
          <w:szCs w:val="24"/>
        </w:rPr>
      </w:pPr>
      <w:r w:rsidRPr="00C617E7">
        <w:rPr>
          <w:sz w:val="24"/>
          <w:szCs w:val="24"/>
        </w:rPr>
        <w:t>Dan walau ini hanya sholat2 sunnah, akan tetapi ini adalah sholat-sholat</w:t>
      </w:r>
      <w:r w:rsidR="00C617E7">
        <w:rPr>
          <w:sz w:val="24"/>
          <w:szCs w:val="24"/>
        </w:rPr>
        <w:t xml:space="preserve"> sunnah</w:t>
      </w:r>
      <w:r w:rsidRPr="00C617E7">
        <w:rPr>
          <w:sz w:val="24"/>
          <w:szCs w:val="24"/>
        </w:rPr>
        <w:t xml:space="preserve">  yang jarang di tinggalkan oleh rosulullah SAW.</w:t>
      </w:r>
    </w:p>
    <w:p w:rsidR="00320D97" w:rsidRPr="00C617E7" w:rsidRDefault="00320D97" w:rsidP="00320D97">
      <w:pPr>
        <w:pStyle w:val="ListParagraph"/>
        <w:numPr>
          <w:ilvl w:val="0"/>
          <w:numId w:val="32"/>
        </w:numPr>
        <w:rPr>
          <w:sz w:val="24"/>
          <w:szCs w:val="24"/>
        </w:rPr>
      </w:pPr>
      <w:r w:rsidRPr="00C617E7">
        <w:rPr>
          <w:sz w:val="24"/>
          <w:szCs w:val="24"/>
        </w:rPr>
        <w:t xml:space="preserve">Seperti sholat tahajjud, </w:t>
      </w:r>
      <w:r w:rsidRPr="00C617E7">
        <w:rPr>
          <w:rFonts w:eastAsia="Cambria" w:cs="Cambria"/>
          <w:sz w:val="24"/>
          <w:szCs w:val="24"/>
        </w:rPr>
        <w:t>Dalam surat Al Isra ayat 79. Dalam ayat tersebut tertuang pembahasan tentang anjuran mengerjakan sholat tahajud dan juga balasan yang akan didapat bagi orang yang mau melaksanakan sholat tahajud</w:t>
      </w:r>
      <w:r w:rsidR="00C617E7">
        <w:rPr>
          <w:rFonts w:eastAsia="Cambria" w:cs="Cambria"/>
          <w:sz w:val="24"/>
          <w:szCs w:val="24"/>
        </w:rPr>
        <w:t>.</w:t>
      </w:r>
    </w:p>
    <w:p w:rsidR="00C617E7" w:rsidRPr="00C617E7" w:rsidRDefault="00C617E7" w:rsidP="00C617E7">
      <w:pPr>
        <w:pStyle w:val="ListParagraph"/>
        <w:numPr>
          <w:ilvl w:val="0"/>
          <w:numId w:val="32"/>
        </w:numPr>
        <w:rPr>
          <w:rFonts w:eastAsia="Cambria" w:cs="Cambria"/>
          <w:sz w:val="24"/>
          <w:szCs w:val="24"/>
        </w:rPr>
      </w:pPr>
      <w:r>
        <w:rPr>
          <w:rFonts w:eastAsia="Cambria" w:cs="Cambria"/>
          <w:sz w:val="24"/>
          <w:szCs w:val="24"/>
        </w:rPr>
        <w:t>Seperti sholat dhuha yang memiliki keutamaan salah satunya adalah</w:t>
      </w:r>
      <w:r w:rsidRPr="00C617E7">
        <w:t xml:space="preserve"> </w:t>
      </w:r>
      <w:r>
        <w:rPr>
          <w:rFonts w:eastAsia="Cambria" w:cs="Cambria"/>
          <w:sz w:val="24"/>
          <w:szCs w:val="24"/>
        </w:rPr>
        <w:t xml:space="preserve">disebut </w:t>
      </w:r>
      <w:r w:rsidRPr="00C617E7">
        <w:rPr>
          <w:rFonts w:eastAsia="Cambria" w:cs="Cambria"/>
          <w:sz w:val="24"/>
          <w:szCs w:val="24"/>
        </w:rPr>
        <w:t xml:space="preserve">Shalat orang-orang yang bertaubat </w:t>
      </w:r>
    </w:p>
    <w:p w:rsidR="00C617E7" w:rsidRPr="00C617E7" w:rsidRDefault="00C617E7" w:rsidP="00C617E7">
      <w:pPr>
        <w:pStyle w:val="ListParagraph"/>
        <w:rPr>
          <w:rFonts w:eastAsia="Cambria" w:cs="Cambria"/>
          <w:sz w:val="24"/>
          <w:szCs w:val="24"/>
        </w:rPr>
      </w:pPr>
      <w:r w:rsidRPr="00C617E7">
        <w:rPr>
          <w:rFonts w:eastAsia="Cambria" w:cs="Cambria"/>
          <w:sz w:val="24"/>
          <w:szCs w:val="24"/>
        </w:rPr>
        <w:t>Shalat dhuha juga disebut sebagai shalat awwabin yakni shalatnya orang-orang yang banyak kembali pada Allah.</w:t>
      </w:r>
    </w:p>
    <w:p w:rsidR="00C617E7" w:rsidRPr="00C617E7" w:rsidRDefault="00C617E7" w:rsidP="00C617E7">
      <w:pPr>
        <w:pStyle w:val="ListParagraph"/>
        <w:rPr>
          <w:rFonts w:eastAsia="Cambria" w:cs="Cambria"/>
          <w:sz w:val="24"/>
          <w:szCs w:val="24"/>
        </w:rPr>
      </w:pPr>
      <w:r w:rsidRPr="00C617E7">
        <w:rPr>
          <w:rFonts w:eastAsia="Cambria" w:cs="Cambria"/>
          <w:sz w:val="24"/>
          <w:szCs w:val="24"/>
        </w:rPr>
        <w:t>Rasulullah shallallahu alaihi  wa sallam bersabda :</w:t>
      </w:r>
    </w:p>
    <w:p w:rsidR="00C617E7" w:rsidRPr="00C617E7" w:rsidRDefault="00C617E7" w:rsidP="00C617E7">
      <w:pPr>
        <w:pStyle w:val="ListParagraph"/>
        <w:rPr>
          <w:sz w:val="24"/>
          <w:szCs w:val="24"/>
        </w:rPr>
      </w:pPr>
      <w:r w:rsidRPr="00C617E7">
        <w:rPr>
          <w:rFonts w:eastAsia="Cambria" w:cs="Cambria" w:hint="eastAsia"/>
          <w:sz w:val="24"/>
          <w:szCs w:val="24"/>
        </w:rPr>
        <w:t xml:space="preserve"> </w:t>
      </w:r>
      <w:r w:rsidRPr="00C617E7">
        <w:rPr>
          <w:rFonts w:eastAsia="Cambria" w:cs="Cambria" w:hint="eastAsia"/>
          <w:sz w:val="24"/>
          <w:szCs w:val="24"/>
        </w:rPr>
        <w:t>“</w:t>
      </w:r>
      <w:r w:rsidRPr="00C617E7">
        <w:rPr>
          <w:rFonts w:eastAsia="Cambria" w:cs="Cambria"/>
          <w:sz w:val="24"/>
          <w:szCs w:val="24"/>
        </w:rPr>
        <w:t>Shalat awwabin adalah ketika anak unta merasakan terik matahari” (HR. Muslim no. 748)</w:t>
      </w:r>
    </w:p>
    <w:p w:rsidR="00320D97" w:rsidRDefault="00C617E7" w:rsidP="00320D97">
      <w:pPr>
        <w:pStyle w:val="ListParagraph"/>
        <w:numPr>
          <w:ilvl w:val="0"/>
          <w:numId w:val="32"/>
        </w:numPr>
        <w:rPr>
          <w:sz w:val="24"/>
          <w:szCs w:val="24"/>
        </w:rPr>
      </w:pPr>
      <w:r>
        <w:rPr>
          <w:sz w:val="24"/>
          <w:szCs w:val="24"/>
        </w:rPr>
        <w:t>Sholat sunnah rawatib yakni qobliyah dan ba’diyah, dimana menjadi pelengkap sholat fardhu. Subhanallah</w:t>
      </w:r>
    </w:p>
    <w:p w:rsidR="00C617E7" w:rsidRDefault="00C617E7" w:rsidP="00C617E7">
      <w:pPr>
        <w:pStyle w:val="ListParagraph"/>
        <w:rPr>
          <w:sz w:val="24"/>
          <w:szCs w:val="24"/>
        </w:rPr>
      </w:pPr>
    </w:p>
    <w:p w:rsidR="00C617E7" w:rsidRDefault="00C617E7" w:rsidP="00C617E7">
      <w:pPr>
        <w:pStyle w:val="ListParagraph"/>
        <w:rPr>
          <w:sz w:val="24"/>
          <w:szCs w:val="24"/>
        </w:rPr>
      </w:pPr>
    </w:p>
    <w:p w:rsidR="00C617E7" w:rsidRPr="00C617E7" w:rsidRDefault="00C617E7" w:rsidP="00C617E7">
      <w:pPr>
        <w:pStyle w:val="ListParagraph"/>
        <w:rPr>
          <w:sz w:val="24"/>
          <w:szCs w:val="24"/>
        </w:rPr>
      </w:pPr>
    </w:p>
    <w:p w:rsidR="00650B51" w:rsidRPr="00320D97" w:rsidRDefault="00AA35FF" w:rsidP="00320D97">
      <w:pPr>
        <w:jc w:val="center"/>
        <w:rPr>
          <w:b/>
        </w:rPr>
      </w:pPr>
      <w:r w:rsidRPr="00320D97">
        <w:rPr>
          <w:b/>
          <w:sz w:val="32"/>
          <w:szCs w:val="32"/>
        </w:rPr>
        <w:lastRenderedPageBreak/>
        <w:br/>
      </w:r>
      <w:r w:rsidRPr="00320D97">
        <w:rPr>
          <w:b/>
        </w:rPr>
        <w:br/>
      </w:r>
      <w:r w:rsidR="00EC01A4" w:rsidRPr="00320D97">
        <w:rPr>
          <w:b/>
          <w:sz w:val="44"/>
          <w:szCs w:val="44"/>
        </w:rPr>
        <w:t>DAFTAR PUSTAKA</w:t>
      </w:r>
    </w:p>
    <w:p w:rsidR="002A2F5E" w:rsidRDefault="00EC01A4" w:rsidP="00EC01A4">
      <w:pPr>
        <w:pStyle w:val="ListParagraph"/>
        <w:numPr>
          <w:ilvl w:val="0"/>
          <w:numId w:val="31"/>
        </w:numPr>
      </w:pPr>
      <w:hyperlink r:id="rId16" w:history="1">
        <w:r w:rsidRPr="00CB2139">
          <w:rPr>
            <w:rStyle w:val="Hyperlink"/>
          </w:rPr>
          <w:t>https://www.dakwah.id/keutamaan-shalat-malam-dalam-hadits/</w:t>
        </w:r>
      </w:hyperlink>
    </w:p>
    <w:p w:rsidR="00EC01A4" w:rsidRDefault="00EC01A4" w:rsidP="00EC01A4">
      <w:pPr>
        <w:pStyle w:val="ListParagraph"/>
        <w:numPr>
          <w:ilvl w:val="0"/>
          <w:numId w:val="31"/>
        </w:numPr>
      </w:pPr>
      <w:hyperlink r:id="rId17" w:history="1">
        <w:r w:rsidRPr="00CB2139">
          <w:rPr>
            <w:rStyle w:val="Hyperlink"/>
          </w:rPr>
          <w:t>https://artikel.rumah123.com/8-manfaat-sholat-dhuha-bikin-rejeki-lancar-urusan-dunia-dimudahkan-59289</w:t>
        </w:r>
      </w:hyperlink>
    </w:p>
    <w:p w:rsidR="00EC01A4" w:rsidRDefault="00EC01A4" w:rsidP="00EC01A4">
      <w:pPr>
        <w:pStyle w:val="ListParagraph"/>
        <w:numPr>
          <w:ilvl w:val="0"/>
          <w:numId w:val="31"/>
        </w:numPr>
      </w:pPr>
      <w:hyperlink r:id="rId18" w:history="1">
        <w:r w:rsidRPr="00CB2139">
          <w:rPr>
            <w:rStyle w:val="Hyperlink"/>
          </w:rPr>
          <w:t>https://www.republika.co.id/berita/q6gkkm320/jangan-lewatkan-shalat-dhuha-ini-hadishadis-keutamaannya</w:t>
        </w:r>
      </w:hyperlink>
    </w:p>
    <w:p w:rsidR="00EC01A4" w:rsidRDefault="00B43648" w:rsidP="00EC01A4">
      <w:pPr>
        <w:pStyle w:val="ListParagraph"/>
        <w:numPr>
          <w:ilvl w:val="0"/>
          <w:numId w:val="31"/>
        </w:numPr>
      </w:pPr>
      <w:hyperlink r:id="rId19" w:history="1">
        <w:r w:rsidRPr="00CB2139">
          <w:rPr>
            <w:rStyle w:val="Hyperlink"/>
          </w:rPr>
          <w:t>https://almanhaj.or.id/3499-keutamaan-shalat-malam-dan-anjurannya.html</w:t>
        </w:r>
      </w:hyperlink>
    </w:p>
    <w:p w:rsidR="00B43648" w:rsidRDefault="00B43648" w:rsidP="00EC01A4">
      <w:pPr>
        <w:pStyle w:val="ListParagraph"/>
        <w:numPr>
          <w:ilvl w:val="0"/>
          <w:numId w:val="31"/>
        </w:numPr>
      </w:pPr>
      <w:hyperlink r:id="rId20" w:history="1">
        <w:r w:rsidRPr="00CB2139">
          <w:rPr>
            <w:rStyle w:val="Hyperlink"/>
          </w:rPr>
          <w:t>https://kumparan.com/berita-terkini/waktu-sholat-tahajud-dan-dalil-yang-membahasnya-1vETK5PHUli</w:t>
        </w:r>
      </w:hyperlink>
    </w:p>
    <w:p w:rsidR="00B43648" w:rsidRDefault="00B43648" w:rsidP="00EC01A4">
      <w:pPr>
        <w:pStyle w:val="ListParagraph"/>
        <w:numPr>
          <w:ilvl w:val="0"/>
          <w:numId w:val="31"/>
        </w:numPr>
      </w:pPr>
      <w:hyperlink r:id="rId21" w:history="1">
        <w:r w:rsidRPr="00CB2139">
          <w:rPr>
            <w:rStyle w:val="Hyperlink"/>
          </w:rPr>
          <w:t>https://bincangsyariah.com/ubudiyah/mengapa-shalat-badiyah-ashar-dan-subuh-dilarang/</w:t>
        </w:r>
      </w:hyperlink>
    </w:p>
    <w:p w:rsidR="00B43648" w:rsidRDefault="00B43648" w:rsidP="00EC01A4">
      <w:pPr>
        <w:pStyle w:val="ListParagraph"/>
        <w:numPr>
          <w:ilvl w:val="0"/>
          <w:numId w:val="31"/>
        </w:numPr>
      </w:pPr>
      <w:hyperlink r:id="rId22" w:history="1">
        <w:r w:rsidRPr="00CB2139">
          <w:rPr>
            <w:rStyle w:val="Hyperlink"/>
          </w:rPr>
          <w:t>https://banjarmasin.tribunnews.com/2021/08/14/inilah-keutamaan-shalat-rawatib-12-rakaat-dilengkapi-panduan-sholat-qobliyah-dan-badiyah</w:t>
        </w:r>
      </w:hyperlink>
    </w:p>
    <w:p w:rsidR="00B43648" w:rsidRDefault="00B43648" w:rsidP="00EC01A4">
      <w:pPr>
        <w:pStyle w:val="ListParagraph"/>
        <w:numPr>
          <w:ilvl w:val="0"/>
          <w:numId w:val="31"/>
        </w:numPr>
      </w:pPr>
      <w:hyperlink r:id="rId23" w:history="1">
        <w:r w:rsidRPr="00CB2139">
          <w:rPr>
            <w:rStyle w:val="Hyperlink"/>
          </w:rPr>
          <w:t>https://islam.nu.or.id/post/read/42142/qabliyah-ba039diyah-untuk-shalat-magrib-dan-isya039</w:t>
        </w:r>
      </w:hyperlink>
    </w:p>
    <w:p w:rsidR="00B43648" w:rsidRDefault="00B43648" w:rsidP="00EC01A4">
      <w:pPr>
        <w:pStyle w:val="ListParagraph"/>
        <w:numPr>
          <w:ilvl w:val="0"/>
          <w:numId w:val="31"/>
        </w:numPr>
      </w:pPr>
      <w:hyperlink r:id="rId24" w:history="1">
        <w:r w:rsidRPr="00CB2139">
          <w:rPr>
            <w:rStyle w:val="Hyperlink"/>
          </w:rPr>
          <w:t>https://www.inews.id/lifestyle/muslim/niat-sholat-qobliyah-dan-badiyah-maghrib/2</w:t>
        </w:r>
      </w:hyperlink>
    </w:p>
    <w:p w:rsidR="00B43648" w:rsidRDefault="00B43648" w:rsidP="00EC01A4">
      <w:pPr>
        <w:pStyle w:val="ListParagraph"/>
        <w:numPr>
          <w:ilvl w:val="0"/>
          <w:numId w:val="31"/>
        </w:numPr>
      </w:pPr>
      <w:hyperlink r:id="rId25" w:history="1">
        <w:r w:rsidRPr="00CB2139">
          <w:rPr>
            <w:rStyle w:val="Hyperlink"/>
          </w:rPr>
          <w:t>https://muslim.okezone.com/read/2021/08/28/330/2462467/keutamaan-sholat-sunah-rawatib-isya-allah-menjanjikan-mendapatkan-rumah-di-surga</w:t>
        </w:r>
      </w:hyperlink>
    </w:p>
    <w:p w:rsidR="00B43648" w:rsidRDefault="00B43648" w:rsidP="00EC01A4">
      <w:pPr>
        <w:pStyle w:val="ListParagraph"/>
        <w:numPr>
          <w:ilvl w:val="0"/>
          <w:numId w:val="31"/>
        </w:numPr>
      </w:pPr>
      <w:hyperlink r:id="rId26" w:history="1">
        <w:r w:rsidRPr="00CB2139">
          <w:rPr>
            <w:rStyle w:val="Hyperlink"/>
          </w:rPr>
          <w:t>https://www.radiorodja.com/47890-keutamaan-sholat-sunnah-sebelum-dzuhur-dan-setelahnya/</w:t>
        </w:r>
      </w:hyperlink>
    </w:p>
    <w:p w:rsidR="00B43648" w:rsidRDefault="00B43648" w:rsidP="00EC01A4">
      <w:pPr>
        <w:pStyle w:val="ListParagraph"/>
        <w:numPr>
          <w:ilvl w:val="0"/>
          <w:numId w:val="31"/>
        </w:numPr>
      </w:pPr>
      <w:hyperlink r:id="rId27" w:history="1">
        <w:r w:rsidRPr="00CB2139">
          <w:rPr>
            <w:rStyle w:val="Hyperlink"/>
          </w:rPr>
          <w:t>https://www.google.com/search?q=keutamaan+qobliyah+ashar&amp;sxsrf=AOaemvKHqTFfwDfpCqGE9NWkcBproRsueQ%3A1635322699799&amp;ei=Swt5YfSWMITgz7sPiOiVqAM&amp;oq=keutamaan+qobliyah+ashar&amp;gs_lcp=Cgdnd3Mtd2l6EAEYAjIFCAAQgAQyBQgAEIAEMgUIABCABDIFCAAQgAQyBggAEBYQHjIGCAAQFhAeMgYIABAWEB4yBggAEBYQHjIGCAAQFhAeMgYIABAWEB46BwgjELADECc6BwgAEEcQsAM6BAgjECc6CAgAEIAEELEDOgsIABCABBCxAxCDAToHCAAQgAQQCjoECAAQCkoECEEYAFDtRFjcpgFg87gBaAJwAngBgAG9BYgB6CmSAQ4wLjE0LjQuMS4xLjEuMZgBAKABAcgBCcABAQ&amp;sclient=gws-wiz</w:t>
        </w:r>
      </w:hyperlink>
    </w:p>
    <w:p w:rsidR="00B43648" w:rsidRDefault="00B43648" w:rsidP="00EC01A4">
      <w:pPr>
        <w:pStyle w:val="ListParagraph"/>
        <w:numPr>
          <w:ilvl w:val="0"/>
          <w:numId w:val="31"/>
        </w:numPr>
      </w:pPr>
      <w:hyperlink r:id="rId28" w:history="1">
        <w:r w:rsidRPr="00CB2139">
          <w:rPr>
            <w:rStyle w:val="Hyperlink"/>
          </w:rPr>
          <w:t>https://mantrasukabumi.pikiran-rakyat.com/khazanah/pr-20859051/berikut-ini-keutamaan-sholat-qobliyah-terutama-4-rakaat-sebelum-ashar?page=2</w:t>
        </w:r>
      </w:hyperlink>
    </w:p>
    <w:p w:rsidR="00B43648" w:rsidRPr="001A002B" w:rsidRDefault="00B43648" w:rsidP="00B43648">
      <w:pPr>
        <w:pStyle w:val="ListParagraph"/>
      </w:pPr>
    </w:p>
    <w:p w:rsidR="00DD40C5" w:rsidRPr="001A002B" w:rsidRDefault="00DD40C5" w:rsidP="001A002B"/>
    <w:p w:rsidR="001D2B78" w:rsidRPr="001A002B" w:rsidRDefault="001D2B78" w:rsidP="001A002B"/>
    <w:p w:rsidR="004C68E2" w:rsidRPr="001A002B" w:rsidRDefault="004C68E2" w:rsidP="001A002B"/>
    <w:p w:rsidR="004C68E2" w:rsidRPr="001A002B" w:rsidRDefault="004C68E2" w:rsidP="001A002B"/>
    <w:p w:rsidR="004C68E2" w:rsidRPr="001A002B" w:rsidRDefault="004C68E2" w:rsidP="001A002B"/>
    <w:p w:rsidR="004C68E2" w:rsidRPr="001A002B" w:rsidRDefault="004C68E2" w:rsidP="001A002B"/>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Default="004C68E2" w:rsidP="004C68E2">
      <w:pPr>
        <w:rPr>
          <w:sz w:val="24"/>
          <w:szCs w:val="24"/>
        </w:rPr>
      </w:pPr>
    </w:p>
    <w:p w:rsidR="004C68E2" w:rsidRPr="008415D0" w:rsidRDefault="004C68E2" w:rsidP="004C68E2"/>
    <w:sectPr w:rsidR="004C68E2" w:rsidRPr="008415D0" w:rsidSect="005C4E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6B16"/>
    <w:multiLevelType w:val="multilevel"/>
    <w:tmpl w:val="E36EA936"/>
    <w:lvl w:ilvl="0">
      <w:start w:val="1"/>
      <w:numFmt w:val="decimal"/>
      <w:lvlText w:val="%1."/>
      <w:lvlJc w:val="left"/>
      <w:pPr>
        <w:ind w:left="1440" w:hanging="360"/>
      </w:pPr>
      <w:rPr>
        <w:rFonts w:ascii="Times New Roman" w:eastAsia="Times New Roman" w:hAnsi="Times New Roman" w:cs="Times New Roman"/>
        <w:color w:val="6A6C6E"/>
        <w:sz w:val="26"/>
        <w:szCs w:val="26"/>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
    <w:nsid w:val="03551582"/>
    <w:multiLevelType w:val="hybridMultilevel"/>
    <w:tmpl w:val="C80271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7184A71"/>
    <w:multiLevelType w:val="multilevel"/>
    <w:tmpl w:val="1C10D6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08FF5830"/>
    <w:multiLevelType w:val="hybridMultilevel"/>
    <w:tmpl w:val="C2A499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E0D414D"/>
    <w:multiLevelType w:val="multilevel"/>
    <w:tmpl w:val="C9DEFBEA"/>
    <w:lvl w:ilvl="0">
      <w:start w:val="1"/>
      <w:numFmt w:val="decimal"/>
      <w:lvlText w:val="%1."/>
      <w:lvlJc w:val="left"/>
      <w:pPr>
        <w:ind w:left="1440" w:hanging="360"/>
      </w:pPr>
      <w:rPr>
        <w:rFonts w:ascii="Times New Roman" w:eastAsia="Times New Roman" w:hAnsi="Times New Roman" w:cs="Times New Roman"/>
        <w:color w:val="6A6C6E"/>
        <w:sz w:val="26"/>
        <w:szCs w:val="26"/>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nsid w:val="10EE3ED2"/>
    <w:multiLevelType w:val="hybridMultilevel"/>
    <w:tmpl w:val="FC2852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38B6006"/>
    <w:multiLevelType w:val="multilevel"/>
    <w:tmpl w:val="34109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4B63BC8"/>
    <w:multiLevelType w:val="hybridMultilevel"/>
    <w:tmpl w:val="9DA8D7A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91E38CE"/>
    <w:multiLevelType w:val="multilevel"/>
    <w:tmpl w:val="DE6C60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25AA2612"/>
    <w:multiLevelType w:val="hybridMultilevel"/>
    <w:tmpl w:val="A78413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26356EA8"/>
    <w:multiLevelType w:val="multilevel"/>
    <w:tmpl w:val="01E068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27837EA8"/>
    <w:multiLevelType w:val="multilevel"/>
    <w:tmpl w:val="A3161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7C4373C"/>
    <w:multiLevelType w:val="hybridMultilevel"/>
    <w:tmpl w:val="C772DC54"/>
    <w:lvl w:ilvl="0" w:tplc="2E7CAD24">
      <w:start w:val="1"/>
      <w:numFmt w:val="low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C9874B1"/>
    <w:multiLevelType w:val="hybridMultilevel"/>
    <w:tmpl w:val="009CE3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D3E6FD8"/>
    <w:multiLevelType w:val="hybridMultilevel"/>
    <w:tmpl w:val="DE307A6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D8A3B7B"/>
    <w:multiLevelType w:val="hybridMultilevel"/>
    <w:tmpl w:val="B1D48B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E5539D5"/>
    <w:multiLevelType w:val="hybridMultilevel"/>
    <w:tmpl w:val="DA186DB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34BC50FB"/>
    <w:multiLevelType w:val="hybridMultilevel"/>
    <w:tmpl w:val="EF8A1F9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379B6394"/>
    <w:multiLevelType w:val="hybridMultilevel"/>
    <w:tmpl w:val="FD2E5B6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9">
    <w:nsid w:val="38BE7DB5"/>
    <w:multiLevelType w:val="hybridMultilevel"/>
    <w:tmpl w:val="C04CCD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4CB86748"/>
    <w:multiLevelType w:val="hybridMultilevel"/>
    <w:tmpl w:val="0B448F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DAF79B3"/>
    <w:multiLevelType w:val="multilevel"/>
    <w:tmpl w:val="F880DD6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051B5A"/>
    <w:multiLevelType w:val="multilevel"/>
    <w:tmpl w:val="1166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362B9"/>
    <w:multiLevelType w:val="hybridMultilevel"/>
    <w:tmpl w:val="3A9A83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58893F56"/>
    <w:multiLevelType w:val="hybridMultilevel"/>
    <w:tmpl w:val="F32A2B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65ED70B8"/>
    <w:multiLevelType w:val="hybridMultilevel"/>
    <w:tmpl w:val="0FC09E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8DB64F3"/>
    <w:multiLevelType w:val="hybridMultilevel"/>
    <w:tmpl w:val="108E655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7">
    <w:nsid w:val="6FEA2866"/>
    <w:multiLevelType w:val="hybridMultilevel"/>
    <w:tmpl w:val="0AE087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12147F6"/>
    <w:multiLevelType w:val="hybridMultilevel"/>
    <w:tmpl w:val="D83E73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7B20463F"/>
    <w:multiLevelType w:val="hybridMultilevel"/>
    <w:tmpl w:val="1EEE01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D160D5F"/>
    <w:multiLevelType w:val="hybridMultilevel"/>
    <w:tmpl w:val="B5028C8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D987BAA"/>
    <w:multiLevelType w:val="multilevel"/>
    <w:tmpl w:val="061223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9"/>
  </w:num>
  <w:num w:numId="2">
    <w:abstractNumId w:val="14"/>
  </w:num>
  <w:num w:numId="3">
    <w:abstractNumId w:val="23"/>
  </w:num>
  <w:num w:numId="4">
    <w:abstractNumId w:val="30"/>
  </w:num>
  <w:num w:numId="5">
    <w:abstractNumId w:val="22"/>
  </w:num>
  <w:num w:numId="6">
    <w:abstractNumId w:val="21"/>
  </w:num>
  <w:num w:numId="7">
    <w:abstractNumId w:val="16"/>
  </w:num>
  <w:num w:numId="8">
    <w:abstractNumId w:val="12"/>
  </w:num>
  <w:num w:numId="9">
    <w:abstractNumId w:val="15"/>
  </w:num>
  <w:num w:numId="10">
    <w:abstractNumId w:val="3"/>
  </w:num>
  <w:num w:numId="11">
    <w:abstractNumId w:val="13"/>
  </w:num>
  <w:num w:numId="12">
    <w:abstractNumId w:val="1"/>
  </w:num>
  <w:num w:numId="13">
    <w:abstractNumId w:val="28"/>
  </w:num>
  <w:num w:numId="14">
    <w:abstractNumId w:val="26"/>
  </w:num>
  <w:num w:numId="15">
    <w:abstractNumId w:val="18"/>
  </w:num>
  <w:num w:numId="16">
    <w:abstractNumId w:val="25"/>
  </w:num>
  <w:num w:numId="17">
    <w:abstractNumId w:val="7"/>
  </w:num>
  <w:num w:numId="18">
    <w:abstractNumId w:val="10"/>
  </w:num>
  <w:num w:numId="19">
    <w:abstractNumId w:val="6"/>
  </w:num>
  <w:num w:numId="20">
    <w:abstractNumId w:val="0"/>
  </w:num>
  <w:num w:numId="21">
    <w:abstractNumId w:val="2"/>
  </w:num>
  <w:num w:numId="22">
    <w:abstractNumId w:val="31"/>
  </w:num>
  <w:num w:numId="23">
    <w:abstractNumId w:val="11"/>
  </w:num>
  <w:num w:numId="24">
    <w:abstractNumId w:val="8"/>
  </w:num>
  <w:num w:numId="25">
    <w:abstractNumId w:val="4"/>
  </w:num>
  <w:num w:numId="26">
    <w:abstractNumId w:val="5"/>
  </w:num>
  <w:num w:numId="27">
    <w:abstractNumId w:val="9"/>
  </w:num>
  <w:num w:numId="28">
    <w:abstractNumId w:val="24"/>
  </w:num>
  <w:num w:numId="29">
    <w:abstractNumId w:val="17"/>
  </w:num>
  <w:num w:numId="30">
    <w:abstractNumId w:val="27"/>
  </w:num>
  <w:num w:numId="31">
    <w:abstractNumId w:val="29"/>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706E40"/>
    <w:rsid w:val="001923D3"/>
    <w:rsid w:val="001A002B"/>
    <w:rsid w:val="001D2B78"/>
    <w:rsid w:val="00281510"/>
    <w:rsid w:val="002A2F5E"/>
    <w:rsid w:val="00320D97"/>
    <w:rsid w:val="003B0989"/>
    <w:rsid w:val="00420D9B"/>
    <w:rsid w:val="00426427"/>
    <w:rsid w:val="00451662"/>
    <w:rsid w:val="004C68E2"/>
    <w:rsid w:val="005C4E34"/>
    <w:rsid w:val="00650B51"/>
    <w:rsid w:val="006A1DE6"/>
    <w:rsid w:val="0070456B"/>
    <w:rsid w:val="00706E40"/>
    <w:rsid w:val="00734177"/>
    <w:rsid w:val="00761F2D"/>
    <w:rsid w:val="008415D0"/>
    <w:rsid w:val="00842643"/>
    <w:rsid w:val="00AA35FF"/>
    <w:rsid w:val="00B43648"/>
    <w:rsid w:val="00B81B7C"/>
    <w:rsid w:val="00B852FB"/>
    <w:rsid w:val="00C617E7"/>
    <w:rsid w:val="00DD40C5"/>
    <w:rsid w:val="00E578FC"/>
    <w:rsid w:val="00EC01A4"/>
    <w:rsid w:val="00FC5AE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E34"/>
  </w:style>
  <w:style w:type="paragraph" w:styleId="Heading2">
    <w:name w:val="heading 2"/>
    <w:basedOn w:val="Normal"/>
    <w:link w:val="Heading2Char"/>
    <w:uiPriority w:val="9"/>
    <w:qFormat/>
    <w:rsid w:val="001A002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8E2"/>
    <w:rPr>
      <w:rFonts w:ascii="Tahoma" w:hAnsi="Tahoma" w:cs="Tahoma"/>
      <w:sz w:val="16"/>
      <w:szCs w:val="16"/>
    </w:rPr>
  </w:style>
  <w:style w:type="paragraph" w:styleId="ListParagraph">
    <w:name w:val="List Paragraph"/>
    <w:basedOn w:val="Normal"/>
    <w:uiPriority w:val="34"/>
    <w:qFormat/>
    <w:rsid w:val="004C68E2"/>
    <w:pPr>
      <w:ind w:left="720"/>
      <w:contextualSpacing/>
    </w:pPr>
  </w:style>
  <w:style w:type="paragraph" w:styleId="NormalWeb">
    <w:name w:val="Normal (Web)"/>
    <w:basedOn w:val="Normal"/>
    <w:uiPriority w:val="99"/>
    <w:unhideWhenUsed/>
    <w:rsid w:val="00420D9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20D9B"/>
    <w:rPr>
      <w:b/>
      <w:bCs/>
    </w:rPr>
  </w:style>
  <w:style w:type="character" w:styleId="Hyperlink">
    <w:name w:val="Hyperlink"/>
    <w:basedOn w:val="DefaultParagraphFont"/>
    <w:uiPriority w:val="99"/>
    <w:unhideWhenUsed/>
    <w:rsid w:val="00420D9B"/>
    <w:rPr>
      <w:color w:val="0000FF"/>
      <w:u w:val="single"/>
    </w:rPr>
  </w:style>
  <w:style w:type="character" w:customStyle="1" w:styleId="midadmodule-span">
    <w:name w:val="midadmodule-span"/>
    <w:basedOn w:val="DefaultParagraphFont"/>
    <w:rsid w:val="00761F2D"/>
  </w:style>
  <w:style w:type="character" w:customStyle="1" w:styleId="Heading2Char">
    <w:name w:val="Heading 2 Char"/>
    <w:basedOn w:val="DefaultParagraphFont"/>
    <w:link w:val="Heading2"/>
    <w:uiPriority w:val="9"/>
    <w:rsid w:val="001A002B"/>
    <w:rPr>
      <w:rFonts w:ascii="Times New Roman" w:eastAsia="Times New Roman" w:hAnsi="Times New Roman" w:cs="Times New Roman"/>
      <w:b/>
      <w:bCs/>
      <w:sz w:val="36"/>
      <w:szCs w:val="36"/>
      <w:lang w:eastAsia="id-ID"/>
    </w:rPr>
  </w:style>
  <w:style w:type="paragraph" w:customStyle="1" w:styleId="arab">
    <w:name w:val="arab"/>
    <w:basedOn w:val="Normal"/>
    <w:rsid w:val="00AA35F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3B0989"/>
    <w:rPr>
      <w:i/>
      <w:iCs/>
    </w:rPr>
  </w:style>
  <w:style w:type="paragraph" w:customStyle="1" w:styleId="normal0">
    <w:name w:val="normal"/>
    <w:rsid w:val="00B852FB"/>
    <w:pPr>
      <w:spacing w:after="0"/>
    </w:pPr>
    <w:rPr>
      <w:rFonts w:ascii="Arial" w:eastAsia="Arial" w:hAnsi="Arial" w:cs="Arial"/>
      <w:lang w:eastAsia="id-ID"/>
    </w:rPr>
  </w:style>
</w:styles>
</file>

<file path=word/webSettings.xml><?xml version="1.0" encoding="utf-8"?>
<w:webSettings xmlns:r="http://schemas.openxmlformats.org/officeDocument/2006/relationships" xmlns:w="http://schemas.openxmlformats.org/wordprocessingml/2006/main">
  <w:divs>
    <w:div w:id="17320571">
      <w:bodyDiv w:val="1"/>
      <w:marLeft w:val="0"/>
      <w:marRight w:val="0"/>
      <w:marTop w:val="0"/>
      <w:marBottom w:val="0"/>
      <w:divBdr>
        <w:top w:val="none" w:sz="0" w:space="0" w:color="auto"/>
        <w:left w:val="none" w:sz="0" w:space="0" w:color="auto"/>
        <w:bottom w:val="none" w:sz="0" w:space="0" w:color="auto"/>
        <w:right w:val="none" w:sz="0" w:space="0" w:color="auto"/>
      </w:divBdr>
      <w:divsChild>
        <w:div w:id="1144005097">
          <w:marLeft w:val="0"/>
          <w:marRight w:val="0"/>
          <w:marTop w:val="0"/>
          <w:marBottom w:val="0"/>
          <w:divBdr>
            <w:top w:val="none" w:sz="0" w:space="0" w:color="auto"/>
            <w:left w:val="none" w:sz="0" w:space="0" w:color="auto"/>
            <w:bottom w:val="none" w:sz="0" w:space="0" w:color="auto"/>
            <w:right w:val="none" w:sz="0" w:space="0" w:color="auto"/>
          </w:divBdr>
          <w:divsChild>
            <w:div w:id="1585264442">
              <w:marLeft w:val="0"/>
              <w:marRight w:val="0"/>
              <w:marTop w:val="0"/>
              <w:marBottom w:val="0"/>
              <w:divBdr>
                <w:top w:val="none" w:sz="0" w:space="0" w:color="auto"/>
                <w:left w:val="none" w:sz="0" w:space="0" w:color="auto"/>
                <w:bottom w:val="none" w:sz="0" w:space="0" w:color="auto"/>
                <w:right w:val="none" w:sz="0" w:space="0" w:color="auto"/>
              </w:divBdr>
              <w:divsChild>
                <w:div w:id="1104807536">
                  <w:marLeft w:val="0"/>
                  <w:marRight w:val="0"/>
                  <w:marTop w:val="0"/>
                  <w:marBottom w:val="0"/>
                  <w:divBdr>
                    <w:top w:val="none" w:sz="0" w:space="0" w:color="auto"/>
                    <w:left w:val="none" w:sz="0" w:space="0" w:color="auto"/>
                    <w:bottom w:val="none" w:sz="0" w:space="0" w:color="auto"/>
                    <w:right w:val="none" w:sz="0" w:space="0" w:color="auto"/>
                  </w:divBdr>
                  <w:divsChild>
                    <w:div w:id="1593778694">
                      <w:marLeft w:val="0"/>
                      <w:marRight w:val="0"/>
                      <w:marTop w:val="0"/>
                      <w:marBottom w:val="0"/>
                      <w:divBdr>
                        <w:top w:val="none" w:sz="0" w:space="0" w:color="auto"/>
                        <w:left w:val="none" w:sz="0" w:space="0" w:color="auto"/>
                        <w:bottom w:val="none" w:sz="0" w:space="0" w:color="auto"/>
                        <w:right w:val="none" w:sz="0" w:space="0" w:color="auto"/>
                      </w:divBdr>
                      <w:divsChild>
                        <w:div w:id="697318663">
                          <w:marLeft w:val="0"/>
                          <w:marRight w:val="0"/>
                          <w:marTop w:val="0"/>
                          <w:marBottom w:val="0"/>
                          <w:divBdr>
                            <w:top w:val="single" w:sz="6" w:space="8" w:color="000000"/>
                            <w:left w:val="single" w:sz="6" w:space="8" w:color="000000"/>
                            <w:bottom w:val="single" w:sz="6" w:space="8" w:color="000000"/>
                            <w:right w:val="single" w:sz="6" w:space="8" w:color="000000"/>
                          </w:divBdr>
                          <w:divsChild>
                            <w:div w:id="20323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6672">
                  <w:marLeft w:val="0"/>
                  <w:marRight w:val="0"/>
                  <w:marTop w:val="0"/>
                  <w:marBottom w:val="0"/>
                  <w:divBdr>
                    <w:top w:val="none" w:sz="0" w:space="0" w:color="auto"/>
                    <w:left w:val="none" w:sz="0" w:space="0" w:color="auto"/>
                    <w:bottom w:val="none" w:sz="0" w:space="0" w:color="auto"/>
                    <w:right w:val="none" w:sz="0" w:space="0" w:color="auto"/>
                  </w:divBdr>
                  <w:divsChild>
                    <w:div w:id="2629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3723">
      <w:bodyDiv w:val="1"/>
      <w:marLeft w:val="0"/>
      <w:marRight w:val="0"/>
      <w:marTop w:val="0"/>
      <w:marBottom w:val="0"/>
      <w:divBdr>
        <w:top w:val="none" w:sz="0" w:space="0" w:color="auto"/>
        <w:left w:val="none" w:sz="0" w:space="0" w:color="auto"/>
        <w:bottom w:val="none" w:sz="0" w:space="0" w:color="auto"/>
        <w:right w:val="none" w:sz="0" w:space="0" w:color="auto"/>
      </w:divBdr>
    </w:div>
    <w:div w:id="192695809">
      <w:bodyDiv w:val="1"/>
      <w:marLeft w:val="0"/>
      <w:marRight w:val="0"/>
      <w:marTop w:val="0"/>
      <w:marBottom w:val="0"/>
      <w:divBdr>
        <w:top w:val="none" w:sz="0" w:space="0" w:color="auto"/>
        <w:left w:val="none" w:sz="0" w:space="0" w:color="auto"/>
        <w:bottom w:val="none" w:sz="0" w:space="0" w:color="auto"/>
        <w:right w:val="none" w:sz="0" w:space="0" w:color="auto"/>
      </w:divBdr>
    </w:div>
    <w:div w:id="306055122">
      <w:bodyDiv w:val="1"/>
      <w:marLeft w:val="0"/>
      <w:marRight w:val="0"/>
      <w:marTop w:val="0"/>
      <w:marBottom w:val="0"/>
      <w:divBdr>
        <w:top w:val="none" w:sz="0" w:space="0" w:color="auto"/>
        <w:left w:val="none" w:sz="0" w:space="0" w:color="auto"/>
        <w:bottom w:val="none" w:sz="0" w:space="0" w:color="auto"/>
        <w:right w:val="none" w:sz="0" w:space="0" w:color="auto"/>
      </w:divBdr>
    </w:div>
    <w:div w:id="333920960">
      <w:bodyDiv w:val="1"/>
      <w:marLeft w:val="0"/>
      <w:marRight w:val="0"/>
      <w:marTop w:val="0"/>
      <w:marBottom w:val="0"/>
      <w:divBdr>
        <w:top w:val="none" w:sz="0" w:space="0" w:color="auto"/>
        <w:left w:val="none" w:sz="0" w:space="0" w:color="auto"/>
        <w:bottom w:val="none" w:sz="0" w:space="0" w:color="auto"/>
        <w:right w:val="none" w:sz="0" w:space="0" w:color="auto"/>
      </w:divBdr>
      <w:divsChild>
        <w:div w:id="853767377">
          <w:marLeft w:val="0"/>
          <w:marRight w:val="0"/>
          <w:marTop w:val="490"/>
          <w:marBottom w:val="0"/>
          <w:divBdr>
            <w:top w:val="none" w:sz="0" w:space="0" w:color="auto"/>
            <w:left w:val="none" w:sz="0" w:space="0" w:color="auto"/>
            <w:bottom w:val="none" w:sz="0" w:space="0" w:color="auto"/>
            <w:right w:val="none" w:sz="0" w:space="0" w:color="auto"/>
          </w:divBdr>
        </w:div>
      </w:divsChild>
    </w:div>
    <w:div w:id="408385701">
      <w:bodyDiv w:val="1"/>
      <w:marLeft w:val="0"/>
      <w:marRight w:val="0"/>
      <w:marTop w:val="0"/>
      <w:marBottom w:val="0"/>
      <w:divBdr>
        <w:top w:val="none" w:sz="0" w:space="0" w:color="auto"/>
        <w:left w:val="none" w:sz="0" w:space="0" w:color="auto"/>
        <w:bottom w:val="none" w:sz="0" w:space="0" w:color="auto"/>
        <w:right w:val="none" w:sz="0" w:space="0" w:color="auto"/>
      </w:divBdr>
    </w:div>
    <w:div w:id="412431744">
      <w:bodyDiv w:val="1"/>
      <w:marLeft w:val="0"/>
      <w:marRight w:val="0"/>
      <w:marTop w:val="0"/>
      <w:marBottom w:val="0"/>
      <w:divBdr>
        <w:top w:val="none" w:sz="0" w:space="0" w:color="auto"/>
        <w:left w:val="none" w:sz="0" w:space="0" w:color="auto"/>
        <w:bottom w:val="none" w:sz="0" w:space="0" w:color="auto"/>
        <w:right w:val="none" w:sz="0" w:space="0" w:color="auto"/>
      </w:divBdr>
    </w:div>
    <w:div w:id="438454523">
      <w:bodyDiv w:val="1"/>
      <w:marLeft w:val="0"/>
      <w:marRight w:val="0"/>
      <w:marTop w:val="0"/>
      <w:marBottom w:val="0"/>
      <w:divBdr>
        <w:top w:val="none" w:sz="0" w:space="0" w:color="auto"/>
        <w:left w:val="none" w:sz="0" w:space="0" w:color="auto"/>
        <w:bottom w:val="none" w:sz="0" w:space="0" w:color="auto"/>
        <w:right w:val="none" w:sz="0" w:space="0" w:color="auto"/>
      </w:divBdr>
    </w:div>
    <w:div w:id="764767145">
      <w:bodyDiv w:val="1"/>
      <w:marLeft w:val="0"/>
      <w:marRight w:val="0"/>
      <w:marTop w:val="0"/>
      <w:marBottom w:val="0"/>
      <w:divBdr>
        <w:top w:val="none" w:sz="0" w:space="0" w:color="auto"/>
        <w:left w:val="none" w:sz="0" w:space="0" w:color="auto"/>
        <w:bottom w:val="none" w:sz="0" w:space="0" w:color="auto"/>
        <w:right w:val="none" w:sz="0" w:space="0" w:color="auto"/>
      </w:divBdr>
    </w:div>
    <w:div w:id="774862697">
      <w:bodyDiv w:val="1"/>
      <w:marLeft w:val="0"/>
      <w:marRight w:val="0"/>
      <w:marTop w:val="0"/>
      <w:marBottom w:val="0"/>
      <w:divBdr>
        <w:top w:val="none" w:sz="0" w:space="0" w:color="auto"/>
        <w:left w:val="none" w:sz="0" w:space="0" w:color="auto"/>
        <w:bottom w:val="none" w:sz="0" w:space="0" w:color="auto"/>
        <w:right w:val="none" w:sz="0" w:space="0" w:color="auto"/>
      </w:divBdr>
      <w:divsChild>
        <w:div w:id="361713508">
          <w:marLeft w:val="0"/>
          <w:marRight w:val="0"/>
          <w:marTop w:val="0"/>
          <w:marBottom w:val="0"/>
          <w:divBdr>
            <w:top w:val="none" w:sz="0" w:space="0" w:color="auto"/>
            <w:left w:val="none" w:sz="0" w:space="0" w:color="auto"/>
            <w:bottom w:val="none" w:sz="0" w:space="0" w:color="auto"/>
            <w:right w:val="none" w:sz="0" w:space="0" w:color="auto"/>
          </w:divBdr>
          <w:divsChild>
            <w:div w:id="1834292396">
              <w:marLeft w:val="0"/>
              <w:marRight w:val="0"/>
              <w:marTop w:val="230"/>
              <w:marBottom w:val="230"/>
              <w:divBdr>
                <w:top w:val="none" w:sz="0" w:space="0" w:color="auto"/>
                <w:left w:val="none" w:sz="0" w:space="0" w:color="auto"/>
                <w:bottom w:val="none" w:sz="0" w:space="0" w:color="auto"/>
                <w:right w:val="none" w:sz="0" w:space="0" w:color="auto"/>
              </w:divBdr>
              <w:divsChild>
                <w:div w:id="12154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7160">
          <w:marLeft w:val="0"/>
          <w:marRight w:val="0"/>
          <w:marTop w:val="0"/>
          <w:marBottom w:val="0"/>
          <w:divBdr>
            <w:top w:val="none" w:sz="0" w:space="0" w:color="auto"/>
            <w:left w:val="none" w:sz="0" w:space="0" w:color="auto"/>
            <w:bottom w:val="none" w:sz="0" w:space="0" w:color="auto"/>
            <w:right w:val="none" w:sz="0" w:space="0" w:color="auto"/>
          </w:divBdr>
          <w:divsChild>
            <w:div w:id="884365814">
              <w:marLeft w:val="0"/>
              <w:marRight w:val="0"/>
              <w:marTop w:val="0"/>
              <w:marBottom w:val="0"/>
              <w:divBdr>
                <w:top w:val="none" w:sz="0" w:space="0" w:color="auto"/>
                <w:left w:val="none" w:sz="0" w:space="0" w:color="auto"/>
                <w:bottom w:val="none" w:sz="0" w:space="0" w:color="auto"/>
                <w:right w:val="none" w:sz="0" w:space="0" w:color="auto"/>
              </w:divBdr>
              <w:divsChild>
                <w:div w:id="1661079598">
                  <w:marLeft w:val="0"/>
                  <w:marRight w:val="0"/>
                  <w:marTop w:val="0"/>
                  <w:marBottom w:val="0"/>
                  <w:divBdr>
                    <w:top w:val="none" w:sz="0" w:space="0" w:color="auto"/>
                    <w:left w:val="none" w:sz="0" w:space="0" w:color="auto"/>
                    <w:bottom w:val="none" w:sz="0" w:space="0" w:color="auto"/>
                    <w:right w:val="none" w:sz="0" w:space="0" w:color="auto"/>
                  </w:divBdr>
                  <w:divsChild>
                    <w:div w:id="1672028722">
                      <w:marLeft w:val="0"/>
                      <w:marRight w:val="0"/>
                      <w:marTop w:val="230"/>
                      <w:marBottom w:val="230"/>
                      <w:divBdr>
                        <w:top w:val="none" w:sz="0" w:space="0" w:color="auto"/>
                        <w:left w:val="none" w:sz="0" w:space="0" w:color="auto"/>
                        <w:bottom w:val="none" w:sz="0" w:space="0" w:color="auto"/>
                        <w:right w:val="none" w:sz="0" w:space="0" w:color="auto"/>
                      </w:divBdr>
                      <w:divsChild>
                        <w:div w:id="15507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3139">
              <w:marLeft w:val="0"/>
              <w:marRight w:val="0"/>
              <w:marTop w:val="0"/>
              <w:marBottom w:val="0"/>
              <w:divBdr>
                <w:top w:val="none" w:sz="0" w:space="0" w:color="auto"/>
                <w:left w:val="none" w:sz="0" w:space="0" w:color="auto"/>
                <w:bottom w:val="none" w:sz="0" w:space="0" w:color="auto"/>
                <w:right w:val="none" w:sz="0" w:space="0" w:color="auto"/>
              </w:divBdr>
              <w:divsChild>
                <w:div w:id="79522435">
                  <w:marLeft w:val="0"/>
                  <w:marRight w:val="0"/>
                  <w:marTop w:val="0"/>
                  <w:marBottom w:val="0"/>
                  <w:divBdr>
                    <w:top w:val="none" w:sz="0" w:space="0" w:color="auto"/>
                    <w:left w:val="none" w:sz="0" w:space="0" w:color="auto"/>
                    <w:bottom w:val="none" w:sz="0" w:space="0" w:color="auto"/>
                    <w:right w:val="none" w:sz="0" w:space="0" w:color="auto"/>
                  </w:divBdr>
                  <w:divsChild>
                    <w:div w:id="195895845">
                      <w:marLeft w:val="0"/>
                      <w:marRight w:val="0"/>
                      <w:marTop w:val="230"/>
                      <w:marBottom w:val="230"/>
                      <w:divBdr>
                        <w:top w:val="none" w:sz="0" w:space="0" w:color="auto"/>
                        <w:left w:val="none" w:sz="0" w:space="0" w:color="auto"/>
                        <w:bottom w:val="none" w:sz="0" w:space="0" w:color="auto"/>
                        <w:right w:val="none" w:sz="0" w:space="0" w:color="auto"/>
                      </w:divBdr>
                      <w:divsChild>
                        <w:div w:id="17460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1229">
              <w:marLeft w:val="0"/>
              <w:marRight w:val="0"/>
              <w:marTop w:val="0"/>
              <w:marBottom w:val="0"/>
              <w:divBdr>
                <w:top w:val="none" w:sz="0" w:space="0" w:color="auto"/>
                <w:left w:val="none" w:sz="0" w:space="0" w:color="auto"/>
                <w:bottom w:val="none" w:sz="0" w:space="0" w:color="auto"/>
                <w:right w:val="none" w:sz="0" w:space="0" w:color="auto"/>
              </w:divBdr>
              <w:divsChild>
                <w:div w:id="475683179">
                  <w:marLeft w:val="0"/>
                  <w:marRight w:val="0"/>
                  <w:marTop w:val="0"/>
                  <w:marBottom w:val="0"/>
                  <w:divBdr>
                    <w:top w:val="none" w:sz="0" w:space="0" w:color="auto"/>
                    <w:left w:val="none" w:sz="0" w:space="0" w:color="auto"/>
                    <w:bottom w:val="none" w:sz="0" w:space="0" w:color="auto"/>
                    <w:right w:val="none" w:sz="0" w:space="0" w:color="auto"/>
                  </w:divBdr>
                  <w:divsChild>
                    <w:div w:id="32049563">
                      <w:marLeft w:val="0"/>
                      <w:marRight w:val="0"/>
                      <w:marTop w:val="230"/>
                      <w:marBottom w:val="230"/>
                      <w:divBdr>
                        <w:top w:val="none" w:sz="0" w:space="0" w:color="auto"/>
                        <w:left w:val="none" w:sz="0" w:space="0" w:color="auto"/>
                        <w:bottom w:val="none" w:sz="0" w:space="0" w:color="auto"/>
                        <w:right w:val="none" w:sz="0" w:space="0" w:color="auto"/>
                      </w:divBdr>
                      <w:divsChild>
                        <w:div w:id="15819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1852">
              <w:marLeft w:val="0"/>
              <w:marRight w:val="0"/>
              <w:marTop w:val="0"/>
              <w:marBottom w:val="0"/>
              <w:divBdr>
                <w:top w:val="none" w:sz="0" w:space="0" w:color="auto"/>
                <w:left w:val="none" w:sz="0" w:space="0" w:color="auto"/>
                <w:bottom w:val="none" w:sz="0" w:space="0" w:color="auto"/>
                <w:right w:val="none" w:sz="0" w:space="0" w:color="auto"/>
              </w:divBdr>
              <w:divsChild>
                <w:div w:id="387412541">
                  <w:marLeft w:val="0"/>
                  <w:marRight w:val="0"/>
                  <w:marTop w:val="0"/>
                  <w:marBottom w:val="0"/>
                  <w:divBdr>
                    <w:top w:val="none" w:sz="0" w:space="0" w:color="auto"/>
                    <w:left w:val="none" w:sz="0" w:space="0" w:color="auto"/>
                    <w:bottom w:val="none" w:sz="0" w:space="0" w:color="auto"/>
                    <w:right w:val="none" w:sz="0" w:space="0" w:color="auto"/>
                  </w:divBdr>
                  <w:divsChild>
                    <w:div w:id="1947615314">
                      <w:marLeft w:val="0"/>
                      <w:marRight w:val="0"/>
                      <w:marTop w:val="230"/>
                      <w:marBottom w:val="230"/>
                      <w:divBdr>
                        <w:top w:val="none" w:sz="0" w:space="0" w:color="auto"/>
                        <w:left w:val="none" w:sz="0" w:space="0" w:color="auto"/>
                        <w:bottom w:val="none" w:sz="0" w:space="0" w:color="auto"/>
                        <w:right w:val="none" w:sz="0" w:space="0" w:color="auto"/>
                      </w:divBdr>
                      <w:divsChild>
                        <w:div w:id="1995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6722">
              <w:marLeft w:val="0"/>
              <w:marRight w:val="0"/>
              <w:marTop w:val="0"/>
              <w:marBottom w:val="0"/>
              <w:divBdr>
                <w:top w:val="none" w:sz="0" w:space="0" w:color="auto"/>
                <w:left w:val="none" w:sz="0" w:space="0" w:color="auto"/>
                <w:bottom w:val="none" w:sz="0" w:space="0" w:color="auto"/>
                <w:right w:val="none" w:sz="0" w:space="0" w:color="auto"/>
              </w:divBdr>
              <w:divsChild>
                <w:div w:id="162624445">
                  <w:marLeft w:val="0"/>
                  <w:marRight w:val="0"/>
                  <w:marTop w:val="0"/>
                  <w:marBottom w:val="0"/>
                  <w:divBdr>
                    <w:top w:val="none" w:sz="0" w:space="0" w:color="auto"/>
                    <w:left w:val="none" w:sz="0" w:space="0" w:color="auto"/>
                    <w:bottom w:val="none" w:sz="0" w:space="0" w:color="auto"/>
                    <w:right w:val="none" w:sz="0" w:space="0" w:color="auto"/>
                  </w:divBdr>
                  <w:divsChild>
                    <w:div w:id="384959492">
                      <w:marLeft w:val="0"/>
                      <w:marRight w:val="0"/>
                      <w:marTop w:val="230"/>
                      <w:marBottom w:val="230"/>
                      <w:divBdr>
                        <w:top w:val="none" w:sz="0" w:space="0" w:color="auto"/>
                        <w:left w:val="none" w:sz="0" w:space="0" w:color="auto"/>
                        <w:bottom w:val="none" w:sz="0" w:space="0" w:color="auto"/>
                        <w:right w:val="none" w:sz="0" w:space="0" w:color="auto"/>
                      </w:divBdr>
                      <w:divsChild>
                        <w:div w:id="21342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8498">
              <w:marLeft w:val="0"/>
              <w:marRight w:val="0"/>
              <w:marTop w:val="0"/>
              <w:marBottom w:val="0"/>
              <w:divBdr>
                <w:top w:val="none" w:sz="0" w:space="0" w:color="auto"/>
                <w:left w:val="none" w:sz="0" w:space="0" w:color="auto"/>
                <w:bottom w:val="none" w:sz="0" w:space="0" w:color="auto"/>
                <w:right w:val="none" w:sz="0" w:space="0" w:color="auto"/>
              </w:divBdr>
              <w:divsChild>
                <w:div w:id="716005774">
                  <w:marLeft w:val="0"/>
                  <w:marRight w:val="0"/>
                  <w:marTop w:val="0"/>
                  <w:marBottom w:val="0"/>
                  <w:divBdr>
                    <w:top w:val="none" w:sz="0" w:space="0" w:color="auto"/>
                    <w:left w:val="none" w:sz="0" w:space="0" w:color="auto"/>
                    <w:bottom w:val="none" w:sz="0" w:space="0" w:color="auto"/>
                    <w:right w:val="none" w:sz="0" w:space="0" w:color="auto"/>
                  </w:divBdr>
                  <w:divsChild>
                    <w:div w:id="1851141761">
                      <w:marLeft w:val="0"/>
                      <w:marRight w:val="0"/>
                      <w:marTop w:val="230"/>
                      <w:marBottom w:val="230"/>
                      <w:divBdr>
                        <w:top w:val="none" w:sz="0" w:space="0" w:color="auto"/>
                        <w:left w:val="none" w:sz="0" w:space="0" w:color="auto"/>
                        <w:bottom w:val="none" w:sz="0" w:space="0" w:color="auto"/>
                        <w:right w:val="none" w:sz="0" w:space="0" w:color="auto"/>
                      </w:divBdr>
                      <w:divsChild>
                        <w:div w:id="8631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16990">
          <w:marLeft w:val="0"/>
          <w:marRight w:val="0"/>
          <w:marTop w:val="0"/>
          <w:marBottom w:val="0"/>
          <w:divBdr>
            <w:top w:val="none" w:sz="0" w:space="0" w:color="auto"/>
            <w:left w:val="none" w:sz="0" w:space="0" w:color="auto"/>
            <w:bottom w:val="none" w:sz="0" w:space="0" w:color="auto"/>
            <w:right w:val="none" w:sz="0" w:space="0" w:color="auto"/>
          </w:divBdr>
          <w:divsChild>
            <w:div w:id="470908736">
              <w:marLeft w:val="0"/>
              <w:marRight w:val="0"/>
              <w:marTop w:val="230"/>
              <w:marBottom w:val="230"/>
              <w:divBdr>
                <w:top w:val="none" w:sz="0" w:space="0" w:color="auto"/>
                <w:left w:val="none" w:sz="0" w:space="0" w:color="auto"/>
                <w:bottom w:val="none" w:sz="0" w:space="0" w:color="auto"/>
                <w:right w:val="none" w:sz="0" w:space="0" w:color="auto"/>
              </w:divBdr>
              <w:divsChild>
                <w:div w:id="15886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450">
          <w:marLeft w:val="0"/>
          <w:marRight w:val="0"/>
          <w:marTop w:val="0"/>
          <w:marBottom w:val="0"/>
          <w:divBdr>
            <w:top w:val="none" w:sz="0" w:space="0" w:color="auto"/>
            <w:left w:val="none" w:sz="0" w:space="0" w:color="auto"/>
            <w:bottom w:val="none" w:sz="0" w:space="0" w:color="auto"/>
            <w:right w:val="none" w:sz="0" w:space="0" w:color="auto"/>
          </w:divBdr>
          <w:divsChild>
            <w:div w:id="1177648477">
              <w:marLeft w:val="0"/>
              <w:marRight w:val="0"/>
              <w:marTop w:val="0"/>
              <w:marBottom w:val="0"/>
              <w:divBdr>
                <w:top w:val="none" w:sz="0" w:space="0" w:color="auto"/>
                <w:left w:val="none" w:sz="0" w:space="0" w:color="auto"/>
                <w:bottom w:val="none" w:sz="0" w:space="0" w:color="auto"/>
                <w:right w:val="none" w:sz="0" w:space="0" w:color="auto"/>
              </w:divBdr>
              <w:divsChild>
                <w:div w:id="1450203427">
                  <w:marLeft w:val="0"/>
                  <w:marRight w:val="0"/>
                  <w:marTop w:val="0"/>
                  <w:marBottom w:val="0"/>
                  <w:divBdr>
                    <w:top w:val="none" w:sz="0" w:space="0" w:color="auto"/>
                    <w:left w:val="none" w:sz="0" w:space="0" w:color="auto"/>
                    <w:bottom w:val="none" w:sz="0" w:space="0" w:color="auto"/>
                    <w:right w:val="none" w:sz="0" w:space="0" w:color="auto"/>
                  </w:divBdr>
                  <w:divsChild>
                    <w:div w:id="1788237065">
                      <w:marLeft w:val="0"/>
                      <w:marRight w:val="0"/>
                      <w:marTop w:val="230"/>
                      <w:marBottom w:val="230"/>
                      <w:divBdr>
                        <w:top w:val="none" w:sz="0" w:space="0" w:color="auto"/>
                        <w:left w:val="none" w:sz="0" w:space="0" w:color="auto"/>
                        <w:bottom w:val="none" w:sz="0" w:space="0" w:color="auto"/>
                        <w:right w:val="none" w:sz="0" w:space="0" w:color="auto"/>
                      </w:divBdr>
                      <w:divsChild>
                        <w:div w:id="17403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93099">
              <w:marLeft w:val="0"/>
              <w:marRight w:val="0"/>
              <w:marTop w:val="0"/>
              <w:marBottom w:val="0"/>
              <w:divBdr>
                <w:top w:val="none" w:sz="0" w:space="0" w:color="auto"/>
                <w:left w:val="none" w:sz="0" w:space="0" w:color="auto"/>
                <w:bottom w:val="none" w:sz="0" w:space="0" w:color="auto"/>
                <w:right w:val="none" w:sz="0" w:space="0" w:color="auto"/>
              </w:divBdr>
              <w:divsChild>
                <w:div w:id="766652620">
                  <w:marLeft w:val="0"/>
                  <w:marRight w:val="0"/>
                  <w:marTop w:val="0"/>
                  <w:marBottom w:val="0"/>
                  <w:divBdr>
                    <w:top w:val="none" w:sz="0" w:space="0" w:color="auto"/>
                    <w:left w:val="none" w:sz="0" w:space="0" w:color="auto"/>
                    <w:bottom w:val="none" w:sz="0" w:space="0" w:color="auto"/>
                    <w:right w:val="none" w:sz="0" w:space="0" w:color="auto"/>
                  </w:divBdr>
                  <w:divsChild>
                    <w:div w:id="1702121032">
                      <w:marLeft w:val="0"/>
                      <w:marRight w:val="0"/>
                      <w:marTop w:val="230"/>
                      <w:marBottom w:val="230"/>
                      <w:divBdr>
                        <w:top w:val="none" w:sz="0" w:space="0" w:color="auto"/>
                        <w:left w:val="none" w:sz="0" w:space="0" w:color="auto"/>
                        <w:bottom w:val="none" w:sz="0" w:space="0" w:color="auto"/>
                        <w:right w:val="none" w:sz="0" w:space="0" w:color="auto"/>
                      </w:divBdr>
                      <w:divsChild>
                        <w:div w:id="604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03397">
              <w:marLeft w:val="0"/>
              <w:marRight w:val="0"/>
              <w:marTop w:val="0"/>
              <w:marBottom w:val="0"/>
              <w:divBdr>
                <w:top w:val="none" w:sz="0" w:space="0" w:color="auto"/>
                <w:left w:val="none" w:sz="0" w:space="0" w:color="auto"/>
                <w:bottom w:val="none" w:sz="0" w:space="0" w:color="auto"/>
                <w:right w:val="none" w:sz="0" w:space="0" w:color="auto"/>
              </w:divBdr>
              <w:divsChild>
                <w:div w:id="1125779124">
                  <w:marLeft w:val="0"/>
                  <w:marRight w:val="0"/>
                  <w:marTop w:val="0"/>
                  <w:marBottom w:val="0"/>
                  <w:divBdr>
                    <w:top w:val="none" w:sz="0" w:space="0" w:color="auto"/>
                    <w:left w:val="none" w:sz="0" w:space="0" w:color="auto"/>
                    <w:bottom w:val="none" w:sz="0" w:space="0" w:color="auto"/>
                    <w:right w:val="none" w:sz="0" w:space="0" w:color="auto"/>
                  </w:divBdr>
                  <w:divsChild>
                    <w:div w:id="1614558143">
                      <w:marLeft w:val="0"/>
                      <w:marRight w:val="0"/>
                      <w:marTop w:val="230"/>
                      <w:marBottom w:val="230"/>
                      <w:divBdr>
                        <w:top w:val="none" w:sz="0" w:space="0" w:color="auto"/>
                        <w:left w:val="none" w:sz="0" w:space="0" w:color="auto"/>
                        <w:bottom w:val="none" w:sz="0" w:space="0" w:color="auto"/>
                        <w:right w:val="none" w:sz="0" w:space="0" w:color="auto"/>
                      </w:divBdr>
                      <w:divsChild>
                        <w:div w:id="6424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2026">
              <w:marLeft w:val="0"/>
              <w:marRight w:val="0"/>
              <w:marTop w:val="0"/>
              <w:marBottom w:val="0"/>
              <w:divBdr>
                <w:top w:val="none" w:sz="0" w:space="0" w:color="auto"/>
                <w:left w:val="none" w:sz="0" w:space="0" w:color="auto"/>
                <w:bottom w:val="none" w:sz="0" w:space="0" w:color="auto"/>
                <w:right w:val="none" w:sz="0" w:space="0" w:color="auto"/>
              </w:divBdr>
              <w:divsChild>
                <w:div w:id="1677071628">
                  <w:marLeft w:val="0"/>
                  <w:marRight w:val="0"/>
                  <w:marTop w:val="0"/>
                  <w:marBottom w:val="0"/>
                  <w:divBdr>
                    <w:top w:val="none" w:sz="0" w:space="0" w:color="auto"/>
                    <w:left w:val="none" w:sz="0" w:space="0" w:color="auto"/>
                    <w:bottom w:val="none" w:sz="0" w:space="0" w:color="auto"/>
                    <w:right w:val="none" w:sz="0" w:space="0" w:color="auto"/>
                  </w:divBdr>
                  <w:divsChild>
                    <w:div w:id="179858532">
                      <w:marLeft w:val="0"/>
                      <w:marRight w:val="0"/>
                      <w:marTop w:val="230"/>
                      <w:marBottom w:val="230"/>
                      <w:divBdr>
                        <w:top w:val="none" w:sz="0" w:space="0" w:color="auto"/>
                        <w:left w:val="none" w:sz="0" w:space="0" w:color="auto"/>
                        <w:bottom w:val="none" w:sz="0" w:space="0" w:color="auto"/>
                        <w:right w:val="none" w:sz="0" w:space="0" w:color="auto"/>
                      </w:divBdr>
                      <w:divsChild>
                        <w:div w:id="4001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531984">
      <w:bodyDiv w:val="1"/>
      <w:marLeft w:val="0"/>
      <w:marRight w:val="0"/>
      <w:marTop w:val="0"/>
      <w:marBottom w:val="0"/>
      <w:divBdr>
        <w:top w:val="none" w:sz="0" w:space="0" w:color="auto"/>
        <w:left w:val="none" w:sz="0" w:space="0" w:color="auto"/>
        <w:bottom w:val="none" w:sz="0" w:space="0" w:color="auto"/>
        <w:right w:val="none" w:sz="0" w:space="0" w:color="auto"/>
      </w:divBdr>
    </w:div>
    <w:div w:id="1194074228">
      <w:bodyDiv w:val="1"/>
      <w:marLeft w:val="0"/>
      <w:marRight w:val="0"/>
      <w:marTop w:val="0"/>
      <w:marBottom w:val="0"/>
      <w:divBdr>
        <w:top w:val="none" w:sz="0" w:space="0" w:color="auto"/>
        <w:left w:val="none" w:sz="0" w:space="0" w:color="auto"/>
        <w:bottom w:val="none" w:sz="0" w:space="0" w:color="auto"/>
        <w:right w:val="none" w:sz="0" w:space="0" w:color="auto"/>
      </w:divBdr>
    </w:div>
    <w:div w:id="1325359525">
      <w:bodyDiv w:val="1"/>
      <w:marLeft w:val="0"/>
      <w:marRight w:val="0"/>
      <w:marTop w:val="0"/>
      <w:marBottom w:val="0"/>
      <w:divBdr>
        <w:top w:val="none" w:sz="0" w:space="0" w:color="auto"/>
        <w:left w:val="none" w:sz="0" w:space="0" w:color="auto"/>
        <w:bottom w:val="none" w:sz="0" w:space="0" w:color="auto"/>
        <w:right w:val="none" w:sz="0" w:space="0" w:color="auto"/>
      </w:divBdr>
      <w:divsChild>
        <w:div w:id="355273517">
          <w:marLeft w:val="0"/>
          <w:marRight w:val="0"/>
          <w:marTop w:val="490"/>
          <w:marBottom w:val="0"/>
          <w:divBdr>
            <w:top w:val="none" w:sz="0" w:space="0" w:color="auto"/>
            <w:left w:val="none" w:sz="0" w:space="0" w:color="auto"/>
            <w:bottom w:val="none" w:sz="0" w:space="0" w:color="auto"/>
            <w:right w:val="none" w:sz="0" w:space="0" w:color="auto"/>
          </w:divBdr>
        </w:div>
      </w:divsChild>
    </w:div>
    <w:div w:id="1422293907">
      <w:bodyDiv w:val="1"/>
      <w:marLeft w:val="0"/>
      <w:marRight w:val="0"/>
      <w:marTop w:val="0"/>
      <w:marBottom w:val="0"/>
      <w:divBdr>
        <w:top w:val="none" w:sz="0" w:space="0" w:color="auto"/>
        <w:left w:val="none" w:sz="0" w:space="0" w:color="auto"/>
        <w:bottom w:val="none" w:sz="0" w:space="0" w:color="auto"/>
        <w:right w:val="none" w:sz="0" w:space="0" w:color="auto"/>
      </w:divBdr>
      <w:divsChild>
        <w:div w:id="1176308919">
          <w:marLeft w:val="0"/>
          <w:marRight w:val="0"/>
          <w:marTop w:val="0"/>
          <w:marBottom w:val="0"/>
          <w:divBdr>
            <w:top w:val="none" w:sz="0" w:space="0" w:color="auto"/>
            <w:left w:val="none" w:sz="0" w:space="0" w:color="auto"/>
            <w:bottom w:val="none" w:sz="0" w:space="0" w:color="auto"/>
            <w:right w:val="none" w:sz="0" w:space="0" w:color="auto"/>
          </w:divBdr>
          <w:divsChild>
            <w:div w:id="24789332">
              <w:marLeft w:val="0"/>
              <w:marRight w:val="0"/>
              <w:marTop w:val="230"/>
              <w:marBottom w:val="230"/>
              <w:divBdr>
                <w:top w:val="none" w:sz="0" w:space="0" w:color="auto"/>
                <w:left w:val="none" w:sz="0" w:space="0" w:color="auto"/>
                <w:bottom w:val="none" w:sz="0" w:space="0" w:color="auto"/>
                <w:right w:val="none" w:sz="0" w:space="0" w:color="auto"/>
              </w:divBdr>
              <w:divsChild>
                <w:div w:id="1381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702">
          <w:marLeft w:val="0"/>
          <w:marRight w:val="0"/>
          <w:marTop w:val="0"/>
          <w:marBottom w:val="0"/>
          <w:divBdr>
            <w:top w:val="none" w:sz="0" w:space="0" w:color="auto"/>
            <w:left w:val="none" w:sz="0" w:space="0" w:color="auto"/>
            <w:bottom w:val="none" w:sz="0" w:space="0" w:color="auto"/>
            <w:right w:val="none" w:sz="0" w:space="0" w:color="auto"/>
          </w:divBdr>
          <w:divsChild>
            <w:div w:id="332999734">
              <w:marLeft w:val="0"/>
              <w:marRight w:val="0"/>
              <w:marTop w:val="0"/>
              <w:marBottom w:val="0"/>
              <w:divBdr>
                <w:top w:val="none" w:sz="0" w:space="0" w:color="auto"/>
                <w:left w:val="none" w:sz="0" w:space="0" w:color="auto"/>
                <w:bottom w:val="none" w:sz="0" w:space="0" w:color="auto"/>
                <w:right w:val="none" w:sz="0" w:space="0" w:color="auto"/>
              </w:divBdr>
              <w:divsChild>
                <w:div w:id="1201363237">
                  <w:marLeft w:val="0"/>
                  <w:marRight w:val="0"/>
                  <w:marTop w:val="0"/>
                  <w:marBottom w:val="0"/>
                  <w:divBdr>
                    <w:top w:val="none" w:sz="0" w:space="0" w:color="auto"/>
                    <w:left w:val="none" w:sz="0" w:space="0" w:color="auto"/>
                    <w:bottom w:val="none" w:sz="0" w:space="0" w:color="auto"/>
                    <w:right w:val="none" w:sz="0" w:space="0" w:color="auto"/>
                  </w:divBdr>
                  <w:divsChild>
                    <w:div w:id="106394634">
                      <w:marLeft w:val="0"/>
                      <w:marRight w:val="0"/>
                      <w:marTop w:val="230"/>
                      <w:marBottom w:val="230"/>
                      <w:divBdr>
                        <w:top w:val="none" w:sz="0" w:space="0" w:color="auto"/>
                        <w:left w:val="none" w:sz="0" w:space="0" w:color="auto"/>
                        <w:bottom w:val="none" w:sz="0" w:space="0" w:color="auto"/>
                        <w:right w:val="none" w:sz="0" w:space="0" w:color="auto"/>
                      </w:divBdr>
                      <w:divsChild>
                        <w:div w:id="20007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1208">
              <w:marLeft w:val="0"/>
              <w:marRight w:val="0"/>
              <w:marTop w:val="0"/>
              <w:marBottom w:val="0"/>
              <w:divBdr>
                <w:top w:val="none" w:sz="0" w:space="0" w:color="auto"/>
                <w:left w:val="none" w:sz="0" w:space="0" w:color="auto"/>
                <w:bottom w:val="none" w:sz="0" w:space="0" w:color="auto"/>
                <w:right w:val="none" w:sz="0" w:space="0" w:color="auto"/>
              </w:divBdr>
              <w:divsChild>
                <w:div w:id="1283609602">
                  <w:marLeft w:val="0"/>
                  <w:marRight w:val="0"/>
                  <w:marTop w:val="0"/>
                  <w:marBottom w:val="0"/>
                  <w:divBdr>
                    <w:top w:val="none" w:sz="0" w:space="0" w:color="auto"/>
                    <w:left w:val="none" w:sz="0" w:space="0" w:color="auto"/>
                    <w:bottom w:val="none" w:sz="0" w:space="0" w:color="auto"/>
                    <w:right w:val="none" w:sz="0" w:space="0" w:color="auto"/>
                  </w:divBdr>
                  <w:divsChild>
                    <w:div w:id="404299650">
                      <w:marLeft w:val="0"/>
                      <w:marRight w:val="0"/>
                      <w:marTop w:val="230"/>
                      <w:marBottom w:val="230"/>
                      <w:divBdr>
                        <w:top w:val="none" w:sz="0" w:space="0" w:color="auto"/>
                        <w:left w:val="none" w:sz="0" w:space="0" w:color="auto"/>
                        <w:bottom w:val="none" w:sz="0" w:space="0" w:color="auto"/>
                        <w:right w:val="none" w:sz="0" w:space="0" w:color="auto"/>
                      </w:divBdr>
                      <w:divsChild>
                        <w:div w:id="9294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4501">
              <w:marLeft w:val="0"/>
              <w:marRight w:val="0"/>
              <w:marTop w:val="0"/>
              <w:marBottom w:val="0"/>
              <w:divBdr>
                <w:top w:val="none" w:sz="0" w:space="0" w:color="auto"/>
                <w:left w:val="none" w:sz="0" w:space="0" w:color="auto"/>
                <w:bottom w:val="none" w:sz="0" w:space="0" w:color="auto"/>
                <w:right w:val="none" w:sz="0" w:space="0" w:color="auto"/>
              </w:divBdr>
              <w:divsChild>
                <w:div w:id="1534197816">
                  <w:marLeft w:val="0"/>
                  <w:marRight w:val="0"/>
                  <w:marTop w:val="0"/>
                  <w:marBottom w:val="0"/>
                  <w:divBdr>
                    <w:top w:val="none" w:sz="0" w:space="0" w:color="auto"/>
                    <w:left w:val="none" w:sz="0" w:space="0" w:color="auto"/>
                    <w:bottom w:val="none" w:sz="0" w:space="0" w:color="auto"/>
                    <w:right w:val="none" w:sz="0" w:space="0" w:color="auto"/>
                  </w:divBdr>
                  <w:divsChild>
                    <w:div w:id="1781679104">
                      <w:marLeft w:val="0"/>
                      <w:marRight w:val="0"/>
                      <w:marTop w:val="230"/>
                      <w:marBottom w:val="230"/>
                      <w:divBdr>
                        <w:top w:val="none" w:sz="0" w:space="0" w:color="auto"/>
                        <w:left w:val="none" w:sz="0" w:space="0" w:color="auto"/>
                        <w:bottom w:val="none" w:sz="0" w:space="0" w:color="auto"/>
                        <w:right w:val="none" w:sz="0" w:space="0" w:color="auto"/>
                      </w:divBdr>
                      <w:divsChild>
                        <w:div w:id="1597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94693">
              <w:marLeft w:val="0"/>
              <w:marRight w:val="0"/>
              <w:marTop w:val="0"/>
              <w:marBottom w:val="0"/>
              <w:divBdr>
                <w:top w:val="none" w:sz="0" w:space="0" w:color="auto"/>
                <w:left w:val="none" w:sz="0" w:space="0" w:color="auto"/>
                <w:bottom w:val="none" w:sz="0" w:space="0" w:color="auto"/>
                <w:right w:val="none" w:sz="0" w:space="0" w:color="auto"/>
              </w:divBdr>
              <w:divsChild>
                <w:div w:id="1576016367">
                  <w:marLeft w:val="0"/>
                  <w:marRight w:val="0"/>
                  <w:marTop w:val="0"/>
                  <w:marBottom w:val="0"/>
                  <w:divBdr>
                    <w:top w:val="none" w:sz="0" w:space="0" w:color="auto"/>
                    <w:left w:val="none" w:sz="0" w:space="0" w:color="auto"/>
                    <w:bottom w:val="none" w:sz="0" w:space="0" w:color="auto"/>
                    <w:right w:val="none" w:sz="0" w:space="0" w:color="auto"/>
                  </w:divBdr>
                  <w:divsChild>
                    <w:div w:id="498161572">
                      <w:marLeft w:val="0"/>
                      <w:marRight w:val="0"/>
                      <w:marTop w:val="230"/>
                      <w:marBottom w:val="230"/>
                      <w:divBdr>
                        <w:top w:val="none" w:sz="0" w:space="0" w:color="auto"/>
                        <w:left w:val="none" w:sz="0" w:space="0" w:color="auto"/>
                        <w:bottom w:val="none" w:sz="0" w:space="0" w:color="auto"/>
                        <w:right w:val="none" w:sz="0" w:space="0" w:color="auto"/>
                      </w:divBdr>
                      <w:divsChild>
                        <w:div w:id="10171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6068">
              <w:marLeft w:val="0"/>
              <w:marRight w:val="0"/>
              <w:marTop w:val="0"/>
              <w:marBottom w:val="0"/>
              <w:divBdr>
                <w:top w:val="none" w:sz="0" w:space="0" w:color="auto"/>
                <w:left w:val="none" w:sz="0" w:space="0" w:color="auto"/>
                <w:bottom w:val="none" w:sz="0" w:space="0" w:color="auto"/>
                <w:right w:val="none" w:sz="0" w:space="0" w:color="auto"/>
              </w:divBdr>
              <w:divsChild>
                <w:div w:id="2106144559">
                  <w:marLeft w:val="0"/>
                  <w:marRight w:val="0"/>
                  <w:marTop w:val="0"/>
                  <w:marBottom w:val="0"/>
                  <w:divBdr>
                    <w:top w:val="none" w:sz="0" w:space="0" w:color="auto"/>
                    <w:left w:val="none" w:sz="0" w:space="0" w:color="auto"/>
                    <w:bottom w:val="none" w:sz="0" w:space="0" w:color="auto"/>
                    <w:right w:val="none" w:sz="0" w:space="0" w:color="auto"/>
                  </w:divBdr>
                  <w:divsChild>
                    <w:div w:id="1530605544">
                      <w:marLeft w:val="0"/>
                      <w:marRight w:val="0"/>
                      <w:marTop w:val="230"/>
                      <w:marBottom w:val="230"/>
                      <w:divBdr>
                        <w:top w:val="none" w:sz="0" w:space="0" w:color="auto"/>
                        <w:left w:val="none" w:sz="0" w:space="0" w:color="auto"/>
                        <w:bottom w:val="none" w:sz="0" w:space="0" w:color="auto"/>
                        <w:right w:val="none" w:sz="0" w:space="0" w:color="auto"/>
                      </w:divBdr>
                      <w:divsChild>
                        <w:div w:id="4051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4779">
              <w:marLeft w:val="0"/>
              <w:marRight w:val="0"/>
              <w:marTop w:val="0"/>
              <w:marBottom w:val="0"/>
              <w:divBdr>
                <w:top w:val="none" w:sz="0" w:space="0" w:color="auto"/>
                <w:left w:val="none" w:sz="0" w:space="0" w:color="auto"/>
                <w:bottom w:val="none" w:sz="0" w:space="0" w:color="auto"/>
                <w:right w:val="none" w:sz="0" w:space="0" w:color="auto"/>
              </w:divBdr>
              <w:divsChild>
                <w:div w:id="1970239187">
                  <w:marLeft w:val="0"/>
                  <w:marRight w:val="0"/>
                  <w:marTop w:val="0"/>
                  <w:marBottom w:val="0"/>
                  <w:divBdr>
                    <w:top w:val="none" w:sz="0" w:space="0" w:color="auto"/>
                    <w:left w:val="none" w:sz="0" w:space="0" w:color="auto"/>
                    <w:bottom w:val="none" w:sz="0" w:space="0" w:color="auto"/>
                    <w:right w:val="none" w:sz="0" w:space="0" w:color="auto"/>
                  </w:divBdr>
                  <w:divsChild>
                    <w:div w:id="1716390862">
                      <w:marLeft w:val="0"/>
                      <w:marRight w:val="0"/>
                      <w:marTop w:val="230"/>
                      <w:marBottom w:val="230"/>
                      <w:divBdr>
                        <w:top w:val="none" w:sz="0" w:space="0" w:color="auto"/>
                        <w:left w:val="none" w:sz="0" w:space="0" w:color="auto"/>
                        <w:bottom w:val="none" w:sz="0" w:space="0" w:color="auto"/>
                        <w:right w:val="none" w:sz="0" w:space="0" w:color="auto"/>
                      </w:divBdr>
                      <w:divsChild>
                        <w:div w:id="12401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07452">
          <w:marLeft w:val="0"/>
          <w:marRight w:val="0"/>
          <w:marTop w:val="0"/>
          <w:marBottom w:val="0"/>
          <w:divBdr>
            <w:top w:val="none" w:sz="0" w:space="0" w:color="auto"/>
            <w:left w:val="none" w:sz="0" w:space="0" w:color="auto"/>
            <w:bottom w:val="none" w:sz="0" w:space="0" w:color="auto"/>
            <w:right w:val="none" w:sz="0" w:space="0" w:color="auto"/>
          </w:divBdr>
          <w:divsChild>
            <w:div w:id="1362248582">
              <w:marLeft w:val="0"/>
              <w:marRight w:val="0"/>
              <w:marTop w:val="230"/>
              <w:marBottom w:val="230"/>
              <w:divBdr>
                <w:top w:val="none" w:sz="0" w:space="0" w:color="auto"/>
                <w:left w:val="none" w:sz="0" w:space="0" w:color="auto"/>
                <w:bottom w:val="none" w:sz="0" w:space="0" w:color="auto"/>
                <w:right w:val="none" w:sz="0" w:space="0" w:color="auto"/>
              </w:divBdr>
              <w:divsChild>
                <w:div w:id="15303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8298">
          <w:marLeft w:val="0"/>
          <w:marRight w:val="0"/>
          <w:marTop w:val="0"/>
          <w:marBottom w:val="0"/>
          <w:divBdr>
            <w:top w:val="none" w:sz="0" w:space="0" w:color="auto"/>
            <w:left w:val="none" w:sz="0" w:space="0" w:color="auto"/>
            <w:bottom w:val="none" w:sz="0" w:space="0" w:color="auto"/>
            <w:right w:val="none" w:sz="0" w:space="0" w:color="auto"/>
          </w:divBdr>
          <w:divsChild>
            <w:div w:id="324558150">
              <w:marLeft w:val="0"/>
              <w:marRight w:val="0"/>
              <w:marTop w:val="0"/>
              <w:marBottom w:val="0"/>
              <w:divBdr>
                <w:top w:val="none" w:sz="0" w:space="0" w:color="auto"/>
                <w:left w:val="none" w:sz="0" w:space="0" w:color="auto"/>
                <w:bottom w:val="none" w:sz="0" w:space="0" w:color="auto"/>
                <w:right w:val="none" w:sz="0" w:space="0" w:color="auto"/>
              </w:divBdr>
              <w:divsChild>
                <w:div w:id="2118014826">
                  <w:marLeft w:val="0"/>
                  <w:marRight w:val="0"/>
                  <w:marTop w:val="0"/>
                  <w:marBottom w:val="0"/>
                  <w:divBdr>
                    <w:top w:val="none" w:sz="0" w:space="0" w:color="auto"/>
                    <w:left w:val="none" w:sz="0" w:space="0" w:color="auto"/>
                    <w:bottom w:val="none" w:sz="0" w:space="0" w:color="auto"/>
                    <w:right w:val="none" w:sz="0" w:space="0" w:color="auto"/>
                  </w:divBdr>
                  <w:divsChild>
                    <w:div w:id="712189568">
                      <w:marLeft w:val="0"/>
                      <w:marRight w:val="0"/>
                      <w:marTop w:val="230"/>
                      <w:marBottom w:val="230"/>
                      <w:divBdr>
                        <w:top w:val="none" w:sz="0" w:space="0" w:color="auto"/>
                        <w:left w:val="none" w:sz="0" w:space="0" w:color="auto"/>
                        <w:bottom w:val="none" w:sz="0" w:space="0" w:color="auto"/>
                        <w:right w:val="none" w:sz="0" w:space="0" w:color="auto"/>
                      </w:divBdr>
                      <w:divsChild>
                        <w:div w:id="8424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4798">
              <w:marLeft w:val="0"/>
              <w:marRight w:val="0"/>
              <w:marTop w:val="0"/>
              <w:marBottom w:val="0"/>
              <w:divBdr>
                <w:top w:val="none" w:sz="0" w:space="0" w:color="auto"/>
                <w:left w:val="none" w:sz="0" w:space="0" w:color="auto"/>
                <w:bottom w:val="none" w:sz="0" w:space="0" w:color="auto"/>
                <w:right w:val="none" w:sz="0" w:space="0" w:color="auto"/>
              </w:divBdr>
              <w:divsChild>
                <w:div w:id="1387945432">
                  <w:marLeft w:val="0"/>
                  <w:marRight w:val="0"/>
                  <w:marTop w:val="0"/>
                  <w:marBottom w:val="0"/>
                  <w:divBdr>
                    <w:top w:val="none" w:sz="0" w:space="0" w:color="auto"/>
                    <w:left w:val="none" w:sz="0" w:space="0" w:color="auto"/>
                    <w:bottom w:val="none" w:sz="0" w:space="0" w:color="auto"/>
                    <w:right w:val="none" w:sz="0" w:space="0" w:color="auto"/>
                  </w:divBdr>
                  <w:divsChild>
                    <w:div w:id="1981303969">
                      <w:marLeft w:val="0"/>
                      <w:marRight w:val="0"/>
                      <w:marTop w:val="230"/>
                      <w:marBottom w:val="230"/>
                      <w:divBdr>
                        <w:top w:val="none" w:sz="0" w:space="0" w:color="auto"/>
                        <w:left w:val="none" w:sz="0" w:space="0" w:color="auto"/>
                        <w:bottom w:val="none" w:sz="0" w:space="0" w:color="auto"/>
                        <w:right w:val="none" w:sz="0" w:space="0" w:color="auto"/>
                      </w:divBdr>
                      <w:divsChild>
                        <w:div w:id="15521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5900">
              <w:marLeft w:val="0"/>
              <w:marRight w:val="0"/>
              <w:marTop w:val="0"/>
              <w:marBottom w:val="0"/>
              <w:divBdr>
                <w:top w:val="none" w:sz="0" w:space="0" w:color="auto"/>
                <w:left w:val="none" w:sz="0" w:space="0" w:color="auto"/>
                <w:bottom w:val="none" w:sz="0" w:space="0" w:color="auto"/>
                <w:right w:val="none" w:sz="0" w:space="0" w:color="auto"/>
              </w:divBdr>
              <w:divsChild>
                <w:div w:id="1425571819">
                  <w:marLeft w:val="0"/>
                  <w:marRight w:val="0"/>
                  <w:marTop w:val="0"/>
                  <w:marBottom w:val="0"/>
                  <w:divBdr>
                    <w:top w:val="none" w:sz="0" w:space="0" w:color="auto"/>
                    <w:left w:val="none" w:sz="0" w:space="0" w:color="auto"/>
                    <w:bottom w:val="none" w:sz="0" w:space="0" w:color="auto"/>
                    <w:right w:val="none" w:sz="0" w:space="0" w:color="auto"/>
                  </w:divBdr>
                  <w:divsChild>
                    <w:div w:id="1943562072">
                      <w:marLeft w:val="0"/>
                      <w:marRight w:val="0"/>
                      <w:marTop w:val="230"/>
                      <w:marBottom w:val="230"/>
                      <w:divBdr>
                        <w:top w:val="none" w:sz="0" w:space="0" w:color="auto"/>
                        <w:left w:val="none" w:sz="0" w:space="0" w:color="auto"/>
                        <w:bottom w:val="none" w:sz="0" w:space="0" w:color="auto"/>
                        <w:right w:val="none" w:sz="0" w:space="0" w:color="auto"/>
                      </w:divBdr>
                      <w:divsChild>
                        <w:div w:id="14966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6899">
              <w:marLeft w:val="0"/>
              <w:marRight w:val="0"/>
              <w:marTop w:val="0"/>
              <w:marBottom w:val="0"/>
              <w:divBdr>
                <w:top w:val="none" w:sz="0" w:space="0" w:color="auto"/>
                <w:left w:val="none" w:sz="0" w:space="0" w:color="auto"/>
                <w:bottom w:val="none" w:sz="0" w:space="0" w:color="auto"/>
                <w:right w:val="none" w:sz="0" w:space="0" w:color="auto"/>
              </w:divBdr>
              <w:divsChild>
                <w:div w:id="1916042148">
                  <w:marLeft w:val="0"/>
                  <w:marRight w:val="0"/>
                  <w:marTop w:val="0"/>
                  <w:marBottom w:val="0"/>
                  <w:divBdr>
                    <w:top w:val="none" w:sz="0" w:space="0" w:color="auto"/>
                    <w:left w:val="none" w:sz="0" w:space="0" w:color="auto"/>
                    <w:bottom w:val="none" w:sz="0" w:space="0" w:color="auto"/>
                    <w:right w:val="none" w:sz="0" w:space="0" w:color="auto"/>
                  </w:divBdr>
                  <w:divsChild>
                    <w:div w:id="1377662116">
                      <w:marLeft w:val="0"/>
                      <w:marRight w:val="0"/>
                      <w:marTop w:val="230"/>
                      <w:marBottom w:val="230"/>
                      <w:divBdr>
                        <w:top w:val="none" w:sz="0" w:space="0" w:color="auto"/>
                        <w:left w:val="none" w:sz="0" w:space="0" w:color="auto"/>
                        <w:bottom w:val="none" w:sz="0" w:space="0" w:color="auto"/>
                        <w:right w:val="none" w:sz="0" w:space="0" w:color="auto"/>
                      </w:divBdr>
                      <w:divsChild>
                        <w:div w:id="14336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41625">
      <w:bodyDiv w:val="1"/>
      <w:marLeft w:val="0"/>
      <w:marRight w:val="0"/>
      <w:marTop w:val="0"/>
      <w:marBottom w:val="0"/>
      <w:divBdr>
        <w:top w:val="none" w:sz="0" w:space="0" w:color="auto"/>
        <w:left w:val="none" w:sz="0" w:space="0" w:color="auto"/>
        <w:bottom w:val="none" w:sz="0" w:space="0" w:color="auto"/>
        <w:right w:val="none" w:sz="0" w:space="0" w:color="auto"/>
      </w:divBdr>
    </w:div>
    <w:div w:id="1531184618">
      <w:bodyDiv w:val="1"/>
      <w:marLeft w:val="0"/>
      <w:marRight w:val="0"/>
      <w:marTop w:val="0"/>
      <w:marBottom w:val="0"/>
      <w:divBdr>
        <w:top w:val="none" w:sz="0" w:space="0" w:color="auto"/>
        <w:left w:val="none" w:sz="0" w:space="0" w:color="auto"/>
        <w:bottom w:val="none" w:sz="0" w:space="0" w:color="auto"/>
        <w:right w:val="none" w:sz="0" w:space="0" w:color="auto"/>
      </w:divBdr>
    </w:div>
    <w:div w:id="1825780349">
      <w:bodyDiv w:val="1"/>
      <w:marLeft w:val="0"/>
      <w:marRight w:val="0"/>
      <w:marTop w:val="0"/>
      <w:marBottom w:val="0"/>
      <w:divBdr>
        <w:top w:val="none" w:sz="0" w:space="0" w:color="auto"/>
        <w:left w:val="none" w:sz="0" w:space="0" w:color="auto"/>
        <w:bottom w:val="none" w:sz="0" w:space="0" w:color="auto"/>
        <w:right w:val="none" w:sz="0" w:space="0" w:color="auto"/>
      </w:divBdr>
    </w:div>
    <w:div w:id="206119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rabaya.tribunnews.com/tag/surat-pendek" TargetMode="External"/><Relationship Id="rId13" Type="http://schemas.openxmlformats.org/officeDocument/2006/relationships/hyperlink" Target="https://mantrasukabumi.pikiran-rakyat.com/tag/Ashar" TargetMode="External"/><Relationship Id="rId18" Type="http://schemas.openxmlformats.org/officeDocument/2006/relationships/hyperlink" Target="https://www.republika.co.id/berita/q6gkkm320/jangan-lewatkan-shalat-dhuha-ini-hadishadis-keutamaannya" TargetMode="External"/><Relationship Id="rId26" Type="http://schemas.openxmlformats.org/officeDocument/2006/relationships/hyperlink" Target="https://www.radiorodja.com/47890-keutamaan-sholat-sunnah-sebelum-dzuhur-dan-setelahnya/" TargetMode="External"/><Relationship Id="rId3" Type="http://schemas.openxmlformats.org/officeDocument/2006/relationships/settings" Target="settings.xml"/><Relationship Id="rId21" Type="http://schemas.openxmlformats.org/officeDocument/2006/relationships/hyperlink" Target="https://bincangsyariah.com/ubudiyah/mengapa-shalat-badiyah-ashar-dan-subuh-dilarang/" TargetMode="External"/><Relationship Id="rId7" Type="http://schemas.openxmlformats.org/officeDocument/2006/relationships/hyperlink" Target="https://surabaya.tribunnews.com/tag/sholat-dhuha" TargetMode="External"/><Relationship Id="rId12" Type="http://schemas.openxmlformats.org/officeDocument/2006/relationships/hyperlink" Target="https://mantrasukabumi.pikiran-rakyat.com/tag/Ashar" TargetMode="External"/><Relationship Id="rId17" Type="http://schemas.openxmlformats.org/officeDocument/2006/relationships/hyperlink" Target="https://artikel.rumah123.com/8-manfaat-sholat-dhuha-bikin-rejeki-lancar-urusan-dunia-dimudahkan-59289" TargetMode="External"/><Relationship Id="rId25" Type="http://schemas.openxmlformats.org/officeDocument/2006/relationships/hyperlink" Target="https://muslim.okezone.com/read/2021/08/28/330/2462467/keutamaan-sholat-sunah-rawatib-isya-allah-menjanjikan-mendapatkan-rumah-di-surga" TargetMode="External"/><Relationship Id="rId2" Type="http://schemas.openxmlformats.org/officeDocument/2006/relationships/styles" Target="styles.xml"/><Relationship Id="rId16" Type="http://schemas.openxmlformats.org/officeDocument/2006/relationships/hyperlink" Target="https://www.dakwah.id/keutamaan-shalat-malam-dalam-hadits/" TargetMode="External"/><Relationship Id="rId20" Type="http://schemas.openxmlformats.org/officeDocument/2006/relationships/hyperlink" Target="https://kumparan.com/berita-terkini/waktu-sholat-tahajud-dan-dalil-yang-membahasnya-1vETK5PHUl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mi.co.id/magazine/mata-sulit-dibuka-setelah-bangun-tidur-kenapa/" TargetMode="External"/><Relationship Id="rId11" Type="http://schemas.openxmlformats.org/officeDocument/2006/relationships/hyperlink" Target="https://mantrasukabumi.pikiran-rakyat.com/tag/Ashar" TargetMode="External"/><Relationship Id="rId24" Type="http://schemas.openxmlformats.org/officeDocument/2006/relationships/hyperlink" Target="https://www.inews.id/lifestyle/muslim/niat-sholat-qobliyah-dan-badiyah-maghrib/2" TargetMode="External"/><Relationship Id="rId5" Type="http://schemas.openxmlformats.org/officeDocument/2006/relationships/image" Target="media/image1.jpeg"/><Relationship Id="rId15" Type="http://schemas.openxmlformats.org/officeDocument/2006/relationships/hyperlink" Target="https://mantrasukabumi.pikiran-rakyat.com/tag/Ashar" TargetMode="External"/><Relationship Id="rId23" Type="http://schemas.openxmlformats.org/officeDocument/2006/relationships/hyperlink" Target="https://islam.nu.or.id/post/read/42142/qabliyah-ba039diyah-untuk-shalat-magrib-dan-isya039" TargetMode="External"/><Relationship Id="rId28" Type="http://schemas.openxmlformats.org/officeDocument/2006/relationships/hyperlink" Target="https://mantrasukabumi.pikiran-rakyat.com/khazanah/pr-20859051/berikut-ini-keutamaan-sholat-qobliyah-terutama-4-rakaat-sebelum-ashar?page=2" TargetMode="External"/><Relationship Id="rId10" Type="http://schemas.openxmlformats.org/officeDocument/2006/relationships/hyperlink" Target="https://surabaya.tribunnews.com/tag/asy-syams" TargetMode="External"/><Relationship Id="rId19" Type="http://schemas.openxmlformats.org/officeDocument/2006/relationships/hyperlink" Target="https://almanhaj.or.id/3499-keutamaan-shalat-malam-dan-anjurannya.html" TargetMode="External"/><Relationship Id="rId4" Type="http://schemas.openxmlformats.org/officeDocument/2006/relationships/webSettings" Target="webSettings.xml"/><Relationship Id="rId9" Type="http://schemas.openxmlformats.org/officeDocument/2006/relationships/hyperlink" Target="https://surabaya.tribunnews.com/tag/surat-pendek" TargetMode="External"/><Relationship Id="rId14" Type="http://schemas.openxmlformats.org/officeDocument/2006/relationships/hyperlink" Target="https://mantrasukabumi.pikiran-rakyat.com/tag/Ashar" TargetMode="External"/><Relationship Id="rId22" Type="http://schemas.openxmlformats.org/officeDocument/2006/relationships/hyperlink" Target="https://banjarmasin.tribunnews.com/2021/08/14/inilah-keutamaan-shalat-rawatib-12-rakaat-dilengkapi-panduan-sholat-qobliyah-dan-badiyah" TargetMode="External"/><Relationship Id="rId27" Type="http://schemas.openxmlformats.org/officeDocument/2006/relationships/hyperlink" Target="https://www.google.com/search?q=keutamaan+qobliyah+ashar&amp;sxsrf=AOaemvKHqTFfwDfpCqGE9NWkcBproRsueQ%3A1635322699799&amp;ei=Swt5YfSWMITgz7sPiOiVqAM&amp;oq=keutamaan+qobliyah+ashar&amp;gs_lcp=Cgdnd3Mtd2l6EAEYAjIFCAAQgAQyBQgAEIAEMgUIABCABDIFCAAQgAQyBggAEBYQHjIGCAAQFhAeMgYIABAWEB4yBggAEBYQHjIGCAAQFhAeMgYIABAWEB46BwgjELADECc6BwgAEEcQsAM6BAgjECc6CAgAEIAEELEDOgsIABCABBCxAxCDAToHCAAQgAQQCjoECAAQCkoECEEYAFDtRFjcpgFg87gBaAJwAngBgAG9BYgB6CmSAQ4wLjE0LjQuMS4xLjEuMZgBAKABAcgBCcABAQ&amp;sclient=gws-wiz"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24</Pages>
  <Words>4824</Words>
  <Characters>27501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2021-10-27T02:27:00Z</dcterms:created>
  <dcterms:modified xsi:type="dcterms:W3CDTF">2021-10-29T07:06:00Z</dcterms:modified>
</cp:coreProperties>
</file>