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6E1E" w14:textId="236737D3" w:rsidR="00FF6461" w:rsidRPr="00FF6461" w:rsidRDefault="00FF6461" w:rsidP="00FF646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6461">
        <w:rPr>
          <w:rFonts w:ascii="Times New Roman" w:hAnsi="Times New Roman" w:cs="Times New Roman"/>
          <w:b/>
          <w:bCs/>
          <w:sz w:val="48"/>
          <w:szCs w:val="48"/>
        </w:rPr>
        <w:t>MAKALAH</w:t>
      </w:r>
    </w:p>
    <w:p w14:paraId="5CC8651F" w14:textId="3771DFA9" w:rsidR="00FF6461" w:rsidRDefault="00FF6461" w:rsidP="00FF646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id-ID"/>
        </w:rPr>
      </w:pPr>
      <w:r w:rsidRPr="00FF6461">
        <w:rPr>
          <w:rFonts w:ascii="Times New Roman" w:hAnsi="Times New Roman" w:cs="Times New Roman"/>
          <w:b/>
          <w:bCs/>
          <w:sz w:val="48"/>
          <w:szCs w:val="48"/>
        </w:rPr>
        <w:t xml:space="preserve"> AL QUR’AN</w:t>
      </w:r>
      <w:r w:rsidR="00055CAE">
        <w:rPr>
          <w:rFonts w:ascii="Times New Roman" w:hAnsi="Times New Roman" w:cs="Times New Roman"/>
          <w:b/>
          <w:bCs/>
          <w:sz w:val="48"/>
          <w:szCs w:val="48"/>
          <w:lang w:val="id-ID"/>
        </w:rPr>
        <w:t xml:space="preserve"> SUMBER PERTAMA</w:t>
      </w:r>
    </w:p>
    <w:p w14:paraId="269E3A93" w14:textId="2515EC9B" w:rsidR="00055CAE" w:rsidRDefault="00055CAE" w:rsidP="00FF646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id-ID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id-ID"/>
        </w:rPr>
        <w:t>DAN</w:t>
      </w:r>
    </w:p>
    <w:p w14:paraId="5522BDA4" w14:textId="22FA1678" w:rsidR="00055CAE" w:rsidRPr="00055CAE" w:rsidRDefault="00055CAE" w:rsidP="00FF646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id-ID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id-ID"/>
        </w:rPr>
        <w:t>PERTAMA AJARAN ISLAM</w:t>
      </w:r>
    </w:p>
    <w:p w14:paraId="439F5E90" w14:textId="235F1425" w:rsidR="00FF6461" w:rsidRPr="00FF6461" w:rsidRDefault="00FF6461" w:rsidP="00540A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6461">
        <w:rPr>
          <w:rFonts w:ascii="Times New Roman" w:hAnsi="Times New Roman" w:cs="Times New Roman"/>
          <w:sz w:val="24"/>
          <w:szCs w:val="24"/>
        </w:rPr>
        <w:t>Di</w:t>
      </w:r>
      <w:r w:rsidR="00AF49A5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FF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4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46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F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461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D7EECF8" w14:textId="279DBF68" w:rsidR="00FF6461" w:rsidRPr="00540A6D" w:rsidRDefault="00FF6461" w:rsidP="00540A6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F6461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FF6461">
        <w:rPr>
          <w:rFonts w:ascii="Times New Roman" w:hAnsi="Times New Roman" w:cs="Times New Roman"/>
          <w:sz w:val="24"/>
          <w:szCs w:val="24"/>
        </w:rPr>
        <w:t>Kulia</w:t>
      </w:r>
      <w:r w:rsidR="006C006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FF64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6461">
        <w:rPr>
          <w:rFonts w:ascii="Times New Roman" w:hAnsi="Times New Roman" w:cs="Times New Roman"/>
          <w:sz w:val="24"/>
          <w:szCs w:val="24"/>
        </w:rPr>
        <w:t xml:space="preserve"> </w:t>
      </w:r>
      <w:r w:rsidR="00540A6D">
        <w:rPr>
          <w:rFonts w:ascii="Times New Roman" w:hAnsi="Times New Roman" w:cs="Times New Roman"/>
          <w:sz w:val="24"/>
          <w:szCs w:val="24"/>
          <w:lang w:val="id-ID"/>
        </w:rPr>
        <w:t>PAI</w:t>
      </w:r>
    </w:p>
    <w:p w14:paraId="2106C415" w14:textId="40522970" w:rsidR="00540A6D" w:rsidRPr="00540A6D" w:rsidRDefault="00FF6461" w:rsidP="00540A6D">
      <w:pPr>
        <w:jc w:val="center"/>
      </w:pPr>
      <w:proofErr w:type="spellStart"/>
      <w:r w:rsidRPr="00FF646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F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646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FF64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6461">
        <w:rPr>
          <w:rFonts w:ascii="Times New Roman" w:hAnsi="Times New Roman" w:cs="Times New Roman"/>
          <w:sz w:val="24"/>
          <w:szCs w:val="24"/>
        </w:rPr>
        <w:t xml:space="preserve"> </w:t>
      </w:r>
      <w:r w:rsidR="00540A6D" w:rsidRPr="00540A6D">
        <w:rPr>
          <w:lang w:val="en-US"/>
        </w:rPr>
        <w:t xml:space="preserve">Ibu </w:t>
      </w:r>
      <w:proofErr w:type="spellStart"/>
      <w:r w:rsidR="00540A6D" w:rsidRPr="00540A6D">
        <w:rPr>
          <w:lang w:val="en-US"/>
        </w:rPr>
        <w:t>Maryati</w:t>
      </w:r>
      <w:proofErr w:type="spellEnd"/>
      <w:r w:rsidR="00540A6D" w:rsidRPr="00540A6D">
        <w:rPr>
          <w:lang w:val="en-US"/>
        </w:rPr>
        <w:t xml:space="preserve"> </w:t>
      </w:r>
      <w:proofErr w:type="spellStart"/>
      <w:r w:rsidR="00540A6D" w:rsidRPr="00540A6D">
        <w:rPr>
          <w:lang w:val="en-US"/>
        </w:rPr>
        <w:t>Tarmizi</w:t>
      </w:r>
      <w:proofErr w:type="spellEnd"/>
      <w:r w:rsidR="00540A6D" w:rsidRPr="00540A6D">
        <w:rPr>
          <w:lang w:val="en-US"/>
        </w:rPr>
        <w:t xml:space="preserve"> </w:t>
      </w:r>
      <w:proofErr w:type="spellStart"/>
      <w:r w:rsidR="00540A6D" w:rsidRPr="00540A6D">
        <w:rPr>
          <w:lang w:val="en-US"/>
        </w:rPr>
        <w:t>Asshidiq</w:t>
      </w:r>
      <w:proofErr w:type="spellEnd"/>
      <w:r w:rsidR="00540A6D" w:rsidRPr="00540A6D">
        <w:rPr>
          <w:lang w:val="en-US"/>
        </w:rPr>
        <w:t xml:space="preserve"> M.</w:t>
      </w:r>
      <w:r w:rsidR="00540A6D">
        <w:rPr>
          <w:lang w:val="id-ID"/>
        </w:rPr>
        <w:t>a</w:t>
      </w:r>
      <w:r w:rsidR="00540A6D" w:rsidRPr="00540A6D">
        <w:rPr>
          <w:lang w:val="en-US"/>
        </w:rPr>
        <w:t>g</w:t>
      </w:r>
    </w:p>
    <w:p w14:paraId="6320A5CE" w14:textId="1B9D1546" w:rsidR="00FF6461" w:rsidRDefault="00FF6461" w:rsidP="0054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3EE31" w14:textId="1954B65E" w:rsidR="00FF6461" w:rsidRDefault="00FF6461" w:rsidP="00540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4FD80" w14:textId="77777777" w:rsidR="00FF6461" w:rsidRDefault="00FF6461">
      <w:pPr>
        <w:rPr>
          <w:rFonts w:ascii="Times New Roman" w:hAnsi="Times New Roman" w:cs="Times New Roman"/>
          <w:sz w:val="24"/>
          <w:szCs w:val="24"/>
        </w:rPr>
      </w:pPr>
    </w:p>
    <w:p w14:paraId="54CC2C4C" w14:textId="679A1F62" w:rsidR="00FF6461" w:rsidRDefault="00540A6D" w:rsidP="00D109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6B881" wp14:editId="0F4EE27F">
            <wp:extent cx="4493299" cy="14556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79" cy="14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5192" w14:textId="77777777" w:rsidR="00FF6461" w:rsidRDefault="00FF6461" w:rsidP="00FF6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DA2B9" w14:textId="77777777" w:rsidR="00540A6D" w:rsidRDefault="00540A6D" w:rsidP="00540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 susun </w:t>
      </w:r>
      <w:r w:rsidR="00FF6461">
        <w:rPr>
          <w:rFonts w:ascii="Times New Roman" w:hAnsi="Times New Roman" w:cs="Times New Roman"/>
          <w:sz w:val="24"/>
          <w:szCs w:val="24"/>
        </w:rPr>
        <w:t>Oleh :</w:t>
      </w:r>
    </w:p>
    <w:p w14:paraId="734C0C67" w14:textId="36FA6E86" w:rsidR="00FF6461" w:rsidRDefault="00540A6D" w:rsidP="00540A6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FF6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Lutfi ul zaman</w:t>
      </w:r>
    </w:p>
    <w:p w14:paraId="4F315550" w14:textId="406ED7C8" w:rsidR="00540A6D" w:rsidRDefault="00540A6D" w:rsidP="00540A6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-Apid</w:t>
      </w:r>
    </w:p>
    <w:p w14:paraId="0DBF9E22" w14:textId="77777777" w:rsidR="00540A6D" w:rsidRDefault="00540A6D" w:rsidP="00540A6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-Ridwan nuloh hasbi</w:t>
      </w:r>
    </w:p>
    <w:p w14:paraId="5BDE4F22" w14:textId="60F6AE51" w:rsidR="00FF6461" w:rsidRPr="00540A6D" w:rsidRDefault="00FF6461" w:rsidP="00540A6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A6D">
        <w:rPr>
          <w:rFonts w:ascii="Times New Roman" w:hAnsi="Times New Roman" w:cs="Times New Roman"/>
          <w:sz w:val="24"/>
          <w:szCs w:val="24"/>
          <w:lang w:val="id-ID"/>
        </w:rPr>
        <w:t>2.1A</w:t>
      </w:r>
    </w:p>
    <w:p w14:paraId="57053AB1" w14:textId="2E63F26A" w:rsidR="00FF6461" w:rsidRPr="00540A6D" w:rsidRDefault="00FF6461" w:rsidP="00540A6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r w:rsidR="007F5429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A6D"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 w:rsidR="00D10909">
        <w:rPr>
          <w:rFonts w:ascii="Times New Roman" w:hAnsi="Times New Roman" w:cs="Times New Roman"/>
          <w:sz w:val="24"/>
          <w:szCs w:val="24"/>
          <w:lang w:val="id-ID"/>
        </w:rPr>
        <w:t>Informasi</w:t>
      </w:r>
    </w:p>
    <w:p w14:paraId="71B8958B" w14:textId="514DDE2C" w:rsidR="00FF6461" w:rsidRDefault="00FF6461" w:rsidP="00FF64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E2095" w14:textId="77777777" w:rsidR="00FF6461" w:rsidRDefault="00FF6461" w:rsidP="00FF6461">
      <w:pPr>
        <w:rPr>
          <w:rFonts w:ascii="Times New Roman" w:hAnsi="Times New Roman" w:cs="Times New Roman"/>
          <w:sz w:val="24"/>
          <w:szCs w:val="24"/>
        </w:rPr>
      </w:pPr>
    </w:p>
    <w:p w14:paraId="58DFCCF8" w14:textId="77777777" w:rsidR="000B658C" w:rsidRDefault="000B658C" w:rsidP="007F5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56604" w14:textId="77777777" w:rsidR="000B658C" w:rsidRPr="00D10909" w:rsidRDefault="000B658C" w:rsidP="007F5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F5274" w14:textId="79A76F5A" w:rsidR="000B658C" w:rsidRPr="00D10909" w:rsidRDefault="00D10909" w:rsidP="007F542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10909">
        <w:rPr>
          <w:rFonts w:ascii="Times New Roman" w:hAnsi="Times New Roman" w:cs="Times New Roman"/>
          <w:sz w:val="28"/>
          <w:szCs w:val="28"/>
          <w:lang w:val="id-ID"/>
        </w:rPr>
        <w:t>Kawasan Bisnis CBD Celedug, Jl.HOS Cokroaminoto No.29-35,</w:t>
      </w:r>
    </w:p>
    <w:p w14:paraId="2767BA8B" w14:textId="06FCF517" w:rsidR="00D10909" w:rsidRPr="00D10909" w:rsidRDefault="00D10909" w:rsidP="007F542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10909">
        <w:rPr>
          <w:rFonts w:ascii="Times New Roman" w:hAnsi="Times New Roman" w:cs="Times New Roman"/>
          <w:sz w:val="28"/>
          <w:szCs w:val="28"/>
          <w:lang w:val="id-ID"/>
        </w:rPr>
        <w:t>RT.001/RW.001,Karang Tengah,Kec.Celedug,Kota Tangerang</w:t>
      </w:r>
    </w:p>
    <w:p w14:paraId="3EB6D794" w14:textId="57472889" w:rsidR="00D10909" w:rsidRPr="00D10909" w:rsidRDefault="00D10909" w:rsidP="007F542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D10909">
        <w:rPr>
          <w:rFonts w:ascii="Times New Roman" w:hAnsi="Times New Roman" w:cs="Times New Roman"/>
          <w:sz w:val="28"/>
          <w:szCs w:val="28"/>
          <w:lang w:val="id-ID"/>
        </w:rPr>
        <w:t>Banten15157</w:t>
      </w:r>
    </w:p>
    <w:p w14:paraId="4E0BDC27" w14:textId="77777777" w:rsidR="00D10909" w:rsidRDefault="00D10909" w:rsidP="007F5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CD009" w14:textId="77777777" w:rsidR="00D10909" w:rsidRDefault="00D10909" w:rsidP="007F5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8B407" w14:textId="38099744" w:rsidR="007F5429" w:rsidRDefault="007F5429" w:rsidP="007F5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429">
        <w:rPr>
          <w:rFonts w:ascii="Times New Roman" w:hAnsi="Times New Roman" w:cs="Times New Roman"/>
          <w:b/>
          <w:bCs/>
          <w:sz w:val="28"/>
          <w:szCs w:val="28"/>
        </w:rPr>
        <w:t>KATA PENGANTAR</w:t>
      </w:r>
    </w:p>
    <w:p w14:paraId="62CD1146" w14:textId="77777777" w:rsidR="007F5429" w:rsidRPr="007F5429" w:rsidRDefault="007F5429" w:rsidP="007F5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1BD4E" w14:textId="4EA9EAE2" w:rsidR="007F5429" w:rsidRDefault="007F5429" w:rsidP="007F542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F5429">
        <w:rPr>
          <w:rFonts w:ascii="Times New Roman" w:hAnsi="Times New Roman" w:cs="Times New Roman"/>
          <w:i/>
          <w:iCs/>
          <w:sz w:val="24"/>
          <w:szCs w:val="24"/>
        </w:rPr>
        <w:t>Bismillahirrahmanirrahim</w:t>
      </w:r>
      <w:proofErr w:type="spellEnd"/>
    </w:p>
    <w:p w14:paraId="211CA3BE" w14:textId="6A8EDA6E" w:rsidR="00AF49A5" w:rsidRDefault="007F5429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SWT,</w:t>
      </w:r>
      <w:r w:rsidR="00AF49A5" w:rsidRPr="00AF49A5">
        <w:t xml:space="preserve"> </w:t>
      </w:r>
      <w:r w:rsidR="00AF49A5" w:rsidRPr="00AF49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keberkahan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lebih-lebih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r w:rsidR="00437218"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r w:rsidR="005F7E3B">
        <w:rPr>
          <w:rFonts w:ascii="Times New Roman" w:hAnsi="Times New Roman" w:cs="Times New Roman"/>
          <w:sz w:val="24"/>
          <w:szCs w:val="24"/>
          <w:lang w:val="id-ID"/>
        </w:rPr>
        <w:t xml:space="preserve">kami </w:t>
      </w:r>
      <w:proofErr w:type="spellStart"/>
      <w:r w:rsidR="009540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95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01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95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r w:rsidR="009540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5401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95401B">
        <w:rPr>
          <w:rFonts w:ascii="Times New Roman" w:hAnsi="Times New Roman" w:cs="Times New Roman"/>
          <w:sz w:val="24"/>
          <w:szCs w:val="24"/>
        </w:rPr>
        <w:t xml:space="preserve"> “Al Qur’an</w:t>
      </w:r>
      <w:r w:rsidR="001876C1">
        <w:rPr>
          <w:rFonts w:ascii="Times New Roman" w:hAnsi="Times New Roman" w:cs="Times New Roman"/>
          <w:sz w:val="24"/>
          <w:szCs w:val="24"/>
          <w:lang w:val="id-ID"/>
        </w:rPr>
        <w:t xml:space="preserve"> Sumber Utama dan Pertama Ajaran Islam</w:t>
      </w:r>
      <w:r w:rsidR="0095401B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1008435C" w14:textId="5ED644E3" w:rsidR="00AF49A5" w:rsidRDefault="0043721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>,</w:t>
      </w:r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kekurangnya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pengkonsolidasian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menuruti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egoisme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pribadi</w:t>
      </w:r>
      <w:r w:rsidR="00AF49A5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AF4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dilain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9A5" w:rsidRPr="00AF49A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F49A5" w:rsidRPr="00AF49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34FE13" w14:textId="3F3FBFCF" w:rsidR="007F5429" w:rsidRDefault="00AF49A5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9A5">
        <w:rPr>
          <w:rFonts w:ascii="Times New Roman" w:hAnsi="Times New Roman" w:cs="Times New Roman"/>
          <w:sz w:val="24"/>
          <w:szCs w:val="24"/>
        </w:rPr>
        <w:t xml:space="preserve">Harapan yang paling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ABB">
        <w:rPr>
          <w:rFonts w:ascii="Times New Roman" w:hAnsi="Times New Roman" w:cs="Times New Roman"/>
          <w:sz w:val="24"/>
          <w:szCs w:val="24"/>
        </w:rPr>
        <w:t>Al Qur’an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prilaku.M</w:t>
      </w:r>
      <w:r w:rsidRPr="00AF49A5">
        <w:rPr>
          <w:rFonts w:ascii="Times New Roman" w:hAnsi="Times New Roman" w:cs="Times New Roman"/>
          <w:sz w:val="24"/>
          <w:szCs w:val="24"/>
        </w:rPr>
        <w:t>udah</w:t>
      </w:r>
      <w:proofErr w:type="gramEnd"/>
      <w:r w:rsidRPr="00AF49A5">
        <w:rPr>
          <w:rFonts w:ascii="Times New Roman" w:hAnsi="Times New Roman" w:cs="Times New Roman"/>
          <w:sz w:val="24"/>
          <w:szCs w:val="24"/>
        </w:rPr>
        <w:t>-mudahan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yang </w:t>
      </w:r>
      <w:r w:rsidR="00437218"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hikmah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9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9A5">
        <w:rPr>
          <w:rFonts w:ascii="Times New Roman" w:hAnsi="Times New Roman" w:cs="Times New Roman"/>
          <w:sz w:val="24"/>
          <w:szCs w:val="24"/>
        </w:rPr>
        <w:t>.</w:t>
      </w:r>
    </w:p>
    <w:p w14:paraId="3958CD2D" w14:textId="77777777" w:rsidR="00AF49A5" w:rsidRDefault="00AF49A5" w:rsidP="007F5429">
      <w:pPr>
        <w:rPr>
          <w:rFonts w:ascii="Times New Roman" w:hAnsi="Times New Roman" w:cs="Times New Roman"/>
          <w:sz w:val="24"/>
          <w:szCs w:val="24"/>
        </w:rPr>
      </w:pPr>
    </w:p>
    <w:p w14:paraId="61647C49" w14:textId="128D0021" w:rsidR="00AF49A5" w:rsidRDefault="00AF49A5" w:rsidP="00AF49A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Tasikmalaya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37218">
        <w:rPr>
          <w:rFonts w:ascii="Times New Roman" w:hAnsi="Times New Roman" w:cs="Times New Roman"/>
          <w:sz w:val="24"/>
          <w:szCs w:val="24"/>
          <w:lang w:val="id-ID"/>
        </w:rPr>
        <w:t>14 Oktober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4807CD6" w14:textId="30421D45" w:rsidR="00AF49A5" w:rsidRDefault="00AF49A5" w:rsidP="00AF49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69BFBF" w14:textId="3AEE00DE" w:rsidR="00AF49A5" w:rsidRDefault="00AF49A5" w:rsidP="00AF49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A40F80" w14:textId="4BF38CF2" w:rsidR="00AF49A5" w:rsidRDefault="00AF49A5" w:rsidP="00AF49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730BE2" w14:textId="2D9BD37D" w:rsidR="00AF49A5" w:rsidRDefault="00AF49A5" w:rsidP="00AF49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0D3BF3" w14:textId="6CC1B570" w:rsidR="00AF49A5" w:rsidRDefault="00AF49A5" w:rsidP="00AF49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F400D6" w14:textId="540EF2B7" w:rsidR="00AF49A5" w:rsidRDefault="00AF49A5" w:rsidP="00E43092">
      <w:pPr>
        <w:rPr>
          <w:rFonts w:ascii="Times New Roman" w:hAnsi="Times New Roman" w:cs="Times New Roman"/>
          <w:sz w:val="24"/>
          <w:szCs w:val="24"/>
        </w:rPr>
      </w:pPr>
    </w:p>
    <w:p w14:paraId="5C8236FD" w14:textId="24FA3113" w:rsidR="00E43092" w:rsidRDefault="00E43092" w:rsidP="00E43092">
      <w:pPr>
        <w:rPr>
          <w:rFonts w:ascii="Times New Roman" w:hAnsi="Times New Roman" w:cs="Times New Roman"/>
          <w:sz w:val="24"/>
          <w:szCs w:val="24"/>
        </w:rPr>
      </w:pPr>
    </w:p>
    <w:p w14:paraId="2D395BED" w14:textId="0C886B84" w:rsidR="00583416" w:rsidRDefault="00583416" w:rsidP="00E43092">
      <w:pPr>
        <w:rPr>
          <w:rFonts w:ascii="Times New Roman" w:hAnsi="Times New Roman" w:cs="Times New Roman"/>
          <w:sz w:val="24"/>
          <w:szCs w:val="24"/>
        </w:rPr>
      </w:pPr>
    </w:p>
    <w:p w14:paraId="68916750" w14:textId="2D356964" w:rsidR="00583416" w:rsidRDefault="00583416" w:rsidP="00E43092">
      <w:pPr>
        <w:rPr>
          <w:rFonts w:ascii="Times New Roman" w:hAnsi="Times New Roman" w:cs="Times New Roman"/>
          <w:sz w:val="24"/>
          <w:szCs w:val="24"/>
        </w:rPr>
      </w:pPr>
    </w:p>
    <w:p w14:paraId="7518E86F" w14:textId="5799D2A0" w:rsidR="00583416" w:rsidRDefault="00583416" w:rsidP="00E43092">
      <w:pPr>
        <w:rPr>
          <w:rFonts w:ascii="Times New Roman" w:hAnsi="Times New Roman" w:cs="Times New Roman"/>
          <w:sz w:val="24"/>
          <w:szCs w:val="24"/>
        </w:rPr>
      </w:pPr>
    </w:p>
    <w:p w14:paraId="433217F8" w14:textId="73CE68BF" w:rsidR="00583416" w:rsidRDefault="00583416" w:rsidP="00E43092">
      <w:pPr>
        <w:rPr>
          <w:rFonts w:ascii="Times New Roman" w:hAnsi="Times New Roman" w:cs="Times New Roman"/>
          <w:sz w:val="24"/>
          <w:szCs w:val="24"/>
        </w:rPr>
      </w:pPr>
    </w:p>
    <w:p w14:paraId="5095578E" w14:textId="0C4CB948" w:rsidR="00583416" w:rsidRDefault="00583416" w:rsidP="00E43092">
      <w:pPr>
        <w:rPr>
          <w:rFonts w:ascii="Times New Roman" w:hAnsi="Times New Roman" w:cs="Times New Roman"/>
          <w:sz w:val="24"/>
          <w:szCs w:val="24"/>
        </w:rPr>
      </w:pPr>
    </w:p>
    <w:p w14:paraId="1361D787" w14:textId="0A9D1155" w:rsidR="00E43092" w:rsidRPr="00E941ED" w:rsidRDefault="00E941ED" w:rsidP="000B65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7F2C218C" w14:textId="4E5CE4AA" w:rsidR="00E042A7" w:rsidRDefault="00AF49A5" w:rsidP="00E042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9A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CBD1B4F" w14:textId="0080E616" w:rsidR="00E042A7" w:rsidRPr="00E042A7" w:rsidRDefault="00E042A7" w:rsidP="00E04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2A7">
        <w:rPr>
          <w:rFonts w:ascii="Times New Roman" w:hAnsi="Times New Roman" w:cs="Times New Roman"/>
          <w:b/>
          <w:bCs/>
          <w:sz w:val="24"/>
          <w:szCs w:val="24"/>
        </w:rPr>
        <w:t>JUDUL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…………………………………………………………..…..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2E2B66AD" w14:textId="2FE6D030" w:rsidR="00AF49A5" w:rsidRDefault="00AF49A5" w:rsidP="00E04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="00E042A7">
        <w:rPr>
          <w:rFonts w:ascii="Times New Roman" w:hAnsi="Times New Roman" w:cs="Times New Roman"/>
          <w:b/>
          <w:bCs/>
          <w:sz w:val="24"/>
          <w:szCs w:val="24"/>
        </w:rPr>
        <w:t>……...……………………………………………………………...…ii</w:t>
      </w:r>
    </w:p>
    <w:p w14:paraId="0DB92784" w14:textId="699C6A1D" w:rsidR="00AF49A5" w:rsidRDefault="00AF49A5" w:rsidP="00E04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="00E042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…………………………………………………………………………………iii</w:t>
      </w:r>
    </w:p>
    <w:p w14:paraId="7B804CEF" w14:textId="00DC4300" w:rsidR="00AF49A5" w:rsidRPr="00E042A7" w:rsidRDefault="00AF49A5" w:rsidP="00E04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  <w:r w:rsidR="00E042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</w:t>
      </w:r>
      <w:r w:rsidR="00E042A7">
        <w:rPr>
          <w:rFonts w:ascii="Times New Roman" w:hAnsi="Times New Roman" w:cs="Times New Roman"/>
          <w:sz w:val="24"/>
          <w:szCs w:val="24"/>
        </w:rPr>
        <w:t>1</w:t>
      </w:r>
    </w:p>
    <w:p w14:paraId="522CBF03" w14:textId="61135CFA" w:rsidR="00AF49A5" w:rsidRPr="0036590E" w:rsidRDefault="0036590E" w:rsidP="00E042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590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E042A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 w:rsidR="00E042A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042A7">
        <w:rPr>
          <w:rFonts w:ascii="Times New Roman" w:hAnsi="Times New Roman" w:cs="Times New Roman"/>
          <w:sz w:val="24"/>
          <w:szCs w:val="24"/>
        </w:rPr>
        <w:t>1</w:t>
      </w:r>
    </w:p>
    <w:p w14:paraId="0B0307EB" w14:textId="30E5456E" w:rsidR="00E042A7" w:rsidRPr="00E042A7" w:rsidRDefault="0036590E" w:rsidP="00E042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042A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………………………………………………………………………….2</w:t>
      </w:r>
    </w:p>
    <w:p w14:paraId="4E21913D" w14:textId="77D636FF" w:rsidR="0036590E" w:rsidRDefault="0036590E" w:rsidP="00E042A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042A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proofErr w:type="gramStart"/>
      <w:r w:rsidR="00E042A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042A7">
        <w:rPr>
          <w:rFonts w:ascii="Times New Roman" w:hAnsi="Times New Roman" w:cs="Times New Roman"/>
          <w:sz w:val="24"/>
          <w:szCs w:val="24"/>
        </w:rPr>
        <w:t>3</w:t>
      </w:r>
    </w:p>
    <w:p w14:paraId="0D5C3092" w14:textId="02D2EC71" w:rsidR="0036590E" w:rsidRDefault="0036590E" w:rsidP="00E04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 PEMBAHASAN</w:t>
      </w:r>
      <w:r w:rsidR="00E118B9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</w:t>
      </w:r>
      <w:proofErr w:type="gramStart"/>
      <w:r w:rsidR="00E118B9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E118B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1110275" w14:textId="546EA56E" w:rsidR="0036590E" w:rsidRDefault="0036590E" w:rsidP="00E04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5A3F8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5A3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5A3F85">
        <w:rPr>
          <w:rFonts w:ascii="Times New Roman" w:hAnsi="Times New Roman" w:cs="Times New Roman"/>
          <w:sz w:val="24"/>
          <w:szCs w:val="24"/>
        </w:rPr>
        <w:t xml:space="preserve"> </w:t>
      </w:r>
      <w:r w:rsidR="00E118B9">
        <w:rPr>
          <w:rFonts w:ascii="Times New Roman" w:hAnsi="Times New Roman" w:cs="Times New Roman"/>
          <w:sz w:val="24"/>
          <w:szCs w:val="24"/>
        </w:rPr>
        <w:t>Qur’an……………………</w:t>
      </w:r>
      <w:r w:rsidR="005A3F85">
        <w:rPr>
          <w:rFonts w:ascii="Times New Roman" w:hAnsi="Times New Roman" w:cs="Times New Roman"/>
          <w:sz w:val="24"/>
          <w:szCs w:val="24"/>
        </w:rPr>
        <w:t>.</w:t>
      </w:r>
      <w:r w:rsidR="00E118B9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E118B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E118B9">
        <w:rPr>
          <w:rFonts w:ascii="Times New Roman" w:hAnsi="Times New Roman" w:cs="Times New Roman"/>
          <w:sz w:val="24"/>
          <w:szCs w:val="24"/>
        </w:rPr>
        <w:t>4</w:t>
      </w:r>
    </w:p>
    <w:p w14:paraId="2A3F2FC4" w14:textId="1E1A8B5F" w:rsidR="0036590E" w:rsidRPr="002C6E5B" w:rsidRDefault="00E118B9" w:rsidP="00E042A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C6E5B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605ACD7E" w14:textId="4AE102CF" w:rsidR="00E118B9" w:rsidRDefault="00E118B9" w:rsidP="00E04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Qur’an………………………………………………8</w:t>
      </w:r>
    </w:p>
    <w:p w14:paraId="3535A4F4" w14:textId="25F71E0E" w:rsidR="00E118B9" w:rsidRDefault="00E118B9" w:rsidP="00E04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11</w:t>
      </w:r>
    </w:p>
    <w:p w14:paraId="62B6C887" w14:textId="3868FB4F" w:rsidR="00E118B9" w:rsidRDefault="00E118B9" w:rsidP="00E04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PENUTUP………………………………………………………………………….13</w:t>
      </w:r>
    </w:p>
    <w:p w14:paraId="1B13B7D3" w14:textId="2A8E89FE" w:rsidR="00E118B9" w:rsidRDefault="00E118B9" w:rsidP="00E04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Kesimpulan……………………………………………………………………………….13</w:t>
      </w:r>
    </w:p>
    <w:p w14:paraId="28CE5081" w14:textId="29956703" w:rsidR="00E118B9" w:rsidRDefault="00E118B9" w:rsidP="00E042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Saran………………………………………………………………………………………1</w:t>
      </w:r>
      <w:r w:rsidR="00DF09B1">
        <w:rPr>
          <w:rFonts w:ascii="Times New Roman" w:hAnsi="Times New Roman" w:cs="Times New Roman"/>
          <w:sz w:val="24"/>
          <w:szCs w:val="24"/>
        </w:rPr>
        <w:t>3</w:t>
      </w:r>
    </w:p>
    <w:p w14:paraId="4D0F3955" w14:textId="3102A109" w:rsidR="00E118B9" w:rsidRPr="00E118B9" w:rsidRDefault="00E118B9" w:rsidP="00E04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PUSTAKA………………………………………………………………………..1</w:t>
      </w:r>
      <w:r w:rsidR="00DF09B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D8C51CE" w14:textId="2B2AFFFD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2BAB5092" w14:textId="663ECBB3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121989FE" w14:textId="78CF8154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4BA16C3A" w14:textId="0AC1B887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44D0C326" w14:textId="17DB53D0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542AFF38" w14:textId="108DEB14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2F8008AD" w14:textId="5DD9A758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01F5B44A" w14:textId="4A121BC7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33C0712C" w14:textId="78C26139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5418C968" w14:textId="559D3643" w:rsidR="0036590E" w:rsidRDefault="0036590E" w:rsidP="0036590E">
      <w:pPr>
        <w:rPr>
          <w:rFonts w:ascii="Times New Roman" w:hAnsi="Times New Roman" w:cs="Times New Roman"/>
          <w:sz w:val="24"/>
          <w:szCs w:val="24"/>
        </w:rPr>
      </w:pPr>
    </w:p>
    <w:p w14:paraId="0B37925E" w14:textId="6DF6D472" w:rsidR="00583416" w:rsidRDefault="00583416" w:rsidP="0036590E">
      <w:pPr>
        <w:rPr>
          <w:rFonts w:ascii="Times New Roman" w:hAnsi="Times New Roman" w:cs="Times New Roman"/>
          <w:sz w:val="24"/>
          <w:szCs w:val="24"/>
        </w:rPr>
      </w:pPr>
    </w:p>
    <w:p w14:paraId="31411160" w14:textId="2844625F" w:rsidR="00583416" w:rsidRDefault="00583416" w:rsidP="0036590E">
      <w:pPr>
        <w:rPr>
          <w:rFonts w:ascii="Times New Roman" w:hAnsi="Times New Roman" w:cs="Times New Roman"/>
          <w:sz w:val="24"/>
          <w:szCs w:val="24"/>
        </w:rPr>
      </w:pPr>
    </w:p>
    <w:p w14:paraId="627EAFD3" w14:textId="77777777" w:rsidR="00583416" w:rsidRDefault="00583416" w:rsidP="0036590E">
      <w:pPr>
        <w:rPr>
          <w:rFonts w:ascii="Times New Roman" w:hAnsi="Times New Roman" w:cs="Times New Roman"/>
          <w:sz w:val="24"/>
          <w:szCs w:val="24"/>
        </w:rPr>
      </w:pPr>
    </w:p>
    <w:p w14:paraId="2089B1CA" w14:textId="51829305" w:rsidR="00E118B9" w:rsidRPr="00E941ED" w:rsidRDefault="00E941ED" w:rsidP="00E941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1ED"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613A7840" w14:textId="5D765451" w:rsidR="0036590E" w:rsidRDefault="0036590E" w:rsidP="00E118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7509811D" w14:textId="1B047A42" w:rsidR="0036590E" w:rsidRDefault="0036590E" w:rsidP="00D718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8E4104D" w14:textId="612F8592" w:rsidR="0036590E" w:rsidRDefault="00873C22" w:rsidP="003659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="0036590E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365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590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9399F7C" w14:textId="77777777" w:rsidR="00E43092" w:rsidRDefault="0036590E" w:rsidP="00E4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6590E">
        <w:rPr>
          <w:rFonts w:ascii="Times New Roman" w:hAnsi="Times New Roman" w:cs="Times New Roman"/>
          <w:sz w:val="24"/>
          <w:szCs w:val="24"/>
        </w:rPr>
        <w:t xml:space="preserve">Al-Qur’an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kalamullah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Nabi Muhammad Saw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Jibril,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mempercayainya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mulianya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ibadah, </w:t>
      </w:r>
    </w:p>
    <w:p w14:paraId="0FC8D809" w14:textId="231DFC27" w:rsidR="00D7185C" w:rsidRPr="00FE1ABB" w:rsidRDefault="0036590E" w:rsidP="00E4309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6590E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merenungkan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Al-Q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juga kitab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pokok-pokok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syariat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kitab-kitab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Al-Quran,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mengajarkannya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Azza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Jalla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Thaha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dan Surat Yaa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Siin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Tatkala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90E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36590E">
        <w:rPr>
          <w:rFonts w:ascii="Times New Roman" w:hAnsi="Times New Roman" w:cs="Times New Roman"/>
          <w:sz w:val="24"/>
          <w:szCs w:val="24"/>
        </w:rPr>
        <w:t xml:space="preserve">, </w:t>
      </w:r>
      <w:r w:rsidRPr="00FE1A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Beruntunglah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beruntunglah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rongga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E1ABB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FE1ABB">
        <w:rPr>
          <w:rFonts w:ascii="Times New Roman" w:hAnsi="Times New Roman" w:cs="Times New Roman"/>
          <w:sz w:val="24"/>
          <w:szCs w:val="24"/>
        </w:rPr>
        <w:t xml:space="preserve"> yang membacanya.”</w:t>
      </w:r>
      <w:r w:rsidR="00FE1ABB">
        <w:rPr>
          <w:rFonts w:ascii="Times New Roman" w:hAnsi="Times New Roman" w:cs="Times New Roman"/>
          <w:sz w:val="16"/>
          <w:szCs w:val="16"/>
        </w:rPr>
        <w:t>1</w:t>
      </w:r>
    </w:p>
    <w:p w14:paraId="0F3BC0F6" w14:textId="0DF51ED8" w:rsidR="00D7185C" w:rsidRDefault="0036590E" w:rsidP="00E4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-Nya Al-Qur’an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kagum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yang</w:t>
      </w:r>
      <w:r w:rsidR="00CB7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Nabi Muhammad Saw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umat-umat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Allah pada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>.</w:t>
      </w:r>
    </w:p>
    <w:p w14:paraId="6B82E5D0" w14:textId="75A3C1E3" w:rsidR="0036590E" w:rsidRDefault="0036590E" w:rsidP="00E4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sabda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185C">
        <w:rPr>
          <w:rFonts w:ascii="Times New Roman" w:hAnsi="Times New Roman" w:cs="Times New Roman"/>
          <w:sz w:val="24"/>
          <w:szCs w:val="24"/>
        </w:rPr>
        <w:t>Saw :</w:t>
      </w:r>
      <w:proofErr w:type="gramEnd"/>
      <w:r w:rsidRPr="00D7185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derajatnya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Allah pada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Al-Quran.”</w:t>
      </w:r>
      <w:r w:rsidR="00FE1ABB">
        <w:rPr>
          <w:rFonts w:ascii="Times New Roman" w:hAnsi="Times New Roman" w:cs="Times New Roman"/>
          <w:sz w:val="16"/>
          <w:szCs w:val="16"/>
        </w:rPr>
        <w:t>2</w:t>
      </w:r>
      <w:r w:rsidR="00D7185C">
        <w:rPr>
          <w:rFonts w:ascii="Times New Roman" w:hAnsi="Times New Roman" w:cs="Times New Roman"/>
          <w:sz w:val="16"/>
          <w:szCs w:val="16"/>
        </w:rPr>
        <w:t>.</w:t>
      </w:r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mukmin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mbaca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. Al-Q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sebaik-baik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mukmin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di kala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quran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penawar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jiwanya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dan dib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imbing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Nabi Muhammad Saw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Iqra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’ </w:t>
      </w:r>
      <w:r w:rsidRPr="00D7185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Surat Al</w:t>
      </w:r>
      <w:proofErr w:type="gramStart"/>
      <w:r w:rsidRPr="00D7185C">
        <w:rPr>
          <w:rFonts w:ascii="Times New Roman" w:hAnsi="Times New Roman" w:cs="Times New Roman"/>
          <w:sz w:val="24"/>
          <w:szCs w:val="24"/>
        </w:rPr>
        <w:t>-‘</w:t>
      </w:r>
      <w:proofErr w:type="spellStart"/>
      <w:proofErr w:type="gramEnd"/>
      <w:r w:rsidRPr="00D7185C">
        <w:rPr>
          <w:rFonts w:ascii="Times New Roman" w:hAnsi="Times New Roman" w:cs="Times New Roman"/>
          <w:sz w:val="24"/>
          <w:szCs w:val="24"/>
        </w:rPr>
        <w:t>Alaq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85C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1-5</w:t>
      </w:r>
      <w:r w:rsidR="00D718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93676" w14:textId="77777777" w:rsidR="00583416" w:rsidRDefault="00583416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93B3E0" w14:textId="77777777" w:rsidR="00583416" w:rsidRDefault="00583416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BBCFA6" w14:textId="695AF5C7" w:rsidR="00E43092" w:rsidRDefault="00E43092" w:rsidP="00E43092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65604FC" w14:textId="77777777" w:rsidR="00583416" w:rsidRDefault="00583416" w:rsidP="00366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C2E63A" w14:textId="77777777" w:rsidR="00583416" w:rsidRDefault="00583416" w:rsidP="00366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34EF4" w14:textId="77777777" w:rsidR="00583416" w:rsidRDefault="00583416" w:rsidP="00366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30D626" w14:textId="1407097A" w:rsidR="00D7185C" w:rsidRDefault="00D7185C" w:rsidP="00366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185C">
        <w:rPr>
          <w:noProof/>
        </w:rPr>
        <w:drawing>
          <wp:inline distT="0" distB="0" distL="0" distR="0" wp14:anchorId="753C153A" wp14:editId="0638C3E0">
            <wp:extent cx="1168400" cy="30217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BE3B" w14:textId="1F7228AD" w:rsidR="000E09DD" w:rsidRPr="000E09DD" w:rsidRDefault="000E09DD" w:rsidP="000E09DD">
      <w:pPr>
        <w:jc w:val="center"/>
        <w:rPr>
          <w:rFonts w:asciiTheme="majorBidi" w:hAnsiTheme="majorBidi" w:cstheme="majorBidi"/>
          <w:sz w:val="24"/>
          <w:szCs w:val="24"/>
        </w:rPr>
      </w:pPr>
      <w:r w:rsidRPr="000E09DD">
        <w:rPr>
          <w:rFonts w:asciiTheme="majorBidi" w:hAnsiTheme="majorBidi" w:cstheme="majorBidi"/>
          <w:sz w:val="24"/>
          <w:szCs w:val="24"/>
          <w:rtl/>
          <w:lang w:bidi="ar-AE"/>
        </w:rPr>
        <w:t>اِقْرَأْ بِاسْمِ رَبِّكَ الَّذِيْ خَلَقَۚ</w:t>
      </w:r>
    </w:p>
    <w:p w14:paraId="64B7D4AF" w14:textId="0E73E396" w:rsidR="000E09DD" w:rsidRDefault="00D7185C" w:rsidP="00366E2C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Bacalah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nyatakanlah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Tuhan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mu yang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menciptakan</w:t>
      </w:r>
      <w:proofErr w:type="spellEnd"/>
      <w:r w:rsidRPr="00366E2C">
        <w:rPr>
          <w:rFonts w:ascii="Times New Roman" w:hAnsi="Times New Roman" w:cs="Times New Roman"/>
          <w:sz w:val="24"/>
          <w:szCs w:val="24"/>
        </w:rPr>
        <w:t xml:space="preserve"> </w:t>
      </w:r>
      <w:r w:rsidRPr="00366E2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segala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sesuatu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alam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semesta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6E2C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366E2C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0EEEA6EB" w14:textId="5F70386C" w:rsidR="00366E2C" w:rsidRPr="00366E2C" w:rsidRDefault="00366E2C" w:rsidP="00366E2C">
      <w:pPr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66E2C">
        <w:rPr>
          <w:rFonts w:ascii="Times New Roman" w:hAnsi="Times New Roman" w:cs="Times New Roman"/>
          <w:i/>
          <w:iCs/>
          <w:sz w:val="24"/>
          <w:szCs w:val="24"/>
          <w:rtl/>
          <w:lang w:bidi="ar-AE"/>
        </w:rPr>
        <w:t>َلَقَ الْاِنْسَانَ مِنْ عَلَقٍۚ</w:t>
      </w:r>
    </w:p>
    <w:p w14:paraId="1D2AA439" w14:textId="0AF70223" w:rsidR="00366E2C" w:rsidRDefault="00D7185C" w:rsidP="00366E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menciptakan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segumpal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beku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>.</w:t>
      </w:r>
    </w:p>
    <w:p w14:paraId="2E54B03C" w14:textId="77777777" w:rsidR="002B163C" w:rsidRPr="002B163C" w:rsidRDefault="002B163C" w:rsidP="002B1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163C">
        <w:rPr>
          <w:rFonts w:ascii="Times New Roman" w:hAnsi="Times New Roman" w:cs="Times New Roman"/>
          <w:sz w:val="24"/>
          <w:szCs w:val="24"/>
          <w:rtl/>
          <w:lang w:bidi="ar-AE"/>
        </w:rPr>
        <w:t>اِقْرَأْ وَرَبُّكَ الْاَكْرَمُۙ</w:t>
      </w:r>
    </w:p>
    <w:p w14:paraId="248E4688" w14:textId="0134A414" w:rsidR="002B163C" w:rsidRDefault="00D7185C" w:rsidP="002B16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Bacalah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proofErr w:type="gram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umumkanlah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!</w:t>
      </w:r>
      <w:proofErr w:type="gram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) dan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Tuhanmulah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Maha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pemurah</w:t>
      </w:r>
      <w:proofErr w:type="spellEnd"/>
      <w:r w:rsidRPr="00D7185C">
        <w:rPr>
          <w:rFonts w:ascii="Times New Roman" w:hAnsi="Times New Roman" w:cs="Times New Roman"/>
          <w:sz w:val="24"/>
          <w:szCs w:val="24"/>
        </w:rPr>
        <w:t>.</w:t>
      </w:r>
    </w:p>
    <w:p w14:paraId="712767E2" w14:textId="4AF169AE" w:rsidR="002B163C" w:rsidRPr="002B163C" w:rsidRDefault="002B163C" w:rsidP="002B1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163C">
        <w:rPr>
          <w:rFonts w:ascii="Times New Roman" w:hAnsi="Times New Roman" w:cs="Times New Roman"/>
          <w:sz w:val="24"/>
          <w:szCs w:val="24"/>
          <w:rtl/>
          <w:lang w:bidi="ar-AE"/>
        </w:rPr>
        <w:t>الَّذِيْ عَلَّمَ بِالْقَلَمِۙ</w:t>
      </w:r>
    </w:p>
    <w:p w14:paraId="35570EFD" w14:textId="7214733C" w:rsidR="002B163C" w:rsidRDefault="00D7185C" w:rsidP="002B163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mengajarkan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pena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595C394" w14:textId="0D8E9B45" w:rsidR="002B163C" w:rsidRDefault="002B163C" w:rsidP="002B1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163C">
        <w:rPr>
          <w:rFonts w:ascii="Times New Roman" w:hAnsi="Times New Roman" w:cs="Times New Roman"/>
          <w:sz w:val="24"/>
          <w:szCs w:val="24"/>
          <w:rtl/>
          <w:lang w:bidi="ar-AE"/>
        </w:rPr>
        <w:t>عَلَّمَ الْاِنْسَانَ مَا لَمْ يَعْلَمْۗ</w:t>
      </w:r>
    </w:p>
    <w:p w14:paraId="4E34D7CB" w14:textId="4448BBBD" w:rsidR="00D7185C" w:rsidRPr="00CB7CA8" w:rsidRDefault="00D7185C" w:rsidP="003725F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71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Mengajarkan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7CA8">
        <w:rPr>
          <w:rFonts w:ascii="Times New Roman" w:hAnsi="Times New Roman" w:cs="Times New Roman"/>
          <w:i/>
          <w:iCs/>
          <w:sz w:val="24"/>
          <w:szCs w:val="24"/>
        </w:rPr>
        <w:t>diketahuinya</w:t>
      </w:r>
      <w:proofErr w:type="spellEnd"/>
      <w:r w:rsidRPr="00CB7CA8">
        <w:rPr>
          <w:rFonts w:ascii="Times New Roman" w:hAnsi="Times New Roman" w:cs="Times New Roman"/>
          <w:i/>
          <w:iCs/>
          <w:sz w:val="24"/>
          <w:szCs w:val="24"/>
        </w:rPr>
        <w:t>”.</w:t>
      </w:r>
    </w:p>
    <w:p w14:paraId="51626B21" w14:textId="411817BD" w:rsidR="00CB7CA8" w:rsidRDefault="00CB7CA8" w:rsidP="00E4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Rasululloh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6C006E">
        <w:rPr>
          <w:rFonts w:ascii="Times New Roman" w:hAnsi="Times New Roman" w:cs="Times New Roman"/>
          <w:sz w:val="24"/>
          <w:szCs w:val="24"/>
        </w:rPr>
        <w:t>aw</w:t>
      </w:r>
      <w:r>
        <w:rPr>
          <w:rFonts w:ascii="Times New Roman" w:hAnsi="Times New Roman" w:cs="Times New Roman"/>
          <w:sz w:val="24"/>
          <w:szCs w:val="24"/>
        </w:rPr>
        <w:t>,wajib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95401B"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95401B">
        <w:rPr>
          <w:rFonts w:ascii="Times New Roman" w:hAnsi="Times New Roman" w:cs="Times New Roman"/>
          <w:sz w:val="24"/>
          <w:szCs w:val="24"/>
        </w:rPr>
        <w:t>.</w:t>
      </w:r>
    </w:p>
    <w:p w14:paraId="5B2BFEC8" w14:textId="0AE7B257" w:rsidR="00CB7CA8" w:rsidRDefault="00CB7CA8" w:rsidP="00E4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01B">
        <w:rPr>
          <w:rFonts w:ascii="Times New Roman" w:hAnsi="Times New Roman" w:cs="Times New Roman"/>
          <w:sz w:val="24"/>
          <w:szCs w:val="24"/>
        </w:rPr>
        <w:t>Al Qur’an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B72D0" w14:textId="7E1D2475" w:rsidR="00CB7CA8" w:rsidRDefault="00873C22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="00CB7CA8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CB7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7CA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7E4E546" w14:textId="6D4F55B8" w:rsidR="00CB7CA8" w:rsidRDefault="00CB7CA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986763" w14:textId="6B69765C" w:rsidR="00CB7CA8" w:rsidRDefault="00CB7CA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1.Apa </w:t>
      </w:r>
      <w:r w:rsidR="009540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5401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95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01B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954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0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725FC">
        <w:rPr>
          <w:rFonts w:ascii="Times New Roman" w:hAnsi="Times New Roman" w:cs="Times New Roman"/>
          <w:sz w:val="24"/>
          <w:szCs w:val="24"/>
        </w:rPr>
        <w:t xml:space="preserve"> </w:t>
      </w:r>
      <w:r w:rsidR="0095401B">
        <w:rPr>
          <w:rFonts w:ascii="Times New Roman" w:hAnsi="Times New Roman" w:cs="Times New Roman"/>
          <w:sz w:val="24"/>
          <w:szCs w:val="24"/>
        </w:rPr>
        <w:t>Al Qur’an</w:t>
      </w:r>
    </w:p>
    <w:p w14:paraId="0FBA2854" w14:textId="2A1AF911" w:rsidR="0095401B" w:rsidRDefault="0095401B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</w:t>
      </w:r>
    </w:p>
    <w:p w14:paraId="4E3823BC" w14:textId="77777777" w:rsidR="0095401B" w:rsidRDefault="0095401B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</w:t>
      </w:r>
    </w:p>
    <w:p w14:paraId="67D1C189" w14:textId="6812412A" w:rsidR="0095401B" w:rsidRDefault="0095401B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</w:t>
      </w:r>
      <w:r w:rsidR="006C006E">
        <w:rPr>
          <w:rFonts w:ascii="Times New Roman" w:hAnsi="Times New Roman" w:cs="Times New Roman"/>
          <w:sz w:val="24"/>
          <w:szCs w:val="24"/>
        </w:rPr>
        <w:t>n</w:t>
      </w:r>
    </w:p>
    <w:p w14:paraId="1F5AD3DB" w14:textId="7A7E4C1A" w:rsidR="00BE30D8" w:rsidRDefault="00BE30D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A6F97" w14:textId="0ED7CE4C" w:rsidR="00BE30D8" w:rsidRDefault="00BE30D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1F64E" w14:textId="3422C6C2" w:rsidR="00BE30D8" w:rsidRDefault="00BE30D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FD1B3" w14:textId="068C95F9" w:rsidR="00BE30D8" w:rsidRDefault="00BE30D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2320B" w14:textId="0426BFDE" w:rsidR="00BE30D8" w:rsidRDefault="00BE30D8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A3D864" w14:textId="1D0A5CC7" w:rsidR="00BE30D8" w:rsidRPr="009C72CB" w:rsidRDefault="009C72CB" w:rsidP="00BE30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16B5B73" w14:textId="77777777" w:rsidR="00BE30D8" w:rsidRDefault="00BE30D8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</w:p>
    <w:p w14:paraId="6F818063" w14:textId="77777777" w:rsidR="00BE30D8" w:rsidRDefault="00BE30D8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CDE6D" w14:textId="77777777" w:rsidR="00BE30D8" w:rsidRDefault="00BE30D8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68C4C2B" w14:textId="77777777" w:rsidR="00BE30D8" w:rsidRDefault="00BE30D8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12C6E" w14:textId="77777777" w:rsidR="00BE30D8" w:rsidRDefault="00BE30D8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17407" w14:textId="2F530C07" w:rsidR="00E5362D" w:rsidRDefault="003725FC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="00E5362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E536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A8762A" w14:textId="36E87C3D" w:rsidR="00E5362D" w:rsidRDefault="000E037C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B254F1" w14:textId="3F67E44C" w:rsidR="000E037C" w:rsidRDefault="000E037C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C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73C22"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 w:rsidR="00873C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73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C22">
        <w:rPr>
          <w:rFonts w:ascii="Times New Roman" w:hAnsi="Times New Roman" w:cs="Times New Roman"/>
          <w:sz w:val="24"/>
          <w:szCs w:val="24"/>
        </w:rPr>
        <w:t>mendalam</w:t>
      </w:r>
      <w:proofErr w:type="spellEnd"/>
    </w:p>
    <w:p w14:paraId="23188988" w14:textId="2E0A7158" w:rsidR="00873C22" w:rsidRDefault="00873C22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</w:t>
      </w:r>
    </w:p>
    <w:p w14:paraId="1DD80022" w14:textId="16723C0F" w:rsidR="00873C22" w:rsidRDefault="00873C22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</w:t>
      </w:r>
    </w:p>
    <w:p w14:paraId="3776C6CB" w14:textId="65F1587E" w:rsidR="00873C22" w:rsidRDefault="00873C22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</w:t>
      </w:r>
    </w:p>
    <w:p w14:paraId="76DCBC14" w14:textId="0D283119" w:rsidR="009C72CB" w:rsidRDefault="009C72CB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039DD" w14:textId="65BB620E" w:rsidR="009C72CB" w:rsidRDefault="009C72CB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CD8F42" w14:textId="2EFDDD79" w:rsidR="00873C22" w:rsidRDefault="00873C22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D3FF0" w14:textId="61AB1B01" w:rsidR="00873C22" w:rsidRDefault="00873C22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7CDA0" w14:textId="03D87248" w:rsidR="00873C22" w:rsidRDefault="00873C22" w:rsidP="00E430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B209E" w14:textId="60ADAB45" w:rsidR="00873C22" w:rsidRDefault="00873C22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05D66" w14:textId="1A5BB1AD" w:rsidR="009C72CB" w:rsidRDefault="009C72CB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C065A" w14:textId="2A4C7B22" w:rsidR="009C72CB" w:rsidRDefault="009C72CB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1C8DA2" w14:textId="0972683B" w:rsidR="009C72CB" w:rsidRDefault="009C72CB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30B66" w14:textId="0548F4CA" w:rsidR="009C72CB" w:rsidRDefault="009C72CB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3ADB7" w14:textId="6B8C387E" w:rsidR="009C72CB" w:rsidRPr="009C72CB" w:rsidRDefault="009C72CB" w:rsidP="00E430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032C6EC0" w14:textId="77777777" w:rsidR="002C6E5B" w:rsidRDefault="002C6E5B" w:rsidP="00E430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6CD68" w14:textId="77777777" w:rsidR="002C6E5B" w:rsidRDefault="002C6E5B" w:rsidP="00E430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A5278" w14:textId="5AA16183" w:rsidR="00873C22" w:rsidRPr="00873C22" w:rsidRDefault="00873C22" w:rsidP="00E430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A35814A" w14:textId="10F21823" w:rsidR="00873C22" w:rsidRDefault="00873C22" w:rsidP="00E430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C22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3294AD1D" w14:textId="46E5F9FA" w:rsidR="00873C22" w:rsidRDefault="003725FC" w:rsidP="00E430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2.1  Al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Qur’an</w:t>
      </w:r>
    </w:p>
    <w:p w14:paraId="303CF0B7" w14:textId="4EC34926" w:rsidR="003725FC" w:rsidRDefault="003725FC" w:rsidP="00E43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3113527"/>
      <w:r w:rsidRPr="003725FC">
        <w:rPr>
          <w:rFonts w:ascii="Times New Roman" w:hAnsi="Times New Roman" w:cs="Times New Roman"/>
          <w:sz w:val="24"/>
          <w:szCs w:val="24"/>
        </w:rPr>
        <w:t xml:space="preserve">      </w:t>
      </w:r>
      <w:r w:rsidR="00F948BD">
        <w:rPr>
          <w:rFonts w:ascii="Times New Roman" w:hAnsi="Times New Roman" w:cs="Times New Roman"/>
          <w:sz w:val="24"/>
          <w:szCs w:val="24"/>
        </w:rPr>
        <w:t xml:space="preserve">Al Qur’an </w:t>
      </w:r>
      <w:bookmarkEnd w:id="0"/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kata: </w:t>
      </w:r>
      <w:r w:rsidRPr="003725FC">
        <w:rPr>
          <w:rFonts w:ascii="Times New Roman" w:hAnsi="Times New Roman" w:cs="Times New Roman"/>
          <w:sz w:val="24"/>
          <w:szCs w:val="24"/>
          <w:rtl/>
        </w:rPr>
        <w:t xml:space="preserve">قر ا </w:t>
      </w:r>
      <w:r w:rsidRPr="003725FC">
        <w:rPr>
          <w:rFonts w:ascii="Times New Roman" w:hAnsi="Times New Roman" w:cs="Times New Roman"/>
          <w:sz w:val="24"/>
          <w:szCs w:val="24"/>
        </w:rPr>
        <w:t xml:space="preserve">- </w:t>
      </w:r>
      <w:r w:rsidRPr="003725FC">
        <w:rPr>
          <w:rFonts w:ascii="Times New Roman" w:hAnsi="Times New Roman" w:cs="Times New Roman"/>
          <w:sz w:val="24"/>
          <w:szCs w:val="24"/>
          <w:rtl/>
        </w:rPr>
        <w:t>يقرا</w:t>
      </w:r>
      <w:r w:rsidRPr="003725FC">
        <w:rPr>
          <w:rFonts w:ascii="Times New Roman" w:hAnsi="Times New Roman" w:cs="Times New Roman"/>
          <w:sz w:val="24"/>
          <w:szCs w:val="24"/>
        </w:rPr>
        <w:t xml:space="preserve">- </w:t>
      </w:r>
      <w:r w:rsidRPr="003725FC">
        <w:rPr>
          <w:rFonts w:ascii="Times New Roman" w:hAnsi="Times New Roman" w:cs="Times New Roman"/>
          <w:sz w:val="24"/>
          <w:szCs w:val="24"/>
          <w:rtl/>
        </w:rPr>
        <w:t>قراة</w:t>
      </w:r>
      <w:r w:rsidRPr="003725FC">
        <w:rPr>
          <w:rFonts w:ascii="Times New Roman" w:hAnsi="Times New Roman" w:cs="Times New Roman"/>
          <w:sz w:val="24"/>
          <w:szCs w:val="24"/>
        </w:rPr>
        <w:t xml:space="preserve">- </w:t>
      </w:r>
      <w:r w:rsidRPr="003725FC">
        <w:rPr>
          <w:rFonts w:ascii="Times New Roman" w:hAnsi="Times New Roman" w:cs="Times New Roman"/>
          <w:sz w:val="24"/>
          <w:szCs w:val="24"/>
          <w:rtl/>
        </w:rPr>
        <w:t>وقرانا</w:t>
      </w:r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. Arti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9034D">
        <w:rPr>
          <w:rFonts w:ascii="Times New Roman" w:hAnsi="Times New Roman" w:cs="Times New Roman"/>
          <w:sz w:val="24"/>
          <w:szCs w:val="24"/>
        </w:rPr>
        <w:t xml:space="preserve"> </w:t>
      </w:r>
      <w:r w:rsidR="0029034D" w:rsidRPr="0029034D">
        <w:rPr>
          <w:rFonts w:ascii="Times New Roman" w:hAnsi="Times New Roman" w:cs="Times New Roman"/>
          <w:sz w:val="24"/>
          <w:szCs w:val="24"/>
        </w:rPr>
        <w:t>Al Qur’a</w:t>
      </w:r>
      <w:r w:rsidR="0029034D">
        <w:rPr>
          <w:rFonts w:ascii="Times New Roman" w:hAnsi="Times New Roman" w:cs="Times New Roman"/>
          <w:sz w:val="24"/>
          <w:szCs w:val="24"/>
        </w:rPr>
        <w:t xml:space="preserve">n.                      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r w:rsidR="0029034D">
        <w:rPr>
          <w:rFonts w:ascii="Times New Roman" w:hAnsi="Times New Roman" w:cs="Times New Roman"/>
          <w:sz w:val="24"/>
          <w:szCs w:val="24"/>
        </w:rPr>
        <w:t xml:space="preserve">Al Qur’an </w:t>
      </w:r>
      <w:r w:rsidRPr="003725FC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mashdar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r w:rsidRPr="003725FC">
        <w:rPr>
          <w:rFonts w:ascii="Times New Roman" w:hAnsi="Times New Roman" w:cs="Times New Roman"/>
          <w:sz w:val="24"/>
          <w:szCs w:val="24"/>
          <w:rtl/>
        </w:rPr>
        <w:t>القراة</w:t>
      </w:r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kata, dan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dan benar.</w:t>
      </w:r>
      <w:r w:rsidRPr="003725FC">
        <w:rPr>
          <w:rFonts w:ascii="Times New Roman" w:hAnsi="Times New Roman" w:cs="Times New Roman"/>
          <w:sz w:val="16"/>
          <w:szCs w:val="16"/>
        </w:rPr>
        <w:t>1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EA677" w14:textId="4DCBCB9A" w:rsidR="003725FC" w:rsidRDefault="003725FC" w:rsidP="00E4309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725FC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makhraj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hurufnya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diamalkan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5FC">
        <w:rPr>
          <w:rFonts w:ascii="Times New Roman" w:hAnsi="Times New Roman" w:cs="Times New Roman"/>
          <w:sz w:val="24"/>
          <w:szCs w:val="24"/>
        </w:rPr>
        <w:t>M. Quraish Shihab, 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harfiyah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bacaanpun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menandingi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mulia.</w:t>
      </w:r>
      <w:r w:rsidRPr="003725FC">
        <w:rPr>
          <w:rFonts w:ascii="Times New Roman" w:hAnsi="Times New Roman" w:cs="Times New Roman"/>
          <w:sz w:val="16"/>
          <w:szCs w:val="16"/>
        </w:rPr>
        <w:t>2</w:t>
      </w:r>
    </w:p>
    <w:p w14:paraId="0A4B2B38" w14:textId="30C0B46A" w:rsidR="003725FC" w:rsidRDefault="003725FC" w:rsidP="00E43092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3725FC">
        <w:rPr>
          <w:rFonts w:ascii="Times New Roman" w:hAnsi="Times New Roman" w:cs="Times New Roman"/>
          <w:sz w:val="16"/>
          <w:szCs w:val="16"/>
        </w:rPr>
        <w:t xml:space="preserve"> </w:t>
      </w:r>
      <w:r w:rsidRPr="003725FC">
        <w:rPr>
          <w:rFonts w:ascii="Times New Roman" w:hAnsi="Times New Roman" w:cs="Times New Roman"/>
          <w:sz w:val="24"/>
          <w:szCs w:val="24"/>
        </w:rPr>
        <w:t>Dan juga 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menumpulkan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qira’ah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dan kata-kata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>. Qur</w:t>
      </w:r>
      <w:r w:rsidR="0029034D">
        <w:rPr>
          <w:rFonts w:ascii="Times New Roman" w:hAnsi="Times New Roman" w:cs="Times New Roman"/>
          <w:sz w:val="24"/>
          <w:szCs w:val="24"/>
        </w:rPr>
        <w:t>’an</w:t>
      </w:r>
      <w:r w:rsidRPr="003725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qira’ah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mashdar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qara’a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5FC">
        <w:rPr>
          <w:rFonts w:ascii="Times New Roman" w:hAnsi="Times New Roman" w:cs="Times New Roman"/>
          <w:sz w:val="24"/>
          <w:szCs w:val="24"/>
        </w:rPr>
        <w:t>qira’atan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>, qur’anan.</w:t>
      </w:r>
      <w:r w:rsidRPr="003725FC">
        <w:rPr>
          <w:rFonts w:ascii="Times New Roman" w:hAnsi="Times New Roman" w:cs="Times New Roman"/>
          <w:sz w:val="16"/>
          <w:szCs w:val="16"/>
        </w:rPr>
        <w:t>3</w:t>
      </w:r>
    </w:p>
    <w:p w14:paraId="09414E9B" w14:textId="40A91A3D" w:rsidR="003725FC" w:rsidRDefault="003725FC" w:rsidP="00E43092">
      <w:pPr>
        <w:spacing w:line="360" w:lineRule="auto"/>
        <w:rPr>
          <w:rFonts w:ascii="Times New Roman" w:hAnsi="Times New Roman" w:cs="Times New Roman"/>
          <w:i/>
          <w:iCs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8B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948BD">
        <w:rPr>
          <w:rFonts w:ascii="Times New Roman" w:hAnsi="Times New Roman" w:cs="Times New Roman"/>
          <w:sz w:val="24"/>
          <w:szCs w:val="24"/>
        </w:rPr>
        <w:t>a</w:t>
      </w:r>
      <w:r w:rsidRPr="003725FC">
        <w:rPr>
          <w:rFonts w:ascii="Times New Roman" w:hAnsi="Times New Roman" w:cs="Times New Roman"/>
          <w:sz w:val="24"/>
          <w:szCs w:val="24"/>
        </w:rPr>
        <w:t>rtinya</w:t>
      </w:r>
      <w:proofErr w:type="spellEnd"/>
      <w:r w:rsidRPr="003725FC">
        <w:rPr>
          <w:rFonts w:ascii="Times New Roman" w:hAnsi="Times New Roman" w:cs="Times New Roman"/>
          <w:sz w:val="24"/>
          <w:szCs w:val="24"/>
        </w:rPr>
        <w:t xml:space="preserve">: </w:t>
      </w:r>
      <w:r w:rsidRPr="003725FC">
        <w:rPr>
          <w:rFonts w:ascii="Times New Roman" w:hAnsi="Times New Roman" w:cs="Times New Roman"/>
          <w:sz w:val="24"/>
          <w:szCs w:val="24"/>
        </w:rPr>
        <w:br/>
      </w:r>
      <w:r w:rsidRPr="00F948BD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F948BD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F948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48BD">
        <w:rPr>
          <w:rFonts w:ascii="Times New Roman" w:hAnsi="Times New Roman" w:cs="Times New Roman"/>
          <w:i/>
          <w:iCs/>
          <w:sz w:val="24"/>
          <w:szCs w:val="24"/>
        </w:rPr>
        <w:t>kamilah</w:t>
      </w:r>
      <w:proofErr w:type="spellEnd"/>
      <w:r w:rsidRPr="00F948BD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948BD">
        <w:rPr>
          <w:rFonts w:ascii="Times New Roman" w:hAnsi="Times New Roman" w:cs="Times New Roman"/>
          <w:i/>
          <w:iCs/>
          <w:sz w:val="24"/>
          <w:szCs w:val="24"/>
        </w:rPr>
        <w:t>menurunkan</w:t>
      </w:r>
      <w:proofErr w:type="spellEnd"/>
      <w:r w:rsidRPr="00F948BD">
        <w:rPr>
          <w:rFonts w:ascii="Times New Roman" w:hAnsi="Times New Roman" w:cs="Times New Roman"/>
          <w:i/>
          <w:iCs/>
          <w:sz w:val="24"/>
          <w:szCs w:val="24"/>
        </w:rPr>
        <w:t xml:space="preserve"> Qur’an, dan </w:t>
      </w:r>
      <w:proofErr w:type="spellStart"/>
      <w:r w:rsidRPr="00F948BD">
        <w:rPr>
          <w:rFonts w:ascii="Times New Roman" w:hAnsi="Times New Roman" w:cs="Times New Roman"/>
          <w:i/>
          <w:iCs/>
          <w:sz w:val="24"/>
          <w:szCs w:val="24"/>
        </w:rPr>
        <w:t>pasti</w:t>
      </w:r>
      <w:proofErr w:type="spellEnd"/>
      <w:r w:rsidRPr="00F948BD">
        <w:rPr>
          <w:rFonts w:ascii="Times New Roman" w:hAnsi="Times New Roman" w:cs="Times New Roman"/>
          <w:i/>
          <w:iCs/>
          <w:sz w:val="24"/>
          <w:szCs w:val="24"/>
        </w:rPr>
        <w:t xml:space="preserve"> Kami pula </w:t>
      </w:r>
      <w:r w:rsidR="00F948BD">
        <w:rPr>
          <w:rFonts w:ascii="Times New Roman" w:hAnsi="Times New Roman" w:cs="Times New Roman"/>
          <w:i/>
          <w:iCs/>
          <w:sz w:val="24"/>
          <w:szCs w:val="24"/>
        </w:rPr>
        <w:t>yang</w:t>
      </w:r>
      <w:r w:rsidR="00FE1A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48BD">
        <w:rPr>
          <w:rFonts w:ascii="Times New Roman" w:hAnsi="Times New Roman" w:cs="Times New Roman"/>
          <w:i/>
          <w:iCs/>
          <w:sz w:val="24"/>
          <w:szCs w:val="24"/>
        </w:rPr>
        <w:t>memeliharanya</w:t>
      </w:r>
      <w:proofErr w:type="spellEnd"/>
      <w:r w:rsidRPr="00F948BD">
        <w:rPr>
          <w:rFonts w:ascii="Times New Roman" w:hAnsi="Times New Roman" w:cs="Times New Roman"/>
          <w:i/>
          <w:iCs/>
          <w:sz w:val="24"/>
          <w:szCs w:val="24"/>
        </w:rPr>
        <w:t>.” (Al-</w:t>
      </w:r>
      <w:proofErr w:type="spellStart"/>
      <w:r w:rsidRPr="00F948BD">
        <w:rPr>
          <w:rFonts w:ascii="Times New Roman" w:hAnsi="Times New Roman" w:cs="Times New Roman"/>
          <w:i/>
          <w:iCs/>
          <w:sz w:val="24"/>
          <w:szCs w:val="24"/>
        </w:rPr>
        <w:t>Hijr</w:t>
      </w:r>
      <w:proofErr w:type="spellEnd"/>
      <w:r w:rsidRPr="00F948BD">
        <w:rPr>
          <w:rFonts w:ascii="Times New Roman" w:hAnsi="Times New Roman" w:cs="Times New Roman"/>
          <w:i/>
          <w:iCs/>
          <w:sz w:val="24"/>
          <w:szCs w:val="24"/>
        </w:rPr>
        <w:t>/15:9</w:t>
      </w:r>
      <w:r w:rsidRPr="00F948BD">
        <w:rPr>
          <w:rFonts w:ascii="Times New Roman" w:hAnsi="Times New Roman" w:cs="Times New Roman"/>
          <w:i/>
          <w:iCs/>
          <w:sz w:val="16"/>
          <w:szCs w:val="16"/>
        </w:rPr>
        <w:t>).4</w:t>
      </w:r>
    </w:p>
    <w:p w14:paraId="246DEDFD" w14:textId="28787234" w:rsidR="00E43092" w:rsidRPr="00E43092" w:rsidRDefault="005A3F85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1FF39" wp14:editId="0A3ED27F">
                <wp:simplePos x="0" y="0"/>
                <wp:positionH relativeFrom="column">
                  <wp:posOffset>43815</wp:posOffset>
                </wp:positionH>
                <wp:positionV relativeFrom="paragraph">
                  <wp:posOffset>838835</wp:posOffset>
                </wp:positionV>
                <wp:extent cx="12255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FEF17E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66.05pt" to="99.9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903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F948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948BD">
        <w:rPr>
          <w:rFonts w:ascii="Times New Roman" w:hAnsi="Times New Roman" w:cs="Times New Roman"/>
          <w:sz w:val="24"/>
          <w:szCs w:val="24"/>
        </w:rPr>
        <w:t xml:space="preserve"> </w:t>
      </w:r>
      <w:r w:rsidR="00F948BD" w:rsidRPr="00F948BD">
        <w:rPr>
          <w:rFonts w:ascii="Times New Roman" w:hAnsi="Times New Roman" w:cs="Times New Roman"/>
          <w:sz w:val="24"/>
          <w:szCs w:val="24"/>
        </w:rPr>
        <w:t>Al</w:t>
      </w:r>
      <w:r w:rsidR="0029034D">
        <w:rPr>
          <w:rFonts w:ascii="Times New Roman" w:hAnsi="Times New Roman" w:cs="Times New Roman"/>
          <w:sz w:val="24"/>
          <w:szCs w:val="24"/>
        </w:rPr>
        <w:t xml:space="preserve"> Qur’an</w:t>
      </w:r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Allah SWT. Yang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Jibril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redaksi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Allah SWT.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Nabi Muhammad SAW, dan yang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8BD" w:rsidRPr="00F948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948BD" w:rsidRPr="00F948BD">
        <w:rPr>
          <w:rFonts w:ascii="Times New Roman" w:hAnsi="Times New Roman" w:cs="Times New Roman"/>
          <w:sz w:val="24"/>
          <w:szCs w:val="24"/>
        </w:rPr>
        <w:t xml:space="preserve"> perubahan</w:t>
      </w:r>
      <w:r w:rsidR="00F948BD" w:rsidRPr="00F948BD">
        <w:rPr>
          <w:rFonts w:ascii="Times New Roman" w:hAnsi="Times New Roman" w:cs="Times New Roman"/>
          <w:sz w:val="16"/>
          <w:szCs w:val="16"/>
        </w:rPr>
        <w:t>.5</w:t>
      </w:r>
      <w:r w:rsidR="00F948BD" w:rsidRPr="00F94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FBB68" w14:textId="63F70598" w:rsidR="00E43092" w:rsidRPr="00E43092" w:rsidRDefault="00E43092" w:rsidP="005A3F8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3092">
        <w:rPr>
          <w:rFonts w:ascii="Times New Roman" w:hAnsi="Times New Roman" w:cs="Times New Roman"/>
          <w:sz w:val="16"/>
          <w:szCs w:val="16"/>
        </w:rPr>
        <w:t xml:space="preserve">1    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Anshori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Ulumul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Quran, (Jakarta: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Rajawali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Press, 2013), p.17</w:t>
      </w:r>
    </w:p>
    <w:p w14:paraId="15D55CFA" w14:textId="77777777" w:rsidR="00E43092" w:rsidRPr="00E43092" w:rsidRDefault="00E43092" w:rsidP="005A3F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3092">
        <w:rPr>
          <w:rFonts w:ascii="Times New Roman" w:hAnsi="Times New Roman" w:cs="Times New Roman"/>
          <w:sz w:val="16"/>
          <w:szCs w:val="16"/>
        </w:rPr>
        <w:t xml:space="preserve">M. Quraish Shihab,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Wawasan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Al-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qur’an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, (Bandung: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Mizan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>, 1996), p.3</w:t>
      </w:r>
    </w:p>
    <w:p w14:paraId="355C8E48" w14:textId="77777777" w:rsidR="00E43092" w:rsidRPr="00E43092" w:rsidRDefault="00E43092" w:rsidP="005A3F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3092">
        <w:rPr>
          <w:rFonts w:ascii="Times New Roman" w:hAnsi="Times New Roman" w:cs="Times New Roman"/>
          <w:sz w:val="16"/>
          <w:szCs w:val="16"/>
        </w:rPr>
        <w:t>Manna Khalil Al-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Qattan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Studi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Ilmu-Ilmu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Qur’an, (Bogor: Pustaka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Litera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</w:t>
      </w:r>
      <w:r w:rsidRPr="00E43092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Antar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Nusa, 2015</w:t>
      </w:r>
      <w:proofErr w:type="gramStart"/>
      <w:r w:rsidRPr="00E43092">
        <w:rPr>
          <w:rFonts w:ascii="Times New Roman" w:hAnsi="Times New Roman" w:cs="Times New Roman"/>
          <w:sz w:val="16"/>
          <w:szCs w:val="16"/>
        </w:rPr>
        <w:t>),p.</w:t>
      </w:r>
      <w:proofErr w:type="gramEnd"/>
      <w:r w:rsidRPr="00E43092">
        <w:rPr>
          <w:rFonts w:ascii="Times New Roman" w:hAnsi="Times New Roman" w:cs="Times New Roman"/>
          <w:sz w:val="16"/>
          <w:szCs w:val="16"/>
        </w:rPr>
        <w:t xml:space="preserve"> 15</w:t>
      </w:r>
    </w:p>
    <w:p w14:paraId="3ACB211F" w14:textId="720FA76D" w:rsidR="00E43092" w:rsidRDefault="00E43092" w:rsidP="005A3F8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43092">
        <w:rPr>
          <w:rFonts w:ascii="Times New Roman" w:hAnsi="Times New Roman" w:cs="Times New Roman"/>
          <w:sz w:val="16"/>
          <w:szCs w:val="16"/>
        </w:rPr>
        <w:t>Departemen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Agama RI, Al-Qur’an dan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Terjemahannya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, (Bandung: PT </w:t>
      </w:r>
      <w:r w:rsidRPr="00E43092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Syaamil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Cipta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Media</w:t>
      </w:r>
      <w:proofErr w:type="gramStart"/>
      <w:r w:rsidRPr="00E43092">
        <w:rPr>
          <w:rFonts w:ascii="Times New Roman" w:hAnsi="Times New Roman" w:cs="Times New Roman"/>
          <w:sz w:val="16"/>
          <w:szCs w:val="16"/>
        </w:rPr>
        <w:t>),...</w:t>
      </w:r>
      <w:proofErr w:type="gramEnd"/>
      <w:r w:rsidRPr="00E43092">
        <w:rPr>
          <w:rFonts w:ascii="Times New Roman" w:hAnsi="Times New Roman" w:cs="Times New Roman"/>
          <w:sz w:val="16"/>
          <w:szCs w:val="16"/>
        </w:rPr>
        <w:t>p. 262</w:t>
      </w:r>
    </w:p>
    <w:p w14:paraId="776F1085" w14:textId="77777777" w:rsidR="00E43092" w:rsidRPr="00E43092" w:rsidRDefault="00E43092" w:rsidP="005A3F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E43092">
        <w:rPr>
          <w:rFonts w:ascii="Times New Roman" w:hAnsi="Times New Roman" w:cs="Times New Roman"/>
          <w:sz w:val="16"/>
          <w:szCs w:val="16"/>
        </w:rPr>
        <w:t xml:space="preserve">Andi Rosa, Tafsir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Kontemporer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, (Banten: </w:t>
      </w:r>
      <w:proofErr w:type="spellStart"/>
      <w:r w:rsidRPr="00E43092">
        <w:rPr>
          <w:rFonts w:ascii="Times New Roman" w:hAnsi="Times New Roman" w:cs="Times New Roman"/>
          <w:sz w:val="16"/>
          <w:szCs w:val="16"/>
        </w:rPr>
        <w:t>Depdikbud</w:t>
      </w:r>
      <w:proofErr w:type="spellEnd"/>
      <w:r w:rsidRPr="00E43092">
        <w:rPr>
          <w:rFonts w:ascii="Times New Roman" w:hAnsi="Times New Roman" w:cs="Times New Roman"/>
          <w:sz w:val="16"/>
          <w:szCs w:val="16"/>
        </w:rPr>
        <w:t xml:space="preserve"> Banten Press, 2015),</w:t>
      </w:r>
    </w:p>
    <w:p w14:paraId="4CF2FEA8" w14:textId="2120484D" w:rsidR="00D8522C" w:rsidRDefault="00D8522C" w:rsidP="00D8522C">
      <w:pPr>
        <w:spacing w:line="240" w:lineRule="auto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14:paraId="3E7AD796" w14:textId="3DB55883" w:rsidR="00D8522C" w:rsidRPr="009C72CB" w:rsidRDefault="00EA2D9E" w:rsidP="00D8522C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14:paraId="46ECDB00" w14:textId="77777777" w:rsidR="002C6E5B" w:rsidRDefault="002C6E5B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E29D5" w14:textId="77777777" w:rsidR="002C6E5B" w:rsidRDefault="002C6E5B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FA16" w14:textId="77777777" w:rsidR="002C6E5B" w:rsidRDefault="002C6E5B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4B74" w14:textId="71117C58" w:rsidR="002C6E5B" w:rsidRPr="002C6E5B" w:rsidRDefault="002C6E5B" w:rsidP="002C6E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6592E482" w14:textId="5315EC97" w:rsidR="005C0D7C" w:rsidRDefault="0029034D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034D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E9CDC5" w14:textId="06F2B238" w:rsidR="005C0D7C" w:rsidRDefault="0029034D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4D">
        <w:rPr>
          <w:rFonts w:ascii="Times New Roman" w:hAnsi="Times New Roman" w:cs="Times New Roman"/>
          <w:sz w:val="24"/>
          <w:szCs w:val="24"/>
        </w:rPr>
        <w:t>1.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kalam Allah SWT,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Jibril (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penyampai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Allah),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sabda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Nabi Muhammad SAW. (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r w:rsidRPr="002903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Allah), dan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>.</w:t>
      </w:r>
    </w:p>
    <w:p w14:paraId="5C8D3415" w14:textId="0F1CEB12" w:rsidR="005C0D7C" w:rsidRDefault="0029034D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4D">
        <w:rPr>
          <w:rFonts w:ascii="Times New Roman" w:hAnsi="Times New Roman" w:cs="Times New Roman"/>
          <w:sz w:val="24"/>
          <w:szCs w:val="24"/>
        </w:rPr>
        <w:t xml:space="preserve"> 2.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Nabi Muhammad SAW.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Nabi-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. Kitab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r w:rsidRPr="0029034D">
        <w:rPr>
          <w:rFonts w:ascii="Times New Roman" w:hAnsi="Times New Roman" w:cs="Times New Roman"/>
          <w:sz w:val="24"/>
          <w:szCs w:val="24"/>
        </w:rPr>
        <w:br/>
        <w:t>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lain;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Zabur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Nabi Daud,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Taurat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kepadaNabi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Musa, dan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Injil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Nabi </w:t>
      </w:r>
      <w:r w:rsidRPr="0029034D">
        <w:rPr>
          <w:rFonts w:ascii="Times New Roman" w:hAnsi="Times New Roman" w:cs="Times New Roman"/>
          <w:sz w:val="24"/>
          <w:szCs w:val="24"/>
        </w:rPr>
        <w:br/>
        <w:t>Isa as.</w:t>
      </w:r>
    </w:p>
    <w:p w14:paraId="5DDFC2D2" w14:textId="7E014428" w:rsidR="005C0D7C" w:rsidRDefault="0029034D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4D">
        <w:rPr>
          <w:rFonts w:ascii="Times New Roman" w:hAnsi="Times New Roman" w:cs="Times New Roman"/>
          <w:sz w:val="24"/>
          <w:szCs w:val="24"/>
        </w:rPr>
        <w:t xml:space="preserve"> 3.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menandingi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sastra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sependek-pendeknya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>.</w:t>
      </w:r>
    </w:p>
    <w:p w14:paraId="4DA672BF" w14:textId="02AFF272" w:rsidR="005C0D7C" w:rsidRDefault="0029034D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4D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mutawatir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berdusta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periwayatan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1F0B8E" w14:textId="49AC90BC" w:rsidR="0029034D" w:rsidRDefault="0029034D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4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ibadah. Di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ibadah,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r w:rsidRPr="002903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bacaam-bacaan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ibadah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r w:rsidRPr="002903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A</w:t>
      </w:r>
      <w:r w:rsidR="005A3F85">
        <w:rPr>
          <w:rFonts w:ascii="Times New Roman" w:hAnsi="Times New Roman" w:cs="Times New Roman"/>
          <w:sz w:val="24"/>
          <w:szCs w:val="24"/>
        </w:rPr>
        <w:t>l Qur’an</w:t>
      </w:r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substansi</w:t>
      </w:r>
      <w:proofErr w:type="spellEnd"/>
      <w:r w:rsidRPr="00290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34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</w:t>
      </w:r>
      <w:r w:rsidR="005A3F85">
        <w:rPr>
          <w:rFonts w:ascii="Times New Roman" w:hAnsi="Times New Roman" w:cs="Times New Roman"/>
          <w:sz w:val="24"/>
          <w:szCs w:val="24"/>
        </w:rPr>
        <w:t>.</w:t>
      </w:r>
    </w:p>
    <w:p w14:paraId="564D67B9" w14:textId="5179A517" w:rsidR="005C0D7C" w:rsidRDefault="005C0D7C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F85">
        <w:rPr>
          <w:rFonts w:ascii="Times New Roman" w:hAnsi="Times New Roman" w:cs="Times New Roman"/>
          <w:sz w:val="24"/>
          <w:szCs w:val="24"/>
          <w:u w:val="single"/>
        </w:rPr>
        <w:t>Nama dan Sifat Al</w:t>
      </w:r>
      <w:r w:rsidR="005A3F85">
        <w:rPr>
          <w:rFonts w:ascii="Times New Roman" w:hAnsi="Times New Roman" w:cs="Times New Roman"/>
          <w:sz w:val="24"/>
          <w:szCs w:val="24"/>
          <w:u w:val="single"/>
        </w:rPr>
        <w:t xml:space="preserve"> Qur’an</w:t>
      </w:r>
      <w:r w:rsidRPr="005A3F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5C0D7C">
        <w:rPr>
          <w:rFonts w:ascii="Times New Roman" w:hAnsi="Times New Roman" w:cs="Times New Roman"/>
          <w:sz w:val="24"/>
          <w:szCs w:val="24"/>
        </w:rPr>
        <w:t>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kesemuanya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kata lain,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samawi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. Di </w:t>
      </w:r>
      <w:r w:rsidRPr="005C0D7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nama-nama</w:t>
      </w:r>
      <w:r w:rsidR="005A3F8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A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>: al-Furqan, at-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Tanzil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adz-Dzikr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>,</w:t>
      </w:r>
      <w:r w:rsidRPr="005C0D7C">
        <w:rPr>
          <w:rFonts w:ascii="Arial" w:hAnsi="Arial" w:cs="Arial"/>
          <w:sz w:val="30"/>
          <w:szCs w:val="30"/>
        </w:rPr>
        <w:t xml:space="preserve"> </w:t>
      </w:r>
      <w:r w:rsidRPr="005C0D7C">
        <w:rPr>
          <w:rFonts w:ascii="Times New Roman" w:hAnsi="Times New Roman" w:cs="Times New Roman"/>
          <w:sz w:val="24"/>
          <w:szCs w:val="24"/>
        </w:rPr>
        <w:t>al-Kitab.</w:t>
      </w:r>
    </w:p>
    <w:p w14:paraId="435FD6A3" w14:textId="7E1E27CF" w:rsidR="005C0D7C" w:rsidRDefault="005C0D7C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bookmarkStart w:id="1" w:name="_Hlk83137236"/>
      <w:r w:rsidR="005A3F85">
        <w:rPr>
          <w:rFonts w:ascii="Times New Roman" w:hAnsi="Times New Roman" w:cs="Times New Roman"/>
          <w:sz w:val="24"/>
          <w:szCs w:val="24"/>
        </w:rPr>
        <w:t>Al Qur’an</w:t>
      </w:r>
      <w:bookmarkEnd w:id="1"/>
      <w:r w:rsidRPr="005C0D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hudan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syifa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mau’izah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aziz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mubarak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basyir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nadzir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semacamnya</w:t>
      </w:r>
      <w:proofErr w:type="spellEnd"/>
      <w:r w:rsidR="00D8522C">
        <w:rPr>
          <w:rFonts w:ascii="Times New Roman" w:hAnsi="Times New Roman" w:cs="Times New Roman"/>
          <w:sz w:val="24"/>
          <w:szCs w:val="24"/>
        </w:rPr>
        <w:t>.</w:t>
      </w:r>
    </w:p>
    <w:p w14:paraId="54FD9A65" w14:textId="2018FC3F" w:rsidR="00D8522C" w:rsidRDefault="00D8522C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1B169" w14:textId="41BCEED1" w:rsidR="00D8522C" w:rsidRDefault="00D8522C" w:rsidP="00D85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68D9D4F" w14:textId="01D894C1" w:rsidR="002C6E5B" w:rsidRDefault="002C6E5B" w:rsidP="00D85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CCF544D" w14:textId="68E203E9" w:rsidR="002C6E5B" w:rsidRPr="00EA2D9E" w:rsidRDefault="002C6E5B" w:rsidP="00D852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3284C7D7" w14:textId="7D63EE97" w:rsidR="0029034D" w:rsidRDefault="005C0D7C" w:rsidP="00E430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0D7C">
        <w:rPr>
          <w:rFonts w:ascii="Times New Roman" w:hAnsi="Times New Roman" w:cs="Times New Roman"/>
          <w:sz w:val="24"/>
          <w:szCs w:val="24"/>
        </w:rPr>
        <w:lastRenderedPageBreak/>
        <w:t>Dinamakan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</w:t>
      </w:r>
      <w:r w:rsidR="005A3F85" w:rsidRPr="005A3F85">
        <w:rPr>
          <w:rFonts w:ascii="Times New Roman" w:hAnsi="Times New Roman" w:cs="Times New Roman"/>
          <w:sz w:val="24"/>
          <w:szCs w:val="24"/>
        </w:rPr>
        <w:t xml:space="preserve">Al Qur’an 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QS. Al-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Isra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[17]: (9)</w:t>
      </w:r>
    </w:p>
    <w:p w14:paraId="56C15118" w14:textId="39A81E4A" w:rsidR="005C0D7C" w:rsidRDefault="005C0D7C" w:rsidP="00E43092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0D7C">
        <w:rPr>
          <w:noProof/>
        </w:rPr>
        <w:drawing>
          <wp:inline distT="0" distB="0" distL="0" distR="0" wp14:anchorId="62A73835" wp14:editId="0CC7E827">
            <wp:extent cx="4359275" cy="779908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355" cy="7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F33E" w14:textId="6E84A0A8" w:rsidR="00296CB0" w:rsidRPr="00D8522C" w:rsidRDefault="005C0D7C" w:rsidP="00D852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0D7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: </w:t>
      </w:r>
      <w:r w:rsidRPr="005C0D7C">
        <w:rPr>
          <w:rFonts w:ascii="Times New Roman" w:hAnsi="Times New Roman" w:cs="Times New Roman"/>
          <w:sz w:val="24"/>
          <w:szCs w:val="24"/>
        </w:rPr>
        <w:br/>
      </w:r>
      <w:r w:rsidRPr="005C0D7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i/>
          <w:iCs/>
          <w:sz w:val="24"/>
          <w:szCs w:val="24"/>
        </w:rPr>
        <w:t xml:space="preserve"> Qur’an</w:t>
      </w:r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petunjuk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0D7C">
        <w:rPr>
          <w:rFonts w:ascii="Times New Roman" w:hAnsi="Times New Roman" w:cs="Times New Roman"/>
          <w:i/>
          <w:iCs/>
          <w:sz w:val="24"/>
          <w:szCs w:val="24"/>
        </w:rPr>
        <w:br/>
        <w:t>(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) yang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Lurus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memberi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khabar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gembira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0D7C">
        <w:rPr>
          <w:rFonts w:ascii="Times New Roman" w:hAnsi="Times New Roman" w:cs="Times New Roman"/>
          <w:i/>
          <w:iCs/>
          <w:sz w:val="24"/>
          <w:szCs w:val="24"/>
        </w:rPr>
        <w:br/>
        <w:t xml:space="preserve">orang-orang Mu'min yang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mengerjakan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amal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saleh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bagi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0D7C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pahala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C0D7C">
        <w:rPr>
          <w:rFonts w:ascii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5C0D7C">
        <w:rPr>
          <w:rFonts w:ascii="Times New Roman" w:hAnsi="Times New Roman" w:cs="Times New Roman"/>
          <w:i/>
          <w:iCs/>
          <w:sz w:val="24"/>
          <w:szCs w:val="24"/>
        </w:rPr>
        <w:t>.”</w:t>
      </w:r>
      <w:r w:rsidRPr="005C0D7C">
        <w:rPr>
          <w:rFonts w:ascii="Times New Roman" w:hAnsi="Times New Roman" w:cs="Times New Roman"/>
          <w:sz w:val="24"/>
          <w:szCs w:val="24"/>
        </w:rPr>
        <w:t xml:space="preserve"> QS. Al-</w:t>
      </w:r>
      <w:proofErr w:type="spellStart"/>
      <w:r w:rsidRPr="005C0D7C">
        <w:rPr>
          <w:rFonts w:ascii="Times New Roman" w:hAnsi="Times New Roman" w:cs="Times New Roman"/>
          <w:sz w:val="24"/>
          <w:szCs w:val="24"/>
        </w:rPr>
        <w:t>Isra</w:t>
      </w:r>
      <w:proofErr w:type="spellEnd"/>
      <w:r w:rsidRPr="005C0D7C">
        <w:rPr>
          <w:rFonts w:ascii="Times New Roman" w:hAnsi="Times New Roman" w:cs="Times New Roman"/>
          <w:sz w:val="24"/>
          <w:szCs w:val="24"/>
        </w:rPr>
        <w:t xml:space="preserve"> [17]: (9)</w:t>
      </w:r>
    </w:p>
    <w:p w14:paraId="56CC1841" w14:textId="43DFD6A4" w:rsidR="00296CB0" w:rsidRPr="00296CB0" w:rsidRDefault="00296CB0" w:rsidP="00E430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96CB0">
        <w:rPr>
          <w:rFonts w:ascii="Times New Roman" w:hAnsi="Times New Roman" w:cs="Times New Roman"/>
          <w:sz w:val="24"/>
          <w:szCs w:val="24"/>
        </w:rPr>
        <w:t>Dinamakan Al-</w:t>
      </w:r>
      <w:proofErr w:type="spellStart"/>
      <w:r w:rsidRPr="00296CB0">
        <w:rPr>
          <w:rFonts w:ascii="Times New Roman" w:hAnsi="Times New Roman" w:cs="Times New Roman"/>
          <w:sz w:val="24"/>
          <w:szCs w:val="24"/>
        </w:rPr>
        <w:t>Furqon</w:t>
      </w:r>
      <w:proofErr w:type="spellEnd"/>
      <w:r w:rsidRPr="0029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CB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296CB0">
        <w:rPr>
          <w:rFonts w:ascii="Times New Roman" w:hAnsi="Times New Roman" w:cs="Times New Roman"/>
          <w:sz w:val="24"/>
          <w:szCs w:val="24"/>
        </w:rPr>
        <w:t xml:space="preserve"> QS Al-</w:t>
      </w:r>
      <w:proofErr w:type="spellStart"/>
      <w:r w:rsidRPr="00296CB0">
        <w:rPr>
          <w:rFonts w:ascii="Times New Roman" w:hAnsi="Times New Roman" w:cs="Times New Roman"/>
          <w:sz w:val="24"/>
          <w:szCs w:val="24"/>
        </w:rPr>
        <w:t>Furqon</w:t>
      </w:r>
      <w:proofErr w:type="spellEnd"/>
      <w:r w:rsidRPr="00296CB0">
        <w:rPr>
          <w:rFonts w:ascii="Times New Roman" w:hAnsi="Times New Roman" w:cs="Times New Roman"/>
          <w:sz w:val="24"/>
          <w:szCs w:val="24"/>
        </w:rPr>
        <w:t xml:space="preserve"> [25]: (1)</w:t>
      </w:r>
    </w:p>
    <w:p w14:paraId="2471EE8B" w14:textId="2B56FABA" w:rsidR="00296CB0" w:rsidRDefault="00296CB0" w:rsidP="00E43092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96CB0">
        <w:rPr>
          <w:noProof/>
        </w:rPr>
        <w:drawing>
          <wp:inline distT="0" distB="0" distL="0" distR="0" wp14:anchorId="12F35355" wp14:editId="7B118301">
            <wp:extent cx="5145386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507" cy="10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A024" w14:textId="77777777" w:rsidR="005A3F85" w:rsidRDefault="00296CB0" w:rsidP="005A3F8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CB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96CB0">
        <w:rPr>
          <w:rFonts w:ascii="Times New Roman" w:hAnsi="Times New Roman" w:cs="Times New Roman"/>
          <w:sz w:val="24"/>
          <w:szCs w:val="24"/>
        </w:rPr>
        <w:t xml:space="preserve">: </w:t>
      </w:r>
      <w:r w:rsidRPr="00296CB0">
        <w:rPr>
          <w:rFonts w:ascii="Times New Roman" w:hAnsi="Times New Roman" w:cs="Times New Roman"/>
          <w:sz w:val="24"/>
          <w:szCs w:val="24"/>
        </w:rPr>
        <w:br/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Maha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suci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Allah yang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menurunkan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Al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Furqaan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(Al Qur</w:t>
      </w:r>
      <w:r w:rsidR="005A3F85" w:rsidRPr="005A3F8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an)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hamba-Nya, agar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pemberi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peringatan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seluruh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alam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296CB0">
        <w:rPr>
          <w:rFonts w:ascii="Times New Roman" w:hAnsi="Times New Roman" w:cs="Times New Roman"/>
          <w:sz w:val="24"/>
          <w:szCs w:val="24"/>
        </w:rPr>
        <w:t>. QS Al-</w:t>
      </w:r>
      <w:proofErr w:type="spellStart"/>
      <w:r w:rsidRPr="00296CB0">
        <w:rPr>
          <w:rFonts w:ascii="Times New Roman" w:hAnsi="Times New Roman" w:cs="Times New Roman"/>
          <w:sz w:val="24"/>
          <w:szCs w:val="24"/>
        </w:rPr>
        <w:t>Furqon</w:t>
      </w:r>
      <w:proofErr w:type="spellEnd"/>
      <w:r w:rsidRPr="00296CB0">
        <w:rPr>
          <w:rFonts w:ascii="Times New Roman" w:hAnsi="Times New Roman" w:cs="Times New Roman"/>
          <w:sz w:val="24"/>
          <w:szCs w:val="24"/>
        </w:rPr>
        <w:t xml:space="preserve"> [25]: (1)</w:t>
      </w:r>
    </w:p>
    <w:p w14:paraId="1F3B1F1D" w14:textId="2212224D" w:rsidR="00DA2F4E" w:rsidRPr="005A3F85" w:rsidRDefault="00296CB0" w:rsidP="005A3F85">
      <w:pPr>
        <w:pStyle w:val="ListParagraph"/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5A3F85">
        <w:rPr>
          <w:rFonts w:ascii="Times New Roman" w:hAnsi="Times New Roman" w:cs="Times New Roman"/>
          <w:sz w:val="24"/>
          <w:szCs w:val="24"/>
        </w:rPr>
        <w:t>3.Dinamakan At-</w:t>
      </w:r>
      <w:proofErr w:type="spellStart"/>
      <w:r w:rsidRPr="005A3F85">
        <w:rPr>
          <w:rFonts w:ascii="Times New Roman" w:hAnsi="Times New Roman" w:cs="Times New Roman"/>
          <w:sz w:val="24"/>
          <w:szCs w:val="24"/>
        </w:rPr>
        <w:t>Tanzil</w:t>
      </w:r>
      <w:proofErr w:type="spellEnd"/>
      <w:r w:rsidRPr="005A3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A3F85">
        <w:rPr>
          <w:rFonts w:ascii="Times New Roman" w:hAnsi="Times New Roman" w:cs="Times New Roman"/>
          <w:sz w:val="24"/>
          <w:szCs w:val="24"/>
        </w:rPr>
        <w:t xml:space="preserve"> QS. </w:t>
      </w:r>
      <w:proofErr w:type="spellStart"/>
      <w:r w:rsidRPr="005A3F85">
        <w:rPr>
          <w:rFonts w:ascii="Times New Roman" w:hAnsi="Times New Roman" w:cs="Times New Roman"/>
          <w:sz w:val="24"/>
          <w:szCs w:val="24"/>
        </w:rPr>
        <w:t>Asy-Syua’ra</w:t>
      </w:r>
      <w:proofErr w:type="spellEnd"/>
      <w:r w:rsidRPr="005A3F85">
        <w:rPr>
          <w:rFonts w:ascii="Times New Roman" w:hAnsi="Times New Roman" w:cs="Times New Roman"/>
          <w:sz w:val="24"/>
          <w:szCs w:val="24"/>
        </w:rPr>
        <w:t xml:space="preserve"> [26</w:t>
      </w:r>
      <w:proofErr w:type="gramStart"/>
      <w:r w:rsidRPr="005A3F85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5A3F85">
        <w:rPr>
          <w:rFonts w:ascii="Times New Roman" w:hAnsi="Times New Roman" w:cs="Times New Roman"/>
          <w:sz w:val="24"/>
          <w:szCs w:val="24"/>
        </w:rPr>
        <w:t xml:space="preserve"> (192-193)</w:t>
      </w:r>
      <w:r w:rsidR="00DA2F4E" w:rsidRPr="00DA2F4E">
        <w:t xml:space="preserve"> </w:t>
      </w:r>
    </w:p>
    <w:p w14:paraId="51DBBB0E" w14:textId="3A256950" w:rsidR="00296CB0" w:rsidRDefault="00DA2F4E" w:rsidP="00E43092">
      <w:pPr>
        <w:pStyle w:val="ListParagraph"/>
        <w:spacing w:line="36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296CB0">
        <w:rPr>
          <w:noProof/>
        </w:rPr>
        <w:drawing>
          <wp:inline distT="0" distB="0" distL="0" distR="0" wp14:anchorId="59699618" wp14:editId="42AFF3C8">
            <wp:extent cx="4320937" cy="7683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03" cy="7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A5E" w14:textId="3058B3C1" w:rsidR="00DA2F4E" w:rsidRPr="00DA2F4E" w:rsidRDefault="00DA2F4E" w:rsidP="00E43092">
      <w:pPr>
        <w:pStyle w:val="ListParagraph"/>
        <w:spacing w:line="36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DA2F4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: </w:t>
      </w:r>
      <w:r w:rsidRPr="00DA2F4E">
        <w:rPr>
          <w:rFonts w:ascii="Times New Roman" w:hAnsi="Times New Roman" w:cs="Times New Roman"/>
          <w:sz w:val="24"/>
          <w:szCs w:val="24"/>
        </w:rPr>
        <w:br/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“dan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Al Qur</w:t>
      </w:r>
      <w:r w:rsidR="005A3F85" w:rsidRPr="005A3F8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an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benar-benar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diturunkan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Tuhan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semesta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alam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dibawa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Ar-Ruh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Al-Amin (Jibril)”</w:t>
      </w:r>
      <w:r w:rsidRPr="00DA2F4E">
        <w:rPr>
          <w:rFonts w:ascii="Times New Roman" w:hAnsi="Times New Roman" w:cs="Times New Roman"/>
          <w:sz w:val="24"/>
          <w:szCs w:val="24"/>
        </w:rPr>
        <w:t xml:space="preserve">. QS. 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Asy-Syua’ra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[26</w:t>
      </w:r>
      <w:proofErr w:type="gramStart"/>
      <w:r w:rsidRPr="00DA2F4E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DA2F4E">
        <w:rPr>
          <w:rFonts w:ascii="Times New Roman" w:hAnsi="Times New Roman" w:cs="Times New Roman"/>
          <w:sz w:val="24"/>
          <w:szCs w:val="24"/>
        </w:rPr>
        <w:t xml:space="preserve"> (192-193)</w:t>
      </w:r>
    </w:p>
    <w:p w14:paraId="68F18DEB" w14:textId="3FF81746" w:rsidR="00296CB0" w:rsidRDefault="00296CB0" w:rsidP="00E430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1C00F" w14:textId="252FCB8A" w:rsidR="00DA2F4E" w:rsidRDefault="00DA2F4E" w:rsidP="00E430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A2F4E">
        <w:rPr>
          <w:rFonts w:ascii="Times New Roman" w:hAnsi="Times New Roman" w:cs="Times New Roman"/>
          <w:sz w:val="24"/>
          <w:szCs w:val="24"/>
        </w:rPr>
        <w:t xml:space="preserve">Dinamakan 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Adz-Dzikr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QS. Al-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Hijr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[15]: (9)</w:t>
      </w:r>
    </w:p>
    <w:p w14:paraId="582DBF66" w14:textId="77777777" w:rsidR="00DA2F4E" w:rsidRDefault="00DA2F4E" w:rsidP="00E43092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A022EF" w14:textId="6E1499BF" w:rsidR="00DA2F4E" w:rsidRDefault="00DA2F4E" w:rsidP="00E43092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A2F4E">
        <w:rPr>
          <w:noProof/>
        </w:rPr>
        <w:drawing>
          <wp:inline distT="0" distB="0" distL="0" distR="0" wp14:anchorId="69B3201A" wp14:editId="25AC7F52">
            <wp:extent cx="2876619" cy="35390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329" cy="3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3198" w14:textId="71EFB619" w:rsidR="00DA2F4E" w:rsidRDefault="00DA2F4E" w:rsidP="00E43092">
      <w:pPr>
        <w:pStyle w:val="ListParagraph"/>
        <w:spacing w:line="36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DA2F4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: </w:t>
      </w:r>
      <w:r w:rsidRPr="00DA2F4E">
        <w:rPr>
          <w:rFonts w:ascii="Times New Roman" w:hAnsi="Times New Roman" w:cs="Times New Roman"/>
          <w:sz w:val="24"/>
          <w:szCs w:val="24"/>
        </w:rPr>
        <w:br/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Kami-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lah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menurunkan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Al Qur</w:t>
      </w:r>
      <w:r w:rsidR="005A3F85" w:rsidRPr="005A3F8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an, dan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Kami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benar-benar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memeliharanya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A2F4E">
        <w:rPr>
          <w:rFonts w:ascii="Times New Roman" w:hAnsi="Times New Roman" w:cs="Times New Roman"/>
          <w:sz w:val="24"/>
          <w:szCs w:val="24"/>
        </w:rPr>
        <w:t>. QS. Al-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Hijr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[15]: (9</w:t>
      </w:r>
      <w:r w:rsidR="00D8522C">
        <w:rPr>
          <w:rFonts w:ascii="Times New Roman" w:hAnsi="Times New Roman" w:cs="Times New Roman"/>
          <w:sz w:val="24"/>
          <w:szCs w:val="24"/>
        </w:rPr>
        <w:t>)</w:t>
      </w:r>
    </w:p>
    <w:p w14:paraId="45548530" w14:textId="3B2F0849" w:rsidR="005C06D9" w:rsidRDefault="005C06D9" w:rsidP="00E43092">
      <w:pPr>
        <w:pStyle w:val="ListParagraph"/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165DB01D" w14:textId="3484F29F" w:rsidR="00D8522C" w:rsidRDefault="00583416" w:rsidP="005834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</w:t>
      </w:r>
    </w:p>
    <w:p w14:paraId="31A22507" w14:textId="34733956" w:rsidR="002C6E5B" w:rsidRDefault="002C6E5B" w:rsidP="005834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36B7022" w14:textId="0BB9A4AB" w:rsidR="002C6E5B" w:rsidRDefault="002C6E5B" w:rsidP="005834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BEEDF34" w14:textId="45F5B8BD" w:rsidR="002C6E5B" w:rsidRDefault="002C6E5B" w:rsidP="005834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EBD0565" w14:textId="6B5C8C36" w:rsidR="002C6E5B" w:rsidRPr="00583416" w:rsidRDefault="002C6E5B" w:rsidP="002C6E5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60016C81" w14:textId="23117B2A" w:rsidR="00DA2F4E" w:rsidRDefault="00DA2F4E" w:rsidP="00E430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DA2F4E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al-Kitab 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QS. Ad-</w:t>
      </w:r>
      <w:proofErr w:type="spellStart"/>
      <w:r w:rsidRPr="00DA2F4E">
        <w:rPr>
          <w:rFonts w:ascii="Times New Roman" w:hAnsi="Times New Roman" w:cs="Times New Roman"/>
          <w:sz w:val="24"/>
          <w:szCs w:val="24"/>
        </w:rPr>
        <w:t>Dukhan</w:t>
      </w:r>
      <w:proofErr w:type="spellEnd"/>
      <w:r w:rsidRPr="00DA2F4E">
        <w:rPr>
          <w:rFonts w:ascii="Times New Roman" w:hAnsi="Times New Roman" w:cs="Times New Roman"/>
          <w:sz w:val="24"/>
          <w:szCs w:val="24"/>
        </w:rPr>
        <w:t xml:space="preserve"> [44] (1-3)</w:t>
      </w:r>
    </w:p>
    <w:p w14:paraId="58013B71" w14:textId="56865D40" w:rsidR="00DA2F4E" w:rsidRDefault="00DA2F4E" w:rsidP="00E43092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C06D9">
        <w:rPr>
          <w:rFonts w:ascii="Times New Roman" w:hAnsi="Times New Roman" w:cs="Times New Roman"/>
          <w:sz w:val="32"/>
          <w:szCs w:val="32"/>
        </w:rPr>
        <w:t>حٰمۤ</w:t>
      </w:r>
      <w:proofErr w:type="spellEnd"/>
      <w:r w:rsidRPr="005C06D9">
        <w:rPr>
          <w:sz w:val="32"/>
          <w:szCs w:val="32"/>
        </w:rPr>
        <w:t xml:space="preserve">  )</w:t>
      </w:r>
      <w:proofErr w:type="gramEnd"/>
      <w:r w:rsidRPr="005C06D9">
        <w:rPr>
          <w:sz w:val="32"/>
          <w:szCs w:val="32"/>
        </w:rPr>
        <w:t>1(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وَالْكِتٰبِ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الْمُبِيْنِۙ</w:t>
      </w:r>
      <w:proofErr w:type="spellEnd"/>
      <w:r w:rsidRPr="005C06D9">
        <w:rPr>
          <w:sz w:val="32"/>
          <w:szCs w:val="32"/>
        </w:rPr>
        <w:t xml:space="preserve"> )2(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اِنَّآ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اَنْزَلْنٰهُ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فِيْ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لَيْلَةٍ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مُّبٰرَكَةٍ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اِنَّا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كُنَّا</w:t>
      </w:r>
      <w:proofErr w:type="spellEnd"/>
      <w:r w:rsidRPr="005C0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32"/>
          <w:szCs w:val="32"/>
        </w:rPr>
        <w:t>مُنْذِرِيْنَ</w:t>
      </w:r>
      <w:proofErr w:type="spellEnd"/>
    </w:p>
    <w:p w14:paraId="7BB43FC8" w14:textId="7A46E328" w:rsidR="005C06D9" w:rsidRPr="005A3F85" w:rsidRDefault="005C06D9" w:rsidP="00E43092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: </w:t>
      </w:r>
      <w:r w:rsidRPr="005C06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gram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Haa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miim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>, demi kitab (Al Qur</w:t>
      </w:r>
      <w:r w:rsidR="005A3F85" w:rsidRPr="005A3F85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an) yang </w:t>
      </w:r>
      <w:proofErr w:type="spellStart"/>
      <w:r w:rsidRPr="005A3F85">
        <w:rPr>
          <w:rFonts w:ascii="Times New Roman" w:hAnsi="Times New Roman" w:cs="Times New Roman"/>
          <w:i/>
          <w:iCs/>
          <w:sz w:val="24"/>
          <w:szCs w:val="24"/>
        </w:rPr>
        <w:t>menjelaskan</w:t>
      </w:r>
      <w:proofErr w:type="spellEnd"/>
      <w:r w:rsidRPr="005A3F85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5A3F85">
        <w:rPr>
          <w:rFonts w:ascii="Times New Roman" w:hAnsi="Times New Roman" w:cs="Times New Roman"/>
          <w:sz w:val="24"/>
          <w:szCs w:val="24"/>
        </w:rPr>
        <w:t>QS. Ad-</w:t>
      </w:r>
      <w:proofErr w:type="spellStart"/>
      <w:r w:rsidRPr="005A3F85">
        <w:rPr>
          <w:rFonts w:ascii="Times New Roman" w:hAnsi="Times New Roman" w:cs="Times New Roman"/>
          <w:sz w:val="24"/>
          <w:szCs w:val="24"/>
        </w:rPr>
        <w:t>Dukhan</w:t>
      </w:r>
      <w:proofErr w:type="spellEnd"/>
      <w:r w:rsidRPr="005A3F85">
        <w:rPr>
          <w:rFonts w:ascii="Times New Roman" w:hAnsi="Times New Roman" w:cs="Times New Roman"/>
          <w:sz w:val="24"/>
          <w:szCs w:val="24"/>
        </w:rPr>
        <w:t xml:space="preserve"> [44] (1-3).</w:t>
      </w:r>
      <w:r w:rsidRPr="005A3F85">
        <w:rPr>
          <w:rFonts w:ascii="Times New Roman" w:hAnsi="Times New Roman" w:cs="Times New Roman"/>
          <w:sz w:val="16"/>
          <w:szCs w:val="16"/>
        </w:rPr>
        <w:t>11</w:t>
      </w:r>
    </w:p>
    <w:p w14:paraId="6BADADB8" w14:textId="68EBA27F" w:rsidR="005C06D9" w:rsidRPr="005C06D9" w:rsidRDefault="005C06D9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6D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Al</w:t>
      </w:r>
      <w:r w:rsidR="005A3F85">
        <w:rPr>
          <w:rFonts w:ascii="Times New Roman" w:hAnsi="Times New Roman" w:cs="Times New Roman"/>
          <w:sz w:val="24"/>
          <w:szCs w:val="24"/>
        </w:rPr>
        <w:t xml:space="preserve"> Qur’a</w:t>
      </w:r>
      <w:r w:rsidRPr="005C06D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lain: </w:t>
      </w:r>
      <w:r w:rsidRPr="005C06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C06D9">
        <w:rPr>
          <w:rFonts w:ascii="Times New Roman" w:hAnsi="Times New Roman" w:cs="Times New Roman"/>
          <w:sz w:val="24"/>
          <w:szCs w:val="24"/>
        </w:rPr>
        <w:t xml:space="preserve">1. Sifat </w:t>
      </w:r>
      <w:r w:rsidR="009C3F7E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5C06D9">
        <w:rPr>
          <w:rFonts w:ascii="Times New Roman" w:hAnsi="Times New Roman" w:cs="Times New Roman"/>
          <w:sz w:val="24"/>
          <w:szCs w:val="24"/>
        </w:rPr>
        <w:t>l-Burhan (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mubin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C06D9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CA7A8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QS</w:t>
      </w:r>
      <w:proofErr w:type="gramEnd"/>
      <w:r w:rsidRPr="005C06D9">
        <w:rPr>
          <w:rFonts w:ascii="Times New Roman" w:hAnsi="Times New Roman" w:cs="Times New Roman"/>
          <w:sz w:val="24"/>
          <w:szCs w:val="24"/>
        </w:rPr>
        <w:t>.An-Nisa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>(174)</w:t>
      </w:r>
    </w:p>
    <w:p w14:paraId="1D565958" w14:textId="20186666" w:rsidR="005C06D9" w:rsidRPr="00CA7A87" w:rsidRDefault="005C06D9" w:rsidP="00E430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6D9">
        <w:rPr>
          <w:rFonts w:ascii="Times New Roman" w:hAnsi="Times New Roman" w:cs="Times New Roman"/>
          <w:sz w:val="24"/>
          <w:szCs w:val="24"/>
        </w:rPr>
        <w:t xml:space="preserve">Sifat </w:t>
      </w:r>
      <w:r w:rsidR="00B81F6A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sy-syifa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ar-rahmah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</w:t>
      </w:r>
      <w:r w:rsidR="00CA7A87">
        <w:rPr>
          <w:rFonts w:ascii="Times New Roman" w:hAnsi="Times New Roman" w:cs="Times New Roman"/>
          <w:sz w:val="24"/>
          <w:szCs w:val="24"/>
        </w:rPr>
        <w:t>say</w:t>
      </w:r>
      <w:r w:rsidR="001876C1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CA7A87">
        <w:rPr>
          <w:rFonts w:ascii="Times New Roman" w:hAnsi="Times New Roman" w:cs="Times New Roman"/>
          <w:sz w:val="24"/>
          <w:szCs w:val="24"/>
        </w:rPr>
        <w:t>ng</w:t>
      </w:r>
      <w:r w:rsidR="00FE1ABB">
        <w:rPr>
          <w:rFonts w:ascii="Times New Roman" w:hAnsi="Times New Roman" w:cs="Times New Roman"/>
          <w:sz w:val="24"/>
          <w:szCs w:val="24"/>
        </w:rPr>
        <w:t>)</w:t>
      </w:r>
      <w:r w:rsidR="00CA7A87">
        <w:rPr>
          <w:rFonts w:ascii="Times New Roman" w:hAnsi="Times New Roman" w:cs="Times New Roman"/>
          <w:sz w:val="24"/>
          <w:szCs w:val="24"/>
        </w:rPr>
        <w:t>,</w:t>
      </w:r>
      <w:r w:rsidRPr="00CA7A87">
        <w:rPr>
          <w:rFonts w:ascii="Arial" w:hAnsi="Arial" w:cs="Arial"/>
          <w:sz w:val="30"/>
          <w:szCs w:val="30"/>
        </w:rPr>
        <w:t xml:space="preserve"> </w:t>
      </w:r>
      <w:r w:rsidRPr="00CA7A87">
        <w:rPr>
          <w:rFonts w:ascii="Times New Roman" w:hAnsi="Times New Roman" w:cs="Times New Roman"/>
          <w:sz w:val="24"/>
          <w:szCs w:val="24"/>
        </w:rPr>
        <w:t>QS. Al-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Isra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82</w:t>
      </w:r>
    </w:p>
    <w:p w14:paraId="7A59635A" w14:textId="38D1F0C9" w:rsidR="005C06D9" w:rsidRPr="00CA7A87" w:rsidRDefault="005C06D9" w:rsidP="00E430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6D9">
        <w:rPr>
          <w:rFonts w:ascii="Times New Roman" w:hAnsi="Times New Roman" w:cs="Times New Roman"/>
          <w:sz w:val="24"/>
          <w:szCs w:val="24"/>
        </w:rPr>
        <w:t xml:space="preserve">Sifat </w:t>
      </w:r>
      <w:r w:rsidR="00B81F6A">
        <w:rPr>
          <w:rFonts w:ascii="Times New Roman" w:hAnsi="Times New Roman" w:cs="Times New Roman"/>
          <w:sz w:val="24"/>
          <w:szCs w:val="24"/>
          <w:lang w:val="id-ID"/>
        </w:rPr>
        <w:t>H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uda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>)</w:t>
      </w:r>
      <w:r w:rsidRPr="00CA7A87">
        <w:rPr>
          <w:rFonts w:ascii="Arial" w:hAnsi="Arial" w:cs="Arial"/>
          <w:sz w:val="30"/>
          <w:szCs w:val="30"/>
        </w:rPr>
        <w:t xml:space="preserve"> </w:t>
      </w:r>
      <w:r w:rsidRPr="00CA7A87">
        <w:rPr>
          <w:rFonts w:ascii="Times New Roman" w:hAnsi="Times New Roman" w:cs="Times New Roman"/>
          <w:sz w:val="24"/>
          <w:szCs w:val="24"/>
        </w:rPr>
        <w:t xml:space="preserve">QS.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Fushilat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[41]: (44)</w:t>
      </w:r>
    </w:p>
    <w:p w14:paraId="7DE88049" w14:textId="06AD8571" w:rsidR="00B81F6A" w:rsidRDefault="005C06D9" w:rsidP="00B81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06D9">
        <w:rPr>
          <w:rFonts w:ascii="Times New Roman" w:hAnsi="Times New Roman" w:cs="Times New Roman"/>
          <w:sz w:val="24"/>
          <w:szCs w:val="24"/>
        </w:rPr>
        <w:t xml:space="preserve">Sifat </w:t>
      </w:r>
      <w:r w:rsidR="00B81F6A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au’izah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06D9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5C06D9">
        <w:rPr>
          <w:rFonts w:ascii="Times New Roman" w:hAnsi="Times New Roman" w:cs="Times New Roman"/>
          <w:sz w:val="24"/>
          <w:szCs w:val="24"/>
        </w:rPr>
        <w:t>)</w:t>
      </w:r>
      <w:r w:rsidRPr="005C06D9">
        <w:rPr>
          <w:rFonts w:ascii="Arial" w:hAnsi="Arial" w:cs="Arial"/>
          <w:sz w:val="30"/>
          <w:szCs w:val="30"/>
        </w:rPr>
        <w:t xml:space="preserve"> </w:t>
      </w:r>
      <w:r w:rsidRPr="00CA7A87">
        <w:rPr>
          <w:rFonts w:ascii="Times New Roman" w:hAnsi="Times New Roman" w:cs="Times New Roman"/>
          <w:sz w:val="24"/>
          <w:szCs w:val="24"/>
        </w:rPr>
        <w:t xml:space="preserve">QS.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[10</w:t>
      </w:r>
      <w:proofErr w:type="gramStart"/>
      <w:r w:rsidRPr="00CA7A87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CA7A87">
        <w:rPr>
          <w:rFonts w:ascii="Times New Roman" w:hAnsi="Times New Roman" w:cs="Times New Roman"/>
          <w:sz w:val="24"/>
          <w:szCs w:val="24"/>
        </w:rPr>
        <w:t xml:space="preserve"> (57).</w:t>
      </w:r>
    </w:p>
    <w:p w14:paraId="2BB6FC19" w14:textId="797AE9F4" w:rsidR="00B81F6A" w:rsidRPr="00B81F6A" w:rsidRDefault="00B81F6A" w:rsidP="00B81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Sifat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 xml:space="preserve">ziz (kuat) </w:t>
      </w:r>
      <w:r>
        <w:rPr>
          <w:rFonts w:ascii="Times New Roman" w:hAnsi="Times New Roman" w:cs="Times New Roman"/>
          <w:sz w:val="24"/>
          <w:szCs w:val="24"/>
          <w:lang w:val="id-ID"/>
        </w:rPr>
        <w:t>Q.S F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>ushilat[41]: (41)</w:t>
      </w:r>
    </w:p>
    <w:p w14:paraId="5AE0D7E5" w14:textId="4DD2541D" w:rsidR="00B81F6A" w:rsidRPr="00B81F6A" w:rsidRDefault="00B81F6A" w:rsidP="00B81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Sifat M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 xml:space="preserve">ubarak (berkah) </w:t>
      </w:r>
      <w:r>
        <w:rPr>
          <w:rFonts w:ascii="Times New Roman" w:hAnsi="Times New Roman" w:cs="Times New Roman"/>
          <w:sz w:val="24"/>
          <w:szCs w:val="24"/>
          <w:lang w:val="id-ID"/>
        </w:rPr>
        <w:t>Q.S A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>l-anbiya[21]: (49)</w:t>
      </w:r>
    </w:p>
    <w:p w14:paraId="24EA67D9" w14:textId="0E94B407" w:rsidR="00B81F6A" w:rsidRPr="00B81F6A" w:rsidRDefault="00B81F6A" w:rsidP="00B81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Sifat B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 xml:space="preserve">asyir (kabar gembira) </w:t>
      </w:r>
      <w:r>
        <w:rPr>
          <w:rFonts w:ascii="Times New Roman" w:hAnsi="Times New Roman" w:cs="Times New Roman"/>
          <w:sz w:val="24"/>
          <w:szCs w:val="24"/>
          <w:lang w:val="id-ID"/>
        </w:rPr>
        <w:t>Q.S F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>ushilat[41] : (3-4)</w:t>
      </w:r>
    </w:p>
    <w:p w14:paraId="1F49481A" w14:textId="04DABB55" w:rsidR="00B81F6A" w:rsidRPr="00B81F6A" w:rsidRDefault="00B81F6A" w:rsidP="00B81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Sifat N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 xml:space="preserve">adzir (menerima) </w:t>
      </w:r>
      <w:r>
        <w:rPr>
          <w:rFonts w:ascii="Times New Roman" w:hAnsi="Times New Roman" w:cs="Times New Roman"/>
          <w:sz w:val="24"/>
          <w:szCs w:val="24"/>
          <w:lang w:val="id-ID"/>
        </w:rPr>
        <w:t>Q.S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</w:t>
      </w:r>
      <w:r w:rsidRPr="00B81F6A">
        <w:rPr>
          <w:rFonts w:ascii="Times New Roman" w:hAnsi="Times New Roman" w:cs="Times New Roman"/>
          <w:sz w:val="24"/>
          <w:szCs w:val="24"/>
          <w:lang w:val="id-ID"/>
        </w:rPr>
        <w:t>ushilat[41] : (4)</w:t>
      </w:r>
    </w:p>
    <w:p w14:paraId="5790A589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FC23FB6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639360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C733DB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648835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CB3867C" w14:textId="77777777" w:rsidR="00583416" w:rsidRDefault="00B81F6A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81F6A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00ACD5BA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8CE41B8" w14:textId="77777777" w:rsidR="00583416" w:rsidRDefault="00B81F6A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81F6A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66ACDD2D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DD7CFBD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8D4D73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200D757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838EEF4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FB4313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9AF21BE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3739DD8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B13CFB" w14:textId="77777777" w:rsidR="00583416" w:rsidRDefault="00583416" w:rsidP="009C3F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8982F4" w14:textId="7C10A287" w:rsidR="00583416" w:rsidRDefault="00583416" w:rsidP="005834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</w:t>
      </w:r>
    </w:p>
    <w:p w14:paraId="0BD153AE" w14:textId="2D7D49EB" w:rsidR="00583416" w:rsidRDefault="00B81F6A" w:rsidP="009C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1F6A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218B678F" w14:textId="2537FD1F" w:rsidR="002C6E5B" w:rsidRPr="002C6E5B" w:rsidRDefault="002C6E5B" w:rsidP="002C6E5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6</w:t>
      </w:r>
    </w:p>
    <w:p w14:paraId="2352BD78" w14:textId="587BD446" w:rsidR="00CA7A87" w:rsidRPr="00B81F6A" w:rsidRDefault="00E118B9" w:rsidP="009C3F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1F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="00CA7A87" w:rsidRPr="00B81F6A">
        <w:rPr>
          <w:rFonts w:ascii="Times New Roman" w:hAnsi="Times New Roman" w:cs="Times New Roman"/>
          <w:b/>
          <w:bCs/>
          <w:sz w:val="24"/>
          <w:szCs w:val="24"/>
        </w:rPr>
        <w:t>Keistimewaan</w:t>
      </w:r>
      <w:proofErr w:type="spellEnd"/>
      <w:r w:rsidR="00CA7A87" w:rsidRPr="00B81F6A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proofErr w:type="gramStart"/>
      <w:r w:rsidR="00CA7A87" w:rsidRPr="00B81F6A">
        <w:rPr>
          <w:rFonts w:ascii="Times New Roman" w:hAnsi="Times New Roman" w:cs="Times New Roman"/>
          <w:b/>
          <w:bCs/>
          <w:sz w:val="24"/>
          <w:szCs w:val="24"/>
        </w:rPr>
        <w:t>Qur,an</w:t>
      </w:r>
      <w:proofErr w:type="spellEnd"/>
      <w:proofErr w:type="gramEnd"/>
    </w:p>
    <w:p w14:paraId="76A32473" w14:textId="70DBC2A0" w:rsid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Al Qur’an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lainnya.</w:t>
      </w:r>
      <w:r w:rsidRPr="00CA7A87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proofErr w:type="gram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fldChar w:fldCharType="begin"/>
      </w:r>
      <w:r w:rsidRPr="00CA7A87">
        <w:rPr>
          <w:rFonts w:ascii="Times New Roman" w:hAnsi="Times New Roman" w:cs="Times New Roman"/>
          <w:sz w:val="24"/>
          <w:szCs w:val="24"/>
        </w:rPr>
        <w:instrText xml:space="preserve"> HYPERLINK "https://republika.co.id/tag/alquran" </w:instrText>
      </w:r>
      <w:r w:rsidRPr="00CA7A87">
        <w:rPr>
          <w:rFonts w:ascii="Times New Roman" w:hAnsi="Times New Roman" w:cs="Times New Roman"/>
          <w:sz w:val="24"/>
          <w:szCs w:val="24"/>
        </w:rPr>
        <w:fldChar w:fldCharType="separate"/>
      </w:r>
      <w:r w:rsidRPr="00CA7A8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C308AF" w:rsidRPr="00C308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Al Qur’an</w:t>
      </w:r>
      <w:r w:rsidRPr="00CA7A8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CA7A87">
        <w:rPr>
          <w:rFonts w:ascii="Times New Roman" w:hAnsi="Times New Roman" w:cs="Times New Roman"/>
          <w:sz w:val="24"/>
          <w:szCs w:val="24"/>
        </w:rPr>
        <w:fldChar w:fldCharType="end"/>
      </w:r>
      <w:r w:rsidRPr="00CA7A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i/>
          <w:iCs/>
          <w:sz w:val="24"/>
          <w:szCs w:val="24"/>
        </w:rPr>
        <w:t>Alukah</w:t>
      </w:r>
      <w:r>
        <w:rPr>
          <w:rFonts w:ascii="Times New Roman" w:hAnsi="Times New Roman" w:cs="Times New Roman"/>
          <w:sz w:val="24"/>
          <w:szCs w:val="24"/>
        </w:rPr>
        <w:t>,diantaranya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E1723" w14:textId="4A9B4721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,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</w:t>
      </w:r>
      <w:r w:rsidRPr="00CA7A87">
        <w:rPr>
          <w:rFonts w:ascii="Times New Roman" w:hAnsi="Times New Roman" w:cs="Times New Roman"/>
          <w:sz w:val="24"/>
          <w:szCs w:val="24"/>
        </w:rPr>
        <w:t>ur</w:t>
      </w:r>
      <w:r w:rsidR="00C308AF">
        <w:rPr>
          <w:rFonts w:ascii="Times New Roman" w:hAnsi="Times New Roman" w:cs="Times New Roman"/>
          <w:sz w:val="24"/>
          <w:szCs w:val="24"/>
        </w:rPr>
        <w:t>’</w:t>
      </w:r>
      <w:r w:rsidRPr="00CA7A87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fldChar w:fldCharType="begin"/>
      </w:r>
      <w:r w:rsidRPr="00CA7A87">
        <w:rPr>
          <w:rFonts w:ascii="Times New Roman" w:hAnsi="Times New Roman" w:cs="Times New Roman"/>
          <w:sz w:val="24"/>
          <w:szCs w:val="24"/>
        </w:rPr>
        <w:instrText xml:space="preserve"> HYPERLINK "https://republika.co.id/tag/rasulullah" </w:instrText>
      </w:r>
      <w:r w:rsidRPr="00CA7A87">
        <w:rPr>
          <w:rFonts w:ascii="Times New Roman" w:hAnsi="Times New Roman" w:cs="Times New Roman"/>
          <w:sz w:val="24"/>
          <w:szCs w:val="24"/>
        </w:rPr>
        <w:fldChar w:fldCharType="separate"/>
      </w:r>
      <w:r w:rsidRPr="00CA7A8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8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Rasulullah</w:t>
      </w:r>
      <w:proofErr w:type="spellEnd"/>
      <w:r w:rsidRPr="00CA7A87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CA7A87">
        <w:rPr>
          <w:rFonts w:ascii="Times New Roman" w:hAnsi="Times New Roman" w:cs="Times New Roman"/>
          <w:sz w:val="24"/>
          <w:szCs w:val="24"/>
        </w:rPr>
        <w:fldChar w:fldCharType="end"/>
      </w:r>
      <w:r w:rsidRPr="00CA7A87">
        <w:rPr>
          <w:rFonts w:ascii="Times New Roman" w:hAnsi="Times New Roman" w:cs="Times New Roman"/>
          <w:sz w:val="24"/>
          <w:szCs w:val="24"/>
        </w:rPr>
        <w:t>S</w:t>
      </w:r>
      <w:r w:rsidR="00C308AF">
        <w:rPr>
          <w:rFonts w:ascii="Times New Roman" w:hAnsi="Times New Roman" w:cs="Times New Roman"/>
          <w:sz w:val="24"/>
          <w:szCs w:val="24"/>
        </w:rPr>
        <w:t>AW</w:t>
      </w:r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surah Al-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Fatihah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Surah An-Naas. </w:t>
      </w:r>
    </w:p>
    <w:p w14:paraId="4675581A" w14:textId="71FFD36D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CA7A8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ganjaran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</w:t>
      </w:r>
    </w:p>
    <w:p w14:paraId="1EC1B27E" w14:textId="10082B75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قرأ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حرفًا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كتاب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الله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فله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حسنة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والحسنة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بعشر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أمثالها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أقول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ألم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حرف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ولكن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ألف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حرف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ولام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حرف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وميم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حرف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alif lam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mim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alif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lam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mim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.” (HR At-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Tirmidzi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)</w:t>
      </w:r>
    </w:p>
    <w:p w14:paraId="07E94579" w14:textId="50782531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haditsnya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صلاة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لمن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يقرأ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بفاتحة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7A87">
        <w:rPr>
          <w:rFonts w:ascii="Times New Roman" w:hAnsi="Times New Roman" w:cs="Times New Roman"/>
          <w:sz w:val="24"/>
          <w:szCs w:val="24"/>
        </w:rPr>
        <w:t>الكتاب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  "</w:t>
      </w:r>
      <w:proofErr w:type="spellStart"/>
      <w:proofErr w:type="gramEnd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(Al-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Fatihah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)." (HR Bukhari dan Muslim).</w:t>
      </w:r>
    </w:p>
    <w:p w14:paraId="1B1AE131" w14:textId="0243CDCB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Keempat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,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 </w:t>
      </w:r>
    </w:p>
    <w:p w14:paraId="67B493D2" w14:textId="77777777" w:rsidR="002C6E5B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7A8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إِنَّا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نَحْنُ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نَزَّلْنَا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الذِّكْرَ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وَإِنَّا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لَهُ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لَحَافِظُونَ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Kami-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</w:t>
      </w:r>
      <w:r w:rsidR="00C308AF">
        <w:rPr>
          <w:rFonts w:ascii="Times New Roman" w:hAnsi="Times New Roman" w:cs="Times New Roman"/>
          <w:sz w:val="24"/>
          <w:szCs w:val="24"/>
        </w:rPr>
        <w:t>l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memeliharanya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." (QS Al-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Hijr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9).</w:t>
      </w:r>
      <w:r w:rsidR="002C6E5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C5985A7" w14:textId="70076B84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,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kontradiksi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>:  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أَفَلَا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يَتَدَبَّرُونَ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الْقُرْآنَ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وَلَوْ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كَانَ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مِنْ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عِنْدِ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غَيْرِ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اللَّهِ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لَوَجَدُوا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فِيهِ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اخْتِلَافًا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كَثِيرًا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r w:rsidR="00C308AF">
        <w:rPr>
          <w:rFonts w:ascii="Times New Roman" w:hAnsi="Times New Roman" w:cs="Times New Roman"/>
          <w:sz w:val="24"/>
          <w:szCs w:val="24"/>
        </w:rPr>
        <w:t>Al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tentulah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." (QS An-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Nisa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82) </w:t>
      </w:r>
    </w:p>
    <w:p w14:paraId="3169145C" w14:textId="13C46DB5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Keenam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,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</w:t>
      </w:r>
      <w:r w:rsidRPr="00CA7A87">
        <w:rPr>
          <w:rFonts w:ascii="Times New Roman" w:hAnsi="Times New Roman" w:cs="Times New Roman"/>
          <w:sz w:val="24"/>
          <w:szCs w:val="24"/>
        </w:rPr>
        <w:t>n: </w:t>
      </w:r>
    </w:p>
    <w:p w14:paraId="273EEC35" w14:textId="45F34F5F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وَلَقَدْ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يَسَّرْنَا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الْقُرْآنَ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لِلذِّكْرِ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"Dan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mudahkan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?" (QS Al-Qamar: 40)</w:t>
      </w:r>
    </w:p>
    <w:p w14:paraId="26C27CDA" w14:textId="1AFB8663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Ketujuh</w:t>
      </w:r>
      <w:proofErr w:type="spellEnd"/>
      <w:r w:rsidRPr="00CA7A8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mukjizat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Orang Arab zaman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ditantang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</w:t>
      </w:r>
    </w:p>
    <w:p w14:paraId="0E3C84AD" w14:textId="77777777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أَمْ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يَقُولُونَ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افْتَرَاهُ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ۖ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قُلْ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فَأْتُوا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بِسُورَةٍ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مِثْلِهِ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وَادْعُوا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مَنِ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اسْتَطَعْتُمْ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مِنْ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دُونِ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اللَّهِ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إِنْ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كُنْتُمْ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صَادِقِينَ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 "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patutkah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"Muhammad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membuat-buatnya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"(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datangkan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seumpamanya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panggillah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siapa-siapa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." (QS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38)</w:t>
      </w:r>
    </w:p>
    <w:p w14:paraId="468AC955" w14:textId="555A8B28" w:rsidR="002C6E5B" w:rsidRDefault="002C6E5B" w:rsidP="00FE1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9701A" w14:textId="526E3E81" w:rsidR="002C6E5B" w:rsidRPr="002C6E5B" w:rsidRDefault="002C6E5B" w:rsidP="002C6E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</w:p>
    <w:p w14:paraId="77D2E019" w14:textId="4CAA9108" w:rsidR="002C6E5B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lastRenderedPageBreak/>
        <w:t>Kedelapan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Muslim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</w:t>
      </w:r>
    </w:p>
    <w:p w14:paraId="09CAD1FC" w14:textId="17C2D6CA" w:rsid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اجتمع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قومٌ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في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بيت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بيوت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الله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يتلون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كتاب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الله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ويتدارسونه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بينهم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إلا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نزلتْ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عليهم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السكينة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وغشيتْهم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الرحمةُ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وحفتهم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الملائكة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وذكرهم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الله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فيمن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عنده</w:t>
      </w:r>
      <w:proofErr w:type="spellEnd"/>
    </w:p>
    <w:p w14:paraId="44E66752" w14:textId="77777777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A8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rumah-rumah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Kitabullah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menaunginya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Allah." (HR Muslim)</w:t>
      </w:r>
    </w:p>
    <w:p w14:paraId="56168629" w14:textId="4E5BC4D8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Kesembilan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,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85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 </w:t>
      </w:r>
    </w:p>
    <w:p w14:paraId="3925B6C6" w14:textId="77777777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مَتَاعٌ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فِي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الدُّنْيَا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ثُمَّ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إِلَيْنَا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مَرْجِعُهُمْ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ثُمَّ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نُذِيقُهُمُ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الْعَذَابَ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الشَّدِيدَ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بِمَا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كَانُوا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يَكْفُرُونَ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 "(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kesenangan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Kamilah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azab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kekafiran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." (QS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70)</w:t>
      </w:r>
    </w:p>
    <w:p w14:paraId="5356E4CF" w14:textId="5BB6E94E" w:rsidR="00D8522C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وَأَنْ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لَيْسَ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لِلْإِنْسَانِ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إِلَّا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سَعَىٰ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"Dan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diusahakannya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." (QS An-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Najm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39)</w:t>
      </w:r>
    </w:p>
    <w:p w14:paraId="4A0F65D5" w14:textId="412B4E57" w:rsidR="00CA7A87" w:rsidRPr="00CA7A87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b/>
          <w:bCs/>
          <w:sz w:val="24"/>
          <w:szCs w:val="24"/>
        </w:rPr>
        <w:t>Kesepuluh</w:t>
      </w:r>
      <w:proofErr w:type="spellEnd"/>
      <w:r w:rsidRPr="00CA7A8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penyembuh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syirik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munafik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A7A8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penyembuh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Surah Al-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Fatihah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shahih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Nabi Muhammad SAW.</w:t>
      </w:r>
    </w:p>
    <w:p w14:paraId="2047E641" w14:textId="77777777" w:rsidR="00780E2D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يَا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أَيُّهَا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النَّاسُ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قَدْ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جَاءَتْكُمْ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مَوْعِظَةٌ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مِنْ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رَبِّكُمْ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وَشِفَاءٌ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لِمَا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فِي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الصُّدُورِ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وَهُدًى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وَرَحْمَةٌ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لِلْمُؤْمِنِينَ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 "Hai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Tuhanmu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penyembuh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penyakit-penyakit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dada dan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 xml:space="preserve">." (QS </w:t>
      </w:r>
      <w:proofErr w:type="spellStart"/>
      <w:r w:rsidRPr="00CA7A87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CA7A87">
        <w:rPr>
          <w:rFonts w:ascii="Times New Roman" w:hAnsi="Times New Roman" w:cs="Times New Roman"/>
          <w:sz w:val="24"/>
          <w:szCs w:val="24"/>
        </w:rPr>
        <w:t>: 57).</w:t>
      </w:r>
    </w:p>
    <w:p w14:paraId="77128078" w14:textId="75037261" w:rsidR="00CE68DF" w:rsidRPr="002C6E5B" w:rsidRDefault="00E118B9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8B9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>diwajibkan</w:t>
      </w:r>
      <w:proofErr w:type="spellEnd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 w:rsidR="00CA7A87" w:rsidRPr="00E118B9">
        <w:rPr>
          <w:rFonts w:ascii="Times New Roman" w:hAnsi="Times New Roman" w:cs="Times New Roman"/>
          <w:b/>
          <w:bCs/>
          <w:sz w:val="24"/>
          <w:szCs w:val="24"/>
        </w:rPr>
        <w:t xml:space="preserve"> Al Qur’an</w:t>
      </w:r>
    </w:p>
    <w:p w14:paraId="365D64A6" w14:textId="1BD76219" w:rsidR="00CA7A87" w:rsidRPr="00E43092" w:rsidRDefault="00CA7A87" w:rsidP="00FE1A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6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4A168A" w:rsidRPr="004A168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E68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A168A" w:rsidRPr="004A168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A168A" w:rsidRPr="00E43092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="004A168A" w:rsidRPr="00E43092">
        <w:rPr>
          <w:rFonts w:ascii="Times New Roman" w:hAnsi="Times New Roman" w:cs="Times New Roman"/>
          <w:sz w:val="24"/>
          <w:szCs w:val="24"/>
        </w:rPr>
        <w:t xml:space="preserve"> Qur’an </w:t>
      </w:r>
      <w:proofErr w:type="spellStart"/>
      <w:r w:rsidR="004A168A" w:rsidRPr="00E4309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168A" w:rsidRPr="00E4309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A168A" w:rsidRPr="00E430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168A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8A" w:rsidRPr="00E43092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="004A168A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8A" w:rsidRPr="00E43092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4A168A"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168A" w:rsidRPr="00E43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A168A" w:rsidRPr="00E43092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B74E78D" w14:textId="77777777" w:rsidR="004A168A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dalil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49535C" w14:textId="7AF2A84B" w:rsidR="004A168A" w:rsidRPr="004A168A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A168A">
        <w:rPr>
          <w:rFonts w:ascii="Times New Roman" w:hAnsi="Times New Roman" w:cs="Times New Roman"/>
          <w:sz w:val="24"/>
          <w:szCs w:val="24"/>
        </w:rPr>
        <w:t xml:space="preserve">Q.S. 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Nisa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136 “Hai orang-orang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Allah dan Rasul-Nya 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Rasul-Nya,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>.”</w:t>
      </w:r>
    </w:p>
    <w:p w14:paraId="2171F0E2" w14:textId="3BA919A3" w:rsidR="004A168A" w:rsidRPr="004A168A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Imam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Qurtubi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kitab-kitab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“Dan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rasul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-Nya,”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“…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para Nabi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Nabi Muhammad saw.</w:t>
      </w:r>
    </w:p>
    <w:p w14:paraId="58C293B3" w14:textId="57E4737E" w:rsidR="004A168A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8A">
        <w:rPr>
          <w:rFonts w:ascii="Times New Roman" w:hAnsi="Times New Roman" w:cs="Times New Roman"/>
          <w:sz w:val="24"/>
          <w:szCs w:val="24"/>
        </w:rPr>
        <w:t xml:space="preserve"> 2. Q.S. Ali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Imron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3-4 “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Al-Kitab (Al-Qur’an)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Taurat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Injil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(Al-Qur’an)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Al-Furqan.” </w:t>
      </w:r>
    </w:p>
    <w:p w14:paraId="0688FB07" w14:textId="01591E90" w:rsidR="002C6E5B" w:rsidRPr="002C6E5B" w:rsidRDefault="00780E2D" w:rsidP="002C6E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4F6A918D" w14:textId="58730C2F" w:rsidR="004A168A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8A">
        <w:rPr>
          <w:rFonts w:ascii="Times New Roman" w:hAnsi="Times New Roman" w:cs="Times New Roman"/>
          <w:sz w:val="24"/>
          <w:szCs w:val="24"/>
        </w:rPr>
        <w:lastRenderedPageBreak/>
        <w:t xml:space="preserve">Ayat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diturunkannya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kitab-kitab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dikaruniai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oleh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al-Quran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rambu-rambu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Allah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>) dan mana yang salah (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bathil</w:t>
      </w:r>
      <w:proofErr w:type="spellEnd"/>
      <w:r w:rsidR="00D8522C">
        <w:rPr>
          <w:rFonts w:ascii="Times New Roman" w:hAnsi="Times New Roman" w:cs="Times New Roman"/>
          <w:sz w:val="24"/>
          <w:szCs w:val="24"/>
        </w:rPr>
        <w:t>)</w:t>
      </w:r>
    </w:p>
    <w:p w14:paraId="45C7050A" w14:textId="77777777" w:rsidR="00780E2D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16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A168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E68D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A168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A168A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4A168A">
        <w:rPr>
          <w:rFonts w:ascii="Times New Roman" w:hAnsi="Times New Roman" w:cs="Times New Roman"/>
          <w:sz w:val="24"/>
          <w:szCs w:val="24"/>
        </w:rPr>
        <w:t xml:space="preserve"> Qu</w:t>
      </w:r>
      <w:r w:rsidR="00CE68DF">
        <w:rPr>
          <w:rFonts w:ascii="Times New Roman" w:hAnsi="Times New Roman" w:cs="Times New Roman"/>
          <w:sz w:val="24"/>
          <w:szCs w:val="24"/>
        </w:rPr>
        <w:t>r</w:t>
      </w:r>
      <w:r w:rsidRPr="004A168A">
        <w:rPr>
          <w:rFonts w:ascii="Times New Roman" w:hAnsi="Times New Roman" w:cs="Times New Roman"/>
          <w:sz w:val="24"/>
          <w:szCs w:val="24"/>
        </w:rPr>
        <w:t xml:space="preserve">’an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kalam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tertandingi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780E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32B1BA3" w14:textId="4EB9B7A5" w:rsidR="00CE68DF" w:rsidRPr="00CE68DF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fldChar w:fldCharType="begin"/>
      </w:r>
      <w:r w:rsidRPr="00CE68DF">
        <w:rPr>
          <w:rFonts w:ascii="Times New Roman" w:hAnsi="Times New Roman" w:cs="Times New Roman"/>
          <w:sz w:val="24"/>
          <w:szCs w:val="24"/>
        </w:rPr>
        <w:instrText xml:space="preserve"> HYPERLINK "https://republika.co.id/tag/alquran" </w:instrText>
      </w:r>
      <w:r w:rsidRPr="00CE68DF">
        <w:rPr>
          <w:rFonts w:ascii="Times New Roman" w:hAnsi="Times New Roman" w:cs="Times New Roman"/>
          <w:sz w:val="24"/>
          <w:szCs w:val="24"/>
        </w:rPr>
        <w:fldChar w:fldCharType="separate"/>
      </w:r>
      <w:r w:rsidRPr="00CE68D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C308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C308AF" w:rsidRPr="00C308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Qur’an</w:t>
      </w:r>
      <w:r w:rsidRPr="00CE68D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CE68DF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Bukti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</w:t>
      </w:r>
      <w:r w:rsidRPr="00CE68DF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menyamai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>.</w:t>
      </w:r>
    </w:p>
    <w:p w14:paraId="17D01169" w14:textId="4E1A52CA" w:rsidR="00CE68DF" w:rsidRPr="00CE68DF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. Allah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, ''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niscaya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lain'.'' (QS 17:88).</w:t>
      </w:r>
    </w:p>
    <w:p w14:paraId="2438B0C7" w14:textId="59A3CAE6" w:rsidR="00CE68DF" w:rsidRPr="00CE68DF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-Nya, ''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'Muhammad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-buat </w:t>
      </w:r>
      <w:r w:rsidR="00C308AF">
        <w:rPr>
          <w:rFonts w:ascii="Times New Roman" w:hAnsi="Times New Roman" w:cs="Times New Roman"/>
          <w:sz w:val="24"/>
          <w:szCs w:val="24"/>
        </w:rPr>
        <w:t>Al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datangkanlah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seumpamanya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panggillah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'. Jika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seruanmu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ketahuilah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Allah,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maukah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berserah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?'' (QS 11:13-14).</w:t>
      </w:r>
    </w:p>
    <w:p w14:paraId="433396CB" w14:textId="127F4C22" w:rsidR="00CE68DF" w:rsidRPr="004A168A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. Allah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, ''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'Muhammad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membuat-buatnya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datangkan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seumpamanya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panggillah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siapa-siapa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'.'' (QS 10: 38</w:t>
      </w:r>
      <w:proofErr w:type="gramStart"/>
      <w:r w:rsidRPr="00CE68D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pula, ''Dan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keraguan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r w:rsidR="00C308AF">
        <w:rPr>
          <w:rFonts w:ascii="Times New Roman" w:hAnsi="Times New Roman" w:cs="Times New Roman"/>
          <w:sz w:val="24"/>
          <w:szCs w:val="24"/>
        </w:rPr>
        <w:t>Al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wahyukan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hamba Kami,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ajaklah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penolong-penolongmu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peliharalah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bakarnya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batu,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orang-orang kafir.'' (QS 2: 23-24)</w:t>
      </w:r>
    </w:p>
    <w:p w14:paraId="49B78B03" w14:textId="215CCFAD" w:rsidR="00780E2D" w:rsidRDefault="004A168A" w:rsidP="00780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8A">
        <w:rPr>
          <w:rFonts w:ascii="Times New Roman" w:hAnsi="Times New Roman" w:cs="Times New Roman"/>
          <w:sz w:val="24"/>
          <w:szCs w:val="24"/>
        </w:rPr>
        <w:t xml:space="preserve">     </w:t>
      </w:r>
      <w:r w:rsidRPr="004A168A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4A168A">
        <w:rPr>
          <w:rFonts w:ascii="Times New Roman" w:hAnsi="Times New Roman" w:cs="Times New Roman"/>
          <w:sz w:val="24"/>
          <w:szCs w:val="24"/>
        </w:rPr>
        <w:t xml:space="preserve">Al Qur’an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Rasul yang paling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Nabi Muhammad S</w:t>
      </w:r>
      <w:r w:rsidR="00C308AF">
        <w:rPr>
          <w:rFonts w:ascii="Times New Roman" w:hAnsi="Times New Roman" w:cs="Times New Roman"/>
          <w:sz w:val="24"/>
          <w:szCs w:val="24"/>
        </w:rPr>
        <w:t>AW</w:t>
      </w:r>
      <w:r w:rsidR="00780E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Agama Islam Negeri (IAIN)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Palu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, Sulawesi Tengah, Prof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Sagaf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Pettalongi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fldChar w:fldCharType="begin"/>
      </w:r>
      <w:r w:rsidR="00E43092" w:rsidRPr="00E43092">
        <w:rPr>
          <w:rFonts w:ascii="Times New Roman" w:hAnsi="Times New Roman" w:cs="Times New Roman"/>
          <w:sz w:val="24"/>
          <w:szCs w:val="24"/>
        </w:rPr>
        <w:instrText xml:space="preserve"> HYPERLINK "https://republika.co.id/tag/alquran" </w:instrText>
      </w:r>
      <w:r w:rsidR="00E43092" w:rsidRPr="00E43092">
        <w:rPr>
          <w:rFonts w:ascii="Times New Roman" w:hAnsi="Times New Roman" w:cs="Times New Roman"/>
          <w:sz w:val="24"/>
          <w:szCs w:val="24"/>
        </w:rPr>
        <w:fldChar w:fldCharType="separate"/>
      </w:r>
      <w:r w:rsidR="00E43092" w:rsidRPr="00E4309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E43092" w:rsidRPr="00C308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C308AF" w:rsidRPr="00C308A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Qur’an</w:t>
      </w:r>
      <w:r w:rsidR="00E43092" w:rsidRPr="00E4309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E43092" w:rsidRPr="00E43092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mengantar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dimuliakan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oleh Allah SWT,"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Nuzulul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Qur</w:t>
      </w:r>
      <w:r w:rsidR="00C308AF">
        <w:rPr>
          <w:rFonts w:ascii="Times New Roman" w:hAnsi="Times New Roman" w:cs="Times New Roman"/>
          <w:sz w:val="24"/>
          <w:szCs w:val="24"/>
        </w:rPr>
        <w:t>’</w:t>
      </w:r>
      <w:r w:rsidR="00E43092" w:rsidRPr="00E43092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pada Ramadhan dan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Surah Al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Qadr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1 dan 3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092" w:rsidRPr="00E43092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="00E43092" w:rsidRPr="00E43092">
        <w:rPr>
          <w:rFonts w:ascii="Times New Roman" w:hAnsi="Times New Roman" w:cs="Times New Roman"/>
          <w:sz w:val="24"/>
          <w:szCs w:val="24"/>
        </w:rPr>
        <w:t>.</w:t>
      </w:r>
    </w:p>
    <w:p w14:paraId="0097F4AC" w14:textId="60920F46" w:rsidR="00780E2D" w:rsidRDefault="00780E2D" w:rsidP="00780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0D163" w14:textId="434DA9EB" w:rsidR="00780E2D" w:rsidRPr="00780E2D" w:rsidRDefault="00780E2D" w:rsidP="00780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14:paraId="6F0C432A" w14:textId="52F630B6" w:rsidR="00780E2D" w:rsidRDefault="00E43092" w:rsidP="00780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092">
        <w:rPr>
          <w:rFonts w:ascii="Times New Roman" w:hAnsi="Times New Roman" w:cs="Times New Roman"/>
          <w:sz w:val="24"/>
          <w:szCs w:val="24"/>
        </w:rPr>
        <w:lastRenderedPageBreak/>
        <w:t xml:space="preserve"> Wakil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MUI Sulawesi Tengah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pada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>.</w:t>
      </w:r>
      <w:r w:rsidRPr="00E43092">
        <w:rPr>
          <w:rFonts w:ascii="Times New Roman" w:hAnsi="Times New Roman" w:cs="Times New Roman"/>
          <w:sz w:val="24"/>
          <w:szCs w:val="24"/>
        </w:rPr>
        <w:br/>
        <w:t xml:space="preserve">"Jadi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DDCFE" w14:textId="5BABF614" w:rsidR="00D8522C" w:rsidRPr="00D8522C" w:rsidRDefault="00E43092" w:rsidP="00780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E43092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dia.</w:t>
      </w:r>
      <w:r w:rsidRPr="00E4309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mengutarakan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mentadabbur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dimuliakan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oleh Allah SWT.</w:t>
      </w:r>
      <w:r w:rsidRPr="00E43092">
        <w:rPr>
          <w:rFonts w:ascii="Times New Roman" w:hAnsi="Times New Roman" w:cs="Times New Roman"/>
          <w:sz w:val="24"/>
          <w:szCs w:val="24"/>
        </w:rPr>
        <w:br/>
        <w:t>"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Jibril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dialah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Nabi Muhammad SAW.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Nabi Muhammad SAW juga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</w:t>
      </w:r>
      <w:r w:rsidR="00C308AF">
        <w:rPr>
          <w:rFonts w:ascii="Times New Roman" w:hAnsi="Times New Roman" w:cs="Times New Roman"/>
          <w:sz w:val="24"/>
          <w:szCs w:val="24"/>
        </w:rPr>
        <w:t>l Qur’an</w:t>
      </w:r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Allah SWT,"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>.</w:t>
      </w:r>
      <w:r w:rsidRPr="00E43092">
        <w:rPr>
          <w:rFonts w:ascii="Times New Roman" w:hAnsi="Times New Roman" w:cs="Times New Roman"/>
          <w:sz w:val="24"/>
          <w:szCs w:val="24"/>
        </w:rPr>
        <w:br/>
        <w:t>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</w:t>
      </w:r>
      <w:r w:rsidRPr="00E4309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kalamullah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Nabi Muhammad SAW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Jibril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bathil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>. Al</w:t>
      </w:r>
      <w:r w:rsidR="00C308AF">
        <w:rPr>
          <w:rFonts w:ascii="Times New Roman" w:hAnsi="Times New Roman" w:cs="Times New Roman"/>
          <w:sz w:val="24"/>
          <w:szCs w:val="24"/>
        </w:rPr>
        <w:t xml:space="preserve"> Qur’an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berangsur-angsur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diamalkan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r w:rsidR="00C308AF">
        <w:rPr>
          <w:rFonts w:ascii="Times New Roman" w:hAnsi="Times New Roman" w:cs="Times New Roman"/>
          <w:sz w:val="24"/>
          <w:szCs w:val="24"/>
        </w:rPr>
        <w:t xml:space="preserve">SAW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092">
        <w:rPr>
          <w:rFonts w:ascii="Times New Roman" w:hAnsi="Times New Roman" w:cs="Times New Roman"/>
          <w:sz w:val="24"/>
          <w:szCs w:val="24"/>
        </w:rPr>
        <w:t>pengikutnya</w:t>
      </w:r>
      <w:proofErr w:type="spellEnd"/>
      <w:r w:rsidRPr="00E43092">
        <w:rPr>
          <w:rFonts w:ascii="Times New Roman" w:hAnsi="Times New Roman" w:cs="Times New Roman"/>
          <w:sz w:val="24"/>
          <w:szCs w:val="24"/>
        </w:rPr>
        <w:t>.</w:t>
      </w:r>
    </w:p>
    <w:p w14:paraId="15A5E9F2" w14:textId="08115531" w:rsidR="004A168A" w:rsidRDefault="004A168A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8A">
        <w:rPr>
          <w:rFonts w:ascii="Times New Roman" w:hAnsi="Times New Roman" w:cs="Times New Roman"/>
          <w:b/>
          <w:bCs/>
          <w:sz w:val="24"/>
          <w:szCs w:val="24"/>
        </w:rPr>
        <w:t xml:space="preserve">     4.</w:t>
      </w:r>
      <w:r w:rsidRPr="004A168A">
        <w:rPr>
          <w:rFonts w:ascii="Times New Roman" w:hAnsi="Times New Roman" w:cs="Times New Roman"/>
          <w:sz w:val="24"/>
          <w:szCs w:val="24"/>
        </w:rPr>
        <w:t xml:space="preserve">Al Qur’an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kitab yang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penolong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A168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A168A">
        <w:rPr>
          <w:rFonts w:ascii="Times New Roman" w:hAnsi="Times New Roman" w:cs="Times New Roman"/>
          <w:sz w:val="24"/>
          <w:szCs w:val="24"/>
        </w:rPr>
        <w:t>pembacanya</w:t>
      </w:r>
      <w:proofErr w:type="spellEnd"/>
    </w:p>
    <w:p w14:paraId="336A37E4" w14:textId="77777777" w:rsidR="00D8522C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8DF">
        <w:rPr>
          <w:rFonts w:ascii="Times New Roman" w:hAnsi="Times New Roman" w:cs="Times New Roman"/>
          <w:sz w:val="24"/>
          <w:szCs w:val="24"/>
        </w:rPr>
        <w:t xml:space="preserve">Nabi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menganjurkan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 agar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اقْرَءُوا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الْقُرْآنَ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فَإِنَّهُ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يَأْتِي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يَوْمَ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الْقِيَامَةِ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شَفِيعًا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لِأَصْحَابِهِ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” (Imam Muslim,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Shahih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Muslim, Beirut: Dar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Ihya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Ihya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’ al-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Turats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al-Arabi,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553).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Nabi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) 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Tuhannya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menganugerahkan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mahkota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Al-Qur’an. Nabi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يَجِيءُ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القُرْآنُ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يَوْمَ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القِيَامَةِ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فَيَقُولُ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يَا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رَبِّ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حَلِّهِ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فَيُلْبَسُ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تَاجَ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الكَرَامَةِ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ثُمَّ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يَقُولُ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يَا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رَبِّ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زِدْهُ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فَيُلْبَسُ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حُلَّةَ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الكَرَامَةِ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ثُمَّ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يَقُولُ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يَا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رَبِّ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ارْضَ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عَنْهُ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فَيَرْضَى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عَنْهُ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فَيُقَالُ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لَهُ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اقْرَأْ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وَارْقَ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وَيُزَادُ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بِكُلِّ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آيَةٍ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حَسَنَةً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": </w:t>
      </w:r>
    </w:p>
    <w:p w14:paraId="65FAAB32" w14:textId="77777777" w:rsidR="00780E2D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68D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seraya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Tuhannya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: ‘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pakaikanlah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Al-Qur’an)!’</w:t>
      </w:r>
    </w:p>
    <w:p w14:paraId="3D4E77AA" w14:textId="06517AD2" w:rsidR="000B658C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dipakaikan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mahkota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tambahkanlah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!’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dipakaikan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E68DF"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Wahai</w:t>
      </w:r>
      <w:proofErr w:type="spellEnd"/>
      <w:proofErr w:type="gram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ridhailah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!’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Allah pun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meridhainya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naiklah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dilipatkan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.” (</w:t>
      </w:r>
      <w:bookmarkStart w:id="2" w:name="_Hlk83191852"/>
      <w:bookmarkStart w:id="3" w:name="_Hlk83137980"/>
      <w:r w:rsidRPr="00CE68DF">
        <w:rPr>
          <w:rFonts w:ascii="Times New Roman" w:hAnsi="Times New Roman" w:cs="Times New Roman"/>
          <w:sz w:val="24"/>
          <w:szCs w:val="24"/>
        </w:rPr>
        <w:t xml:space="preserve">Imam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Turmudzi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Turmudzi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Mesir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: Mustafa al-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Halabi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V</w:t>
      </w:r>
      <w:bookmarkEnd w:id="2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. 178</w:t>
      </w:r>
      <w:bookmarkEnd w:id="3"/>
      <w:r w:rsidRPr="00CE68DF">
        <w:rPr>
          <w:rFonts w:ascii="Times New Roman" w:hAnsi="Times New Roman" w:cs="Times New Roman"/>
          <w:sz w:val="24"/>
          <w:szCs w:val="24"/>
        </w:rPr>
        <w:t xml:space="preserve">). Dari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terbantahkan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4D721" w14:textId="2564BF3E" w:rsidR="000B658C" w:rsidRPr="000B658C" w:rsidRDefault="000B658C" w:rsidP="000B65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14:paraId="091AA3D3" w14:textId="4319513D" w:rsidR="00E43092" w:rsidRDefault="00CE68D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8DF">
        <w:rPr>
          <w:rFonts w:ascii="Times New Roman" w:hAnsi="Times New Roman" w:cs="Times New Roman"/>
          <w:sz w:val="24"/>
          <w:szCs w:val="24"/>
        </w:rPr>
        <w:lastRenderedPageBreak/>
        <w:t>Tapi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penghias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diamalkan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kandungannya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kobaran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melaknat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القرآن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مشفع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وماحل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مُصَدَّقٌ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مَنْ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جَعَلَهُ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إِمَامَهُ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قَادَهُ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إِلَى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الْجَنَّةِ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ومن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جعله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خلف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ظَهْرِهِ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سَاقَهُ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إِلَى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النَّارِ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“Al-Qur’an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barangsiapa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imam,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mengamalkan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kandungannya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barangsiapa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punggungnya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kandungannya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Hibban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Shahih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Hibban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Beirut: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Muassasat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, 1988, </w:t>
      </w:r>
      <w:proofErr w:type="spellStart"/>
      <w:r w:rsidRPr="00CE68D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E68DF">
        <w:rPr>
          <w:rFonts w:ascii="Times New Roman" w:hAnsi="Times New Roman" w:cs="Times New Roman"/>
          <w:sz w:val="24"/>
          <w:szCs w:val="24"/>
        </w:rPr>
        <w:t xml:space="preserve">. 332). </w:t>
      </w:r>
    </w:p>
    <w:p w14:paraId="6AD3391B" w14:textId="63559043" w:rsidR="004A168A" w:rsidRPr="00D8522C" w:rsidRDefault="004A168A" w:rsidP="00FE1AB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522C">
        <w:rPr>
          <w:rFonts w:ascii="Times New Roman" w:hAnsi="Times New Roman" w:cs="Times New Roman"/>
          <w:b/>
          <w:bCs/>
          <w:sz w:val="28"/>
          <w:szCs w:val="28"/>
        </w:rPr>
        <w:t>D.Manfaat</w:t>
      </w:r>
      <w:proofErr w:type="spellEnd"/>
      <w:r w:rsidRPr="00D8522C">
        <w:rPr>
          <w:rFonts w:ascii="Times New Roman" w:hAnsi="Times New Roman" w:cs="Times New Roman"/>
          <w:b/>
          <w:bCs/>
          <w:sz w:val="28"/>
          <w:szCs w:val="28"/>
        </w:rPr>
        <w:t xml:space="preserve"> Al Qur’an </w:t>
      </w:r>
    </w:p>
    <w:p w14:paraId="4D2CD710" w14:textId="77777777" w:rsidR="00617CEF" w:rsidRPr="00CD216E" w:rsidRDefault="00CA7A87" w:rsidP="00FE1ABB">
      <w:pPr>
        <w:spacing w:line="360" w:lineRule="auto"/>
        <w:jc w:val="both"/>
        <w:rPr>
          <w:rFonts w:ascii="Times New Roman" w:hAnsi="Times New Roman" w:cs="Times New Roman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   </w:t>
      </w:r>
      <w:r w:rsidR="00617CEF" w:rsidRPr="00CD216E">
        <w:rPr>
          <w:rFonts w:ascii="Times New Roman" w:hAnsi="Times New Roman" w:cs="Times New Roman"/>
        </w:rPr>
        <w:t xml:space="preserve">1. </w:t>
      </w:r>
      <w:proofErr w:type="spellStart"/>
      <w:r w:rsidR="00617CEF" w:rsidRPr="00CD216E">
        <w:rPr>
          <w:rFonts w:ascii="Times New Roman" w:hAnsi="Times New Roman" w:cs="Times New Roman"/>
        </w:rPr>
        <w:t>Perniagaan</w:t>
      </w:r>
      <w:proofErr w:type="spellEnd"/>
      <w:r w:rsidR="00617CEF" w:rsidRPr="00CD216E">
        <w:rPr>
          <w:rFonts w:ascii="Times New Roman" w:hAnsi="Times New Roman" w:cs="Times New Roman"/>
        </w:rPr>
        <w:t xml:space="preserve"> yang </w:t>
      </w:r>
      <w:proofErr w:type="spellStart"/>
      <w:r w:rsidR="00617CEF" w:rsidRPr="00CD216E">
        <w:rPr>
          <w:rFonts w:ascii="Times New Roman" w:hAnsi="Times New Roman" w:cs="Times New Roman"/>
        </w:rPr>
        <w:t>tidak</w:t>
      </w:r>
      <w:proofErr w:type="spellEnd"/>
      <w:r w:rsidR="00617CEF" w:rsidRPr="00CD216E">
        <w:rPr>
          <w:rFonts w:ascii="Times New Roman" w:hAnsi="Times New Roman" w:cs="Times New Roman"/>
        </w:rPr>
        <w:t xml:space="preserve"> </w:t>
      </w:r>
      <w:proofErr w:type="spellStart"/>
      <w:r w:rsidR="00617CEF" w:rsidRPr="00CD216E">
        <w:rPr>
          <w:rFonts w:ascii="Times New Roman" w:hAnsi="Times New Roman" w:cs="Times New Roman"/>
        </w:rPr>
        <w:t>pernah</w:t>
      </w:r>
      <w:proofErr w:type="spellEnd"/>
      <w:r w:rsidR="00617CEF" w:rsidRPr="00CD216E">
        <w:rPr>
          <w:rFonts w:ascii="Times New Roman" w:hAnsi="Times New Roman" w:cs="Times New Roman"/>
        </w:rPr>
        <w:t xml:space="preserve"> </w:t>
      </w:r>
      <w:proofErr w:type="spellStart"/>
      <w:r w:rsidR="00617CEF" w:rsidRPr="00CD216E">
        <w:rPr>
          <w:rFonts w:ascii="Times New Roman" w:hAnsi="Times New Roman" w:cs="Times New Roman"/>
        </w:rPr>
        <w:t>merugi</w:t>
      </w:r>
      <w:proofErr w:type="spellEnd"/>
    </w:p>
    <w:p w14:paraId="4C436AD6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إِنَّ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الَّذِينَ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يَتْلُونَ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كِتَابَ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اللَّهِ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وَأَقَامُوا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الصَّلَاةَ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وَأَنْفَقُوا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مِمَّا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رَزَقْنَاهُمْ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سِرًّا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وَعَلَانِيَةً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يَرْجُونَ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تِجَارَةً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لَنْ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تَبُورَ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# 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لِيُوَفِّيَهُمْ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أُجُورَهُمْ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وَيَزِيدَهُمْ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مِنْ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فَضْلِهِ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ۚ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إِنَّهُ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غَفُورٌ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شَكُورٌ</w:t>
      </w:r>
      <w:proofErr w:type="spellEnd"/>
    </w:p>
    <w:p w14:paraId="51666E68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Kitab Allah (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menginfakkan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rezeki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anugerahkan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diam-diam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terang-terangan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merugi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agar Allah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Allah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Mahapengampun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Mahapensyukur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." (QS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Fathir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 29-30). </w:t>
      </w:r>
    </w:p>
    <w:p w14:paraId="61A65D60" w14:textId="2AC9BC2D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21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i/>
          <w:iCs/>
          <w:sz w:val="24"/>
          <w:szCs w:val="24"/>
        </w:rPr>
        <w:t>ahlul</w:t>
      </w:r>
      <w:proofErr w:type="spellEnd"/>
      <w:r w:rsidRPr="00CD216E">
        <w:rPr>
          <w:rFonts w:ascii="Times New Roman" w:hAnsi="Times New Roman" w:cs="Times New Roman"/>
          <w:i/>
          <w:iCs/>
          <w:sz w:val="24"/>
          <w:szCs w:val="24"/>
        </w:rPr>
        <w:t xml:space="preserve"> Qur</w:t>
      </w:r>
      <w:r w:rsidR="00CD216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CD216E">
        <w:rPr>
          <w:rFonts w:ascii="Times New Roman" w:hAnsi="Times New Roman" w:cs="Times New Roman"/>
          <w:i/>
          <w:iCs/>
          <w:sz w:val="24"/>
          <w:szCs w:val="24"/>
        </w:rPr>
        <w:t>an</w:t>
      </w:r>
      <w:r w:rsidRPr="00CD216E">
        <w:rPr>
          <w:rFonts w:ascii="Times New Roman" w:hAnsi="Times New Roman" w:cs="Times New Roman"/>
          <w:sz w:val="24"/>
          <w:szCs w:val="24"/>
        </w:rPr>
        <w:t xml:space="preserve"> (para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Al</w:t>
      </w:r>
      <w:r w:rsidR="00CD216E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mengamalkannya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oleh-Nya.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beruntunglah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disifati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.  </w:t>
      </w:r>
    </w:p>
    <w:p w14:paraId="0913F968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 </w:t>
      </w:r>
    </w:p>
    <w:p w14:paraId="1C6A6832" w14:textId="48BD4063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Mas'ud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 </w:t>
      </w:r>
    </w:p>
    <w:p w14:paraId="4C2A0D7F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من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قرأ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حرفا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من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كتاب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الله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فله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حسنة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والحسنة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بعشر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أمثالها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لا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أقول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الم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حرف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ولكن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ألف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حرف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ولام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حرف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وميم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حرف</w:t>
      </w:r>
      <w:proofErr w:type="spellEnd"/>
    </w:p>
    <w:p w14:paraId="045493C9" w14:textId="58A1A624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Barangsiapa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Al</w:t>
      </w:r>
      <w:r w:rsidR="00CD216E">
        <w:rPr>
          <w:rFonts w:ascii="Times New Roman" w:hAnsi="Times New Roman" w:cs="Times New Roman"/>
          <w:sz w:val="24"/>
          <w:szCs w:val="24"/>
        </w:rPr>
        <w:t xml:space="preserve"> Qur’an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dilipatgandakan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alif lam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mim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alif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lam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mim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." (HR At-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Tirmidzi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). </w:t>
      </w:r>
    </w:p>
    <w:p w14:paraId="3BB646E8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pada Hari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 </w:t>
      </w:r>
    </w:p>
    <w:p w14:paraId="5ACB17A8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 </w:t>
      </w:r>
    </w:p>
    <w:p w14:paraId="3C577F05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اقرأوا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القرآن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فإنه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يأتي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يوم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القيامة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شفيعا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لأ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83138547"/>
      <w:proofErr w:type="spellStart"/>
      <w:r w:rsidRPr="00CD216E">
        <w:rPr>
          <w:rFonts w:ascii="Times New Roman" w:hAnsi="Times New Roman" w:cs="Times New Roman"/>
          <w:sz w:val="24"/>
          <w:szCs w:val="24"/>
        </w:rPr>
        <w:t>صحابه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 </w:t>
      </w:r>
    </w:p>
    <w:p w14:paraId="03B0A761" w14:textId="0FA68B7C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Al</w:t>
      </w:r>
      <w:r w:rsidR="00CD216E">
        <w:rPr>
          <w:rFonts w:ascii="Times New Roman" w:hAnsi="Times New Roman" w:cs="Times New Roman"/>
          <w:sz w:val="24"/>
          <w:szCs w:val="24"/>
        </w:rPr>
        <w:t xml:space="preserve"> Qur’an</w:t>
      </w:r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." (HR Muslim). </w:t>
      </w:r>
    </w:p>
    <w:bookmarkEnd w:id="4"/>
    <w:p w14:paraId="5558B007" w14:textId="77777777" w:rsidR="000B658C" w:rsidRDefault="000B658C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42460" w14:textId="3E6E25B1" w:rsidR="000B658C" w:rsidRPr="000B658C" w:rsidRDefault="000B658C" w:rsidP="000B65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14:paraId="2B11EF6F" w14:textId="4665E5F8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 </w:t>
      </w:r>
    </w:p>
    <w:p w14:paraId="6A1B3BD4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terbata-bata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 </w:t>
      </w:r>
    </w:p>
    <w:p w14:paraId="31D3314C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الماهر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بالقرآن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مع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السفرة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الكرام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البررة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،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والذي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يقرأ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القرآن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ويتتعتع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فيه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وهو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عليه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شاق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،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له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b/>
          <w:bCs/>
          <w:sz w:val="24"/>
          <w:szCs w:val="24"/>
        </w:rPr>
        <w:t>أجران</w:t>
      </w:r>
      <w:proofErr w:type="spellEnd"/>
      <w:r w:rsidRPr="00CD216E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0E16FF10" w14:textId="475AD630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"Orang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fldChar w:fldCharType="begin"/>
      </w:r>
      <w:r w:rsidRPr="00CD216E">
        <w:rPr>
          <w:rFonts w:ascii="Times New Roman" w:hAnsi="Times New Roman" w:cs="Times New Roman"/>
          <w:sz w:val="24"/>
          <w:szCs w:val="24"/>
        </w:rPr>
        <w:instrText xml:space="preserve"> HYPERLINK "https://republika.co.id/tag/membaca-alquran" </w:instrText>
      </w:r>
      <w:r w:rsidRPr="00CD216E">
        <w:rPr>
          <w:rFonts w:ascii="Times New Roman" w:hAnsi="Times New Roman" w:cs="Times New Roman"/>
          <w:sz w:val="24"/>
          <w:szCs w:val="24"/>
        </w:rPr>
        <w:fldChar w:fldCharType="separate"/>
      </w:r>
      <w:r w:rsidRPr="00CD216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membaca</w:t>
      </w:r>
      <w:proofErr w:type="spellEnd"/>
      <w:r w:rsidRPr="00CD216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Al</w:t>
      </w:r>
      <w:r w:rsidR="00CD216E" w:rsidRPr="00CD216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Qur’an</w:t>
      </w:r>
      <w:r w:rsidRPr="00CD216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CD216E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terbata-bata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." (HR Muslim). </w:t>
      </w:r>
    </w:p>
    <w:p w14:paraId="2343C31C" w14:textId="77777777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6896554E" w14:textId="423D1C9D" w:rsidR="00E042A7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16E">
        <w:rPr>
          <w:rFonts w:ascii="Times New Roman" w:hAnsi="Times New Roman" w:cs="Times New Roman"/>
          <w:sz w:val="24"/>
          <w:szCs w:val="24"/>
        </w:rPr>
        <w:t>Uqbah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bin Amir RA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  "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Shuffah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kalian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lembah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Buth-han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lembah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Aqiq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silaturahim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?' </w:t>
      </w:r>
    </w:p>
    <w:p w14:paraId="708495BC" w14:textId="3D7F98A3" w:rsidR="00617CEF" w:rsidRPr="00CD216E" w:rsidRDefault="00617CEF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Start"/>
      <w:r w:rsidRPr="00CD216E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Beliau</w:t>
      </w:r>
      <w:proofErr w:type="spellEnd"/>
      <w:proofErr w:type="gram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Tidakkah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Kitabullah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unta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." (HR Muslim dan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6E">
        <w:rPr>
          <w:rFonts w:ascii="Times New Roman" w:hAnsi="Times New Roman" w:cs="Times New Roman"/>
          <w:sz w:val="24"/>
          <w:szCs w:val="24"/>
        </w:rPr>
        <w:t>Hibban</w:t>
      </w:r>
      <w:proofErr w:type="spellEnd"/>
      <w:r w:rsidRPr="00CD216E">
        <w:rPr>
          <w:rFonts w:ascii="Times New Roman" w:hAnsi="Times New Roman" w:cs="Times New Roman"/>
          <w:sz w:val="24"/>
          <w:szCs w:val="24"/>
        </w:rPr>
        <w:t>).</w:t>
      </w:r>
    </w:p>
    <w:p w14:paraId="462EE21F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31431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997E9F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AC23C4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1B9942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BE44A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BAB047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1EDD4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383E9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73654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36982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F0B31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B12947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5D3BF" w14:textId="77777777" w:rsidR="00055CAE" w:rsidRDefault="00055CAE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F8ABE" w14:textId="7D897476" w:rsidR="00E042A7" w:rsidRPr="00CD216E" w:rsidRDefault="00E042A7" w:rsidP="00FE1A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16E">
        <w:rPr>
          <w:rFonts w:ascii="Times New Roman" w:hAnsi="Times New Roman" w:cs="Times New Roman"/>
          <w:sz w:val="24"/>
          <w:szCs w:val="24"/>
        </w:rPr>
        <w:t>1</w:t>
      </w:r>
      <w:r w:rsidR="00E118B9" w:rsidRPr="00CD216E">
        <w:rPr>
          <w:rFonts w:ascii="Times New Roman" w:hAnsi="Times New Roman" w:cs="Times New Roman"/>
          <w:sz w:val="24"/>
          <w:szCs w:val="24"/>
        </w:rPr>
        <w:t>2</w:t>
      </w:r>
    </w:p>
    <w:p w14:paraId="16CD3163" w14:textId="676F1476" w:rsidR="00617CEF" w:rsidRPr="00CD216E" w:rsidRDefault="00E042A7" w:rsidP="00FE1A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16E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1D505E77" w14:textId="2E6851C8" w:rsidR="00E042A7" w:rsidRDefault="00E042A7" w:rsidP="00FE1A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731620D9" w14:textId="0E862BFD" w:rsidR="00E042A7" w:rsidRDefault="00E042A7" w:rsidP="00FE1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proofErr w:type="gramEnd"/>
    </w:p>
    <w:p w14:paraId="4C52429B" w14:textId="1E9D9F3E" w:rsidR="00E042A7" w:rsidRDefault="00FE1ABB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CD216E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r w:rsidR="00CD216E">
        <w:rPr>
          <w:rFonts w:ascii="Times New Roman" w:hAnsi="Times New Roman" w:cs="Times New Roman"/>
          <w:sz w:val="24"/>
          <w:szCs w:val="24"/>
        </w:rPr>
        <w:t xml:space="preserve">Qur’an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Alloh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SWT yang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Nabi yang paling </w:t>
      </w:r>
      <w:proofErr w:type="spellStart"/>
      <w:proofErr w:type="gramStart"/>
      <w:r w:rsidR="00CD216E">
        <w:rPr>
          <w:rFonts w:ascii="Times New Roman" w:hAnsi="Times New Roman" w:cs="Times New Roman"/>
          <w:sz w:val="24"/>
          <w:szCs w:val="24"/>
        </w:rPr>
        <w:t>istimewa,siapapun</w:t>
      </w:r>
      <w:proofErr w:type="spellEnd"/>
      <w:proofErr w:type="gramEnd"/>
      <w:r w:rsidR="00CD2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menafsirkannya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pula.Tidak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tergerak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Qur’an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16E">
        <w:rPr>
          <w:rFonts w:ascii="Times New Roman" w:hAnsi="Times New Roman" w:cs="Times New Roman"/>
          <w:sz w:val="24"/>
          <w:szCs w:val="24"/>
        </w:rPr>
        <w:t>akhirat</w:t>
      </w:r>
      <w:proofErr w:type="spellEnd"/>
      <w:r w:rsidR="00CD216E">
        <w:rPr>
          <w:rFonts w:ascii="Times New Roman" w:hAnsi="Times New Roman" w:cs="Times New Roman"/>
          <w:sz w:val="24"/>
          <w:szCs w:val="24"/>
        </w:rPr>
        <w:t>.</w:t>
      </w:r>
    </w:p>
    <w:p w14:paraId="13AC7547" w14:textId="6762309A" w:rsidR="00CD216E" w:rsidRDefault="00CD216E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dunia,semua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48BF32" w14:textId="77777777" w:rsidR="00BE101A" w:rsidRDefault="00CD216E" w:rsidP="00FE1A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Qur’an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islam,ia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pembacanya,ia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pencintanya.</w:t>
      </w:r>
      <w:r w:rsidR="00BE101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masalah,jadi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penyakit,dan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gelapnya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kebodohan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gelapnya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1A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BE101A">
        <w:rPr>
          <w:rFonts w:ascii="Times New Roman" w:hAnsi="Times New Roman" w:cs="Times New Roman"/>
          <w:sz w:val="24"/>
          <w:szCs w:val="24"/>
        </w:rPr>
        <w:t>.</w:t>
      </w:r>
    </w:p>
    <w:p w14:paraId="791CDBB2" w14:textId="77777777" w:rsidR="00187892" w:rsidRDefault="00E042A7" w:rsidP="001878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B.Saran</w:t>
      </w:r>
      <w:proofErr w:type="spellEnd"/>
      <w:proofErr w:type="gramEnd"/>
    </w:p>
    <w:p w14:paraId="011E37CD" w14:textId="2801DFCC" w:rsidR="00617CEF" w:rsidRDefault="00187892" w:rsidP="00187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89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memurnikan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mbaca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. </w:t>
      </w:r>
      <w:r w:rsidRPr="00187892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asrama,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. </w:t>
      </w:r>
      <w:r w:rsidRPr="00187892"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menghatamkan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Al-Qur’an. </w:t>
      </w:r>
      <w:r w:rsidRPr="00187892">
        <w:rPr>
          <w:rFonts w:ascii="Times New Roman" w:hAnsi="Times New Roman" w:cs="Times New Roman"/>
          <w:sz w:val="24"/>
          <w:szCs w:val="24"/>
        </w:rPr>
        <w:br/>
        <w:t xml:space="preserve">e.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berkegiatan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menghafalkan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Al-Qur’an agar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92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187892">
        <w:rPr>
          <w:rFonts w:ascii="Times New Roman" w:hAnsi="Times New Roman" w:cs="Times New Roman"/>
          <w:sz w:val="24"/>
          <w:szCs w:val="24"/>
        </w:rPr>
        <w:t>.</w:t>
      </w:r>
    </w:p>
    <w:p w14:paraId="6AF35C97" w14:textId="2C44F42C" w:rsidR="00187892" w:rsidRPr="00187892" w:rsidRDefault="00187892" w:rsidP="00187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f.selalu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Qur’an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melangkah</w:t>
      </w:r>
      <w:proofErr w:type="spellEnd"/>
    </w:p>
    <w:p w14:paraId="223080D8" w14:textId="39CB9DA2" w:rsidR="00617CEF" w:rsidRPr="00187892" w:rsidRDefault="00617CEF" w:rsidP="00187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B2E69" w14:textId="51E054D3" w:rsidR="00617CEF" w:rsidRPr="00187892" w:rsidRDefault="00617CEF" w:rsidP="00187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DB0D5" w14:textId="77777777" w:rsidR="00E042A7" w:rsidRDefault="00E042A7" w:rsidP="00FE1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FD1C" w14:textId="77777777" w:rsidR="00E042A7" w:rsidRDefault="00E042A7" w:rsidP="00FE1AB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34907" w14:textId="77777777" w:rsidR="00055CAE" w:rsidRDefault="00055CAE" w:rsidP="00187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970B6" w14:textId="77777777" w:rsidR="00055CAE" w:rsidRDefault="00055CAE" w:rsidP="00187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80679" w14:textId="77777777" w:rsidR="00055CAE" w:rsidRDefault="00055CAE" w:rsidP="00187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830D2" w14:textId="77777777" w:rsidR="00055CAE" w:rsidRDefault="00055CAE" w:rsidP="00187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13739" w14:textId="5B5D000F" w:rsidR="00E042A7" w:rsidRPr="00E118B9" w:rsidRDefault="00E118B9" w:rsidP="00187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</w:p>
    <w:p w14:paraId="6B5F40A0" w14:textId="1444B5C1" w:rsidR="00617CEF" w:rsidRDefault="00E042A7" w:rsidP="00E04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</w:t>
      </w:r>
      <w:r w:rsidR="00617CE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2776293" w14:textId="0B0C7563" w:rsidR="00617CEF" w:rsidRPr="00617CEF" w:rsidRDefault="00617CEF" w:rsidP="00E4309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7C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Tajwid </w:t>
      </w:r>
      <w:proofErr w:type="spellStart"/>
      <w:r w:rsidRPr="00617C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Lengkap</w:t>
      </w:r>
      <w:proofErr w:type="spellEnd"/>
      <w:r w:rsidRPr="00617C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Asy-Syafi'i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Abu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Ya'la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Kurnaedi</w:t>
      </w:r>
      <w:proofErr w:type="spellEnd"/>
    </w:p>
    <w:p w14:paraId="793EC6DE" w14:textId="62C0EACA" w:rsidR="00617CEF" w:rsidRPr="00617CEF" w:rsidRDefault="00617CEF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Ustadz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Moh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Fathurrozi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Pembina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Tahfidz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Al-Qur’an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Pondok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Pesantren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Darussalam </w:t>
      </w:r>
      <w:proofErr w:type="spellStart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Keputih</w:t>
      </w:r>
      <w:proofErr w:type="spellEnd"/>
      <w:r w:rsidRPr="00617C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21CE43" w14:textId="7AF5B6A0" w:rsidR="00617CEF" w:rsidRPr="00617CEF" w:rsidRDefault="00617CEF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CEF">
        <w:rPr>
          <w:rFonts w:ascii="Times New Roman" w:hAnsi="Times New Roman" w:cs="Times New Roman"/>
          <w:sz w:val="24"/>
          <w:szCs w:val="24"/>
        </w:rPr>
        <w:t>Anshori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Ulumul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Quran, (Jakarta: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Rajawali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Press, 2013</w:t>
      </w:r>
      <w:proofErr w:type="gramStart"/>
      <w:r w:rsidRPr="00617CEF">
        <w:rPr>
          <w:rFonts w:ascii="Times New Roman" w:hAnsi="Times New Roman" w:cs="Times New Roman"/>
          <w:sz w:val="24"/>
          <w:szCs w:val="24"/>
        </w:rPr>
        <w:t>),.</w:t>
      </w:r>
      <w:proofErr w:type="gramEnd"/>
    </w:p>
    <w:p w14:paraId="72E098E6" w14:textId="1DFC2FD6" w:rsidR="00617CEF" w:rsidRPr="00617CEF" w:rsidRDefault="00617CEF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CEF">
        <w:rPr>
          <w:rFonts w:ascii="Times New Roman" w:hAnsi="Times New Roman" w:cs="Times New Roman"/>
          <w:sz w:val="24"/>
          <w:szCs w:val="24"/>
        </w:rPr>
        <w:t>Muhammad Ali al-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Subhani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>, al-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Tibyan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Ulum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Quran, (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Bairut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>: Dar al-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Irsyad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>, 1970),</w:t>
      </w:r>
    </w:p>
    <w:p w14:paraId="0CA9E25E" w14:textId="6EC3F729" w:rsidR="00617CEF" w:rsidRPr="00617CEF" w:rsidRDefault="00617CEF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CE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Agama RI, Al-Qur’an dan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Terjemahannya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(Bandung: PT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Syaamil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Media)</w:t>
      </w:r>
    </w:p>
    <w:p w14:paraId="3AC92026" w14:textId="2216F89D" w:rsidR="00617CEF" w:rsidRPr="00617CEF" w:rsidRDefault="00617CEF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CEF">
        <w:rPr>
          <w:rFonts w:ascii="Times New Roman" w:hAnsi="Times New Roman" w:cs="Times New Roman"/>
          <w:sz w:val="24"/>
          <w:szCs w:val="24"/>
        </w:rPr>
        <w:t xml:space="preserve">Andi Rosa, Tafsir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(Banten: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Depdikbud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Banten Press, 2015),</w:t>
      </w:r>
    </w:p>
    <w:p w14:paraId="6CFF0BE0" w14:textId="122163EA" w:rsidR="00FE1ABB" w:rsidRPr="00FE1ABB" w:rsidRDefault="00617CEF" w:rsidP="00E4309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7CEF">
        <w:rPr>
          <w:rFonts w:ascii="Times New Roman" w:hAnsi="Times New Roman" w:cs="Times New Roman"/>
          <w:sz w:val="24"/>
          <w:szCs w:val="24"/>
        </w:rPr>
        <w:t xml:space="preserve">Dini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lidya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Al-Qur’an</w:t>
      </w:r>
      <w:r w:rsidRPr="00FE1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2" w:history="1">
        <w:r w:rsidR="00FE1ABB" w:rsidRPr="00FE1AB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http://dalamislam.com/landasan-agama/al-quran/fungsi-al-quran-bagi-umat-manusia</w:t>
        </w:r>
      </w:hyperlink>
      <w:r w:rsidRPr="00FE1AB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290CE2F0" w14:textId="0C7E869E" w:rsidR="00617CEF" w:rsidRDefault="00617CEF" w:rsidP="00E430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7CEF">
        <w:rPr>
          <w:rFonts w:ascii="Times New Roman" w:hAnsi="Times New Roman" w:cs="Times New Roman"/>
          <w:sz w:val="24"/>
          <w:szCs w:val="24"/>
        </w:rPr>
        <w:t xml:space="preserve">Abu Sayyid,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Salafudin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Tafsir Fi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Zhilal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al-Qur’an Sayyid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Quthb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Era Intermedia, Surakarta, cet. 1, 2001. </w:t>
      </w:r>
      <w:r w:rsidRPr="00617C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tafsir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Jalalain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Asbaabun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Nuzul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cet. I, Bandung, 1990. </w:t>
      </w:r>
      <w:r w:rsidRPr="00617CEF">
        <w:rPr>
          <w:rFonts w:ascii="Times New Roman" w:hAnsi="Times New Roman" w:cs="Times New Roman"/>
          <w:sz w:val="24"/>
          <w:szCs w:val="24"/>
        </w:rPr>
        <w:br/>
        <w:t xml:space="preserve">Al-Ghazali, Muhammad,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Muslim,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Wicaksana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Semarang, 1998. </w:t>
      </w:r>
      <w:r w:rsidRPr="00617CEF">
        <w:rPr>
          <w:rFonts w:ascii="Times New Roman" w:hAnsi="Times New Roman" w:cs="Times New Roman"/>
          <w:sz w:val="24"/>
          <w:szCs w:val="24"/>
        </w:rPr>
        <w:br/>
        <w:t>Al-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Hasyimi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gramStart"/>
      <w:r w:rsidRPr="00617CEF">
        <w:rPr>
          <w:rFonts w:ascii="Times New Roman" w:hAnsi="Times New Roman" w:cs="Times New Roman"/>
          <w:sz w:val="24"/>
          <w:szCs w:val="24"/>
        </w:rPr>
        <w:t>Ali ,</w:t>
      </w:r>
      <w:proofErr w:type="gram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Islam Ideal,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Gema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Insani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Press, Jakarta, 1993. </w:t>
      </w:r>
    </w:p>
    <w:p w14:paraId="596F65AF" w14:textId="2E191E86" w:rsidR="00E118B9" w:rsidRDefault="00617CEF" w:rsidP="00E11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7CEF">
        <w:rPr>
          <w:rFonts w:ascii="Times New Roman" w:hAnsi="Times New Roman" w:cs="Times New Roman"/>
          <w:sz w:val="24"/>
          <w:szCs w:val="24"/>
        </w:rPr>
        <w:t>Ar-</w:t>
      </w:r>
      <w:proofErr w:type="gramStart"/>
      <w:r w:rsidRPr="00617CEF">
        <w:rPr>
          <w:rFonts w:ascii="Times New Roman" w:hAnsi="Times New Roman" w:cs="Times New Roman"/>
          <w:sz w:val="24"/>
          <w:szCs w:val="24"/>
        </w:rPr>
        <w:t>Rifa’i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17CE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Nashib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Allah :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Tafsir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Katsir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Gema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EF">
        <w:rPr>
          <w:rFonts w:ascii="Times New Roman" w:hAnsi="Times New Roman" w:cs="Times New Roman"/>
          <w:sz w:val="24"/>
          <w:szCs w:val="24"/>
        </w:rPr>
        <w:t>Insani</w:t>
      </w:r>
      <w:proofErr w:type="spellEnd"/>
      <w:r w:rsidRPr="00617CEF">
        <w:rPr>
          <w:rFonts w:ascii="Times New Roman" w:hAnsi="Times New Roman" w:cs="Times New Roman"/>
          <w:sz w:val="24"/>
          <w:szCs w:val="24"/>
        </w:rPr>
        <w:t xml:space="preserve">, Jakarta, 2002. </w:t>
      </w:r>
      <w:r w:rsidRPr="00617CEF">
        <w:rPr>
          <w:rFonts w:ascii="Times New Roman" w:hAnsi="Times New Roman" w:cs="Times New Roman"/>
          <w:sz w:val="24"/>
          <w:szCs w:val="24"/>
        </w:rPr>
        <w:br/>
      </w:r>
      <w:r w:rsidR="00FE1ABB" w:rsidRPr="00FE1ABB">
        <w:rPr>
          <w:rFonts w:ascii="Times New Roman" w:hAnsi="Times New Roman" w:cs="Times New Roman"/>
          <w:sz w:val="24"/>
          <w:szCs w:val="24"/>
        </w:rPr>
        <w:t xml:space="preserve">Imam 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Turmudzi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Turmudzi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Mesir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>: Mustafa al-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Halabi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ABB" w:rsidRPr="00FE1ABB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="00FE1ABB" w:rsidRPr="00FE1ABB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2F3F1088" w14:textId="63B7DD18" w:rsidR="00E118B9" w:rsidRDefault="00FE1ABB" w:rsidP="00FE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ABB">
        <w:rPr>
          <w:rFonts w:ascii="Times New Roman" w:hAnsi="Times New Roman" w:cs="Times New Roman"/>
          <w:sz w:val="24"/>
          <w:szCs w:val="24"/>
        </w:rPr>
        <w:t>https://islam.nu.or.id/post/read/110117/penjelasan-tentang-syafaat-al-qur-an</w:t>
      </w:r>
    </w:p>
    <w:p w14:paraId="790DE649" w14:textId="25486B64" w:rsidR="00E118B9" w:rsidRDefault="00E118B9" w:rsidP="00E118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73A3F" w14:textId="77777777" w:rsidR="00187892" w:rsidRDefault="00187892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ED7C1" w14:textId="77777777" w:rsidR="00187892" w:rsidRDefault="00187892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C21AB" w14:textId="77777777" w:rsidR="00187892" w:rsidRDefault="00187892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FEBA5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5E3FB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5F50F8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4F87C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2141F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2FAD0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6792DE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7906D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F3F557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6A55C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2863E4" w14:textId="77777777" w:rsidR="00055CAE" w:rsidRDefault="00055CAE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956F" w14:textId="178D03C3" w:rsidR="00617CEF" w:rsidRPr="00540A6D" w:rsidRDefault="00E118B9" w:rsidP="00187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sectPr w:rsidR="00617CEF" w:rsidRPr="00540A6D" w:rsidSect="005834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6DCC"/>
    <w:multiLevelType w:val="multilevel"/>
    <w:tmpl w:val="D58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3CCC"/>
    <w:multiLevelType w:val="hybridMultilevel"/>
    <w:tmpl w:val="E64444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2CE2"/>
    <w:multiLevelType w:val="hybridMultilevel"/>
    <w:tmpl w:val="4238BE04"/>
    <w:lvl w:ilvl="0" w:tplc="183E690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CF76FB"/>
    <w:multiLevelType w:val="hybridMultilevel"/>
    <w:tmpl w:val="AE8E2FF2"/>
    <w:lvl w:ilvl="0" w:tplc="3744B2EA">
      <w:start w:val="1"/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C7D8E"/>
    <w:multiLevelType w:val="hybridMultilevel"/>
    <w:tmpl w:val="3BF82712"/>
    <w:lvl w:ilvl="0" w:tplc="3744B2E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F2986"/>
    <w:multiLevelType w:val="hybridMultilevel"/>
    <w:tmpl w:val="500664C2"/>
    <w:lvl w:ilvl="0" w:tplc="3744B2EA">
      <w:start w:val="1"/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ED157C"/>
    <w:multiLevelType w:val="hybridMultilevel"/>
    <w:tmpl w:val="F94C7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7A54"/>
    <w:multiLevelType w:val="multilevel"/>
    <w:tmpl w:val="B0EE1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61"/>
    <w:rsid w:val="00055CAE"/>
    <w:rsid w:val="000B658C"/>
    <w:rsid w:val="000E037C"/>
    <w:rsid w:val="000E09DD"/>
    <w:rsid w:val="0012424F"/>
    <w:rsid w:val="001876C1"/>
    <w:rsid w:val="00187892"/>
    <w:rsid w:val="0029034D"/>
    <w:rsid w:val="00296CB0"/>
    <w:rsid w:val="002B163C"/>
    <w:rsid w:val="002C6E5B"/>
    <w:rsid w:val="0036590E"/>
    <w:rsid w:val="00366E2C"/>
    <w:rsid w:val="003725FC"/>
    <w:rsid w:val="00437218"/>
    <w:rsid w:val="004A168A"/>
    <w:rsid w:val="00540A6D"/>
    <w:rsid w:val="00583416"/>
    <w:rsid w:val="005A3F85"/>
    <w:rsid w:val="005C06D9"/>
    <w:rsid w:val="005C0D7C"/>
    <w:rsid w:val="005F7E3B"/>
    <w:rsid w:val="00617CEF"/>
    <w:rsid w:val="006C006E"/>
    <w:rsid w:val="00780E2D"/>
    <w:rsid w:val="007F5429"/>
    <w:rsid w:val="00873C22"/>
    <w:rsid w:val="00931443"/>
    <w:rsid w:val="0095401B"/>
    <w:rsid w:val="009C3F7E"/>
    <w:rsid w:val="009C72CB"/>
    <w:rsid w:val="00AF49A5"/>
    <w:rsid w:val="00B81F6A"/>
    <w:rsid w:val="00BD0DA3"/>
    <w:rsid w:val="00BE101A"/>
    <w:rsid w:val="00BE30D8"/>
    <w:rsid w:val="00C308AF"/>
    <w:rsid w:val="00CA7A87"/>
    <w:rsid w:val="00CB1530"/>
    <w:rsid w:val="00CB7CA8"/>
    <w:rsid w:val="00CD216E"/>
    <w:rsid w:val="00CE68DF"/>
    <w:rsid w:val="00D10909"/>
    <w:rsid w:val="00D7185C"/>
    <w:rsid w:val="00D8522C"/>
    <w:rsid w:val="00DA2F4E"/>
    <w:rsid w:val="00DF09B1"/>
    <w:rsid w:val="00E042A7"/>
    <w:rsid w:val="00E118B9"/>
    <w:rsid w:val="00E43092"/>
    <w:rsid w:val="00E5362D"/>
    <w:rsid w:val="00E941ED"/>
    <w:rsid w:val="00EA2D9E"/>
    <w:rsid w:val="00F948BD"/>
    <w:rsid w:val="00FE1ABB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5C28"/>
  <w15:chartTrackingRefBased/>
  <w15:docId w15:val="{A46940B6-FB3B-47E7-9AC0-01F9621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EF"/>
  </w:style>
  <w:style w:type="paragraph" w:styleId="Heading1">
    <w:name w:val="heading 1"/>
    <w:basedOn w:val="Normal"/>
    <w:next w:val="Normal"/>
    <w:link w:val="Heading1Char"/>
    <w:uiPriority w:val="9"/>
    <w:qFormat/>
    <w:rsid w:val="00D10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0E"/>
    <w:pPr>
      <w:ind w:left="720"/>
      <w:contextualSpacing/>
    </w:pPr>
  </w:style>
  <w:style w:type="character" w:customStyle="1" w:styleId="markedcontent">
    <w:name w:val="markedcontent"/>
    <w:basedOn w:val="DefaultParagraphFont"/>
    <w:rsid w:val="00D7185C"/>
  </w:style>
  <w:style w:type="character" w:styleId="Hyperlink">
    <w:name w:val="Hyperlink"/>
    <w:basedOn w:val="DefaultParagraphFont"/>
    <w:uiPriority w:val="99"/>
    <w:unhideWhenUsed/>
    <w:rsid w:val="00D71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7CEF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1090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alamislam.com/landasan-agama/al-quran/fungsi-al-quran-bagi-umat-manus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C4B7-82D9-4454-8210-5C5CF5D8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4675</Words>
  <Characters>26652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</dc:creator>
  <cp:keywords/>
  <dc:description/>
  <cp:lastModifiedBy>cecep riki rinaldi</cp:lastModifiedBy>
  <cp:revision>4</cp:revision>
  <dcterms:created xsi:type="dcterms:W3CDTF">2021-10-14T14:58:00Z</dcterms:created>
  <dcterms:modified xsi:type="dcterms:W3CDTF">2021-10-14T15:00:00Z</dcterms:modified>
</cp:coreProperties>
</file>