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6AFF5" w14:textId="77777777" w:rsidR="00BA2E0F" w:rsidRPr="008E6CAF" w:rsidRDefault="00BA2E0F" w:rsidP="00387DC3">
      <w:pPr>
        <w:spacing w:before="400"/>
        <w:jc w:val="center"/>
        <w:rPr>
          <w:b/>
        </w:rPr>
      </w:pPr>
      <w:r w:rsidRPr="008E6CAF">
        <w:rPr>
          <w:b/>
          <w:noProof/>
          <w:lang w:eastAsia="lt-LT"/>
        </w:rPr>
        <w:drawing>
          <wp:inline distT="0" distB="0" distL="0" distR="0" wp14:anchorId="7D325AA2" wp14:editId="0FCBEF3E">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B7C94E7" w14:textId="77777777" w:rsidR="00322F38" w:rsidRPr="004B164E" w:rsidRDefault="00322F38" w:rsidP="00387DC3">
      <w:pPr>
        <w:spacing w:after="2000"/>
        <w:jc w:val="center"/>
        <w:rPr>
          <w:lang w:val="en-GB"/>
        </w:rPr>
      </w:pPr>
      <w:r w:rsidRPr="004B164E">
        <w:rPr>
          <w:lang w:val="en-GB"/>
        </w:rPr>
        <w:t>Mathematics and Natural Sciences faculty</w:t>
      </w:r>
    </w:p>
    <w:p w14:paraId="75AA31A9" w14:textId="2362275B" w:rsidR="00BA2E0F" w:rsidRPr="008E6CAF" w:rsidRDefault="00322F38" w:rsidP="00387DC3">
      <w:pPr>
        <w:jc w:val="center"/>
        <w:rPr>
          <w:b/>
          <w:sz w:val="36"/>
          <w:szCs w:val="36"/>
        </w:rPr>
      </w:pPr>
      <w:r>
        <w:rPr>
          <w:b/>
          <w:sz w:val="36"/>
          <w:szCs w:val="36"/>
        </w:rPr>
        <w:t>Machine Learning Methods</w:t>
      </w:r>
    </w:p>
    <w:p w14:paraId="3B9B8CCD" w14:textId="015072B0" w:rsidR="00624D3C" w:rsidRPr="008E6CAF" w:rsidRDefault="00624D3C" w:rsidP="00387DC3">
      <w:pPr>
        <w:jc w:val="center"/>
        <w:rPr>
          <w:b/>
          <w:sz w:val="36"/>
          <w:szCs w:val="36"/>
        </w:rPr>
      </w:pPr>
      <w:r w:rsidRPr="008E6CAF">
        <w:rPr>
          <w:b/>
          <w:sz w:val="36"/>
          <w:szCs w:val="36"/>
        </w:rPr>
        <w:t>P160B124</w:t>
      </w:r>
    </w:p>
    <w:p w14:paraId="1D4015A9" w14:textId="126F70E0" w:rsidR="00BA2E0F" w:rsidRPr="008E6CAF" w:rsidRDefault="00322F38" w:rsidP="00387DC3">
      <w:pPr>
        <w:jc w:val="center"/>
        <w:rPr>
          <w:sz w:val="28"/>
          <w:szCs w:val="28"/>
        </w:rPr>
      </w:pPr>
      <w:r>
        <w:rPr>
          <w:sz w:val="28"/>
          <w:szCs w:val="28"/>
        </w:rPr>
        <w:t>Report</w:t>
      </w:r>
      <w:r w:rsidR="00624D3C" w:rsidRPr="008E6CAF">
        <w:rPr>
          <w:sz w:val="28"/>
          <w:szCs w:val="28"/>
        </w:rPr>
        <w:t xml:space="preserve"> n</w:t>
      </w:r>
      <w:r>
        <w:rPr>
          <w:sz w:val="28"/>
          <w:szCs w:val="28"/>
        </w:rPr>
        <w:t>o</w:t>
      </w:r>
      <w:r w:rsidR="00624D3C" w:rsidRPr="008E6CAF">
        <w:rPr>
          <w:sz w:val="28"/>
          <w:szCs w:val="28"/>
        </w:rPr>
        <w:t>. 1</w:t>
      </w:r>
    </w:p>
    <w:p w14:paraId="3E8BB236" w14:textId="6E0087DB" w:rsidR="00BB41F5" w:rsidRPr="008E6CAF" w:rsidRDefault="00BB41F5" w:rsidP="00387DC3">
      <w:pPr>
        <w:spacing w:after="1560"/>
        <w:jc w:val="center"/>
        <w:rPr>
          <w:sz w:val="28"/>
          <w:szCs w:val="28"/>
        </w:rPr>
      </w:pP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8E6CAF" w14:paraId="41FDF6F0" w14:textId="77777777" w:rsidTr="00046A26">
        <w:trPr>
          <w:trHeight w:val="454"/>
          <w:jc w:val="right"/>
        </w:trPr>
        <w:tc>
          <w:tcPr>
            <w:tcW w:w="3969" w:type="dxa"/>
            <w:tcBorders>
              <w:top w:val="single" w:sz="4" w:space="0" w:color="D4AF37"/>
            </w:tcBorders>
            <w:vAlign w:val="center"/>
          </w:tcPr>
          <w:p w14:paraId="662042C8" w14:textId="77777777" w:rsidR="00C14163" w:rsidRPr="008E6CAF" w:rsidRDefault="00C14163" w:rsidP="00387DC3">
            <w:pPr>
              <w:spacing w:line="240" w:lineRule="auto"/>
              <w:jc w:val="center"/>
            </w:pPr>
          </w:p>
          <w:p w14:paraId="104095D7" w14:textId="20518831" w:rsidR="00624D3C" w:rsidRPr="008E6CAF" w:rsidRDefault="00322F38" w:rsidP="00387DC3">
            <w:pPr>
              <w:spacing w:line="240" w:lineRule="auto"/>
              <w:jc w:val="center"/>
            </w:pPr>
            <w:r>
              <w:t>Report author</w:t>
            </w:r>
            <w:r w:rsidR="00624D3C" w:rsidRPr="008E6CAF">
              <w:t>:</w:t>
            </w:r>
          </w:p>
        </w:tc>
        <w:tc>
          <w:tcPr>
            <w:tcW w:w="1134" w:type="dxa"/>
            <w:tcBorders>
              <w:top w:val="single" w:sz="4" w:space="0" w:color="D4AF37"/>
            </w:tcBorders>
            <w:vAlign w:val="center"/>
          </w:tcPr>
          <w:p w14:paraId="18C112E1" w14:textId="77777777" w:rsidR="00400547" w:rsidRPr="008E6CAF" w:rsidRDefault="00400547" w:rsidP="00387DC3">
            <w:pPr>
              <w:spacing w:line="240" w:lineRule="auto"/>
              <w:jc w:val="center"/>
            </w:pPr>
          </w:p>
        </w:tc>
      </w:tr>
      <w:tr w:rsidR="00400547" w:rsidRPr="008E6CAF" w14:paraId="3125FB17" w14:textId="77777777" w:rsidTr="00BB41F5">
        <w:trPr>
          <w:trHeight w:val="454"/>
          <w:jc w:val="right"/>
        </w:trPr>
        <w:tc>
          <w:tcPr>
            <w:tcW w:w="3969" w:type="dxa"/>
            <w:vAlign w:val="center"/>
          </w:tcPr>
          <w:p w14:paraId="3DB6D0AC" w14:textId="77777777" w:rsidR="00624D3C" w:rsidRDefault="00624D3C" w:rsidP="00387DC3">
            <w:pPr>
              <w:spacing w:line="240" w:lineRule="auto"/>
              <w:jc w:val="center"/>
              <w:rPr>
                <w:b/>
              </w:rPr>
            </w:pPr>
            <w:r w:rsidRPr="008E6CAF">
              <w:rPr>
                <w:b/>
              </w:rPr>
              <w:t>Stud.</w:t>
            </w:r>
          </w:p>
          <w:p w14:paraId="176BF83C" w14:textId="77777777" w:rsidR="00737460" w:rsidRDefault="00737460" w:rsidP="00387DC3">
            <w:pPr>
              <w:spacing w:line="240" w:lineRule="auto"/>
              <w:jc w:val="center"/>
              <w:rPr>
                <w:b/>
              </w:rPr>
            </w:pPr>
            <w:r>
              <w:rPr>
                <w:b/>
              </w:rPr>
              <w:t>Marius Arlauskas</w:t>
            </w:r>
          </w:p>
          <w:p w14:paraId="13A0338C" w14:textId="3783AA60" w:rsidR="00737460" w:rsidRPr="008E6CAF" w:rsidRDefault="00737460" w:rsidP="00387DC3">
            <w:pPr>
              <w:spacing w:line="240" w:lineRule="auto"/>
              <w:jc w:val="center"/>
              <w:rPr>
                <w:b/>
              </w:rPr>
            </w:pPr>
            <w:r>
              <w:rPr>
                <w:b/>
              </w:rPr>
              <w:t>MGDMI-0</w:t>
            </w:r>
          </w:p>
        </w:tc>
        <w:tc>
          <w:tcPr>
            <w:tcW w:w="1134" w:type="dxa"/>
            <w:vAlign w:val="center"/>
          </w:tcPr>
          <w:p w14:paraId="03E63258" w14:textId="77777777" w:rsidR="00400547" w:rsidRPr="008E6CAF" w:rsidRDefault="00EF3F87" w:rsidP="00387DC3">
            <w:pPr>
              <w:spacing w:line="240" w:lineRule="auto"/>
              <w:jc w:val="center"/>
              <w:rPr>
                <w:vanish/>
                <w:color w:val="808080" w:themeColor="background1" w:themeShade="80"/>
              </w:rPr>
            </w:pPr>
            <w:r w:rsidRPr="008E6CAF">
              <w:rPr>
                <w:vanish/>
                <w:color w:val="808080" w:themeColor="background1" w:themeShade="80"/>
              </w:rPr>
              <w:t>(parašas) (data)</w:t>
            </w:r>
          </w:p>
        </w:tc>
      </w:tr>
      <w:tr w:rsidR="005511E2" w:rsidRPr="008E6CAF" w14:paraId="0E29C943" w14:textId="77777777" w:rsidTr="00BB41F5">
        <w:trPr>
          <w:trHeight w:val="454"/>
          <w:jc w:val="right"/>
        </w:trPr>
        <w:tc>
          <w:tcPr>
            <w:tcW w:w="3969" w:type="dxa"/>
            <w:vAlign w:val="center"/>
          </w:tcPr>
          <w:p w14:paraId="4191279B" w14:textId="77777777" w:rsidR="00624D3C" w:rsidRPr="008E6CAF" w:rsidRDefault="00624D3C" w:rsidP="00387DC3">
            <w:pPr>
              <w:spacing w:line="240" w:lineRule="auto"/>
              <w:jc w:val="center"/>
              <w:rPr>
                <w:b/>
              </w:rPr>
            </w:pPr>
          </w:p>
          <w:p w14:paraId="72D1C600" w14:textId="51BDB04F" w:rsidR="00624D3C" w:rsidRPr="008E6CAF" w:rsidRDefault="00322F38" w:rsidP="00387DC3">
            <w:pPr>
              <w:spacing w:line="240" w:lineRule="auto"/>
              <w:jc w:val="center"/>
            </w:pPr>
            <w:r>
              <w:t>Supervisor</w:t>
            </w:r>
            <w:r w:rsidR="00624D3C" w:rsidRPr="008E6CAF">
              <w:t>:</w:t>
            </w:r>
          </w:p>
          <w:p w14:paraId="3D287F88" w14:textId="37638627" w:rsidR="005511E2" w:rsidRPr="008E6CAF" w:rsidRDefault="008E6CAF" w:rsidP="00387DC3">
            <w:pPr>
              <w:spacing w:line="240" w:lineRule="auto"/>
              <w:jc w:val="center"/>
              <w:rPr>
                <w:b/>
              </w:rPr>
            </w:pPr>
            <w:r>
              <w:rPr>
                <w:b/>
              </w:rPr>
              <w:t>Doc. Tomas Iešmantas</w:t>
            </w:r>
          </w:p>
          <w:p w14:paraId="52F62CB2" w14:textId="416E0A71" w:rsidR="005511E2" w:rsidRPr="008E6CAF" w:rsidRDefault="005511E2" w:rsidP="00387DC3">
            <w:pPr>
              <w:spacing w:line="240" w:lineRule="auto"/>
              <w:jc w:val="center"/>
              <w:rPr>
                <w:rFonts w:eastAsiaTheme="minorHAnsi"/>
                <w:highlight w:val="yellow"/>
              </w:rPr>
            </w:pPr>
          </w:p>
        </w:tc>
        <w:tc>
          <w:tcPr>
            <w:tcW w:w="1134" w:type="dxa"/>
            <w:vAlign w:val="center"/>
          </w:tcPr>
          <w:p w14:paraId="491D8FFD" w14:textId="77777777" w:rsidR="005511E2" w:rsidRPr="008E6CAF" w:rsidRDefault="005511E2" w:rsidP="00387DC3">
            <w:pPr>
              <w:spacing w:line="240" w:lineRule="auto"/>
              <w:jc w:val="center"/>
              <w:rPr>
                <w:vanish/>
                <w:color w:val="808080" w:themeColor="background1" w:themeShade="80"/>
              </w:rPr>
            </w:pPr>
            <w:r w:rsidRPr="008E6CAF">
              <w:rPr>
                <w:vanish/>
                <w:color w:val="808080" w:themeColor="background1" w:themeShade="80"/>
              </w:rPr>
              <w:t>(parašas) (data)</w:t>
            </w:r>
          </w:p>
        </w:tc>
      </w:tr>
      <w:tr w:rsidR="005511E2" w:rsidRPr="008E6CAF" w14:paraId="02A52F70" w14:textId="77777777" w:rsidTr="00046A26">
        <w:trPr>
          <w:trHeight w:val="454"/>
          <w:jc w:val="right"/>
        </w:trPr>
        <w:tc>
          <w:tcPr>
            <w:tcW w:w="3969" w:type="dxa"/>
            <w:tcBorders>
              <w:bottom w:val="single" w:sz="4" w:space="0" w:color="D4AF37"/>
            </w:tcBorders>
            <w:vAlign w:val="center"/>
          </w:tcPr>
          <w:p w14:paraId="741AB57A" w14:textId="77777777" w:rsidR="005511E2" w:rsidRPr="008E6CAF" w:rsidRDefault="005511E2" w:rsidP="00387DC3">
            <w:pPr>
              <w:spacing w:line="240" w:lineRule="auto"/>
              <w:jc w:val="center"/>
            </w:pPr>
          </w:p>
        </w:tc>
        <w:tc>
          <w:tcPr>
            <w:tcW w:w="1134" w:type="dxa"/>
            <w:tcBorders>
              <w:bottom w:val="single" w:sz="4" w:space="0" w:color="D4AF37"/>
            </w:tcBorders>
            <w:vAlign w:val="center"/>
          </w:tcPr>
          <w:p w14:paraId="3FB0F49E" w14:textId="77777777" w:rsidR="005511E2" w:rsidRPr="008E6CAF" w:rsidRDefault="005511E2" w:rsidP="00387DC3">
            <w:pPr>
              <w:spacing w:line="240" w:lineRule="auto"/>
              <w:jc w:val="center"/>
            </w:pPr>
          </w:p>
        </w:tc>
      </w:tr>
    </w:tbl>
    <w:p w14:paraId="16198D98" w14:textId="77777777" w:rsidR="00DF7E01" w:rsidRPr="008E6CAF" w:rsidRDefault="00CF61DF" w:rsidP="00387DC3">
      <w:pPr>
        <w:spacing w:after="160"/>
        <w:jc w:val="center"/>
        <w:sectPr w:rsidR="00DF7E01" w:rsidRPr="008E6CAF" w:rsidSect="00793639">
          <w:footerReference w:type="even" r:id="rId13"/>
          <w:pgSz w:w="11906" w:h="16838" w:code="9"/>
          <w:pgMar w:top="1134" w:right="567" w:bottom="1134" w:left="1701" w:header="720" w:footer="720" w:gutter="0"/>
          <w:cols w:space="720"/>
          <w:docGrid w:linePitch="360"/>
        </w:sectPr>
      </w:pPr>
      <w:r w:rsidRPr="008E6CAF">
        <w:rPr>
          <w:noProof/>
          <w:lang w:eastAsia="lt-LT"/>
        </w:rPr>
        <mc:AlternateContent>
          <mc:Choice Requires="wps">
            <w:drawing>
              <wp:anchor distT="0" distB="0" distL="114300" distR="114300" simplePos="0" relativeHeight="251661312" behindDoc="0" locked="0" layoutInCell="1" allowOverlap="1" wp14:anchorId="46730843" wp14:editId="4610D087">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7253BB88" w14:textId="6314F10A" w:rsidR="00807A1D" w:rsidRPr="00624D3C" w:rsidRDefault="005752C5" w:rsidP="00CF61DF">
                            <w:pPr>
                              <w:spacing w:line="240" w:lineRule="auto"/>
                              <w:jc w:val="center"/>
                              <w:rPr>
                                <w:b/>
                                <w:lang w:val="en-US"/>
                              </w:rPr>
                            </w:pPr>
                            <w:r w:rsidRPr="005752C5">
                              <w:rPr>
                                <w:b/>
                              </w:rPr>
                              <w:t>Kaunas</w:t>
                            </w:r>
                            <w:r w:rsidR="00BB41F5" w:rsidRPr="005752C5">
                              <w:rPr>
                                <w:b/>
                              </w:rPr>
                              <w:t xml:space="preserve">, </w:t>
                            </w:r>
                            <w:r w:rsidR="00624D3C">
                              <w:rPr>
                                <w:b/>
                                <w:lang w:val="en-US"/>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30843" id="_x0000_t202" coordsize="21600,21600" o:spt="202" path="m,l,21600r21600,l21600,xe">
                <v:stroke joinstyle="miter"/>
                <v:path gradientshapeok="t" o:connecttype="rect"/>
              </v:shapetype>
              <v:shape id="Text Box 9" o:spid="_x0000_s1026" type="#_x0000_t202" style="position:absolute;left:0;text-align:left;margin-left:0;margin-top:738.5pt;width:393.15pt;height:29.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7253BB88" w14:textId="6314F10A" w:rsidR="00807A1D" w:rsidRPr="00624D3C" w:rsidRDefault="005752C5" w:rsidP="00CF61DF">
                      <w:pPr>
                        <w:spacing w:line="240" w:lineRule="auto"/>
                        <w:jc w:val="center"/>
                        <w:rPr>
                          <w:b/>
                          <w:lang w:val="en-US"/>
                        </w:rPr>
                      </w:pPr>
                      <w:r w:rsidRPr="005752C5">
                        <w:rPr>
                          <w:b/>
                        </w:rPr>
                        <w:t>Kaunas</w:t>
                      </w:r>
                      <w:r w:rsidR="00BB41F5" w:rsidRPr="005752C5">
                        <w:rPr>
                          <w:b/>
                        </w:rPr>
                        <w:t xml:space="preserve">, </w:t>
                      </w:r>
                      <w:r w:rsidR="00624D3C">
                        <w:rPr>
                          <w:b/>
                          <w:lang w:val="en-US"/>
                        </w:rPr>
                        <w:t>2020</w:t>
                      </w:r>
                    </w:p>
                  </w:txbxContent>
                </v:textbox>
                <w10:wrap anchorx="margin" anchory="page"/>
              </v:shape>
            </w:pict>
          </mc:Fallback>
        </mc:AlternateContent>
      </w:r>
    </w:p>
    <w:p w14:paraId="4E1A8E9A" w14:textId="2FE41420" w:rsidR="001960D4" w:rsidRPr="008E6CAF" w:rsidRDefault="00322F38" w:rsidP="00387DC3">
      <w:pPr>
        <w:pStyle w:val="Heading1"/>
      </w:pPr>
      <w:r>
        <w:lastRenderedPageBreak/>
        <w:t>Task</w:t>
      </w:r>
      <w:r w:rsidR="003956CC">
        <w:t xml:space="preserve"> 1</w:t>
      </w:r>
      <w:r w:rsidR="00624D3C" w:rsidRPr="008E6CAF">
        <w:t>:</w:t>
      </w:r>
      <w:r>
        <w:t xml:space="preserve"> linear regression</w:t>
      </w:r>
    </w:p>
    <w:p w14:paraId="47C2F344" w14:textId="24201FD5" w:rsidR="00624D3C" w:rsidRPr="008E6CAF" w:rsidRDefault="00624D3C" w:rsidP="00387DC3">
      <w:pPr>
        <w:spacing w:line="240" w:lineRule="auto"/>
        <w:jc w:val="center"/>
      </w:pPr>
      <w:r w:rsidRPr="008E6CAF">
        <w:t xml:space="preserve">1. </w:t>
      </w:r>
      <w:r w:rsidR="00DA7B24">
        <w:t>. Read the train bike.csv and test bike.csv datasets into you environment. How many features the data has? what are the types of those features? how many observations are there in the train and test datasets?</w:t>
      </w:r>
    </w:p>
    <w:p w14:paraId="0A76D686" w14:textId="1CFB4A5A" w:rsidR="00624D3C" w:rsidRPr="008E6CAF" w:rsidRDefault="00624D3C" w:rsidP="00387DC3">
      <w:pPr>
        <w:spacing w:line="240" w:lineRule="auto"/>
        <w:jc w:val="center"/>
      </w:pPr>
    </w:p>
    <w:p w14:paraId="6F601F95" w14:textId="5D89F6A5" w:rsidR="00624D3C" w:rsidRPr="008E6CAF" w:rsidRDefault="00322F38" w:rsidP="00387DC3">
      <w:pPr>
        <w:spacing w:line="240" w:lineRule="auto"/>
        <w:jc w:val="center"/>
      </w:pPr>
      <w:r>
        <w:t>Asnwer</w:t>
      </w:r>
      <w:r w:rsidR="00624D3C" w:rsidRPr="008E6CAF">
        <w:t xml:space="preserve">: </w:t>
      </w:r>
      <w:r w:rsidR="00DA7B24">
        <w:t>There are 7200 observations in train_bike dataset, and 14 variables. The Date column is datetime type; Seasons, Holiday and Functioning_Day are categorical, the rest of the variables are numerical, either integer, or real.</w:t>
      </w:r>
    </w:p>
    <w:p w14:paraId="2E79CC25" w14:textId="2D26FF87" w:rsidR="001960D4" w:rsidRPr="008E6CAF" w:rsidRDefault="001960D4" w:rsidP="00387DC3">
      <w:pPr>
        <w:jc w:val="center"/>
      </w:pPr>
    </w:p>
    <w:p w14:paraId="4C25A60C" w14:textId="5B60098D" w:rsidR="003044D6" w:rsidRPr="008E6CAF" w:rsidRDefault="003044D6" w:rsidP="00387DC3">
      <w:pPr>
        <w:jc w:val="center"/>
      </w:pPr>
    </w:p>
    <w:p w14:paraId="22E5BA6D" w14:textId="461392D2" w:rsidR="003044D6" w:rsidRPr="008E6CAF" w:rsidRDefault="003044D6" w:rsidP="00387DC3">
      <w:pPr>
        <w:spacing w:line="240" w:lineRule="auto"/>
        <w:jc w:val="center"/>
      </w:pPr>
      <w:r w:rsidRPr="008E6CAF">
        <w:t xml:space="preserve">2. </w:t>
      </w:r>
      <w:r w:rsidR="00DA7B24">
        <w:t>Select two features (except Date) and plot them against the Rented Bike Count (i.e. you should produce two different plots; don’t forget to name the axes!). Discuss (based solely on the visual information) how useful this single feature is for the prediction of Rented Bike Count?</w:t>
      </w:r>
    </w:p>
    <w:p w14:paraId="0E5B5558" w14:textId="07065F00" w:rsidR="003044D6" w:rsidRPr="008E6CAF" w:rsidRDefault="003044D6" w:rsidP="00387DC3">
      <w:pPr>
        <w:jc w:val="center"/>
      </w:pPr>
    </w:p>
    <w:p w14:paraId="4808F86A" w14:textId="196C2150" w:rsidR="003044D6" w:rsidRDefault="00DA7B24" w:rsidP="00387DC3">
      <w:pPr>
        <w:jc w:val="center"/>
      </w:pPr>
      <w:r w:rsidRPr="00DA7B24">
        <w:rPr>
          <w:noProof/>
        </w:rPr>
        <w:drawing>
          <wp:inline distT="0" distB="0" distL="0" distR="0" wp14:anchorId="1DAAC53D" wp14:editId="3B5D8722">
            <wp:extent cx="5480332" cy="3270418"/>
            <wp:effectExtent l="0" t="0" r="6350" b="635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4"/>
                    <a:stretch>
                      <a:fillRect/>
                    </a:stretch>
                  </pic:blipFill>
                  <pic:spPr>
                    <a:xfrm>
                      <a:off x="0" y="0"/>
                      <a:ext cx="5480332" cy="3270418"/>
                    </a:xfrm>
                    <a:prstGeom prst="rect">
                      <a:avLst/>
                    </a:prstGeom>
                  </pic:spPr>
                </pic:pic>
              </a:graphicData>
            </a:graphic>
          </wp:inline>
        </w:drawing>
      </w:r>
    </w:p>
    <w:p w14:paraId="7824DF46" w14:textId="38D193DF" w:rsidR="00322F38" w:rsidRPr="008E6CAF" w:rsidRDefault="00322F38" w:rsidP="00387DC3">
      <w:pPr>
        <w:pStyle w:val="Caption"/>
      </w:pPr>
      <w:r>
        <w:t xml:space="preserve">Figure </w:t>
      </w:r>
      <w:r>
        <w:fldChar w:fldCharType="begin"/>
      </w:r>
      <w:r>
        <w:instrText xml:space="preserve"> SEQ Figure \* ARABIC </w:instrText>
      </w:r>
      <w:r>
        <w:fldChar w:fldCharType="separate"/>
      </w:r>
      <w:r w:rsidR="0035271A">
        <w:rPr>
          <w:noProof/>
        </w:rPr>
        <w:t>1</w:t>
      </w:r>
      <w:r>
        <w:fldChar w:fldCharType="end"/>
      </w:r>
      <w:r>
        <w:t xml:space="preserve"> De</w:t>
      </w:r>
      <w:r w:rsidR="00DA7B24">
        <w:t>pendence of Rented_Bike_Count and Temperature</w:t>
      </w:r>
    </w:p>
    <w:p w14:paraId="69AACF6D" w14:textId="3CF97249" w:rsidR="008E6CAF" w:rsidRDefault="00280880" w:rsidP="00387DC3">
      <w:pPr>
        <w:jc w:val="center"/>
      </w:pPr>
      <w:r>
        <w:t>The plot demonstrates positive correlation, as temperature increases, more bikes are rented, we could guess that the relationship is linaer, however because of the variance, it is hard to say for sure.</w:t>
      </w:r>
    </w:p>
    <w:p w14:paraId="2BF06833" w14:textId="6CBF954E" w:rsidR="00BC78E2" w:rsidRDefault="00280880" w:rsidP="00387DC3">
      <w:pPr>
        <w:pStyle w:val="Tekstas"/>
        <w:jc w:val="center"/>
        <w:rPr>
          <w:b/>
          <w:caps/>
        </w:rPr>
      </w:pPr>
      <w:r w:rsidRPr="00280880">
        <w:rPr>
          <w:b/>
          <w:caps/>
          <w:noProof/>
        </w:rPr>
        <w:lastRenderedPageBreak/>
        <w:drawing>
          <wp:inline distT="0" distB="0" distL="0" distR="0" wp14:anchorId="0CCFB585" wp14:editId="17735D40">
            <wp:extent cx="4845299" cy="3181514"/>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4845299" cy="3181514"/>
                    </a:xfrm>
                    <a:prstGeom prst="rect">
                      <a:avLst/>
                    </a:prstGeom>
                  </pic:spPr>
                </pic:pic>
              </a:graphicData>
            </a:graphic>
          </wp:inline>
        </w:drawing>
      </w:r>
    </w:p>
    <w:p w14:paraId="7E330141" w14:textId="132627F1" w:rsidR="00280880" w:rsidRPr="008E6CAF" w:rsidRDefault="00280880" w:rsidP="00387DC3">
      <w:pPr>
        <w:pStyle w:val="Caption"/>
      </w:pPr>
      <w:r>
        <w:t xml:space="preserve">Figure </w:t>
      </w:r>
      <w:r>
        <w:rPr>
          <w:lang w:val="en-US"/>
        </w:rPr>
        <w:t>2</w:t>
      </w:r>
      <w:r>
        <w:t xml:space="preserve"> Dependence of Rented_Bike_Count and Hour</w:t>
      </w:r>
    </w:p>
    <w:p w14:paraId="03CD834E" w14:textId="3B530F41" w:rsidR="00280880" w:rsidRDefault="00280880" w:rsidP="00387DC3">
      <w:pPr>
        <w:jc w:val="center"/>
      </w:pPr>
      <w:r>
        <w:t>We can see in the figure two peaks: one at 8th hour, second at 18th hour, we could make a guess that at 8:00 people are leaving for work and are using bikes to commute, and at 18:00 they are either leaving work with bike as well as just renting bike for leisure after work. The relationship seems very reasonable, however, it is not linear.</w:t>
      </w:r>
    </w:p>
    <w:p w14:paraId="7C7D0641" w14:textId="6365DD0E" w:rsidR="00280880" w:rsidRDefault="00280880" w:rsidP="00387DC3">
      <w:pPr>
        <w:jc w:val="center"/>
      </w:pPr>
    </w:p>
    <w:p w14:paraId="40791B12" w14:textId="77777777" w:rsidR="00280880" w:rsidRDefault="00280880" w:rsidP="00387DC3">
      <w:pPr>
        <w:jc w:val="center"/>
      </w:pPr>
    </w:p>
    <w:p w14:paraId="69CDFE15" w14:textId="77777777" w:rsidR="00280880" w:rsidRDefault="00280880" w:rsidP="00387DC3">
      <w:pPr>
        <w:jc w:val="center"/>
      </w:pPr>
    </w:p>
    <w:p w14:paraId="7D54F853" w14:textId="77777777" w:rsidR="00280880" w:rsidRDefault="00280880" w:rsidP="00387DC3">
      <w:pPr>
        <w:jc w:val="center"/>
      </w:pPr>
    </w:p>
    <w:p w14:paraId="634E4DAC" w14:textId="77777777" w:rsidR="00280880" w:rsidRDefault="00280880" w:rsidP="00387DC3">
      <w:pPr>
        <w:jc w:val="center"/>
      </w:pPr>
    </w:p>
    <w:p w14:paraId="6E8DF2D0" w14:textId="77777777" w:rsidR="00280880" w:rsidRDefault="00280880" w:rsidP="00387DC3">
      <w:pPr>
        <w:jc w:val="center"/>
      </w:pPr>
    </w:p>
    <w:p w14:paraId="2DBDC882" w14:textId="77777777" w:rsidR="00280880" w:rsidRDefault="00280880" w:rsidP="00387DC3">
      <w:pPr>
        <w:jc w:val="center"/>
      </w:pPr>
    </w:p>
    <w:p w14:paraId="7FDCF4F1" w14:textId="77777777" w:rsidR="00280880" w:rsidRDefault="00280880" w:rsidP="00387DC3">
      <w:pPr>
        <w:jc w:val="center"/>
      </w:pPr>
    </w:p>
    <w:p w14:paraId="55314ED4" w14:textId="77777777" w:rsidR="00280880" w:rsidRDefault="00280880" w:rsidP="00387DC3">
      <w:pPr>
        <w:jc w:val="center"/>
      </w:pPr>
    </w:p>
    <w:p w14:paraId="19CF3CF2" w14:textId="77777777" w:rsidR="00280880" w:rsidRDefault="00280880" w:rsidP="00387DC3">
      <w:pPr>
        <w:jc w:val="center"/>
      </w:pPr>
    </w:p>
    <w:p w14:paraId="46C58E2F" w14:textId="77777777" w:rsidR="00280880" w:rsidRDefault="00280880" w:rsidP="00387DC3">
      <w:pPr>
        <w:jc w:val="center"/>
      </w:pPr>
    </w:p>
    <w:p w14:paraId="3FFDEE28" w14:textId="77777777" w:rsidR="00280880" w:rsidRDefault="00280880" w:rsidP="00387DC3">
      <w:pPr>
        <w:jc w:val="center"/>
      </w:pPr>
    </w:p>
    <w:p w14:paraId="06F6BA3B" w14:textId="77777777" w:rsidR="00280880" w:rsidRDefault="00280880" w:rsidP="00387DC3">
      <w:pPr>
        <w:jc w:val="center"/>
      </w:pPr>
    </w:p>
    <w:p w14:paraId="07E81B13" w14:textId="77777777" w:rsidR="00280880" w:rsidRDefault="00280880" w:rsidP="00387DC3">
      <w:pPr>
        <w:jc w:val="center"/>
      </w:pPr>
    </w:p>
    <w:p w14:paraId="723466BF" w14:textId="77777777" w:rsidR="00280880" w:rsidRDefault="00280880" w:rsidP="00387DC3">
      <w:pPr>
        <w:jc w:val="center"/>
      </w:pPr>
    </w:p>
    <w:p w14:paraId="1AFDCF3A" w14:textId="77777777" w:rsidR="00280880" w:rsidRDefault="00280880" w:rsidP="00387DC3">
      <w:pPr>
        <w:jc w:val="center"/>
      </w:pPr>
    </w:p>
    <w:p w14:paraId="55DE3C39" w14:textId="5F56AB7D" w:rsidR="00280880" w:rsidRDefault="00280880" w:rsidP="00387DC3">
      <w:pPr>
        <w:jc w:val="center"/>
      </w:pPr>
      <w:r>
        <w:lastRenderedPageBreak/>
        <w:t>3.</w:t>
      </w:r>
      <w:r w:rsidRPr="00280880">
        <w:t xml:space="preserve"> </w:t>
      </w:r>
      <w:r>
        <w:t>Compute the matrix of correlations between variables using the function cor. Only between numerical values the correlation is possible.</w:t>
      </w:r>
    </w:p>
    <w:p w14:paraId="0F5857CB" w14:textId="16039E5E" w:rsidR="00280880" w:rsidRDefault="00280880" w:rsidP="00387DC3">
      <w:pPr>
        <w:jc w:val="center"/>
      </w:pPr>
      <w:r w:rsidRPr="00280880">
        <w:rPr>
          <w:noProof/>
        </w:rPr>
        <w:drawing>
          <wp:inline distT="0" distB="0" distL="0" distR="0" wp14:anchorId="5115EF64" wp14:editId="518DC02B">
            <wp:extent cx="5759746" cy="4419827"/>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6"/>
                    <a:stretch>
                      <a:fillRect/>
                    </a:stretch>
                  </pic:blipFill>
                  <pic:spPr>
                    <a:xfrm>
                      <a:off x="0" y="0"/>
                      <a:ext cx="5759746" cy="4419827"/>
                    </a:xfrm>
                    <a:prstGeom prst="rect">
                      <a:avLst/>
                    </a:prstGeom>
                  </pic:spPr>
                </pic:pic>
              </a:graphicData>
            </a:graphic>
          </wp:inline>
        </w:drawing>
      </w:r>
    </w:p>
    <w:p w14:paraId="1ADCE313" w14:textId="39745DC8" w:rsidR="00280880" w:rsidRDefault="00280880" w:rsidP="00387DC3">
      <w:pPr>
        <w:pStyle w:val="Caption"/>
      </w:pPr>
      <w:r>
        <w:t xml:space="preserve">Figure </w:t>
      </w:r>
      <w:r>
        <w:rPr>
          <w:lang w:val="en-US"/>
        </w:rPr>
        <w:t>3</w:t>
      </w:r>
      <w:r>
        <w:t xml:space="preserve"> Visualised correl</w:t>
      </w:r>
      <w:r w:rsidR="00403749">
        <w:t>ation matrix</w:t>
      </w:r>
    </w:p>
    <w:p w14:paraId="403E9E45" w14:textId="18FA91DD" w:rsidR="00403749" w:rsidRDefault="00403749" w:rsidP="00387DC3">
      <w:pPr>
        <w:jc w:val="center"/>
      </w:pPr>
      <w:r>
        <w:t>All of the correlations with the target variable are fairly high, because of this we can say that there are no variables that are complete noise. However Temperature and dew point temperature are almost perfectly correlated. Let‘s investigate it further:</w:t>
      </w:r>
    </w:p>
    <w:p w14:paraId="5FBA965D" w14:textId="0C634135" w:rsidR="00403749" w:rsidRDefault="00403749" w:rsidP="00387DC3">
      <w:pPr>
        <w:jc w:val="center"/>
      </w:pPr>
      <w:r w:rsidRPr="00403749">
        <w:rPr>
          <w:noProof/>
        </w:rPr>
        <w:drawing>
          <wp:inline distT="0" distB="0" distL="0" distR="0" wp14:anchorId="14A93145" wp14:editId="41D37862">
            <wp:extent cx="3575050" cy="2425068"/>
            <wp:effectExtent l="0" t="0" r="635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a:stretch>
                      <a:fillRect/>
                    </a:stretch>
                  </pic:blipFill>
                  <pic:spPr>
                    <a:xfrm>
                      <a:off x="0" y="0"/>
                      <a:ext cx="3588744" cy="2434357"/>
                    </a:xfrm>
                    <a:prstGeom prst="rect">
                      <a:avLst/>
                    </a:prstGeom>
                  </pic:spPr>
                </pic:pic>
              </a:graphicData>
            </a:graphic>
          </wp:inline>
        </w:drawing>
      </w:r>
    </w:p>
    <w:p w14:paraId="182C45C6" w14:textId="77777777" w:rsidR="00403749" w:rsidRDefault="00403749" w:rsidP="00387DC3">
      <w:pPr>
        <w:pStyle w:val="Caption"/>
      </w:pPr>
      <w:r>
        <w:t xml:space="preserve">Figure </w:t>
      </w:r>
      <w:r>
        <w:rPr>
          <w:lang w:val="en-US"/>
        </w:rPr>
        <w:t>4</w:t>
      </w:r>
      <w:r>
        <w:t xml:space="preserve"> Temperature and dew_point_temperature dependence</w:t>
      </w:r>
    </w:p>
    <w:p w14:paraId="76E95F43" w14:textId="77777777" w:rsidR="00403749" w:rsidRDefault="00403749" w:rsidP="00387DC3">
      <w:pPr>
        <w:pStyle w:val="Caption"/>
      </w:pPr>
    </w:p>
    <w:p w14:paraId="054CADAF" w14:textId="076B0C00" w:rsidR="00403749" w:rsidRDefault="00403749" w:rsidP="00387DC3">
      <w:pPr>
        <w:pStyle w:val="Caption"/>
      </w:pPr>
      <w:r>
        <w:lastRenderedPageBreak/>
        <w:t xml:space="preserve">The </w:t>
      </w:r>
      <w:r w:rsidRPr="00387DC3">
        <w:rPr>
          <w:sz w:val="24"/>
          <w:szCs w:val="24"/>
        </w:rPr>
        <w:t>figure demonstrates almost perfect linear relationship. By dropping almost perfectly correlated fields we would only lose a little bit on information. However, linear regression requires no autocorrelation between variables, so I will drop the column completetly.</w:t>
      </w:r>
    </w:p>
    <w:p w14:paraId="30B819E4" w14:textId="1E5E82E9" w:rsidR="00403749" w:rsidRDefault="00403749" w:rsidP="00387DC3">
      <w:pPr>
        <w:jc w:val="center"/>
      </w:pPr>
      <w:r>
        <w:t>4.</w:t>
      </w:r>
      <w:r w:rsidRPr="00403749">
        <w:t xml:space="preserve"> </w:t>
      </w:r>
      <w:r>
        <w:t>Predict the count of rented bikes for the testing dataset and plot the predictions. What problems do you see in your model based on this plot?</w:t>
      </w:r>
    </w:p>
    <w:p w14:paraId="2AD0D739" w14:textId="608AC305" w:rsidR="00403749" w:rsidRDefault="00036532" w:rsidP="00387DC3">
      <w:pPr>
        <w:jc w:val="center"/>
      </w:pPr>
      <w:r w:rsidRPr="00036532">
        <w:rPr>
          <w:noProof/>
        </w:rPr>
        <w:drawing>
          <wp:inline distT="0" distB="0" distL="0" distR="0" wp14:anchorId="5A0C848A" wp14:editId="2D457B60">
            <wp:extent cx="4826248" cy="3124361"/>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8"/>
                    <a:stretch>
                      <a:fillRect/>
                    </a:stretch>
                  </pic:blipFill>
                  <pic:spPr>
                    <a:xfrm>
                      <a:off x="0" y="0"/>
                      <a:ext cx="4826248" cy="3124361"/>
                    </a:xfrm>
                    <a:prstGeom prst="rect">
                      <a:avLst/>
                    </a:prstGeom>
                  </pic:spPr>
                </pic:pic>
              </a:graphicData>
            </a:graphic>
          </wp:inline>
        </w:drawing>
      </w:r>
    </w:p>
    <w:p w14:paraId="32F56954" w14:textId="00D5E944" w:rsidR="00036532" w:rsidRDefault="00036532" w:rsidP="00387DC3">
      <w:pPr>
        <w:pStyle w:val="Caption"/>
      </w:pPr>
      <w:r>
        <w:t xml:space="preserve">Figure </w:t>
      </w:r>
      <w:r>
        <w:rPr>
          <w:lang w:val="en-US"/>
        </w:rPr>
        <w:t>5</w:t>
      </w:r>
      <w:r>
        <w:t xml:space="preserve"> Linear regression predictions and test values plotted</w:t>
      </w:r>
    </w:p>
    <w:p w14:paraId="296282D0" w14:textId="3D7F506C" w:rsidR="00036532" w:rsidRDefault="00036532" w:rsidP="00387DC3">
      <w:pPr>
        <w:jc w:val="center"/>
      </w:pPr>
      <w:r>
        <w:t>R2=0.514</w:t>
      </w:r>
    </w:p>
    <w:p w14:paraId="583D1F24" w14:textId="7350AD56" w:rsidR="00036532" w:rsidRPr="00036532" w:rsidRDefault="00036532" w:rsidP="00387DC3">
      <w:pPr>
        <w:jc w:val="center"/>
      </w:pPr>
      <w:r>
        <w:t>Rmse=</w:t>
      </w:r>
      <w:r w:rsidR="00387DC3">
        <w:t>428</w:t>
      </w:r>
    </w:p>
    <w:p w14:paraId="4668864F" w14:textId="77777777" w:rsidR="00036532" w:rsidRDefault="00036532" w:rsidP="00387DC3">
      <w:pPr>
        <w:jc w:val="center"/>
      </w:pPr>
    </w:p>
    <w:p w14:paraId="177D6941" w14:textId="2C300A7C" w:rsidR="00036532" w:rsidRDefault="00036532" w:rsidP="00387DC3">
      <w:pPr>
        <w:jc w:val="center"/>
      </w:pPr>
      <w:r>
        <w:t>There are some predictions that are negative, which cannot occur in reality.</w:t>
      </w:r>
    </w:p>
    <w:p w14:paraId="504C7DEB" w14:textId="77777777" w:rsidR="00036532" w:rsidRDefault="00036532" w:rsidP="00403749"/>
    <w:p w14:paraId="67622487" w14:textId="77777777" w:rsidR="00036532" w:rsidRDefault="00036532" w:rsidP="00403749"/>
    <w:p w14:paraId="5C45F257" w14:textId="77777777" w:rsidR="00036532" w:rsidRDefault="00036532" w:rsidP="00403749"/>
    <w:p w14:paraId="7289C087" w14:textId="77777777" w:rsidR="00036532" w:rsidRDefault="00036532" w:rsidP="00403749"/>
    <w:p w14:paraId="448AD74E" w14:textId="77777777" w:rsidR="00036532" w:rsidRDefault="00036532" w:rsidP="00403749"/>
    <w:p w14:paraId="5234A126" w14:textId="77777777" w:rsidR="00036532" w:rsidRDefault="00036532" w:rsidP="00403749"/>
    <w:p w14:paraId="37404D47" w14:textId="77777777" w:rsidR="00036532" w:rsidRDefault="00036532" w:rsidP="00403749"/>
    <w:p w14:paraId="3AFBA8C2" w14:textId="77777777" w:rsidR="00036532" w:rsidRDefault="00036532" w:rsidP="00403749"/>
    <w:p w14:paraId="25C0F02D" w14:textId="77777777" w:rsidR="00036532" w:rsidRDefault="00036532" w:rsidP="00403749"/>
    <w:p w14:paraId="7CFEE72B" w14:textId="77777777" w:rsidR="00036532" w:rsidRDefault="00036532" w:rsidP="00403749"/>
    <w:p w14:paraId="036B887D" w14:textId="77777777" w:rsidR="00036532" w:rsidRDefault="00036532" w:rsidP="00403749"/>
    <w:p w14:paraId="289E8CD7" w14:textId="77777777" w:rsidR="00036532" w:rsidRDefault="00036532" w:rsidP="00403749"/>
    <w:p w14:paraId="0E16EF4F" w14:textId="77777777" w:rsidR="00036532" w:rsidRDefault="00036532" w:rsidP="00403749"/>
    <w:p w14:paraId="4A0EF22A" w14:textId="658DDAFC" w:rsidR="00036532" w:rsidRDefault="00036532" w:rsidP="00387DC3">
      <w:pPr>
        <w:jc w:val="center"/>
      </w:pPr>
      <w:r>
        <w:t>5.</w:t>
      </w:r>
      <w:r w:rsidRPr="00036532">
        <w:t xml:space="preserve"> </w:t>
      </w:r>
      <w:r>
        <w:t>Transform with log1p target variable then, train you linear regression model on the train dataset and predict counts of rented bikes for the test data set. Plot predicted and (transformed) true rented bike counts. Calculate the R2 measure of fit. Discuss the plot and calculated measure of fit:</w:t>
      </w:r>
    </w:p>
    <w:p w14:paraId="4EF23092" w14:textId="7D207316" w:rsidR="00036532" w:rsidRDefault="00036532" w:rsidP="00387DC3">
      <w:pPr>
        <w:jc w:val="center"/>
      </w:pPr>
      <w:r w:rsidRPr="00036532">
        <w:rPr>
          <w:noProof/>
        </w:rPr>
        <w:drawing>
          <wp:inline distT="0" distB="0" distL="0" distR="0" wp14:anchorId="6ED45945" wp14:editId="6371A287">
            <wp:extent cx="4762745" cy="3175163"/>
            <wp:effectExtent l="0" t="0" r="0" b="63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a:stretch>
                      <a:fillRect/>
                    </a:stretch>
                  </pic:blipFill>
                  <pic:spPr>
                    <a:xfrm>
                      <a:off x="0" y="0"/>
                      <a:ext cx="4762745" cy="3175163"/>
                    </a:xfrm>
                    <a:prstGeom prst="rect">
                      <a:avLst/>
                    </a:prstGeom>
                  </pic:spPr>
                </pic:pic>
              </a:graphicData>
            </a:graphic>
          </wp:inline>
        </w:drawing>
      </w:r>
    </w:p>
    <w:p w14:paraId="59BACD27" w14:textId="114A7A71" w:rsidR="00036532" w:rsidRDefault="00036532" w:rsidP="00387DC3">
      <w:pPr>
        <w:pStyle w:val="Caption"/>
      </w:pPr>
      <w:r>
        <w:t xml:space="preserve">Figure </w:t>
      </w:r>
      <w:r w:rsidR="00387DC3">
        <w:rPr>
          <w:lang w:val="en-US"/>
        </w:rPr>
        <w:t>6</w:t>
      </w:r>
      <w:r>
        <w:t xml:space="preserve"> Linear regression predictions and test values plotted after transformation</w:t>
      </w:r>
    </w:p>
    <w:p w14:paraId="60EC064E" w14:textId="77777777" w:rsidR="00036532" w:rsidRPr="00387DC3" w:rsidRDefault="00036532" w:rsidP="00387DC3">
      <w:pPr>
        <w:jc w:val="center"/>
        <w:rPr>
          <w:rFonts w:ascii="Arial" w:hAnsi="Arial" w:cs="Arial"/>
        </w:rPr>
      </w:pPr>
    </w:p>
    <w:p w14:paraId="1EFD281F" w14:textId="77777777" w:rsidR="00036532" w:rsidRPr="00387DC3" w:rsidRDefault="00036532" w:rsidP="00387DC3">
      <w:pPr>
        <w:pStyle w:val="HTMLPreformatted"/>
        <w:shd w:val="clear" w:color="auto" w:fill="FFFFFF"/>
        <w:wordWrap w:val="0"/>
        <w:jc w:val="center"/>
        <w:textAlignment w:val="baseline"/>
        <w:rPr>
          <w:rFonts w:ascii="Arial" w:hAnsi="Arial" w:cs="Arial"/>
          <w:color w:val="000000"/>
          <w:sz w:val="21"/>
          <w:szCs w:val="21"/>
        </w:rPr>
      </w:pPr>
      <w:r w:rsidRPr="00387DC3">
        <w:rPr>
          <w:rFonts w:ascii="Arial" w:hAnsi="Arial" w:cs="Arial"/>
        </w:rPr>
        <w:t xml:space="preserve">R2 = </w:t>
      </w:r>
      <w:r w:rsidRPr="00387DC3">
        <w:rPr>
          <w:rFonts w:ascii="Arial" w:hAnsi="Arial" w:cs="Arial"/>
          <w:color w:val="000000"/>
          <w:sz w:val="21"/>
          <w:szCs w:val="21"/>
        </w:rPr>
        <w:t>0.4436</w:t>
      </w:r>
    </w:p>
    <w:p w14:paraId="0DEB280C" w14:textId="77777777" w:rsidR="00036532" w:rsidRPr="00387DC3" w:rsidRDefault="00036532" w:rsidP="00387DC3">
      <w:pPr>
        <w:pStyle w:val="HTMLPreformatted"/>
        <w:shd w:val="clear" w:color="auto" w:fill="FFFFFF"/>
        <w:wordWrap w:val="0"/>
        <w:jc w:val="center"/>
        <w:textAlignment w:val="baseline"/>
        <w:rPr>
          <w:rFonts w:ascii="Arial" w:hAnsi="Arial" w:cs="Arial"/>
          <w:color w:val="000000"/>
          <w:sz w:val="21"/>
          <w:szCs w:val="21"/>
        </w:rPr>
      </w:pPr>
      <w:proofErr w:type="spellStart"/>
      <w:r w:rsidRPr="00387DC3">
        <w:rPr>
          <w:rFonts w:ascii="Arial" w:hAnsi="Arial" w:cs="Arial"/>
        </w:rPr>
        <w:t>Rmse</w:t>
      </w:r>
      <w:proofErr w:type="spellEnd"/>
      <w:r w:rsidRPr="00387DC3">
        <w:rPr>
          <w:rFonts w:ascii="Arial" w:hAnsi="Arial" w:cs="Arial"/>
        </w:rPr>
        <w:t xml:space="preserve"> = </w:t>
      </w:r>
      <w:r w:rsidRPr="00387DC3">
        <w:rPr>
          <w:rFonts w:ascii="Arial" w:hAnsi="Arial" w:cs="Arial"/>
          <w:color w:val="000000"/>
          <w:sz w:val="21"/>
          <w:szCs w:val="21"/>
        </w:rPr>
        <w:t>458</w:t>
      </w:r>
    </w:p>
    <w:p w14:paraId="67E2AE06" w14:textId="4EBA29BE" w:rsidR="00036532" w:rsidRDefault="00036532" w:rsidP="00387DC3">
      <w:pPr>
        <w:jc w:val="center"/>
      </w:pPr>
    </w:p>
    <w:p w14:paraId="56E04666" w14:textId="15846D28" w:rsidR="00036532" w:rsidRDefault="00036532" w:rsidP="00387DC3">
      <w:pPr>
        <w:jc w:val="center"/>
      </w:pPr>
      <w:r>
        <w:t>The plot now seems better because there are no negative values. However it is still not that great of a predictions, and the R2 metric actually decreased.</w:t>
      </w:r>
    </w:p>
    <w:p w14:paraId="145C5546" w14:textId="5154EBB0" w:rsidR="00387DC3" w:rsidRDefault="00387DC3" w:rsidP="00387DC3">
      <w:pPr>
        <w:jc w:val="center"/>
      </w:pPr>
      <w:r>
        <w:t>Comment:</w:t>
      </w:r>
    </w:p>
    <w:p w14:paraId="41E2A105" w14:textId="6AACBF20" w:rsidR="00387DC3" w:rsidRDefault="00387DC3" w:rsidP="00387DC3">
      <w:pPr>
        <w:jc w:val="center"/>
      </w:pPr>
      <w:r>
        <w:t xml:space="preserve">I did not measure R2 and rmse on transformed variables, I transformed train variable, then used expm1 function on the prediction to get the original format of the target variable, because it did not </w:t>
      </w:r>
      <w:r w:rsidR="00CA3B62">
        <w:t>seem logical</w:t>
      </w:r>
      <w:r>
        <w:t xml:space="preserve"> for me to use the transformed variables, since I just can multiply them by 0 and then the metrics would be perfect, but the predictions would be useless.</w:t>
      </w:r>
    </w:p>
    <w:p w14:paraId="09C42432" w14:textId="77777777" w:rsidR="00387DC3" w:rsidRDefault="00387DC3" w:rsidP="00403749"/>
    <w:p w14:paraId="48499FBF" w14:textId="77777777" w:rsidR="00387DC3" w:rsidRDefault="00387DC3" w:rsidP="00403749"/>
    <w:p w14:paraId="60023B15" w14:textId="77777777" w:rsidR="00387DC3" w:rsidRDefault="00387DC3" w:rsidP="00403749"/>
    <w:p w14:paraId="5FE3578D" w14:textId="77777777" w:rsidR="00387DC3" w:rsidRDefault="00387DC3" w:rsidP="00403749"/>
    <w:p w14:paraId="0F4C087B" w14:textId="77777777" w:rsidR="00387DC3" w:rsidRDefault="00387DC3" w:rsidP="00403749"/>
    <w:p w14:paraId="3483B07A" w14:textId="77777777" w:rsidR="00387DC3" w:rsidRDefault="00387DC3" w:rsidP="00403749"/>
    <w:p w14:paraId="56F79542" w14:textId="77777777" w:rsidR="00387DC3" w:rsidRDefault="00387DC3" w:rsidP="00403749"/>
    <w:p w14:paraId="6ACC4577" w14:textId="3B16062C" w:rsidR="00387DC3" w:rsidRDefault="00387DC3" w:rsidP="00403749">
      <w:r>
        <w:lastRenderedPageBreak/>
        <w:t>6. + 7.</w:t>
      </w:r>
    </w:p>
    <w:p w14:paraId="1FE4CA47" w14:textId="7AD1BE03" w:rsidR="00387DC3" w:rsidRDefault="00387DC3" w:rsidP="00737460">
      <w:pPr>
        <w:jc w:val="center"/>
      </w:pPr>
      <w:r>
        <w:t>Use interaction features and feature transformations then measure r2 metric.</w:t>
      </w:r>
    </w:p>
    <w:p w14:paraId="6DB93F7F" w14:textId="77777777" w:rsidR="00403749" w:rsidRPr="00403749" w:rsidRDefault="00403749" w:rsidP="00737460">
      <w:pPr>
        <w:jc w:val="center"/>
      </w:pPr>
    </w:p>
    <w:p w14:paraId="56C95848" w14:textId="22422317" w:rsidR="00403749" w:rsidRPr="00403749" w:rsidRDefault="00737460" w:rsidP="00737460">
      <w:pPr>
        <w:jc w:val="center"/>
      </w:pPr>
      <w:r w:rsidRPr="00737460">
        <w:rPr>
          <w:noProof/>
        </w:rPr>
        <w:drawing>
          <wp:inline distT="0" distB="0" distL="0" distR="0" wp14:anchorId="5E48F734" wp14:editId="30407B88">
            <wp:extent cx="3067208" cy="2717940"/>
            <wp:effectExtent l="0" t="0" r="0"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3067208" cy="2717940"/>
                    </a:xfrm>
                    <a:prstGeom prst="rect">
                      <a:avLst/>
                    </a:prstGeom>
                  </pic:spPr>
                </pic:pic>
              </a:graphicData>
            </a:graphic>
          </wp:inline>
        </w:drawing>
      </w:r>
    </w:p>
    <w:p w14:paraId="7916D16F" w14:textId="3A4E5ABA" w:rsidR="00387DC3" w:rsidRDefault="00387DC3" w:rsidP="00737460">
      <w:pPr>
        <w:pStyle w:val="Caption"/>
      </w:pPr>
      <w:r>
        <w:t xml:space="preserve">Figure </w:t>
      </w:r>
      <w:r>
        <w:rPr>
          <w:lang w:val="en-US"/>
        </w:rPr>
        <w:t>7</w:t>
      </w:r>
      <w:r>
        <w:t xml:space="preserve"> Table with names of the transforamations and prediction metrics of the model</w:t>
      </w:r>
    </w:p>
    <w:p w14:paraId="6AFB74A0" w14:textId="640DAFB9" w:rsidR="00387DC3" w:rsidRDefault="00387DC3" w:rsidP="00737460">
      <w:pPr>
        <w:jc w:val="center"/>
      </w:pPr>
      <w:r>
        <w:t>Base_model i</w:t>
      </w:r>
      <w:r w:rsidR="00737460">
        <w:t>s the model that was trained with no transformations, except categorical variables were encoded into binary variables. Only hour_temp interaction effect seemed to have any significance,</w:t>
      </w:r>
    </w:p>
    <w:p w14:paraId="2B78DC83" w14:textId="1CF0CE27" w:rsidR="00737460" w:rsidRPr="00387DC3" w:rsidRDefault="00737460" w:rsidP="00737460">
      <w:pPr>
        <w:jc w:val="center"/>
      </w:pPr>
      <w:r>
        <w:t>MinMaxScaler and StandarsScaler was applied to all features except target variable. Final model is just the model with hour_temp interaction feature + prediction transformation with the rule of if the prediction is negative, transform it to zero. MinMaxScaler only makes the coefficients more interpretable in terms of importance, and the StandardScaler is redundant, only because scikit-learn‘s linear regression‘s algorithm seems to have additional functionality for recentering features, otherwise the StandardScaler should have yielded at least some rmse or r2 gain.</w:t>
      </w:r>
    </w:p>
    <w:p w14:paraId="3432C885" w14:textId="032A379D" w:rsidR="00737460" w:rsidRPr="008E6CAF" w:rsidRDefault="00737460" w:rsidP="00737460">
      <w:pPr>
        <w:pStyle w:val="Heading1"/>
      </w:pPr>
      <w:r>
        <w:lastRenderedPageBreak/>
        <w:t>Task 2</w:t>
      </w:r>
      <w:r w:rsidRPr="008E6CAF">
        <w:t>:</w:t>
      </w:r>
      <w:r>
        <w:t xml:space="preserve"> linear regression</w:t>
      </w:r>
    </w:p>
    <w:p w14:paraId="68346041" w14:textId="4F51165A" w:rsidR="00222B3D" w:rsidRDefault="00737460" w:rsidP="00222B3D">
      <w:pPr>
        <w:pStyle w:val="ListParagraph"/>
        <w:numPr>
          <w:ilvl w:val="0"/>
          <w:numId w:val="16"/>
        </w:numPr>
      </w:pPr>
      <w:r>
        <w:t xml:space="preserve">Begin by reading the dataset music spotify.csv. Describe its structure, produce several examples of its entries. </w:t>
      </w:r>
    </w:p>
    <w:p w14:paraId="45953214" w14:textId="50587C96" w:rsidR="00222B3D" w:rsidRDefault="00222B3D" w:rsidP="00222B3D">
      <w:pPr>
        <w:pStyle w:val="ListParagraph"/>
      </w:pPr>
      <w:r>
        <w:t>Most of the features are numerical, and mostly are some sort of ratings that are trying to quantify concepts that are not really quantifiable in traditional sense. A few exceptions are duration_ms which is just the duration of the song, artist, song_title..</w:t>
      </w:r>
    </w:p>
    <w:p w14:paraId="6DB073BC" w14:textId="77777777" w:rsidR="00222B3D" w:rsidRDefault="00222B3D" w:rsidP="00222B3D">
      <w:pPr>
        <w:pStyle w:val="ListParagraph"/>
      </w:pPr>
    </w:p>
    <w:p w14:paraId="59DAA860" w14:textId="1B58C6BB" w:rsidR="00222B3D" w:rsidRDefault="008C182A" w:rsidP="00222B3D">
      <w:pPr>
        <w:pStyle w:val="ListParagraph"/>
        <w:numPr>
          <w:ilvl w:val="0"/>
          <w:numId w:val="16"/>
        </w:numPr>
      </w:pPr>
      <w:r>
        <w:t>+ 3.</w:t>
      </w:r>
      <w:r w:rsidR="00222B3D">
        <w:t>Create density plots of the variables:</w:t>
      </w:r>
    </w:p>
    <w:p w14:paraId="096D33AF" w14:textId="7503A04B" w:rsidR="00222B3D" w:rsidRDefault="00222B3D" w:rsidP="008C182A">
      <w:pPr>
        <w:ind w:left="720"/>
        <w:jc w:val="center"/>
      </w:pPr>
      <w:r>
        <w:rPr>
          <w:noProof/>
        </w:rPr>
        <w:drawing>
          <wp:inline distT="0" distB="0" distL="0" distR="0" wp14:anchorId="0B790921" wp14:editId="32DCE7A1">
            <wp:extent cx="6120130" cy="701103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7011035"/>
                    </a:xfrm>
                    <a:prstGeom prst="rect">
                      <a:avLst/>
                    </a:prstGeom>
                  </pic:spPr>
                </pic:pic>
              </a:graphicData>
            </a:graphic>
          </wp:inline>
        </w:drawing>
      </w:r>
    </w:p>
    <w:p w14:paraId="791554F8" w14:textId="74A778F4" w:rsidR="00222B3D" w:rsidRDefault="00222B3D" w:rsidP="00222B3D">
      <w:pPr>
        <w:pStyle w:val="Caption"/>
      </w:pPr>
      <w:r>
        <w:lastRenderedPageBreak/>
        <w:t xml:space="preserve">Figure </w:t>
      </w:r>
      <w:r>
        <w:rPr>
          <w:lang w:val="en-US"/>
        </w:rPr>
        <w:t>8</w:t>
      </w:r>
      <w:r>
        <w:t xml:space="preserve"> Distribution plots with target as hue</w:t>
      </w:r>
    </w:p>
    <w:p w14:paraId="27295E59" w14:textId="77777777" w:rsidR="00222B3D" w:rsidRDefault="00222B3D" w:rsidP="00222B3D">
      <w:pPr>
        <w:ind w:left="720"/>
      </w:pPr>
    </w:p>
    <w:p w14:paraId="0F0E503B" w14:textId="4119DA7F" w:rsidR="00222B3D" w:rsidRDefault="008C182A" w:rsidP="00222B3D">
      <w:r>
        <w:t>4</w:t>
      </w:r>
      <w:r w:rsidR="00222B3D">
        <w:t>. Create density plots of the variables liveness, loudness, speechiness, tempo, and valence, each versus the response variable target.</w:t>
      </w:r>
    </w:p>
    <w:p w14:paraId="1268691F" w14:textId="3AC4FDA5" w:rsidR="00222B3D" w:rsidRDefault="00657D80" w:rsidP="008C182A">
      <w:pPr>
        <w:jc w:val="center"/>
      </w:pPr>
      <w:r w:rsidRPr="00657D80">
        <w:rPr>
          <w:noProof/>
        </w:rPr>
        <w:drawing>
          <wp:inline distT="0" distB="0" distL="0" distR="0" wp14:anchorId="53758806" wp14:editId="464AA7A4">
            <wp:extent cx="6120130" cy="1420495"/>
            <wp:effectExtent l="0" t="0" r="0" b="825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2"/>
                    <a:stretch>
                      <a:fillRect/>
                    </a:stretch>
                  </pic:blipFill>
                  <pic:spPr>
                    <a:xfrm>
                      <a:off x="0" y="0"/>
                      <a:ext cx="6120130" cy="1420495"/>
                    </a:xfrm>
                    <a:prstGeom prst="rect">
                      <a:avLst/>
                    </a:prstGeom>
                  </pic:spPr>
                </pic:pic>
              </a:graphicData>
            </a:graphic>
          </wp:inline>
        </w:drawing>
      </w:r>
    </w:p>
    <w:p w14:paraId="7F798279" w14:textId="217159B1" w:rsidR="00222B3D" w:rsidRDefault="00222B3D" w:rsidP="00222B3D">
      <w:pPr>
        <w:pStyle w:val="Caption"/>
      </w:pPr>
      <w:r>
        <w:t xml:space="preserve">Figure </w:t>
      </w:r>
      <w:r w:rsidR="00DD71D0">
        <w:rPr>
          <w:lang w:val="en-US"/>
        </w:rPr>
        <w:t>9</w:t>
      </w:r>
      <w:r>
        <w:t xml:space="preserve"> Barplots with</w:t>
      </w:r>
      <w:r w:rsidR="008C182A">
        <w:t xml:space="preserve"> respect to target</w:t>
      </w:r>
    </w:p>
    <w:p w14:paraId="5972B961" w14:textId="6C267239" w:rsidR="008C182A" w:rsidRDefault="008C182A" w:rsidP="008C182A">
      <w:r>
        <w:t>5.</w:t>
      </w:r>
      <w:r w:rsidRPr="008C182A">
        <w:t xml:space="preserve"> </w:t>
      </w:r>
      <w:r>
        <w:t>Examine the plots from parts (2) - (4). Based on these plots, which variables might be useful in differentiating which songs the user likes vs. those the user doesn’t like? Briefly explain.</w:t>
      </w:r>
    </w:p>
    <w:p w14:paraId="19F8E6C0" w14:textId="77777777" w:rsidR="008C182A" w:rsidRDefault="008C182A" w:rsidP="008C182A"/>
    <w:p w14:paraId="6D0493A7" w14:textId="2ABBB43F" w:rsidR="008C182A" w:rsidRDefault="008C182A" w:rsidP="008C182A">
      <w:r>
        <w:t xml:space="preserve">Danceability, loudness, and valence seems to be the candidates for the best predictors, because the distributions are not the same for different classes of target variable. As for the barplots, key seem to carry some information about the target, because of the  difference </w:t>
      </w:r>
      <w:r w:rsidR="00657D80">
        <w:t>in distributions when splitted by target</w:t>
      </w:r>
    </w:p>
    <w:p w14:paraId="63FD6F38" w14:textId="0CA0A9C3" w:rsidR="008C182A" w:rsidRDefault="008C182A" w:rsidP="008C182A"/>
    <w:p w14:paraId="0A9D5F55" w14:textId="525EE9EA" w:rsidR="008C182A" w:rsidRDefault="008C182A" w:rsidP="008C182A"/>
    <w:p w14:paraId="1E408C07" w14:textId="2D48B01A" w:rsidR="008C182A" w:rsidRDefault="008C182A" w:rsidP="008C182A"/>
    <w:p w14:paraId="58989AD4" w14:textId="7178987F" w:rsidR="008C182A" w:rsidRDefault="008C182A" w:rsidP="008C182A"/>
    <w:p w14:paraId="379C1C8F" w14:textId="77777777" w:rsidR="008C182A" w:rsidRDefault="008C182A" w:rsidP="00222B3D"/>
    <w:p w14:paraId="5CF38C35" w14:textId="77777777" w:rsidR="008C182A" w:rsidRDefault="008C182A" w:rsidP="00222B3D"/>
    <w:p w14:paraId="46468A87" w14:textId="77777777" w:rsidR="008C182A" w:rsidRDefault="008C182A" w:rsidP="00222B3D"/>
    <w:p w14:paraId="163B901B" w14:textId="77777777" w:rsidR="008C182A" w:rsidRDefault="008C182A" w:rsidP="00222B3D"/>
    <w:p w14:paraId="4A283A5D" w14:textId="0453E691" w:rsidR="008C182A" w:rsidRDefault="008C182A" w:rsidP="00222B3D"/>
    <w:p w14:paraId="21C107EB" w14:textId="0559818A" w:rsidR="008C182A" w:rsidRDefault="008C182A" w:rsidP="00222B3D"/>
    <w:p w14:paraId="55CB4354" w14:textId="71E2D032" w:rsidR="008C182A" w:rsidRDefault="008C182A" w:rsidP="00222B3D"/>
    <w:p w14:paraId="2559F079" w14:textId="066B116D" w:rsidR="008C182A" w:rsidRDefault="008C182A" w:rsidP="00222B3D"/>
    <w:p w14:paraId="5488304E" w14:textId="07B1F289" w:rsidR="008C182A" w:rsidRDefault="008C182A" w:rsidP="00222B3D"/>
    <w:p w14:paraId="50B22F36" w14:textId="5ECA025B" w:rsidR="008C182A" w:rsidRDefault="008C182A" w:rsidP="00222B3D"/>
    <w:p w14:paraId="06C951CD" w14:textId="7453D8CC" w:rsidR="008C182A" w:rsidRDefault="008C182A" w:rsidP="00222B3D"/>
    <w:p w14:paraId="4FB0F435" w14:textId="529576E2" w:rsidR="008C182A" w:rsidRDefault="008C182A" w:rsidP="00222B3D"/>
    <w:p w14:paraId="39ABBC28" w14:textId="11ECEBB7" w:rsidR="008C182A" w:rsidRDefault="008C182A" w:rsidP="00222B3D">
      <w:r>
        <w:lastRenderedPageBreak/>
        <w:t>6. Split the data into training and testing subsets (splitting should be done based on target values). Fit logistic model to all variables except X, song title and artist. Using 0.5 probability threshold, report confusion table, accuracy for each class, as well as overall accuracy.</w:t>
      </w:r>
    </w:p>
    <w:p w14:paraId="491B803B" w14:textId="77777777" w:rsidR="008C182A" w:rsidRDefault="008C182A" w:rsidP="00222B3D"/>
    <w:p w14:paraId="33813921" w14:textId="76877412" w:rsidR="00222B3D" w:rsidRDefault="008C182A" w:rsidP="008C182A">
      <w:pPr>
        <w:jc w:val="center"/>
      </w:pPr>
      <w:r w:rsidRPr="008C182A">
        <w:rPr>
          <w:noProof/>
        </w:rPr>
        <w:drawing>
          <wp:inline distT="0" distB="0" distL="0" distR="0" wp14:anchorId="169C9E33" wp14:editId="225207FF">
            <wp:extent cx="4587575" cy="3282950"/>
            <wp:effectExtent l="0" t="0" r="381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3"/>
                    <a:stretch>
                      <a:fillRect/>
                    </a:stretch>
                  </pic:blipFill>
                  <pic:spPr>
                    <a:xfrm>
                      <a:off x="0" y="0"/>
                      <a:ext cx="4591767" cy="3285950"/>
                    </a:xfrm>
                    <a:prstGeom prst="rect">
                      <a:avLst/>
                    </a:prstGeom>
                  </pic:spPr>
                </pic:pic>
              </a:graphicData>
            </a:graphic>
          </wp:inline>
        </w:drawing>
      </w:r>
    </w:p>
    <w:p w14:paraId="5F4A3FBC" w14:textId="783AB3DA" w:rsidR="00DD71D0" w:rsidRDefault="00DD71D0" w:rsidP="00DD71D0">
      <w:pPr>
        <w:pStyle w:val="Caption"/>
      </w:pPr>
      <w:r>
        <w:t xml:space="preserve">Figure </w:t>
      </w:r>
      <w:r>
        <w:rPr>
          <w:lang w:val="en-US"/>
        </w:rPr>
        <w:t>10</w:t>
      </w:r>
      <w:r>
        <w:t xml:space="preserve"> confusion matrix with threshold 0.5</w:t>
      </w:r>
    </w:p>
    <w:p w14:paraId="457CC97B" w14:textId="77777777" w:rsidR="00DD71D0" w:rsidRDefault="00DD71D0" w:rsidP="008C182A">
      <w:pPr>
        <w:jc w:val="center"/>
      </w:pPr>
    </w:p>
    <w:p w14:paraId="47151D3D" w14:textId="157472C8" w:rsidR="008C182A" w:rsidRDefault="008C182A" w:rsidP="008C182A">
      <w:pPr>
        <w:jc w:val="center"/>
      </w:pPr>
      <w:r>
        <w:t>Accuracy score = 0.</w:t>
      </w:r>
      <w:r w:rsidRPr="008C182A">
        <w:t>653465</w:t>
      </w:r>
    </w:p>
    <w:p w14:paraId="2F643035" w14:textId="7C469B95" w:rsidR="00DD71D0" w:rsidRDefault="00DD71D0" w:rsidP="008C182A">
      <w:pPr>
        <w:jc w:val="center"/>
      </w:pPr>
      <w:r>
        <w:t>7.</w:t>
      </w:r>
      <w:r w:rsidRPr="00DD71D0">
        <w:t xml:space="preserve"> </w:t>
      </w:r>
      <w:r>
        <w:t>Select three probability threshold values (e.g. 0.3, 0.4, 0.5) and investigate accuracy results for each of these threshold values. Discuss, which is better: to make more mistakes by predicting if the song will be liked, or making more mistakes by predicting if the song will be disliked?</w:t>
      </w:r>
    </w:p>
    <w:p w14:paraId="3BCBA44E" w14:textId="0E6B23DF" w:rsidR="00EC1F96" w:rsidRDefault="00EC1F96" w:rsidP="008C182A">
      <w:pPr>
        <w:jc w:val="center"/>
      </w:pPr>
    </w:p>
    <w:p w14:paraId="3F4BEC31" w14:textId="5769554A" w:rsidR="00EC1F96" w:rsidRDefault="00EC1F96" w:rsidP="008C182A">
      <w:pPr>
        <w:jc w:val="center"/>
      </w:pPr>
      <w:r>
        <w:t>Which mistakes are more impactful depend on the goal, for example if we only recommend songs that will be liked, if we increase sensitivity to liked prediction mistakes we will decrease pool of songs that we can recommend and playlist may become repetitive, on the other hand if we make it not as sensitive, the user could dislike the platform since it recommends irrevelant songs, but in spotify‘s case, the song pool is huge</w:t>
      </w:r>
      <w:r w:rsidR="00F62037">
        <w:t xml:space="preserve"> and it negates the problem I mentioned earlier</w:t>
      </w:r>
      <w:r>
        <w:t>, the sensitivity to liked prediction mistakes is</w:t>
      </w:r>
      <w:r w:rsidR="00F62037">
        <w:t xml:space="preserve"> preffered.</w:t>
      </w:r>
      <w:r w:rsidR="00CA3B62">
        <w:t xml:space="preserve"> So we want to minimize False Positive outcomes.</w:t>
      </w:r>
    </w:p>
    <w:p w14:paraId="640FEB50" w14:textId="77777777" w:rsidR="00DD71D0" w:rsidRDefault="00DD71D0" w:rsidP="008C182A">
      <w:pPr>
        <w:jc w:val="center"/>
      </w:pPr>
    </w:p>
    <w:p w14:paraId="229FAD21" w14:textId="11DFA858" w:rsidR="00DD71D0" w:rsidRDefault="00DD71D0" w:rsidP="008C182A">
      <w:pPr>
        <w:jc w:val="center"/>
      </w:pPr>
      <w:r w:rsidRPr="00DD71D0">
        <w:rPr>
          <w:noProof/>
        </w:rPr>
        <w:lastRenderedPageBreak/>
        <w:drawing>
          <wp:inline distT="0" distB="0" distL="0" distR="0" wp14:anchorId="127451C3" wp14:editId="13715B91">
            <wp:extent cx="4877051" cy="3137061"/>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4877051" cy="3137061"/>
                    </a:xfrm>
                    <a:prstGeom prst="rect">
                      <a:avLst/>
                    </a:prstGeom>
                  </pic:spPr>
                </pic:pic>
              </a:graphicData>
            </a:graphic>
          </wp:inline>
        </w:drawing>
      </w:r>
    </w:p>
    <w:p w14:paraId="4B3641F2" w14:textId="3156CB8C" w:rsidR="00DD71D0" w:rsidRDefault="00DD71D0" w:rsidP="00DD71D0">
      <w:pPr>
        <w:pStyle w:val="Caption"/>
        <w:rPr>
          <w:lang w:val="en-US"/>
        </w:rPr>
      </w:pPr>
      <w:r>
        <w:t xml:space="preserve">Figure </w:t>
      </w:r>
      <w:r>
        <w:rPr>
          <w:lang w:val="en-US"/>
        </w:rPr>
        <w:t>11 Accuracy score relationship with threshold</w:t>
      </w:r>
    </w:p>
    <w:p w14:paraId="4C49EDD7" w14:textId="05B60566" w:rsidR="00DD71D0" w:rsidRDefault="00EC1F96" w:rsidP="00EC1F96">
      <w:pPr>
        <w:jc w:val="center"/>
      </w:pPr>
      <w:r w:rsidRPr="00EC1F96">
        <w:rPr>
          <w:noProof/>
          <w:lang w:val="en-US"/>
        </w:rPr>
        <w:drawing>
          <wp:inline distT="0" distB="0" distL="0" distR="0" wp14:anchorId="32F9C07F" wp14:editId="325A9993">
            <wp:extent cx="4953255" cy="3378374"/>
            <wp:effectExtent l="0" t="0" r="0"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5"/>
                    <a:stretch>
                      <a:fillRect/>
                    </a:stretch>
                  </pic:blipFill>
                  <pic:spPr>
                    <a:xfrm>
                      <a:off x="0" y="0"/>
                      <a:ext cx="4953255" cy="3378374"/>
                    </a:xfrm>
                    <a:prstGeom prst="rect">
                      <a:avLst/>
                    </a:prstGeom>
                  </pic:spPr>
                </pic:pic>
              </a:graphicData>
            </a:graphic>
          </wp:inline>
        </w:drawing>
      </w:r>
    </w:p>
    <w:p w14:paraId="38A28118" w14:textId="44FF7F28" w:rsidR="00DD71D0" w:rsidRDefault="00DD71D0" w:rsidP="00EC1F96">
      <w:pPr>
        <w:pStyle w:val="Caption"/>
        <w:rPr>
          <w:lang w:val="en-US"/>
        </w:rPr>
      </w:pPr>
      <w:r>
        <w:t xml:space="preserve">Figure </w:t>
      </w:r>
      <w:r>
        <w:rPr>
          <w:lang w:val="en-US"/>
        </w:rPr>
        <w:t>12 Confusion matrix for threshold=0.35</w:t>
      </w:r>
    </w:p>
    <w:p w14:paraId="490B5815" w14:textId="352D0DC5" w:rsidR="00EC1F96" w:rsidRDefault="00EC1F96" w:rsidP="00EC1F96">
      <w:pPr>
        <w:jc w:val="center"/>
      </w:pPr>
      <w:r>
        <w:t xml:space="preserve">Accuracy score = </w:t>
      </w:r>
      <w:r w:rsidRPr="00EC1F96">
        <w:t>0.526</w:t>
      </w:r>
    </w:p>
    <w:p w14:paraId="18BDEBCA" w14:textId="77777777" w:rsidR="00EC1F96" w:rsidRPr="00EC1F96" w:rsidRDefault="00EC1F96" w:rsidP="00EC1F96">
      <w:pPr>
        <w:rPr>
          <w:lang w:val="en-US"/>
        </w:rPr>
      </w:pPr>
    </w:p>
    <w:p w14:paraId="37828728" w14:textId="5EEC937A" w:rsidR="00EC1F96" w:rsidRPr="00EC1F96" w:rsidRDefault="00EC1F96" w:rsidP="00EC1F96">
      <w:pPr>
        <w:jc w:val="center"/>
        <w:rPr>
          <w:lang w:val="en-US"/>
        </w:rPr>
      </w:pPr>
      <w:r w:rsidRPr="00EC1F96">
        <w:rPr>
          <w:noProof/>
          <w:lang w:val="en-US"/>
        </w:rPr>
        <w:lastRenderedPageBreak/>
        <w:drawing>
          <wp:inline distT="0" distB="0" distL="0" distR="0" wp14:anchorId="34E29FDD" wp14:editId="751BB461">
            <wp:extent cx="5219968" cy="3524431"/>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6"/>
                    <a:stretch>
                      <a:fillRect/>
                    </a:stretch>
                  </pic:blipFill>
                  <pic:spPr>
                    <a:xfrm>
                      <a:off x="0" y="0"/>
                      <a:ext cx="5219968" cy="3524431"/>
                    </a:xfrm>
                    <a:prstGeom prst="rect">
                      <a:avLst/>
                    </a:prstGeom>
                  </pic:spPr>
                </pic:pic>
              </a:graphicData>
            </a:graphic>
          </wp:inline>
        </w:drawing>
      </w:r>
    </w:p>
    <w:p w14:paraId="5C74B0FA" w14:textId="19647C58" w:rsidR="00EC1F96" w:rsidRDefault="00EC1F96" w:rsidP="00EC1F96">
      <w:pPr>
        <w:pStyle w:val="Caption"/>
        <w:rPr>
          <w:lang w:val="en-US"/>
        </w:rPr>
      </w:pPr>
      <w:r>
        <w:t xml:space="preserve">Figure </w:t>
      </w:r>
      <w:r>
        <w:rPr>
          <w:lang w:val="en-US"/>
        </w:rPr>
        <w:t>13 Confusion matrix for threshold=0.55</w:t>
      </w:r>
    </w:p>
    <w:p w14:paraId="6F9FEEF6" w14:textId="173F6D52" w:rsidR="00EC1F96" w:rsidRDefault="00EC1F96" w:rsidP="00EC1F96">
      <w:pPr>
        <w:jc w:val="center"/>
      </w:pPr>
      <w:r>
        <w:t xml:space="preserve">Accuracy score = </w:t>
      </w:r>
      <w:r w:rsidRPr="00EC1F96">
        <w:t>0.67</w:t>
      </w:r>
      <w:r>
        <w:t>2</w:t>
      </w:r>
    </w:p>
    <w:p w14:paraId="3F02F5E4" w14:textId="77777777" w:rsidR="00EC1F96" w:rsidRPr="00EC1F96" w:rsidRDefault="00EC1F96" w:rsidP="00EC1F96">
      <w:pPr>
        <w:jc w:val="center"/>
        <w:rPr>
          <w:lang w:val="en-US"/>
        </w:rPr>
      </w:pPr>
    </w:p>
    <w:p w14:paraId="0898C4D9" w14:textId="77777777" w:rsidR="00EC1F96" w:rsidRPr="00EC1F96" w:rsidRDefault="00EC1F96" w:rsidP="00EC1F96">
      <w:pPr>
        <w:jc w:val="center"/>
        <w:rPr>
          <w:lang w:val="en-US"/>
        </w:rPr>
      </w:pPr>
    </w:p>
    <w:p w14:paraId="3770469F" w14:textId="3EF33115" w:rsidR="00DD71D0" w:rsidRDefault="00EC1F96" w:rsidP="00EC1F96">
      <w:pPr>
        <w:jc w:val="center"/>
      </w:pPr>
      <w:r w:rsidRPr="00EC1F96">
        <w:rPr>
          <w:noProof/>
        </w:rPr>
        <w:drawing>
          <wp:inline distT="0" distB="0" distL="0" distR="0" wp14:anchorId="02BC7994" wp14:editId="1390D57F">
            <wp:extent cx="4946904" cy="3378374"/>
            <wp:effectExtent l="0" t="0" r="6350" b="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27"/>
                    <a:stretch>
                      <a:fillRect/>
                    </a:stretch>
                  </pic:blipFill>
                  <pic:spPr>
                    <a:xfrm>
                      <a:off x="0" y="0"/>
                      <a:ext cx="4946904" cy="3378374"/>
                    </a:xfrm>
                    <a:prstGeom prst="rect">
                      <a:avLst/>
                    </a:prstGeom>
                  </pic:spPr>
                </pic:pic>
              </a:graphicData>
            </a:graphic>
          </wp:inline>
        </w:drawing>
      </w:r>
    </w:p>
    <w:p w14:paraId="54716596" w14:textId="10F70D18" w:rsidR="00EC1F96" w:rsidRDefault="00EC1F96" w:rsidP="00EC1F96">
      <w:pPr>
        <w:pStyle w:val="Caption"/>
        <w:rPr>
          <w:lang w:val="en-US"/>
        </w:rPr>
      </w:pPr>
      <w:r>
        <w:t xml:space="preserve">Figure </w:t>
      </w:r>
      <w:r>
        <w:rPr>
          <w:lang w:val="en-US"/>
        </w:rPr>
        <w:t>14 Confusion matrix for threshold=0.65</w:t>
      </w:r>
    </w:p>
    <w:p w14:paraId="12152853" w14:textId="606420AE" w:rsidR="00EC1F96" w:rsidRDefault="00EC1F96" w:rsidP="00EC1F96">
      <w:pPr>
        <w:jc w:val="center"/>
      </w:pPr>
      <w:r>
        <w:t xml:space="preserve">Accuracy score = </w:t>
      </w:r>
      <w:r w:rsidRPr="00EC1F96">
        <w:t>0.6</w:t>
      </w:r>
      <w:r>
        <w:t>17</w:t>
      </w:r>
    </w:p>
    <w:p w14:paraId="12AEBC10" w14:textId="16F9C687" w:rsidR="00EC1F96" w:rsidRDefault="00CA3B62" w:rsidP="008C182A">
      <w:pPr>
        <w:jc w:val="center"/>
      </w:pPr>
      <w:r>
        <w:lastRenderedPageBreak/>
        <w:t>8.</w:t>
      </w:r>
      <w:r w:rsidRPr="00CA3B62">
        <w:t xml:space="preserve"> </w:t>
      </w:r>
      <w:r>
        <w:t>In (5) you discussed how well different variables might differentiate between two classes. Some variables seemed more usefull than others. Perhaps you could, based on discussion in (5) reduce the number of parameters and still have the same (or even higher) accuracy?</w:t>
      </w:r>
    </w:p>
    <w:p w14:paraId="0741D973" w14:textId="77777777" w:rsidR="00CA3B62" w:rsidRDefault="00CA3B62" w:rsidP="008C182A">
      <w:pPr>
        <w:jc w:val="center"/>
      </w:pPr>
    </w:p>
    <w:p w14:paraId="33A1E6AA" w14:textId="5C957EDC" w:rsidR="00CA3B62" w:rsidRDefault="00CA3B62" w:rsidP="008C182A">
      <w:pPr>
        <w:jc w:val="center"/>
      </w:pPr>
      <w:r w:rsidRPr="00CA3B62">
        <w:rPr>
          <w:noProof/>
        </w:rPr>
        <w:drawing>
          <wp:inline distT="0" distB="0" distL="0" distR="0" wp14:anchorId="39AFEFCB" wp14:editId="2D8F2194">
            <wp:extent cx="3492679" cy="4553184"/>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8"/>
                    <a:stretch>
                      <a:fillRect/>
                    </a:stretch>
                  </pic:blipFill>
                  <pic:spPr>
                    <a:xfrm>
                      <a:off x="0" y="0"/>
                      <a:ext cx="3492679" cy="4553184"/>
                    </a:xfrm>
                    <a:prstGeom prst="rect">
                      <a:avLst/>
                    </a:prstGeom>
                  </pic:spPr>
                </pic:pic>
              </a:graphicData>
            </a:graphic>
          </wp:inline>
        </w:drawing>
      </w:r>
    </w:p>
    <w:p w14:paraId="5CC73CA5" w14:textId="043FD14B" w:rsidR="00CA3B62" w:rsidRDefault="00CA3B62" w:rsidP="00CA3B62">
      <w:pPr>
        <w:pStyle w:val="Caption"/>
        <w:rPr>
          <w:lang w:val="en-US"/>
        </w:rPr>
      </w:pPr>
      <w:r>
        <w:t xml:space="preserve">Figure </w:t>
      </w:r>
      <w:r>
        <w:rPr>
          <w:lang w:val="en-US"/>
        </w:rPr>
        <w:t>15 table with dropped features and accuracy gain, with threshold=0.5</w:t>
      </w:r>
    </w:p>
    <w:p w14:paraId="4FD677D2" w14:textId="11673926" w:rsidR="00CA3B62" w:rsidRPr="00CA3B62" w:rsidRDefault="00CA3B62" w:rsidP="00CA3B62">
      <w:pPr>
        <w:rPr>
          <w:lang w:val="en-US"/>
        </w:rPr>
      </w:pPr>
      <w:r>
        <w:rPr>
          <w:lang w:val="en-US"/>
        </w:rPr>
        <w:t xml:space="preserve">Based on this table, I </w:t>
      </w:r>
      <w:r w:rsidR="00C616D0">
        <w:rPr>
          <w:lang w:val="en-US"/>
        </w:rPr>
        <w:t xml:space="preserve">dropped danceability, </w:t>
      </w:r>
      <w:proofErr w:type="spellStart"/>
      <w:r w:rsidR="00C616D0">
        <w:rPr>
          <w:lang w:val="en-US"/>
        </w:rPr>
        <w:t>time_signature</w:t>
      </w:r>
      <w:proofErr w:type="spellEnd"/>
      <w:r w:rsidR="00C616D0">
        <w:rPr>
          <w:lang w:val="en-US"/>
        </w:rPr>
        <w:t xml:space="preserve">, mode </w:t>
      </w:r>
      <w:r>
        <w:rPr>
          <w:lang w:val="en-US"/>
        </w:rPr>
        <w:t>and the final accuracy score was equal to 0.67, which mean we only lost 0.007 of overall accuracy.</w:t>
      </w:r>
    </w:p>
    <w:p w14:paraId="3C0495F6" w14:textId="77777777" w:rsidR="00CA3B62" w:rsidRPr="00CA3B62" w:rsidRDefault="00CA3B62" w:rsidP="00CA3B62">
      <w:pPr>
        <w:rPr>
          <w:lang w:val="en-US"/>
        </w:rPr>
      </w:pPr>
    </w:p>
    <w:p w14:paraId="6E30AF70" w14:textId="77777777" w:rsidR="00CA3B62" w:rsidRPr="00280880" w:rsidRDefault="00CA3B62" w:rsidP="008C182A">
      <w:pPr>
        <w:jc w:val="center"/>
      </w:pPr>
    </w:p>
    <w:sectPr w:rsidR="00CA3B62" w:rsidRPr="00280880" w:rsidSect="002040B3">
      <w:footerReference w:type="default" r:id="rId29"/>
      <w:footerReference w:type="first" r:id="rId30"/>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D5D60" w14:textId="77777777" w:rsidR="002F41FF" w:rsidRDefault="002F41FF" w:rsidP="00703F96">
      <w:pPr>
        <w:spacing w:line="240" w:lineRule="auto"/>
      </w:pPr>
      <w:r>
        <w:separator/>
      </w:r>
    </w:p>
    <w:p w14:paraId="0173F96E" w14:textId="77777777" w:rsidR="002F41FF" w:rsidRDefault="002F41FF"/>
  </w:endnote>
  <w:endnote w:type="continuationSeparator" w:id="0">
    <w:p w14:paraId="53924E7D" w14:textId="77777777" w:rsidR="002F41FF" w:rsidRDefault="002F41FF" w:rsidP="00703F96">
      <w:pPr>
        <w:spacing w:line="240" w:lineRule="auto"/>
      </w:pPr>
      <w:r>
        <w:continuationSeparator/>
      </w:r>
    </w:p>
    <w:p w14:paraId="2ED9FA63" w14:textId="77777777" w:rsidR="002F41FF" w:rsidRDefault="002F41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314698"/>
      <w:docPartObj>
        <w:docPartGallery w:val="Page Numbers (Bottom of Page)"/>
        <w:docPartUnique/>
      </w:docPartObj>
    </w:sdtPr>
    <w:sdtContent>
      <w:p w14:paraId="5B332338" w14:textId="13476EE0" w:rsidR="002040B3" w:rsidRDefault="002040B3">
        <w:pPr>
          <w:pStyle w:val="Foo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5646E098" w14:textId="77777777" w:rsidR="00807A1D" w:rsidRDefault="00807A1D">
        <w:pPr>
          <w:pStyle w:val="Footer"/>
          <w:jc w:val="right"/>
        </w:pPr>
        <w:r>
          <w:fldChar w:fldCharType="begin"/>
        </w:r>
        <w:r>
          <w:instrText xml:space="preserve"> PAGE   \* MERGEFORMAT </w:instrText>
        </w:r>
        <w:r>
          <w:fldChar w:fldCharType="separate"/>
        </w:r>
        <w:r w:rsidR="00EC760C">
          <w:rPr>
            <w:noProof/>
          </w:rPr>
          <w:t>8</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C2180" w14:textId="77777777" w:rsidR="00807A1D" w:rsidRDefault="00807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5EAD4" w14:textId="77777777" w:rsidR="002F41FF" w:rsidRDefault="002F41FF" w:rsidP="00703F96">
      <w:pPr>
        <w:spacing w:line="240" w:lineRule="auto"/>
      </w:pPr>
      <w:r>
        <w:separator/>
      </w:r>
    </w:p>
    <w:p w14:paraId="6A2E8787" w14:textId="77777777" w:rsidR="002F41FF" w:rsidRDefault="002F41FF"/>
  </w:footnote>
  <w:footnote w:type="continuationSeparator" w:id="0">
    <w:p w14:paraId="529FB8C7" w14:textId="77777777" w:rsidR="002F41FF" w:rsidRDefault="002F41FF" w:rsidP="00703F96">
      <w:pPr>
        <w:spacing w:line="240" w:lineRule="auto"/>
      </w:pPr>
      <w:r>
        <w:continuationSeparator/>
      </w:r>
    </w:p>
    <w:p w14:paraId="54809357" w14:textId="77777777" w:rsidR="002F41FF" w:rsidRDefault="002F41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13C7"/>
    <w:multiLevelType w:val="hybridMultilevel"/>
    <w:tmpl w:val="10B42896"/>
    <w:lvl w:ilvl="0" w:tplc="5DE6AD0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4164FCC"/>
    <w:multiLevelType w:val="multilevel"/>
    <w:tmpl w:val="2A3ED01C"/>
    <w:lvl w:ilvl="0">
      <w:start w:val="1"/>
      <w:numFmt w:val="none"/>
      <w:lvlText w:val="%1"/>
      <w:lvlJc w:val="left"/>
      <w:pPr>
        <w:tabs>
          <w:tab w:val="num" w:pos="284"/>
        </w:tabs>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2.%3."/>
      <w:lvlJc w:val="left"/>
      <w:pPr>
        <w:ind w:left="567" w:hanging="567"/>
      </w:pPr>
      <w:rPr>
        <w:rFonts w:hint="default"/>
      </w:rPr>
    </w:lvl>
    <w:lvl w:ilvl="3">
      <w:start w:val="1"/>
      <w:numFmt w:val="decimal"/>
      <w:lvlRestart w:val="0"/>
      <w:lvlText w:val="%3.%1%2.%4."/>
      <w:lvlJc w:val="left"/>
      <w:pPr>
        <w:ind w:left="567" w:hanging="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09D5E27"/>
    <w:multiLevelType w:val="hybridMultilevel"/>
    <w:tmpl w:val="0D083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53A41"/>
    <w:multiLevelType w:val="hybridMultilevel"/>
    <w:tmpl w:val="1B3E9DE8"/>
    <w:lvl w:ilvl="0" w:tplc="A3BC0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10492F"/>
    <w:multiLevelType w:val="hybridMultilevel"/>
    <w:tmpl w:val="580E7AB4"/>
    <w:lvl w:ilvl="0" w:tplc="EF56804C">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49DB0A6B"/>
    <w:multiLevelType w:val="hybridMultilevel"/>
    <w:tmpl w:val="260262CE"/>
    <w:lvl w:ilvl="0" w:tplc="873C9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DBC7322"/>
    <w:multiLevelType w:val="hybridMultilevel"/>
    <w:tmpl w:val="3A9CCF50"/>
    <w:lvl w:ilvl="0" w:tplc="04270001">
      <w:start w:val="1"/>
      <w:numFmt w:val="bullet"/>
      <w:lvlText w:val=""/>
      <w:lvlJc w:val="left"/>
      <w:pPr>
        <w:ind w:left="-483" w:hanging="360"/>
      </w:pPr>
      <w:rPr>
        <w:rFonts w:ascii="Symbol" w:hAnsi="Symbol" w:hint="default"/>
      </w:rPr>
    </w:lvl>
    <w:lvl w:ilvl="1" w:tplc="04270003" w:tentative="1">
      <w:start w:val="1"/>
      <w:numFmt w:val="bullet"/>
      <w:lvlText w:val="o"/>
      <w:lvlJc w:val="left"/>
      <w:pPr>
        <w:ind w:left="237" w:hanging="360"/>
      </w:pPr>
      <w:rPr>
        <w:rFonts w:ascii="Courier New" w:hAnsi="Courier New" w:cs="Courier New" w:hint="default"/>
      </w:rPr>
    </w:lvl>
    <w:lvl w:ilvl="2" w:tplc="04270005" w:tentative="1">
      <w:start w:val="1"/>
      <w:numFmt w:val="bullet"/>
      <w:lvlText w:val=""/>
      <w:lvlJc w:val="left"/>
      <w:pPr>
        <w:ind w:left="957" w:hanging="360"/>
      </w:pPr>
      <w:rPr>
        <w:rFonts w:ascii="Wingdings" w:hAnsi="Wingdings" w:hint="default"/>
      </w:rPr>
    </w:lvl>
    <w:lvl w:ilvl="3" w:tplc="04270001" w:tentative="1">
      <w:start w:val="1"/>
      <w:numFmt w:val="bullet"/>
      <w:lvlText w:val=""/>
      <w:lvlJc w:val="left"/>
      <w:pPr>
        <w:ind w:left="1677" w:hanging="360"/>
      </w:pPr>
      <w:rPr>
        <w:rFonts w:ascii="Symbol" w:hAnsi="Symbol" w:hint="default"/>
      </w:rPr>
    </w:lvl>
    <w:lvl w:ilvl="4" w:tplc="04270003" w:tentative="1">
      <w:start w:val="1"/>
      <w:numFmt w:val="bullet"/>
      <w:lvlText w:val="o"/>
      <w:lvlJc w:val="left"/>
      <w:pPr>
        <w:ind w:left="2397" w:hanging="360"/>
      </w:pPr>
      <w:rPr>
        <w:rFonts w:ascii="Courier New" w:hAnsi="Courier New" w:cs="Courier New" w:hint="default"/>
      </w:rPr>
    </w:lvl>
    <w:lvl w:ilvl="5" w:tplc="04270005" w:tentative="1">
      <w:start w:val="1"/>
      <w:numFmt w:val="bullet"/>
      <w:lvlText w:val=""/>
      <w:lvlJc w:val="left"/>
      <w:pPr>
        <w:ind w:left="3117" w:hanging="360"/>
      </w:pPr>
      <w:rPr>
        <w:rFonts w:ascii="Wingdings" w:hAnsi="Wingdings" w:hint="default"/>
      </w:rPr>
    </w:lvl>
    <w:lvl w:ilvl="6" w:tplc="04270001" w:tentative="1">
      <w:start w:val="1"/>
      <w:numFmt w:val="bullet"/>
      <w:lvlText w:val=""/>
      <w:lvlJc w:val="left"/>
      <w:pPr>
        <w:ind w:left="3837" w:hanging="360"/>
      </w:pPr>
      <w:rPr>
        <w:rFonts w:ascii="Symbol" w:hAnsi="Symbol" w:hint="default"/>
      </w:rPr>
    </w:lvl>
    <w:lvl w:ilvl="7" w:tplc="04270003" w:tentative="1">
      <w:start w:val="1"/>
      <w:numFmt w:val="bullet"/>
      <w:lvlText w:val="o"/>
      <w:lvlJc w:val="left"/>
      <w:pPr>
        <w:ind w:left="4557" w:hanging="360"/>
      </w:pPr>
      <w:rPr>
        <w:rFonts w:ascii="Courier New" w:hAnsi="Courier New" w:cs="Courier New" w:hint="default"/>
      </w:rPr>
    </w:lvl>
    <w:lvl w:ilvl="8" w:tplc="04270005" w:tentative="1">
      <w:start w:val="1"/>
      <w:numFmt w:val="bullet"/>
      <w:lvlText w:val=""/>
      <w:lvlJc w:val="left"/>
      <w:pPr>
        <w:ind w:left="5277" w:hanging="360"/>
      </w:pPr>
      <w:rPr>
        <w:rFonts w:ascii="Wingdings" w:hAnsi="Wingdings" w:hint="default"/>
      </w:rPr>
    </w:lvl>
  </w:abstractNum>
  <w:abstractNum w:abstractNumId="7" w15:restartNumberingAfterBreak="0">
    <w:nsid w:val="51F45205"/>
    <w:multiLevelType w:val="multilevel"/>
    <w:tmpl w:val="3F02A356"/>
    <w:lvl w:ilvl="0">
      <w:start w:val="1"/>
      <w:numFmt w:val="none"/>
      <w:pStyle w:val="Heading1"/>
      <w:lvlText w:val="%1"/>
      <w:lvlJc w:val="left"/>
      <w:pPr>
        <w:ind w:left="1134" w:hanging="567"/>
      </w:pPr>
      <w:rPr>
        <w:rFonts w:hint="default"/>
      </w:rPr>
    </w:lvl>
    <w:lvl w:ilvl="1">
      <w:start w:val="1"/>
      <w:numFmt w:val="decimal"/>
      <w:pStyle w:val="Heading2"/>
      <w:lvlText w:val="%1%2."/>
      <w:lvlJc w:val="left"/>
      <w:pPr>
        <w:ind w:left="1134" w:hanging="567"/>
      </w:pPr>
      <w:rPr>
        <w:rFonts w:hint="default"/>
      </w:rPr>
    </w:lvl>
    <w:lvl w:ilvl="2">
      <w:start w:val="1"/>
      <w:numFmt w:val="decimal"/>
      <w:pStyle w:val="Heading3"/>
      <w:lvlText w:val="%2%1.%3."/>
      <w:lvlJc w:val="left"/>
      <w:pPr>
        <w:ind w:left="1134" w:hanging="567"/>
      </w:pPr>
      <w:rPr>
        <w:rFonts w:hint="default"/>
      </w:rPr>
    </w:lvl>
    <w:lvl w:ilvl="3">
      <w:start w:val="1"/>
      <w:numFmt w:val="decimal"/>
      <w:pStyle w:val="Heading4"/>
      <w:lvlText w:val="%2.%3%1.%4."/>
      <w:lvlJc w:val="left"/>
      <w:pPr>
        <w:ind w:left="1134" w:hanging="567"/>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8" w15:restartNumberingAfterBreak="0">
    <w:nsid w:val="60F84536"/>
    <w:multiLevelType w:val="hybridMultilevel"/>
    <w:tmpl w:val="C774247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660B0339"/>
    <w:multiLevelType w:val="hybridMultilevel"/>
    <w:tmpl w:val="54EC678A"/>
    <w:lvl w:ilvl="0" w:tplc="621097AE">
      <w:start w:val="1"/>
      <w:numFmt w:val="decimal"/>
      <w:lvlText w:val="%1."/>
      <w:lvlJc w:val="left"/>
      <w:pPr>
        <w:ind w:left="927" w:hanging="360"/>
      </w:pPr>
      <w:rPr>
        <w:rFonts w:hint="default"/>
      </w:rPr>
    </w:lvl>
    <w:lvl w:ilvl="1" w:tplc="04270019" w:tentative="1">
      <w:start w:val="1"/>
      <w:numFmt w:val="lowerLetter"/>
      <w:lvlText w:val="%2."/>
      <w:lvlJc w:val="left"/>
      <w:pPr>
        <w:ind w:left="1647" w:hanging="360"/>
      </w:pPr>
    </w:lvl>
    <w:lvl w:ilvl="2" w:tplc="0427001B" w:tentative="1">
      <w:start w:val="1"/>
      <w:numFmt w:val="lowerRoman"/>
      <w:lvlText w:val="%3."/>
      <w:lvlJc w:val="right"/>
      <w:pPr>
        <w:ind w:left="2367" w:hanging="180"/>
      </w:pPr>
    </w:lvl>
    <w:lvl w:ilvl="3" w:tplc="0427000F" w:tentative="1">
      <w:start w:val="1"/>
      <w:numFmt w:val="decimal"/>
      <w:lvlText w:val="%4."/>
      <w:lvlJc w:val="left"/>
      <w:pPr>
        <w:ind w:left="3087" w:hanging="360"/>
      </w:pPr>
    </w:lvl>
    <w:lvl w:ilvl="4" w:tplc="04270019" w:tentative="1">
      <w:start w:val="1"/>
      <w:numFmt w:val="lowerLetter"/>
      <w:lvlText w:val="%5."/>
      <w:lvlJc w:val="left"/>
      <w:pPr>
        <w:ind w:left="3807" w:hanging="360"/>
      </w:pPr>
    </w:lvl>
    <w:lvl w:ilvl="5" w:tplc="0427001B" w:tentative="1">
      <w:start w:val="1"/>
      <w:numFmt w:val="lowerRoman"/>
      <w:lvlText w:val="%6."/>
      <w:lvlJc w:val="right"/>
      <w:pPr>
        <w:ind w:left="4527" w:hanging="180"/>
      </w:pPr>
    </w:lvl>
    <w:lvl w:ilvl="6" w:tplc="0427000F" w:tentative="1">
      <w:start w:val="1"/>
      <w:numFmt w:val="decimal"/>
      <w:lvlText w:val="%7."/>
      <w:lvlJc w:val="left"/>
      <w:pPr>
        <w:ind w:left="5247" w:hanging="360"/>
      </w:pPr>
    </w:lvl>
    <w:lvl w:ilvl="7" w:tplc="04270019" w:tentative="1">
      <w:start w:val="1"/>
      <w:numFmt w:val="lowerLetter"/>
      <w:lvlText w:val="%8."/>
      <w:lvlJc w:val="left"/>
      <w:pPr>
        <w:ind w:left="5967" w:hanging="360"/>
      </w:pPr>
    </w:lvl>
    <w:lvl w:ilvl="8" w:tplc="0427001B" w:tentative="1">
      <w:start w:val="1"/>
      <w:numFmt w:val="lowerRoman"/>
      <w:lvlText w:val="%9."/>
      <w:lvlJc w:val="right"/>
      <w:pPr>
        <w:ind w:left="6687" w:hanging="180"/>
      </w:pPr>
    </w:lvl>
  </w:abstractNum>
  <w:abstractNum w:abstractNumId="10" w15:restartNumberingAfterBreak="0">
    <w:nsid w:val="6CF30714"/>
    <w:multiLevelType w:val="multilevel"/>
    <w:tmpl w:val="F252C456"/>
    <w:lvl w:ilvl="0">
      <w:start w:val="1"/>
      <w:numFmt w:val="none"/>
      <w:lvlText w:val="%1"/>
      <w:lvlJc w:val="left"/>
      <w:pPr>
        <w:tabs>
          <w:tab w:val="num" w:pos="284"/>
        </w:tabs>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2.%3."/>
      <w:lvlJc w:val="left"/>
      <w:pPr>
        <w:ind w:left="567" w:hanging="567"/>
      </w:pPr>
      <w:rPr>
        <w:rFonts w:hint="default"/>
      </w:rPr>
    </w:lvl>
    <w:lvl w:ilvl="3">
      <w:start w:val="1"/>
      <w:numFmt w:val="decimal"/>
      <w:lvlRestart w:val="0"/>
      <w:lvlText w:val="%3.%1%2.%4."/>
      <w:lvlJc w:val="left"/>
      <w:pPr>
        <w:ind w:left="567" w:hanging="567"/>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71FD472E"/>
    <w:multiLevelType w:val="hybridMultilevel"/>
    <w:tmpl w:val="F87E9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A760F0"/>
    <w:multiLevelType w:val="hybridMultilevel"/>
    <w:tmpl w:val="28209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8927923">
    <w:abstractNumId w:val="10"/>
  </w:num>
  <w:num w:numId="2" w16cid:durableId="166135318">
    <w:abstractNumId w:val="1"/>
  </w:num>
  <w:num w:numId="3" w16cid:durableId="1651131827">
    <w:abstractNumId w:val="1"/>
  </w:num>
  <w:num w:numId="4" w16cid:durableId="547690952">
    <w:abstractNumId w:val="7"/>
  </w:num>
  <w:num w:numId="5" w16cid:durableId="1107459306">
    <w:abstractNumId w:val="7"/>
  </w:num>
  <w:num w:numId="6" w16cid:durableId="1757095176">
    <w:abstractNumId w:val="7"/>
  </w:num>
  <w:num w:numId="7" w16cid:durableId="623728617">
    <w:abstractNumId w:val="0"/>
  </w:num>
  <w:num w:numId="8" w16cid:durableId="146165149">
    <w:abstractNumId w:val="9"/>
  </w:num>
  <w:num w:numId="9" w16cid:durableId="1540048168">
    <w:abstractNumId w:val="6"/>
  </w:num>
  <w:num w:numId="10" w16cid:durableId="1031684600">
    <w:abstractNumId w:val="11"/>
  </w:num>
  <w:num w:numId="11" w16cid:durableId="1552419162">
    <w:abstractNumId w:val="12"/>
  </w:num>
  <w:num w:numId="12" w16cid:durableId="1726367855">
    <w:abstractNumId w:val="8"/>
  </w:num>
  <w:num w:numId="13" w16cid:durableId="471992635">
    <w:abstractNumId w:val="4"/>
  </w:num>
  <w:num w:numId="14" w16cid:durableId="1568494954">
    <w:abstractNumId w:val="2"/>
  </w:num>
  <w:num w:numId="15" w16cid:durableId="753472277">
    <w:abstractNumId w:val="5"/>
  </w:num>
  <w:num w:numId="16" w16cid:durableId="8782064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ocumentProtection w:edit="forms" w:enforcement="0"/>
  <w:defaultTabStop w:val="284"/>
  <w:hyphenationZone w:val="396"/>
  <w:evenAndOddHeaders/>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11BF3"/>
    <w:rsid w:val="0002660C"/>
    <w:rsid w:val="00026C49"/>
    <w:rsid w:val="00030E88"/>
    <w:rsid w:val="000361E8"/>
    <w:rsid w:val="00036532"/>
    <w:rsid w:val="00046A26"/>
    <w:rsid w:val="00055FA6"/>
    <w:rsid w:val="000564D4"/>
    <w:rsid w:val="00067E95"/>
    <w:rsid w:val="00074831"/>
    <w:rsid w:val="00076FBB"/>
    <w:rsid w:val="00086029"/>
    <w:rsid w:val="000B57CF"/>
    <w:rsid w:val="000D4DCE"/>
    <w:rsid w:val="000E0BB5"/>
    <w:rsid w:val="000E1602"/>
    <w:rsid w:val="000E3E51"/>
    <w:rsid w:val="000E7C43"/>
    <w:rsid w:val="000F4E53"/>
    <w:rsid w:val="00112DF8"/>
    <w:rsid w:val="001148B6"/>
    <w:rsid w:val="00115D50"/>
    <w:rsid w:val="00125CEC"/>
    <w:rsid w:val="00132552"/>
    <w:rsid w:val="00142381"/>
    <w:rsid w:val="001467DB"/>
    <w:rsid w:val="00150F63"/>
    <w:rsid w:val="00151207"/>
    <w:rsid w:val="00160AAB"/>
    <w:rsid w:val="001630DD"/>
    <w:rsid w:val="001746AE"/>
    <w:rsid w:val="00177C2E"/>
    <w:rsid w:val="00181E98"/>
    <w:rsid w:val="00181F65"/>
    <w:rsid w:val="00187D2D"/>
    <w:rsid w:val="00191CF7"/>
    <w:rsid w:val="001960D4"/>
    <w:rsid w:val="001A2545"/>
    <w:rsid w:val="001A36AB"/>
    <w:rsid w:val="001A489C"/>
    <w:rsid w:val="001C13A6"/>
    <w:rsid w:val="001C7152"/>
    <w:rsid w:val="001D7BAF"/>
    <w:rsid w:val="001E593D"/>
    <w:rsid w:val="001E7E13"/>
    <w:rsid w:val="001F0CED"/>
    <w:rsid w:val="001F2F12"/>
    <w:rsid w:val="00200062"/>
    <w:rsid w:val="002040B3"/>
    <w:rsid w:val="00206F80"/>
    <w:rsid w:val="002141C1"/>
    <w:rsid w:val="00214BB1"/>
    <w:rsid w:val="00222B3D"/>
    <w:rsid w:val="00235896"/>
    <w:rsid w:val="00236C7B"/>
    <w:rsid w:val="00246AFC"/>
    <w:rsid w:val="00250B32"/>
    <w:rsid w:val="00254B09"/>
    <w:rsid w:val="00257584"/>
    <w:rsid w:val="00257617"/>
    <w:rsid w:val="00261307"/>
    <w:rsid w:val="00266461"/>
    <w:rsid w:val="00270868"/>
    <w:rsid w:val="00270F30"/>
    <w:rsid w:val="00272843"/>
    <w:rsid w:val="002761C5"/>
    <w:rsid w:val="00280880"/>
    <w:rsid w:val="0028331B"/>
    <w:rsid w:val="0028563B"/>
    <w:rsid w:val="0029446B"/>
    <w:rsid w:val="002A304D"/>
    <w:rsid w:val="002A47DD"/>
    <w:rsid w:val="002C5F0F"/>
    <w:rsid w:val="002C7063"/>
    <w:rsid w:val="002D0564"/>
    <w:rsid w:val="002F0FE1"/>
    <w:rsid w:val="002F171B"/>
    <w:rsid w:val="002F1A21"/>
    <w:rsid w:val="002F41FF"/>
    <w:rsid w:val="003044D6"/>
    <w:rsid w:val="00313D9D"/>
    <w:rsid w:val="00317DCA"/>
    <w:rsid w:val="00322F38"/>
    <w:rsid w:val="00323A2C"/>
    <w:rsid w:val="003377D0"/>
    <w:rsid w:val="003404BA"/>
    <w:rsid w:val="0035271A"/>
    <w:rsid w:val="00360792"/>
    <w:rsid w:val="00372EC2"/>
    <w:rsid w:val="003733AA"/>
    <w:rsid w:val="00375680"/>
    <w:rsid w:val="00384141"/>
    <w:rsid w:val="00384DB7"/>
    <w:rsid w:val="00387DC3"/>
    <w:rsid w:val="00391B23"/>
    <w:rsid w:val="00394551"/>
    <w:rsid w:val="003954F7"/>
    <w:rsid w:val="003956CC"/>
    <w:rsid w:val="003A049C"/>
    <w:rsid w:val="003A7A07"/>
    <w:rsid w:val="003B4A45"/>
    <w:rsid w:val="003D4FDF"/>
    <w:rsid w:val="003E208C"/>
    <w:rsid w:val="003F3A2B"/>
    <w:rsid w:val="00400547"/>
    <w:rsid w:val="00403749"/>
    <w:rsid w:val="00407982"/>
    <w:rsid w:val="004136BC"/>
    <w:rsid w:val="00413DA3"/>
    <w:rsid w:val="004217B2"/>
    <w:rsid w:val="00431AF3"/>
    <w:rsid w:val="0044222F"/>
    <w:rsid w:val="00443244"/>
    <w:rsid w:val="00446C2C"/>
    <w:rsid w:val="004470C0"/>
    <w:rsid w:val="004535EC"/>
    <w:rsid w:val="00477D85"/>
    <w:rsid w:val="004840CA"/>
    <w:rsid w:val="00487600"/>
    <w:rsid w:val="004969ED"/>
    <w:rsid w:val="00496B61"/>
    <w:rsid w:val="00497F53"/>
    <w:rsid w:val="004A2A93"/>
    <w:rsid w:val="004A6927"/>
    <w:rsid w:val="004B177B"/>
    <w:rsid w:val="004B343C"/>
    <w:rsid w:val="004C54B1"/>
    <w:rsid w:val="004C7DB9"/>
    <w:rsid w:val="004E3EC2"/>
    <w:rsid w:val="004E5D8A"/>
    <w:rsid w:val="004E65C4"/>
    <w:rsid w:val="004F3441"/>
    <w:rsid w:val="00505F9D"/>
    <w:rsid w:val="00510431"/>
    <w:rsid w:val="00523018"/>
    <w:rsid w:val="00524AF2"/>
    <w:rsid w:val="005347EE"/>
    <w:rsid w:val="00535496"/>
    <w:rsid w:val="00540D21"/>
    <w:rsid w:val="00542BB1"/>
    <w:rsid w:val="00550434"/>
    <w:rsid w:val="005511E2"/>
    <w:rsid w:val="005554CA"/>
    <w:rsid w:val="005752C5"/>
    <w:rsid w:val="0058403C"/>
    <w:rsid w:val="00591018"/>
    <w:rsid w:val="00594767"/>
    <w:rsid w:val="005A669C"/>
    <w:rsid w:val="005B0181"/>
    <w:rsid w:val="005B5A04"/>
    <w:rsid w:val="005D4011"/>
    <w:rsid w:val="005E0E80"/>
    <w:rsid w:val="005E36EA"/>
    <w:rsid w:val="005F3431"/>
    <w:rsid w:val="005F6195"/>
    <w:rsid w:val="00624D3C"/>
    <w:rsid w:val="00631191"/>
    <w:rsid w:val="00632507"/>
    <w:rsid w:val="00637955"/>
    <w:rsid w:val="00647365"/>
    <w:rsid w:val="00654A22"/>
    <w:rsid w:val="00657D80"/>
    <w:rsid w:val="00666DDD"/>
    <w:rsid w:val="006709FB"/>
    <w:rsid w:val="006726A3"/>
    <w:rsid w:val="00673CFD"/>
    <w:rsid w:val="00676DEA"/>
    <w:rsid w:val="006854AE"/>
    <w:rsid w:val="006855D3"/>
    <w:rsid w:val="00685E5D"/>
    <w:rsid w:val="00690697"/>
    <w:rsid w:val="00690BEF"/>
    <w:rsid w:val="006947F6"/>
    <w:rsid w:val="006B03E6"/>
    <w:rsid w:val="006B4328"/>
    <w:rsid w:val="006B5CFE"/>
    <w:rsid w:val="006C726B"/>
    <w:rsid w:val="006C736C"/>
    <w:rsid w:val="006D00C1"/>
    <w:rsid w:val="006D12C5"/>
    <w:rsid w:val="006F6A78"/>
    <w:rsid w:val="00702FCE"/>
    <w:rsid w:val="00703F96"/>
    <w:rsid w:val="00706695"/>
    <w:rsid w:val="0071009A"/>
    <w:rsid w:val="00711753"/>
    <w:rsid w:val="007233C4"/>
    <w:rsid w:val="00737460"/>
    <w:rsid w:val="00741A01"/>
    <w:rsid w:val="00742C30"/>
    <w:rsid w:val="00753762"/>
    <w:rsid w:val="0078238A"/>
    <w:rsid w:val="007826B5"/>
    <w:rsid w:val="007863C3"/>
    <w:rsid w:val="00793639"/>
    <w:rsid w:val="007A31DF"/>
    <w:rsid w:val="007A6C43"/>
    <w:rsid w:val="007B728D"/>
    <w:rsid w:val="007B7C09"/>
    <w:rsid w:val="007C2EA7"/>
    <w:rsid w:val="007E056D"/>
    <w:rsid w:val="007E7373"/>
    <w:rsid w:val="00807A1D"/>
    <w:rsid w:val="00821F0D"/>
    <w:rsid w:val="0082569C"/>
    <w:rsid w:val="00847038"/>
    <w:rsid w:val="00847ECE"/>
    <w:rsid w:val="008536EF"/>
    <w:rsid w:val="00870226"/>
    <w:rsid w:val="00872D4F"/>
    <w:rsid w:val="008760EA"/>
    <w:rsid w:val="008912AB"/>
    <w:rsid w:val="00897DD5"/>
    <w:rsid w:val="008A76DE"/>
    <w:rsid w:val="008B2712"/>
    <w:rsid w:val="008C182A"/>
    <w:rsid w:val="008D2B68"/>
    <w:rsid w:val="008E2422"/>
    <w:rsid w:val="008E397A"/>
    <w:rsid w:val="008E6CAF"/>
    <w:rsid w:val="00927872"/>
    <w:rsid w:val="0093675D"/>
    <w:rsid w:val="009478E5"/>
    <w:rsid w:val="0095011D"/>
    <w:rsid w:val="00950FC3"/>
    <w:rsid w:val="009722C3"/>
    <w:rsid w:val="00976713"/>
    <w:rsid w:val="00995C24"/>
    <w:rsid w:val="009A1560"/>
    <w:rsid w:val="009A1791"/>
    <w:rsid w:val="009A6C68"/>
    <w:rsid w:val="009C5BD2"/>
    <w:rsid w:val="009E2EEB"/>
    <w:rsid w:val="009F5254"/>
    <w:rsid w:val="00A02913"/>
    <w:rsid w:val="00A04445"/>
    <w:rsid w:val="00A22BFA"/>
    <w:rsid w:val="00A24DFE"/>
    <w:rsid w:val="00A43992"/>
    <w:rsid w:val="00A44A14"/>
    <w:rsid w:val="00A52924"/>
    <w:rsid w:val="00A67960"/>
    <w:rsid w:val="00A70E06"/>
    <w:rsid w:val="00A77892"/>
    <w:rsid w:val="00A80B60"/>
    <w:rsid w:val="00A94659"/>
    <w:rsid w:val="00A94F27"/>
    <w:rsid w:val="00AB463A"/>
    <w:rsid w:val="00AB72EC"/>
    <w:rsid w:val="00AC6D6B"/>
    <w:rsid w:val="00AE29C8"/>
    <w:rsid w:val="00AE3E1D"/>
    <w:rsid w:val="00AF0D8F"/>
    <w:rsid w:val="00B005CD"/>
    <w:rsid w:val="00B05713"/>
    <w:rsid w:val="00B15138"/>
    <w:rsid w:val="00B24A33"/>
    <w:rsid w:val="00B40D87"/>
    <w:rsid w:val="00B4678A"/>
    <w:rsid w:val="00B53C41"/>
    <w:rsid w:val="00B56ABD"/>
    <w:rsid w:val="00B57AF1"/>
    <w:rsid w:val="00B60CFC"/>
    <w:rsid w:val="00B702DB"/>
    <w:rsid w:val="00B72469"/>
    <w:rsid w:val="00B74E62"/>
    <w:rsid w:val="00B8161C"/>
    <w:rsid w:val="00B85CC9"/>
    <w:rsid w:val="00B959D2"/>
    <w:rsid w:val="00B95F05"/>
    <w:rsid w:val="00BA2E0F"/>
    <w:rsid w:val="00BA470D"/>
    <w:rsid w:val="00BB2EC3"/>
    <w:rsid w:val="00BB41F5"/>
    <w:rsid w:val="00BC0193"/>
    <w:rsid w:val="00BC2108"/>
    <w:rsid w:val="00BC2BF2"/>
    <w:rsid w:val="00BC78E2"/>
    <w:rsid w:val="00BE1541"/>
    <w:rsid w:val="00BE6368"/>
    <w:rsid w:val="00C11756"/>
    <w:rsid w:val="00C11C82"/>
    <w:rsid w:val="00C14163"/>
    <w:rsid w:val="00C316E2"/>
    <w:rsid w:val="00C35B21"/>
    <w:rsid w:val="00C42DA0"/>
    <w:rsid w:val="00C456C3"/>
    <w:rsid w:val="00C616D0"/>
    <w:rsid w:val="00C70580"/>
    <w:rsid w:val="00C9150B"/>
    <w:rsid w:val="00C932D8"/>
    <w:rsid w:val="00C93381"/>
    <w:rsid w:val="00CA3B62"/>
    <w:rsid w:val="00CC1E49"/>
    <w:rsid w:val="00CC2DC4"/>
    <w:rsid w:val="00CC60B4"/>
    <w:rsid w:val="00CE1BD5"/>
    <w:rsid w:val="00CE4529"/>
    <w:rsid w:val="00CE6970"/>
    <w:rsid w:val="00CF61DF"/>
    <w:rsid w:val="00D055B0"/>
    <w:rsid w:val="00D0611B"/>
    <w:rsid w:val="00D06ED9"/>
    <w:rsid w:val="00D11F66"/>
    <w:rsid w:val="00D125EF"/>
    <w:rsid w:val="00D143DA"/>
    <w:rsid w:val="00D36C04"/>
    <w:rsid w:val="00D4067B"/>
    <w:rsid w:val="00D41708"/>
    <w:rsid w:val="00D53269"/>
    <w:rsid w:val="00D565EA"/>
    <w:rsid w:val="00D61CE8"/>
    <w:rsid w:val="00D64AC9"/>
    <w:rsid w:val="00D65114"/>
    <w:rsid w:val="00D65547"/>
    <w:rsid w:val="00D87EEA"/>
    <w:rsid w:val="00D92C5C"/>
    <w:rsid w:val="00DA7B24"/>
    <w:rsid w:val="00DB6CB3"/>
    <w:rsid w:val="00DC3BB7"/>
    <w:rsid w:val="00DC754F"/>
    <w:rsid w:val="00DD71D0"/>
    <w:rsid w:val="00DE23F3"/>
    <w:rsid w:val="00DE29B8"/>
    <w:rsid w:val="00DF7E01"/>
    <w:rsid w:val="00E1021C"/>
    <w:rsid w:val="00E22928"/>
    <w:rsid w:val="00E262A4"/>
    <w:rsid w:val="00E423BC"/>
    <w:rsid w:val="00E45887"/>
    <w:rsid w:val="00E50587"/>
    <w:rsid w:val="00E51797"/>
    <w:rsid w:val="00E56D60"/>
    <w:rsid w:val="00E72892"/>
    <w:rsid w:val="00E902CB"/>
    <w:rsid w:val="00E92554"/>
    <w:rsid w:val="00EA077C"/>
    <w:rsid w:val="00EA3004"/>
    <w:rsid w:val="00EB04EE"/>
    <w:rsid w:val="00EB0787"/>
    <w:rsid w:val="00EB3709"/>
    <w:rsid w:val="00EC1F96"/>
    <w:rsid w:val="00EC760C"/>
    <w:rsid w:val="00ED3FBC"/>
    <w:rsid w:val="00EE111A"/>
    <w:rsid w:val="00EE4E4E"/>
    <w:rsid w:val="00EF01D2"/>
    <w:rsid w:val="00EF0791"/>
    <w:rsid w:val="00EF1654"/>
    <w:rsid w:val="00EF3F87"/>
    <w:rsid w:val="00F04E80"/>
    <w:rsid w:val="00F102DB"/>
    <w:rsid w:val="00F14AE2"/>
    <w:rsid w:val="00F2202A"/>
    <w:rsid w:val="00F25192"/>
    <w:rsid w:val="00F41727"/>
    <w:rsid w:val="00F42C56"/>
    <w:rsid w:val="00F44608"/>
    <w:rsid w:val="00F452D5"/>
    <w:rsid w:val="00F502F1"/>
    <w:rsid w:val="00F62037"/>
    <w:rsid w:val="00F75CC6"/>
    <w:rsid w:val="00F96DDE"/>
    <w:rsid w:val="00F978DE"/>
    <w:rsid w:val="00F97F16"/>
    <w:rsid w:val="00FB5A0D"/>
    <w:rsid w:val="00FB5F89"/>
    <w:rsid w:val="00FC5D86"/>
    <w:rsid w:val="00FD05E6"/>
    <w:rsid w:val="00FD0AE5"/>
    <w:rsid w:val="00FE5413"/>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6A7FB"/>
  <w15:chartTrackingRefBased/>
  <w15:docId w15:val="{280BF60C-519E-4897-8142-120604DB9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8E5"/>
    <w:pPr>
      <w:spacing w:after="0" w:line="360" w:lineRule="auto"/>
      <w:jc w:val="both"/>
    </w:pPr>
    <w:rPr>
      <w:rFonts w:ascii="Times New Roman" w:hAnsi="Times New Roman" w:cs="Times New Roman"/>
      <w:sz w:val="24"/>
      <w:szCs w:val="24"/>
      <w:lang w:val="lt-LT"/>
    </w:rPr>
  </w:style>
  <w:style w:type="paragraph" w:styleId="Heading1">
    <w:name w:val="heading 1"/>
    <w:aliases w:val="Antraštė 2"/>
    <w:basedOn w:val="Normal"/>
    <w:next w:val="Normal"/>
    <w:link w:val="Heading1Char"/>
    <w:uiPriority w:val="9"/>
    <w:qFormat/>
    <w:rsid w:val="004840CA"/>
    <w:pPr>
      <w:keepNext/>
      <w:keepLines/>
      <w:pageBreakBefore/>
      <w:numPr>
        <w:numId w:val="4"/>
      </w:numPr>
      <w:spacing w:before="200" w:after="200"/>
      <w:ind w:left="0" w:firstLine="0"/>
      <w:jc w:val="center"/>
      <w:outlineLvl w:val="0"/>
    </w:pPr>
    <w:rPr>
      <w:rFonts w:eastAsiaTheme="majorEastAsia"/>
      <w:b/>
    </w:rPr>
  </w:style>
  <w:style w:type="paragraph" w:styleId="Heading2">
    <w:name w:val="heading 2"/>
    <w:aliases w:val="Skyrius"/>
    <w:basedOn w:val="Normal"/>
    <w:next w:val="Normal"/>
    <w:link w:val="Heading2Char"/>
    <w:uiPriority w:val="9"/>
    <w:unhideWhenUsed/>
    <w:qFormat/>
    <w:rsid w:val="00317DCA"/>
    <w:pPr>
      <w:keepNext/>
      <w:keepLines/>
      <w:pageBreakBefore/>
      <w:numPr>
        <w:ilvl w:val="1"/>
        <w:numId w:val="4"/>
      </w:numPr>
      <w:spacing w:before="200" w:after="200"/>
      <w:ind w:left="0" w:firstLine="0"/>
      <w:outlineLvl w:val="1"/>
    </w:pPr>
    <w:rPr>
      <w:rFonts w:eastAsiaTheme="majorEastAsia"/>
      <w:b/>
    </w:rPr>
  </w:style>
  <w:style w:type="paragraph" w:styleId="Heading3">
    <w:name w:val="heading 3"/>
    <w:aliases w:val="Poskyris"/>
    <w:basedOn w:val="Normal"/>
    <w:next w:val="Normal"/>
    <w:link w:val="Heading3Char"/>
    <w:autoRedefine/>
    <w:uiPriority w:val="9"/>
    <w:unhideWhenUsed/>
    <w:qFormat/>
    <w:rsid w:val="00317DCA"/>
    <w:pPr>
      <w:keepNext/>
      <w:keepLines/>
      <w:numPr>
        <w:ilvl w:val="2"/>
        <w:numId w:val="4"/>
      </w:numPr>
      <w:spacing w:before="200" w:after="200"/>
      <w:ind w:left="0" w:firstLine="0"/>
      <w:outlineLvl w:val="2"/>
    </w:pPr>
    <w:rPr>
      <w:rFonts w:eastAsiaTheme="majorEastAsia"/>
      <w:b/>
    </w:rPr>
  </w:style>
  <w:style w:type="paragraph" w:styleId="Heading4">
    <w:name w:val="heading 4"/>
    <w:aliases w:val="Skyrelis"/>
    <w:basedOn w:val="Normal"/>
    <w:next w:val="Normal"/>
    <w:link w:val="Heading4Char"/>
    <w:autoRedefine/>
    <w:uiPriority w:val="9"/>
    <w:unhideWhenUsed/>
    <w:qFormat/>
    <w:rsid w:val="00DC754F"/>
    <w:pPr>
      <w:keepNext/>
      <w:keepLines/>
      <w:numPr>
        <w:ilvl w:val="3"/>
        <w:numId w:val="4"/>
      </w:numPr>
      <w:tabs>
        <w:tab w:val="center" w:pos="709"/>
      </w:tabs>
      <w:spacing w:before="200" w:after="200"/>
      <w:ind w:left="0" w:firstLine="0"/>
      <w:outlineLvl w:val="3"/>
    </w:pPr>
    <w:rPr>
      <w:rFonts w:eastAsiaTheme="majorEastAsia"/>
      <w:b/>
      <w:iCs/>
    </w:rPr>
  </w:style>
  <w:style w:type="paragraph" w:styleId="Heading5">
    <w:name w:val="heading 5"/>
    <w:basedOn w:val="Normal"/>
    <w:next w:val="Normal"/>
    <w:link w:val="Heading5Char"/>
    <w:uiPriority w:val="9"/>
    <w:unhideWhenUsed/>
    <w:rsid w:val="00742C3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742C3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42C3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42C3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ntraštė 2 Char"/>
    <w:basedOn w:val="DefaultParagraphFont"/>
    <w:link w:val="Heading1"/>
    <w:uiPriority w:val="9"/>
    <w:rsid w:val="004840CA"/>
    <w:rPr>
      <w:rFonts w:ascii="Times New Roman" w:eastAsiaTheme="majorEastAsia" w:hAnsi="Times New Roman" w:cs="Times New Roman"/>
      <w:b/>
      <w:sz w:val="24"/>
      <w:szCs w:val="24"/>
      <w:lang w:val="lt-LT"/>
    </w:rPr>
  </w:style>
  <w:style w:type="character" w:customStyle="1" w:styleId="Heading2Char">
    <w:name w:val="Heading 2 Char"/>
    <w:aliases w:val="Skyrius Char"/>
    <w:basedOn w:val="DefaultParagraphFont"/>
    <w:link w:val="Heading2"/>
    <w:uiPriority w:val="9"/>
    <w:rsid w:val="00317DCA"/>
    <w:rPr>
      <w:rFonts w:ascii="Times New Roman" w:eastAsiaTheme="majorEastAsia" w:hAnsi="Times New Roman" w:cs="Times New Roman"/>
      <w:b/>
      <w:sz w:val="24"/>
      <w:szCs w:val="24"/>
      <w:lang w:val="lt-LT"/>
    </w:rPr>
  </w:style>
  <w:style w:type="character" w:customStyle="1" w:styleId="Heading3Char">
    <w:name w:val="Heading 3 Char"/>
    <w:aliases w:val="Poskyris Char"/>
    <w:basedOn w:val="DefaultParagraphFont"/>
    <w:link w:val="Heading3"/>
    <w:uiPriority w:val="9"/>
    <w:rsid w:val="00317DCA"/>
    <w:rPr>
      <w:rFonts w:ascii="Times New Roman" w:eastAsiaTheme="majorEastAsia" w:hAnsi="Times New Roman" w:cs="Times New Roman"/>
      <w:b/>
      <w:sz w:val="24"/>
      <w:szCs w:val="24"/>
      <w:lang w:val="lt-LT"/>
    </w:rPr>
  </w:style>
  <w:style w:type="character" w:customStyle="1" w:styleId="Heading4Char">
    <w:name w:val="Heading 4 Char"/>
    <w:aliases w:val="Skyrelis Char"/>
    <w:basedOn w:val="DefaultParagraphFont"/>
    <w:link w:val="Heading4"/>
    <w:uiPriority w:val="9"/>
    <w:rsid w:val="00DC754F"/>
    <w:rPr>
      <w:rFonts w:ascii="Times New Roman" w:eastAsiaTheme="majorEastAsia" w:hAnsi="Times New Roman" w:cs="Times New Roman"/>
      <w:b/>
      <w:iCs/>
      <w:sz w:val="24"/>
      <w:szCs w:val="24"/>
      <w:lang w:val="lt-LT"/>
    </w:rPr>
  </w:style>
  <w:style w:type="character" w:customStyle="1" w:styleId="Heading5Char">
    <w:name w:val="Heading 5 Char"/>
    <w:basedOn w:val="DefaultParagraphFont"/>
    <w:link w:val="Heading5"/>
    <w:uiPriority w:val="9"/>
    <w:rsid w:val="00742C30"/>
    <w:rPr>
      <w:rFonts w:asciiTheme="majorHAnsi" w:eastAsiaTheme="majorEastAsia" w:hAnsiTheme="majorHAnsi" w:cstheme="majorBidi"/>
      <w:color w:val="2E74B5" w:themeColor="accent1" w:themeShade="BF"/>
      <w:lang w:val="lt-LT"/>
    </w:rPr>
  </w:style>
  <w:style w:type="character" w:customStyle="1" w:styleId="Heading6Char">
    <w:name w:val="Heading 6 Char"/>
    <w:basedOn w:val="DefaultParagraphFont"/>
    <w:link w:val="Heading6"/>
    <w:uiPriority w:val="9"/>
    <w:semiHidden/>
    <w:rsid w:val="00742C30"/>
    <w:rPr>
      <w:rFonts w:asciiTheme="majorHAnsi" w:eastAsiaTheme="majorEastAsia" w:hAnsiTheme="majorHAnsi" w:cstheme="majorBidi"/>
      <w:color w:val="1F4D78" w:themeColor="accent1" w:themeShade="7F"/>
      <w:lang w:val="lt-LT"/>
    </w:rPr>
  </w:style>
  <w:style w:type="character" w:customStyle="1" w:styleId="Heading7Char">
    <w:name w:val="Heading 7 Char"/>
    <w:basedOn w:val="DefaultParagraphFont"/>
    <w:link w:val="Heading7"/>
    <w:uiPriority w:val="9"/>
    <w:semiHidden/>
    <w:rsid w:val="00742C30"/>
    <w:rPr>
      <w:rFonts w:asciiTheme="majorHAnsi" w:eastAsiaTheme="majorEastAsia" w:hAnsiTheme="majorHAnsi" w:cstheme="majorBidi"/>
      <w:i/>
      <w:iCs/>
      <w:color w:val="1F4D78" w:themeColor="accent1" w:themeShade="7F"/>
      <w:lang w:val="lt-LT"/>
    </w:rPr>
  </w:style>
  <w:style w:type="character" w:customStyle="1" w:styleId="Heading8Char">
    <w:name w:val="Heading 8 Char"/>
    <w:basedOn w:val="DefaultParagraphFont"/>
    <w:link w:val="Heading8"/>
    <w:uiPriority w:val="9"/>
    <w:semiHidden/>
    <w:rsid w:val="00742C30"/>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1">
    <w:name w:val="Antraštė 1"/>
    <w:basedOn w:val="Normal"/>
    <w:next w:val="Normal"/>
    <w:autoRedefine/>
    <w:qFormat/>
    <w:rsid w:val="004840CA"/>
    <w:pPr>
      <w:spacing w:before="200" w:after="200"/>
      <w:jc w:val="center"/>
    </w:pPr>
    <w:rPr>
      <w:b/>
    </w:rPr>
  </w:style>
  <w:style w:type="paragraph" w:styleId="TOC2">
    <w:name w:val="toc 2"/>
    <w:aliases w:val="Turinys 2"/>
    <w:basedOn w:val="Normal"/>
    <w:next w:val="Normal"/>
    <w:autoRedefine/>
    <w:uiPriority w:val="39"/>
    <w:unhideWhenUsed/>
    <w:qFormat/>
    <w:rsid w:val="00D65547"/>
    <w:pPr>
      <w:tabs>
        <w:tab w:val="left" w:pos="426"/>
        <w:tab w:val="right" w:leader="dot" w:pos="9628"/>
      </w:tabs>
      <w:spacing w:before="120"/>
      <w:jc w:val="left"/>
    </w:pPr>
    <w:rPr>
      <w:rFonts w:cstheme="minorHAnsi"/>
      <w:b/>
      <w:szCs w:val="20"/>
    </w:rPr>
  </w:style>
  <w:style w:type="paragraph" w:styleId="TOC1">
    <w:name w:val="toc 1"/>
    <w:aliases w:val="Turinys 1"/>
    <w:basedOn w:val="Normal"/>
    <w:next w:val="Normal"/>
    <w:autoRedefine/>
    <w:uiPriority w:val="39"/>
    <w:unhideWhenUsed/>
    <w:qFormat/>
    <w:rsid w:val="00D65547"/>
    <w:pPr>
      <w:tabs>
        <w:tab w:val="right" w:leader="dot" w:pos="9628"/>
      </w:tabs>
      <w:spacing w:before="120"/>
      <w:jc w:val="left"/>
    </w:pPr>
    <w:rPr>
      <w:rFonts w:cstheme="minorHAnsi"/>
      <w:b/>
      <w:bCs/>
      <w:noProof/>
      <w:szCs w:val="20"/>
    </w:rPr>
  </w:style>
  <w:style w:type="paragraph" w:styleId="TOC3">
    <w:name w:val="toc 3"/>
    <w:aliases w:val="Turinys 3"/>
    <w:basedOn w:val="Normal"/>
    <w:next w:val="Normal"/>
    <w:autoRedefine/>
    <w:uiPriority w:val="39"/>
    <w:unhideWhenUsed/>
    <w:qFormat/>
    <w:rsid w:val="00D65547"/>
    <w:pPr>
      <w:tabs>
        <w:tab w:val="left" w:pos="567"/>
        <w:tab w:val="right" w:leader="dot" w:pos="9628"/>
      </w:tabs>
      <w:jc w:val="left"/>
    </w:pPr>
    <w:rPr>
      <w:rFonts w:cstheme="minorHAnsi"/>
      <w:iCs/>
      <w:noProof/>
      <w:szCs w:val="20"/>
    </w:rPr>
  </w:style>
  <w:style w:type="character" w:styleId="Hyperlink">
    <w:name w:val="Hyperlink"/>
    <w:basedOn w:val="DefaultParagraphFont"/>
    <w:uiPriority w:val="99"/>
    <w:unhideWhenUsed/>
    <w:rsid w:val="00B53C41"/>
    <w:rPr>
      <w:color w:val="0563C1" w:themeColor="hyperlink"/>
      <w:u w:val="single"/>
    </w:rPr>
  </w:style>
  <w:style w:type="paragraph" w:styleId="TOC4">
    <w:name w:val="toc 4"/>
    <w:aliases w:val="Turinys 4"/>
    <w:basedOn w:val="Normal"/>
    <w:next w:val="Normal"/>
    <w:autoRedefine/>
    <w:uiPriority w:val="39"/>
    <w:unhideWhenUsed/>
    <w:qFormat/>
    <w:rsid w:val="002F1A21"/>
    <w:pPr>
      <w:tabs>
        <w:tab w:val="left" w:pos="709"/>
        <w:tab w:val="right" w:leader="dot" w:pos="9628"/>
      </w:tabs>
      <w:jc w:val="left"/>
    </w:pPr>
    <w:rPr>
      <w:rFonts w:cstheme="minorHAnsi"/>
      <w:szCs w:val="18"/>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
    <w:basedOn w:val="Normal"/>
    <w:next w:val="Normal"/>
    <w:uiPriority w:val="35"/>
    <w:unhideWhenUsed/>
    <w:qFormat/>
    <w:rsid w:val="00D65114"/>
    <w:pPr>
      <w:spacing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rsid w:val="00B702DB"/>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
    <w:name w:val="Lentelė"/>
    <w:basedOn w:val="Caption"/>
    <w:next w:val="Normal"/>
    <w:qFormat/>
    <w:rsid w:val="009C5BD2"/>
    <w:pPr>
      <w:spacing w:before="200" w:after="0"/>
      <w:jc w:val="righ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onr">
    <w:name w:val="Priedo nr."/>
    <w:basedOn w:val="Normal"/>
    <w:next w:val="Normal"/>
    <w:qFormat/>
    <w:rsid w:val="00446C2C"/>
    <w:pPr>
      <w:jc w:val="right"/>
    </w:pPr>
  </w:style>
  <w:style w:type="paragraph" w:customStyle="1" w:styleId="Priedopavad">
    <w:name w:val="Priedo pavad."/>
    <w:basedOn w:val="Normal"/>
    <w:next w:val="Normal"/>
    <w:qFormat/>
    <w:rsid w:val="007233C4"/>
    <w:pPr>
      <w:spacing w:before="200" w:after="200"/>
      <w:jc w:val="center"/>
    </w:pPr>
    <w:rPr>
      <w:b/>
    </w:rPr>
  </w:style>
  <w:style w:type="character" w:styleId="PlaceholderText">
    <w:name w:val="Placeholder Text"/>
    <w:basedOn w:val="DefaultParagraphFont"/>
    <w:uiPriority w:val="99"/>
    <w:semiHidden/>
    <w:rsid w:val="00F25192"/>
    <w:rPr>
      <w:color w:val="808080"/>
    </w:rPr>
  </w:style>
  <w:style w:type="character" w:customStyle="1" w:styleId="Fakultetas">
    <w:name w:val="Fakultetas"/>
    <w:basedOn w:val="DefaultParagraphFont"/>
    <w:uiPriority w:val="1"/>
    <w:rsid w:val="00F25192"/>
    <w:rPr>
      <w:rFonts w:ascii="Times New Roman" w:hAnsi="Times New Roman"/>
      <w:b/>
      <w:caps/>
      <w:smallCaps w:val="0"/>
      <w:sz w:val="28"/>
    </w:rPr>
  </w:style>
  <w:style w:type="paragraph" w:customStyle="1" w:styleId="Tekstas">
    <w:name w:val="Tekstas"/>
    <w:basedOn w:val="Normal"/>
    <w:next w:val="Normal"/>
    <w:qFormat/>
    <w:rsid w:val="009478E5"/>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132552"/>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character" w:styleId="CommentReference">
    <w:name w:val="annotation reference"/>
    <w:basedOn w:val="DefaultParagraphFont"/>
    <w:uiPriority w:val="99"/>
    <w:semiHidden/>
    <w:unhideWhenUsed/>
    <w:rsid w:val="00BC2108"/>
    <w:rPr>
      <w:sz w:val="16"/>
      <w:szCs w:val="16"/>
    </w:rPr>
  </w:style>
  <w:style w:type="paragraph" w:styleId="CommentText">
    <w:name w:val="annotation text"/>
    <w:basedOn w:val="Normal"/>
    <w:link w:val="CommentTextChar"/>
    <w:uiPriority w:val="99"/>
    <w:semiHidden/>
    <w:unhideWhenUsed/>
    <w:rsid w:val="00BC2108"/>
    <w:pPr>
      <w:spacing w:line="240" w:lineRule="auto"/>
    </w:pPr>
    <w:rPr>
      <w:sz w:val="20"/>
      <w:szCs w:val="20"/>
    </w:rPr>
  </w:style>
  <w:style w:type="character" w:customStyle="1" w:styleId="CommentTextChar">
    <w:name w:val="Comment Text Char"/>
    <w:basedOn w:val="DefaultParagraphFont"/>
    <w:link w:val="CommentText"/>
    <w:uiPriority w:val="99"/>
    <w:semiHidden/>
    <w:rsid w:val="00BC21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BC2108"/>
    <w:rPr>
      <w:b/>
      <w:bCs/>
    </w:rPr>
  </w:style>
  <w:style w:type="character" w:customStyle="1" w:styleId="CommentSubjectChar">
    <w:name w:val="Comment Subject Char"/>
    <w:basedOn w:val="CommentTextChar"/>
    <w:link w:val="CommentSubject"/>
    <w:uiPriority w:val="99"/>
    <w:semiHidden/>
    <w:rsid w:val="00BC2108"/>
    <w:rPr>
      <w:rFonts w:ascii="Times New Roman" w:hAnsi="Times New Roman" w:cs="Times New Roman"/>
      <w:b/>
      <w:bCs/>
      <w:sz w:val="20"/>
      <w:szCs w:val="20"/>
      <w:lang w:val="lt-LT"/>
    </w:rPr>
  </w:style>
  <w:style w:type="paragraph" w:styleId="Revision">
    <w:name w:val="Revision"/>
    <w:hidden/>
    <w:uiPriority w:val="99"/>
    <w:semiHidden/>
    <w:rsid w:val="00624D3C"/>
    <w:pPr>
      <w:spacing w:after="0" w:line="240" w:lineRule="auto"/>
    </w:pPr>
    <w:rPr>
      <w:rFonts w:ascii="Times New Roman" w:hAnsi="Times New Roman" w:cs="Times New Roman"/>
      <w:sz w:val="24"/>
      <w:szCs w:val="24"/>
      <w:lang w:val="lt-LT"/>
    </w:rPr>
  </w:style>
  <w:style w:type="paragraph" w:styleId="HTMLPreformatted">
    <w:name w:val="HTML Preformatted"/>
    <w:basedOn w:val="Normal"/>
    <w:link w:val="HTMLPreformattedChar"/>
    <w:uiPriority w:val="99"/>
    <w:semiHidden/>
    <w:unhideWhenUsed/>
    <w:rsid w:val="00036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65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66316">
      <w:bodyDiv w:val="1"/>
      <w:marLeft w:val="0"/>
      <w:marRight w:val="0"/>
      <w:marTop w:val="0"/>
      <w:marBottom w:val="0"/>
      <w:divBdr>
        <w:top w:val="none" w:sz="0" w:space="0" w:color="auto"/>
        <w:left w:val="none" w:sz="0" w:space="0" w:color="auto"/>
        <w:bottom w:val="none" w:sz="0" w:space="0" w:color="auto"/>
        <w:right w:val="none" w:sz="0" w:space="0" w:color="auto"/>
      </w:divBdr>
    </w:div>
    <w:div w:id="624508566">
      <w:bodyDiv w:val="1"/>
      <w:marLeft w:val="0"/>
      <w:marRight w:val="0"/>
      <w:marTop w:val="0"/>
      <w:marBottom w:val="0"/>
      <w:divBdr>
        <w:top w:val="none" w:sz="0" w:space="0" w:color="auto"/>
        <w:left w:val="none" w:sz="0" w:space="0" w:color="auto"/>
        <w:bottom w:val="none" w:sz="0" w:space="0" w:color="auto"/>
        <w:right w:val="none" w:sz="0" w:space="0" w:color="auto"/>
      </w:divBdr>
    </w:div>
    <w:div w:id="807012506">
      <w:bodyDiv w:val="1"/>
      <w:marLeft w:val="0"/>
      <w:marRight w:val="0"/>
      <w:marTop w:val="0"/>
      <w:marBottom w:val="0"/>
      <w:divBdr>
        <w:top w:val="none" w:sz="0" w:space="0" w:color="auto"/>
        <w:left w:val="none" w:sz="0" w:space="0" w:color="auto"/>
        <w:bottom w:val="none" w:sz="0" w:space="0" w:color="auto"/>
        <w:right w:val="none" w:sz="0" w:space="0" w:color="auto"/>
      </w:divBdr>
    </w:div>
    <w:div w:id="914313824">
      <w:bodyDiv w:val="1"/>
      <w:marLeft w:val="0"/>
      <w:marRight w:val="0"/>
      <w:marTop w:val="0"/>
      <w:marBottom w:val="0"/>
      <w:divBdr>
        <w:top w:val="none" w:sz="0" w:space="0" w:color="auto"/>
        <w:left w:val="none" w:sz="0" w:space="0" w:color="auto"/>
        <w:bottom w:val="none" w:sz="0" w:space="0" w:color="auto"/>
        <w:right w:val="none" w:sz="0" w:space="0" w:color="auto"/>
      </w:divBdr>
    </w:div>
    <w:div w:id="1033312461">
      <w:bodyDiv w:val="1"/>
      <w:marLeft w:val="0"/>
      <w:marRight w:val="0"/>
      <w:marTop w:val="0"/>
      <w:marBottom w:val="0"/>
      <w:divBdr>
        <w:top w:val="none" w:sz="0" w:space="0" w:color="auto"/>
        <w:left w:val="none" w:sz="0" w:space="0" w:color="auto"/>
        <w:bottom w:val="none" w:sz="0" w:space="0" w:color="auto"/>
        <w:right w:val="none" w:sz="0" w:space="0" w:color="auto"/>
      </w:divBdr>
    </w:div>
    <w:div w:id="1229876168">
      <w:bodyDiv w:val="1"/>
      <w:marLeft w:val="0"/>
      <w:marRight w:val="0"/>
      <w:marTop w:val="0"/>
      <w:marBottom w:val="0"/>
      <w:divBdr>
        <w:top w:val="none" w:sz="0" w:space="0" w:color="auto"/>
        <w:left w:val="none" w:sz="0" w:space="0" w:color="auto"/>
        <w:bottom w:val="none" w:sz="0" w:space="0" w:color="auto"/>
        <w:right w:val="none" w:sz="0" w:space="0" w:color="auto"/>
      </w:divBdr>
    </w:div>
    <w:div w:id="1288462631">
      <w:bodyDiv w:val="1"/>
      <w:marLeft w:val="0"/>
      <w:marRight w:val="0"/>
      <w:marTop w:val="0"/>
      <w:marBottom w:val="0"/>
      <w:divBdr>
        <w:top w:val="none" w:sz="0" w:space="0" w:color="auto"/>
        <w:left w:val="none" w:sz="0" w:space="0" w:color="auto"/>
        <w:bottom w:val="none" w:sz="0" w:space="0" w:color="auto"/>
        <w:right w:val="none" w:sz="0" w:space="0" w:color="auto"/>
      </w:divBdr>
    </w:div>
    <w:div w:id="1344742903">
      <w:bodyDiv w:val="1"/>
      <w:marLeft w:val="0"/>
      <w:marRight w:val="0"/>
      <w:marTop w:val="0"/>
      <w:marBottom w:val="0"/>
      <w:divBdr>
        <w:top w:val="none" w:sz="0" w:space="0" w:color="auto"/>
        <w:left w:val="none" w:sz="0" w:space="0" w:color="auto"/>
        <w:bottom w:val="none" w:sz="0" w:space="0" w:color="auto"/>
        <w:right w:val="none" w:sz="0" w:space="0" w:color="auto"/>
      </w:divBdr>
    </w:div>
    <w:div w:id="1578830872">
      <w:bodyDiv w:val="1"/>
      <w:marLeft w:val="0"/>
      <w:marRight w:val="0"/>
      <w:marTop w:val="0"/>
      <w:marBottom w:val="0"/>
      <w:divBdr>
        <w:top w:val="none" w:sz="0" w:space="0" w:color="auto"/>
        <w:left w:val="none" w:sz="0" w:space="0" w:color="auto"/>
        <w:bottom w:val="none" w:sz="0" w:space="0" w:color="auto"/>
        <w:right w:val="none" w:sz="0" w:space="0" w:color="auto"/>
      </w:divBdr>
    </w:div>
    <w:div w:id="1682010195">
      <w:bodyDiv w:val="1"/>
      <w:marLeft w:val="0"/>
      <w:marRight w:val="0"/>
      <w:marTop w:val="0"/>
      <w:marBottom w:val="0"/>
      <w:divBdr>
        <w:top w:val="none" w:sz="0" w:space="0" w:color="auto"/>
        <w:left w:val="none" w:sz="0" w:space="0" w:color="auto"/>
        <w:bottom w:val="none" w:sz="0" w:space="0" w:color="auto"/>
        <w:right w:val="none" w:sz="0" w:space="0" w:color="auto"/>
      </w:divBdr>
    </w:div>
    <w:div w:id="182735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9ED8E-0092-413B-9B70-ACFC7632021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AC6AB69B-1AE1-4E7C-BC03-BB52CBBED0EA}">
  <ds:schemaRefs>
    <ds:schemaRef ds:uri="http://schemas.microsoft.com/sharepoint/v3/contenttype/forms"/>
  </ds:schemaRefs>
</ds:datastoreItem>
</file>

<file path=customXml/itemProps4.xml><?xml version="1.0" encoding="utf-8"?>
<ds:datastoreItem xmlns:ds="http://schemas.openxmlformats.org/officeDocument/2006/customXml" ds:itemID="{CAC448CD-3026-E24F-B58C-0B8F6BFF053D}">
  <ds:schemaRefs>
    <ds:schemaRef ds:uri="http://schemas.openxmlformats.org/officeDocument/2006/bibliography"/>
  </ds:schemaRefs>
</ds:datastoreItem>
</file>

<file path=customXml/itemProps5.xml><?xml version="1.0" encoding="utf-8"?>
<ds:datastoreItem xmlns:ds="http://schemas.openxmlformats.org/officeDocument/2006/customXml" ds:itemID="{BFB7C9A9-711D-4BF1-90A8-C97934F44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1173</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Arlauskas Marius</cp:lastModifiedBy>
  <cp:revision>6</cp:revision>
  <cp:lastPrinted>2022-10-05T08:17:00Z</cp:lastPrinted>
  <dcterms:created xsi:type="dcterms:W3CDTF">2022-10-05T08:01:00Z</dcterms:created>
  <dcterms:modified xsi:type="dcterms:W3CDTF">2022-10-05T08:17:00Z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ies>
</file>