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389BA45E" w:rsidR="0035359E" w:rsidRDefault="0035359E" w:rsidP="0035359E">
      <w:r>
        <w:rPr>
          <w:noProof/>
        </w:rPr>
        <mc:AlternateContent>
          <mc:Choice Requires="wps">
            <w:drawing>
              <wp:anchor distT="0" distB="0" distL="114300" distR="114300" simplePos="0" relativeHeight="251655168"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07C17DC7" w:rsidR="0035359E" w:rsidRDefault="0035359E" w:rsidP="0035359E"/>
    <w:p w14:paraId="02E492C8" w14:textId="7CB6ECE2" w:rsidR="0035359E" w:rsidRDefault="0035359E" w:rsidP="0035359E"/>
    <w:p w14:paraId="15DFBCBB" w14:textId="4C145691" w:rsidR="0035359E" w:rsidRDefault="0034658D" w:rsidP="0035359E">
      <w:r>
        <w:rPr>
          <w:noProof/>
        </w:rPr>
        <w:drawing>
          <wp:inline distT="0" distB="0" distL="0" distR="0" wp14:anchorId="3AA01A50" wp14:editId="05625DFF">
            <wp:extent cx="5934075" cy="447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241D229D" w14:textId="45FD75E7" w:rsidR="0035359E" w:rsidRDefault="0034658D" w:rsidP="0035359E">
      <w:r>
        <w:rPr>
          <w:noProof/>
        </w:rPr>
        <mc:AlternateContent>
          <mc:Choice Requires="wps">
            <w:drawing>
              <wp:anchor distT="0" distB="0" distL="114300" distR="114300" simplePos="0" relativeHeight="251657216" behindDoc="0" locked="0" layoutInCell="1" allowOverlap="1" wp14:anchorId="075FBB11" wp14:editId="27A0EAE6">
                <wp:simplePos x="0" y="0"/>
                <wp:positionH relativeFrom="margin">
                  <wp:align>center</wp:align>
                </wp:positionH>
                <wp:positionV relativeFrom="paragraph">
                  <wp:posOffset>13970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801132F" w:rsidR="00914BAB" w:rsidRPr="00D47108" w:rsidRDefault="007C1D5E" w:rsidP="0035359E">
                            <w:pPr>
                              <w:jc w:val="center"/>
                              <w:rPr>
                                <w:rFonts w:ascii="Open Sans Extrabold" w:hAnsi="Open Sans Extrabold"/>
                                <w:sz w:val="100"/>
                                <w:szCs w:val="100"/>
                              </w:rPr>
                            </w:pPr>
                            <w:r>
                              <w:rPr>
                                <w:sz w:val="100"/>
                                <w:szCs w:val="100"/>
                              </w:rPr>
                              <w:t>Dhadar</w:t>
                            </w:r>
                            <w:r w:rsidR="00D47108">
                              <w:rPr>
                                <w:sz w:val="100"/>
                                <w:szCs w:val="100"/>
                              </w:rPr>
                              <w:t xml:space="preserve"> of Neritia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1.1pt;width:459pt;height:1in;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" filled="f" stroked="f">
                <v:textbox>
                  <w:txbxContent>
                    <w:p w14:paraId="59E84CC2" w14:textId="6801132F" w:rsidR="00914BAB" w:rsidRPr="00D47108" w:rsidRDefault="007C1D5E" w:rsidP="0035359E">
                      <w:pPr>
                        <w:jc w:val="center"/>
                        <w:rPr>
                          <w:rFonts w:ascii="Open Sans Extrabold" w:hAnsi="Open Sans Extrabold"/>
                          <w:sz w:val="100"/>
                          <w:szCs w:val="100"/>
                        </w:rPr>
                      </w:pPr>
                      <w:r>
                        <w:rPr>
                          <w:sz w:val="100"/>
                          <w:szCs w:val="100"/>
                        </w:rPr>
                        <w:t>Dhadar</w:t>
                      </w:r>
                      <w:r w:rsidR="00D47108">
                        <w:rPr>
                          <w:sz w:val="100"/>
                          <w:szCs w:val="100"/>
                        </w:rPr>
                        <w:t xml:space="preserve"> of Neritia</w:t>
                      </w:r>
                    </w:p>
                  </w:txbxContent>
                </v:textbox>
                <w10:wrap anchorx="margin"/>
              </v:shape>
            </w:pict>
          </mc:Fallback>
        </mc:AlternateContent>
      </w:r>
    </w:p>
    <w:p w14:paraId="0CC5A7EC" w14:textId="74340E21" w:rsidR="0035359E" w:rsidRDefault="0035359E" w:rsidP="0035359E"/>
    <w:p w14:paraId="15C7B5C5" w14:textId="244D591F" w:rsidR="0035359E" w:rsidRDefault="0035359E" w:rsidP="0035359E"/>
    <w:p w14:paraId="2995006A" w14:textId="21C24AC4" w:rsidR="0035359E" w:rsidRDefault="0035359E" w:rsidP="0035359E"/>
    <w:p w14:paraId="543D9EAD" w14:textId="0C0F0EA3" w:rsidR="0035359E" w:rsidRDefault="0034658D" w:rsidP="0035359E">
      <w:r>
        <w:rPr>
          <w:noProof/>
        </w:rPr>
        <mc:AlternateContent>
          <mc:Choice Requires="wps">
            <w:drawing>
              <wp:anchor distT="0" distB="0" distL="114300" distR="114300" simplePos="0" relativeHeight="251658240" behindDoc="0" locked="0" layoutInCell="1" allowOverlap="1" wp14:anchorId="54CA7D3C" wp14:editId="38B1466D">
                <wp:simplePos x="0" y="0"/>
                <wp:positionH relativeFrom="margin">
                  <wp:align>center</wp:align>
                </wp:positionH>
                <wp:positionV relativeFrom="paragraph">
                  <wp:posOffset>9525</wp:posOffset>
                </wp:positionV>
                <wp:extent cx="33147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00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11170CE" w:rsidR="00914BAB" w:rsidRPr="00D817F7" w:rsidRDefault="007D2AC1" w:rsidP="0035359E">
                            <w:pPr>
                              <w:jc w:val="center"/>
                              <w:rPr>
                                <w:rFonts w:ascii="Open Sans" w:hAnsi="Open Sans"/>
                                <w:sz w:val="36"/>
                                <w:szCs w:val="36"/>
                              </w:rPr>
                            </w:pPr>
                            <w:r>
                              <w:rPr>
                                <w:rFonts w:ascii="Open Sans" w:hAnsi="Open Sans"/>
                                <w:sz w:val="36"/>
                                <w:szCs w:val="36"/>
                              </w:rPr>
                              <w:t>The Search for Pigs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0;margin-top:.75pt;width:261pt;height:31.5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" filled="f" stroked="f">
                <v:textbox>
                  <w:txbxContent>
                    <w:p w14:paraId="1373BB62" w14:textId="711170CE" w:rsidR="00914BAB" w:rsidRPr="00D817F7" w:rsidRDefault="007D2AC1" w:rsidP="0035359E">
                      <w:pPr>
                        <w:jc w:val="center"/>
                        <w:rPr>
                          <w:rFonts w:ascii="Open Sans" w:hAnsi="Open Sans"/>
                          <w:sz w:val="36"/>
                          <w:szCs w:val="36"/>
                        </w:rPr>
                      </w:pPr>
                      <w:r>
                        <w:rPr>
                          <w:rFonts w:ascii="Open Sans" w:hAnsi="Open Sans"/>
                          <w:sz w:val="36"/>
                          <w:szCs w:val="36"/>
                        </w:rPr>
                        <w:t>The Search for Pigs</w:t>
                      </w:r>
                    </w:p>
                  </w:txbxContent>
                </v:textbox>
                <w10:wrap anchorx="margin"/>
              </v:shape>
            </w:pict>
          </mc:Fallback>
        </mc:AlternateContent>
      </w:r>
    </w:p>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23C16B1" w:rsidR="00914BAB" w:rsidRPr="00356382" w:rsidRDefault="00B53ABD" w:rsidP="0035359E">
                            <w:pPr>
                              <w:rPr>
                                <w:rFonts w:asciiTheme="majorHAnsi" w:hAnsiTheme="majorHAnsi"/>
                                <w:sz w:val="22"/>
                                <w:szCs w:val="22"/>
                              </w:rPr>
                            </w:pPr>
                            <w:r>
                              <w:rPr>
                                <w:rFonts w:asciiTheme="majorHAnsi" w:hAnsiTheme="majorHAnsi"/>
                                <w:sz w:val="22"/>
                                <w:szCs w:val="22"/>
                              </w:rPr>
                              <w:t>Dominik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23C16B1" w:rsidR="00914BAB" w:rsidRPr="00356382" w:rsidRDefault="00B53ABD" w:rsidP="0035359E">
                      <w:pPr>
                        <w:rPr>
                          <w:rFonts w:asciiTheme="majorHAnsi" w:hAnsiTheme="majorHAnsi"/>
                          <w:sz w:val="22"/>
                          <w:szCs w:val="22"/>
                        </w:rPr>
                      </w:pPr>
                      <w:r>
                        <w:rPr>
                          <w:rFonts w:asciiTheme="majorHAnsi" w:hAnsiTheme="majorHAnsi"/>
                          <w:sz w:val="22"/>
                          <w:szCs w:val="22"/>
                        </w:rPr>
                        <w:t>Dominik C</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475FB680"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8F285E">
        <w:rPr>
          <w:noProof/>
        </w:rPr>
        <w:t>3</w:t>
      </w:r>
      <w:r w:rsidR="00D73724">
        <w:rPr>
          <w:noProof/>
        </w:rPr>
        <w:fldChar w:fldCharType="end"/>
      </w:r>
    </w:p>
    <w:p w14:paraId="75D68A23" w14:textId="358A5C9B"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8F285E">
        <w:rPr>
          <w:noProof/>
        </w:rPr>
        <w:t>3</w:t>
      </w:r>
      <w:r>
        <w:rPr>
          <w:noProof/>
        </w:rPr>
        <w:fldChar w:fldCharType="end"/>
      </w:r>
    </w:p>
    <w:p w14:paraId="427E4B30" w14:textId="229AA72C"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8F285E">
        <w:rPr>
          <w:noProof/>
        </w:rPr>
        <w:t>3</w:t>
      </w:r>
      <w:r>
        <w:rPr>
          <w:noProof/>
        </w:rPr>
        <w:fldChar w:fldCharType="end"/>
      </w:r>
    </w:p>
    <w:p w14:paraId="02174EA0" w14:textId="43A3F461"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8F285E">
        <w:rPr>
          <w:noProof/>
        </w:rPr>
        <w:t>3</w:t>
      </w:r>
      <w:r>
        <w:rPr>
          <w:noProof/>
        </w:rPr>
        <w:fldChar w:fldCharType="end"/>
      </w:r>
    </w:p>
    <w:p w14:paraId="53300FF7" w14:textId="37655E0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8F285E">
        <w:rPr>
          <w:noProof/>
        </w:rPr>
        <w:t>3</w:t>
      </w:r>
      <w:r>
        <w:rPr>
          <w:noProof/>
        </w:rPr>
        <w:fldChar w:fldCharType="end"/>
      </w:r>
    </w:p>
    <w:p w14:paraId="75E14747" w14:textId="57DAFBBF"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8F285E">
        <w:rPr>
          <w:noProof/>
        </w:rPr>
        <w:t>4</w:t>
      </w:r>
      <w:r>
        <w:rPr>
          <w:noProof/>
        </w:rPr>
        <w:fldChar w:fldCharType="end"/>
      </w:r>
    </w:p>
    <w:p w14:paraId="5E7869C0" w14:textId="0CF00405"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8F285E">
        <w:rPr>
          <w:noProof/>
        </w:rPr>
        <w:t>5</w:t>
      </w:r>
      <w:r>
        <w:rPr>
          <w:noProof/>
        </w:rPr>
        <w:fldChar w:fldCharType="end"/>
      </w:r>
    </w:p>
    <w:p w14:paraId="4C7DC770" w14:textId="47C41F4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8F285E">
        <w:rPr>
          <w:noProof/>
        </w:rPr>
        <w:t>5</w:t>
      </w:r>
      <w:r>
        <w:rPr>
          <w:noProof/>
        </w:rPr>
        <w:fldChar w:fldCharType="end"/>
      </w:r>
    </w:p>
    <w:p w14:paraId="1058E19E" w14:textId="334BE1D6"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8F285E">
        <w:rPr>
          <w:noProof/>
        </w:rPr>
        <w:t>5</w:t>
      </w:r>
      <w:r>
        <w:rPr>
          <w:noProof/>
        </w:rPr>
        <w:fldChar w:fldCharType="end"/>
      </w:r>
    </w:p>
    <w:p w14:paraId="3CD41A47" w14:textId="4E6F002A"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8F285E">
        <w:rPr>
          <w:noProof/>
        </w:rPr>
        <w:t>5</w:t>
      </w:r>
      <w:r>
        <w:rPr>
          <w:noProof/>
        </w:rPr>
        <w:fldChar w:fldCharType="end"/>
      </w:r>
    </w:p>
    <w:p w14:paraId="3000F241" w14:textId="520E7D2E"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8F285E">
        <w:rPr>
          <w:noProof/>
        </w:rPr>
        <w:t>5</w:t>
      </w:r>
      <w:r>
        <w:rPr>
          <w:noProof/>
        </w:rPr>
        <w:fldChar w:fldCharType="end"/>
      </w:r>
    </w:p>
    <w:p w14:paraId="2F5A8700" w14:textId="44CE9F81"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8F285E">
        <w:rPr>
          <w:noProof/>
        </w:rPr>
        <w:t>5</w:t>
      </w:r>
      <w:r>
        <w:rPr>
          <w:noProof/>
        </w:rPr>
        <w:fldChar w:fldCharType="end"/>
      </w:r>
    </w:p>
    <w:p w14:paraId="3EF9C73E" w14:textId="6DD1C900"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8F285E">
        <w:rPr>
          <w:noProof/>
        </w:rPr>
        <w:t>6</w:t>
      </w:r>
      <w:r>
        <w:rPr>
          <w:noProof/>
        </w:rPr>
        <w:fldChar w:fldCharType="end"/>
      </w:r>
    </w:p>
    <w:p w14:paraId="0F5D70DD" w14:textId="6F4289B3"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8F285E">
        <w:rPr>
          <w:noProof/>
        </w:rPr>
        <w:t>7</w:t>
      </w:r>
      <w:r>
        <w:rPr>
          <w:noProof/>
        </w:rPr>
        <w:fldChar w:fldCharType="end"/>
      </w:r>
    </w:p>
    <w:p w14:paraId="0EBF91E0" w14:textId="13617FD6"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8F285E">
        <w:rPr>
          <w:noProof/>
        </w:rPr>
        <w:t>7</w:t>
      </w:r>
      <w:r>
        <w:rPr>
          <w:noProof/>
        </w:rPr>
        <w:fldChar w:fldCharType="end"/>
      </w:r>
    </w:p>
    <w:p w14:paraId="664BEBB4" w14:textId="13E092C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8F285E">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2DBE67EC" w:rsidR="00BF7BAD" w:rsidRPr="00BF7BAD" w:rsidRDefault="0034658D" w:rsidP="00FA054E">
      <w:pPr>
        <w:pStyle w:val="Style1n"/>
      </w:pPr>
      <w:r>
        <w:t>U ovoj igri kontroliramo lika zvanog Dhadar koji je patuljak i živi</w:t>
      </w:r>
      <w:r w:rsidR="00ED4173">
        <w:t xml:space="preserve"> sa svojom suprugom Thaarom</w:t>
      </w:r>
      <w:r w:rsidR="00AE267F">
        <w:t xml:space="preserve"> u mjestu zvanom Neritia koje je u </w:t>
      </w:r>
      <w:r w:rsidR="00AE267F">
        <w:t>Svartalfheim</w:t>
      </w:r>
      <w:r w:rsidR="00AE267F">
        <w:t xml:space="preserve">u (realm patuljaka u nordijskoj mitologiji). </w:t>
      </w:r>
      <w:r w:rsidR="00ED4173">
        <w:t xml:space="preserve">S Dhadarom krećemo u </w:t>
      </w:r>
      <w:r w:rsidR="007D2AC1">
        <w:t xml:space="preserve">potragu za svinjama koje je ukrao </w:t>
      </w:r>
      <w:r w:rsidR="00ED4173">
        <w:t>Baugrim the Cruel</w:t>
      </w:r>
      <w:r w:rsidR="007D2AC1">
        <w:t xml:space="preserve"> koji je davno protjeran iz Svartalfheima radi svojih okrutnih zločina</w:t>
      </w:r>
      <w:r w:rsidR="00ED4173">
        <w:t xml:space="preserve">. </w:t>
      </w:r>
      <w:r w:rsidR="007D2AC1">
        <w:t>Zima uskoro dolazi u Neritiju pa su svinje ključne za opstanak Dhadara i Thaare.</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4F07B053" w14:textId="52E46368" w:rsidR="004E2C91" w:rsidRDefault="00D46B80" w:rsidP="00195211">
      <w:pPr>
        <w:ind w:left="720"/>
      </w:pPr>
      <w:r>
        <w:t xml:space="preserve">Dhadar of Neritia: The </w:t>
      </w:r>
      <w:r w:rsidR="007D2AC1">
        <w:t>Search for Pigs</w:t>
      </w:r>
      <w:r w:rsidR="00195211">
        <w:t xml:space="preserve"> je platformerska igra za Windows računala zanimljive priče</w:t>
      </w:r>
      <w:r>
        <w:t xml:space="preserve"> </w:t>
      </w:r>
      <w:r w:rsidR="00195211">
        <w:t>u kojoj putujemo kroz više level-a (realmova) u potrazi za nestalim svinjama. U potrazi će se Dhadaru suprostaviti razni neprijatelji među kojima će se naći i boss neprijatelji (puno jači neprijatelji od običnih). Tijekom igre moguće je skupljati razne sporedne collectiblese, a cilj je naći svinje i vratiti ih na Dhadarovo imanje.</w:t>
      </w:r>
    </w:p>
    <w:p w14:paraId="6CC61B0A" w14:textId="152FC969" w:rsidR="000F2FF9" w:rsidRDefault="00D858E3" w:rsidP="00D858E3">
      <w:pPr>
        <w:pStyle w:val="Heading1"/>
      </w:pPr>
      <w:bookmarkStart w:id="4" w:name="_Toc297479379"/>
      <w:r>
        <w:t>Genre</w:t>
      </w:r>
      <w:bookmarkEnd w:id="4"/>
    </w:p>
    <w:p w14:paraId="2EB95F9C" w14:textId="6C1CEFC5" w:rsidR="00D858E3" w:rsidRDefault="00195211" w:rsidP="00D858E3">
      <w:pPr>
        <w:pStyle w:val="Style1n"/>
      </w:pPr>
      <w:r>
        <w:t>Srednjovjekovna platformerska akcijska avantura</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552C9D67" w:rsidR="00D858E3" w:rsidRDefault="00195211" w:rsidP="00D858E3">
      <w:pPr>
        <w:pStyle w:val="Style1n"/>
      </w:pPr>
      <w:r>
        <w:t>Windows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43C57E0A" w14:textId="29C56210" w:rsidR="00401560" w:rsidRDefault="00802258" w:rsidP="00802258">
      <w:pPr>
        <w:ind w:left="720"/>
      </w:pPr>
      <w:r>
        <w:rPr>
          <w:rStyle w:val="e24kjd"/>
        </w:rPr>
        <w:t>Target audience za Dhadar of Neritia su casual gameri, žene, stariji gameri, obitelji i djeca, no primarno je targetiran za godine od 1</w:t>
      </w:r>
      <w:r w:rsidR="00630AC9">
        <w:rPr>
          <w:rStyle w:val="e24kjd"/>
        </w:rPr>
        <w:t>4</w:t>
      </w:r>
      <w:r>
        <w:rPr>
          <w:rStyle w:val="e24kjd"/>
        </w:rPr>
        <w:t>-35.</w:t>
      </w:r>
    </w:p>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57E33450" w:rsidR="000E0EF1" w:rsidRDefault="00802258" w:rsidP="00C36B01">
      <w:pPr>
        <w:pStyle w:val="Style1n"/>
      </w:pPr>
      <w:r>
        <w:t xml:space="preserve">Dhadar je patuljak koji mirno </w:t>
      </w:r>
      <w:r>
        <w:t>živi sa svojom suprugom Thaarom</w:t>
      </w:r>
      <w:r>
        <w:t xml:space="preserve"> na svom imanju</w:t>
      </w:r>
      <w:r>
        <w:t xml:space="preserve"> u mjestu zvanom Neritia koje je u Svartalfheimu (realm patuljaka u nordijskoj mitologiji).</w:t>
      </w:r>
      <w:r>
        <w:t xml:space="preserve"> Nakon povratka iz lova Thaara javlja Dhadaru da je Baugrim the Cruel, mračni patuljak </w:t>
      </w:r>
      <w:r>
        <w:t>koji je davno protjeran iz Svartalfheima radi svojih okrutnih zločina</w:t>
      </w:r>
      <w:r>
        <w:t>, ukrao svinje koje su ključne za preživljavanje zime koja uskoro dolazi.</w:t>
      </w:r>
      <w:r w:rsidR="00476B36">
        <w:t xml:space="preserve"> Dhadar nema izbora jer bez svinja zimu neće preživjeti pa kreće u potragu za Baugrimom kroz</w:t>
      </w:r>
      <w:r>
        <w:t xml:space="preserve"> </w:t>
      </w:r>
      <w:r w:rsidR="00630AC9">
        <w:t>realmove boreći se protiv raznih neprijatelja, a na kraju i protiv samog Baugrima.</w:t>
      </w:r>
    </w:p>
    <w:p w14:paraId="26C8B987" w14:textId="77777777" w:rsidR="000E0EF1" w:rsidRDefault="000E0EF1" w:rsidP="000E0EF1"/>
    <w:tbl>
      <w:tblPr>
        <w:tblStyle w:val="TableGrid"/>
        <w:tblW w:w="9493" w:type="dxa"/>
        <w:tblLook w:val="04A0" w:firstRow="1" w:lastRow="0" w:firstColumn="1" w:lastColumn="0" w:noHBand="0" w:noVBand="1"/>
      </w:tblPr>
      <w:tblGrid>
        <w:gridCol w:w="2826"/>
        <w:gridCol w:w="2839"/>
        <w:gridCol w:w="3828"/>
      </w:tblGrid>
      <w:tr w:rsidR="00EA025C" w:rsidRPr="00FA054E" w14:paraId="60A17423" w14:textId="77777777" w:rsidTr="00732C19">
        <w:trPr>
          <w:trHeight w:val="359"/>
        </w:trPr>
        <w:tc>
          <w:tcPr>
            <w:tcW w:w="2826" w:type="dxa"/>
            <w:shd w:val="clear" w:color="auto" w:fill="262626" w:themeFill="text1" w:themeFillTint="D9"/>
            <w:vAlign w:val="center"/>
          </w:tcPr>
          <w:p w14:paraId="1C54CB58" w14:textId="436C227E" w:rsidR="00EA025C" w:rsidRPr="00FA054E" w:rsidRDefault="00EA025C" w:rsidP="00FA054E">
            <w:pPr>
              <w:rPr>
                <w:rFonts w:asciiTheme="majorHAnsi" w:hAnsiTheme="majorHAnsi"/>
              </w:rPr>
            </w:pPr>
            <w:r w:rsidRPr="00FA054E">
              <w:rPr>
                <w:rFonts w:asciiTheme="majorHAnsi" w:hAnsiTheme="majorHAnsi"/>
              </w:rPr>
              <w:t>Character</w:t>
            </w:r>
          </w:p>
        </w:tc>
        <w:tc>
          <w:tcPr>
            <w:tcW w:w="2839" w:type="dxa"/>
            <w:shd w:val="clear" w:color="auto" w:fill="262626" w:themeFill="text1" w:themeFillTint="D9"/>
            <w:vAlign w:val="center"/>
          </w:tcPr>
          <w:p w14:paraId="7C09BEB0" w14:textId="26741AB6" w:rsidR="00EA025C" w:rsidRPr="00FA054E" w:rsidRDefault="00EA025C" w:rsidP="00FA054E">
            <w:pPr>
              <w:rPr>
                <w:rFonts w:asciiTheme="majorHAnsi" w:hAnsiTheme="majorHAnsi"/>
              </w:rPr>
            </w:pPr>
            <w:r w:rsidRPr="00FA054E">
              <w:rPr>
                <w:rFonts w:asciiTheme="majorHAnsi" w:hAnsiTheme="majorHAnsi"/>
              </w:rPr>
              <w:t>Description</w:t>
            </w:r>
          </w:p>
        </w:tc>
        <w:tc>
          <w:tcPr>
            <w:tcW w:w="3828" w:type="dxa"/>
            <w:shd w:val="clear" w:color="auto" w:fill="262626" w:themeFill="text1" w:themeFillTint="D9"/>
            <w:vAlign w:val="center"/>
          </w:tcPr>
          <w:p w14:paraId="1CE57055" w14:textId="54009D74" w:rsidR="00EA025C" w:rsidRPr="00FA054E" w:rsidRDefault="00EA025C" w:rsidP="00FA054E">
            <w:pPr>
              <w:rPr>
                <w:rFonts w:asciiTheme="majorHAnsi" w:hAnsiTheme="majorHAnsi"/>
              </w:rPr>
            </w:pPr>
            <w:r w:rsidRPr="00FA054E">
              <w:rPr>
                <w:rFonts w:asciiTheme="majorHAnsi" w:hAnsiTheme="majorHAnsi"/>
              </w:rPr>
              <w:t>Characteristics</w:t>
            </w:r>
          </w:p>
        </w:tc>
      </w:tr>
      <w:tr w:rsidR="00EA025C" w:rsidRPr="00FA054E" w14:paraId="34AF480E" w14:textId="77777777" w:rsidTr="00732C19">
        <w:trPr>
          <w:trHeight w:val="2159"/>
        </w:trPr>
        <w:tc>
          <w:tcPr>
            <w:tcW w:w="2826" w:type="dxa"/>
          </w:tcPr>
          <w:p w14:paraId="70F86DF9" w14:textId="6759F830" w:rsidR="00EA025C" w:rsidRDefault="00EA025C" w:rsidP="00630AC9">
            <w:pPr>
              <w:jc w:val="center"/>
              <w:rPr>
                <w:rFonts w:asciiTheme="majorHAnsi" w:hAnsiTheme="majorHAnsi"/>
              </w:rPr>
            </w:pPr>
            <w:r>
              <w:rPr>
                <w:rFonts w:asciiTheme="majorHAnsi" w:hAnsiTheme="majorHAnsi"/>
              </w:rPr>
              <w:t>Dhadar</w:t>
            </w:r>
          </w:p>
          <w:p w14:paraId="2CF15FC6" w14:textId="2A2D009D" w:rsidR="00EA025C" w:rsidRPr="00FA054E" w:rsidRDefault="00EA025C" w:rsidP="00630AC9">
            <w:pPr>
              <w:jc w:val="center"/>
              <w:rPr>
                <w:rFonts w:asciiTheme="majorHAnsi" w:hAnsiTheme="majorHAnsi"/>
              </w:rPr>
            </w:pPr>
            <w:r>
              <w:rPr>
                <w:rFonts w:asciiTheme="majorHAnsi" w:hAnsiTheme="majorHAnsi"/>
                <w:noProof/>
              </w:rPr>
              <w:drawing>
                <wp:inline distT="0" distB="0" distL="0" distR="0" wp14:anchorId="4ECD3F05" wp14:editId="680BDD13">
                  <wp:extent cx="13335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771650"/>
                          </a:xfrm>
                          <a:prstGeom prst="rect">
                            <a:avLst/>
                          </a:prstGeom>
                          <a:noFill/>
                          <a:ln>
                            <a:noFill/>
                          </a:ln>
                        </pic:spPr>
                      </pic:pic>
                    </a:graphicData>
                  </a:graphic>
                </wp:inline>
              </w:drawing>
            </w:r>
          </w:p>
        </w:tc>
        <w:tc>
          <w:tcPr>
            <w:tcW w:w="2839" w:type="dxa"/>
          </w:tcPr>
          <w:p w14:paraId="42F3E87A" w14:textId="0673BEE6" w:rsidR="00EA025C" w:rsidRPr="00FA054E" w:rsidRDefault="00EA025C" w:rsidP="000E0EF1">
            <w:pPr>
              <w:rPr>
                <w:rFonts w:asciiTheme="majorHAnsi" w:hAnsiTheme="majorHAnsi"/>
              </w:rPr>
            </w:pPr>
            <w:r>
              <w:rPr>
                <w:rFonts w:asciiTheme="majorHAnsi" w:hAnsiTheme="majorHAnsi"/>
              </w:rPr>
              <w:t>Dhadar je glavni lik kojeg kontroliramo u igri. U priči kreće u potragu za svinjama koje je ukrao Baugrim the Cruel.</w:t>
            </w:r>
            <w:r w:rsidR="005071A4">
              <w:rPr>
                <w:rFonts w:asciiTheme="majorHAnsi" w:hAnsiTheme="majorHAnsi"/>
              </w:rPr>
              <w:t xml:space="preserve"> Kroz potragu će posjetiti nekoliko realmova i boriti se protiv više vrsta neprijatelja.</w:t>
            </w:r>
          </w:p>
        </w:tc>
        <w:tc>
          <w:tcPr>
            <w:tcW w:w="3828" w:type="dxa"/>
          </w:tcPr>
          <w:p w14:paraId="222A56FB" w14:textId="33E07C38" w:rsidR="00EA025C" w:rsidRPr="00FA054E" w:rsidRDefault="00EA025C" w:rsidP="000E0EF1">
            <w:pPr>
              <w:rPr>
                <w:rFonts w:asciiTheme="majorHAnsi" w:hAnsiTheme="majorHAnsi"/>
              </w:rPr>
            </w:pPr>
            <w:r>
              <w:rPr>
                <w:rFonts w:asciiTheme="majorHAnsi" w:hAnsiTheme="majorHAnsi"/>
              </w:rPr>
              <w:t>Dhadar je duša od čovjeka, no nestanak svinja će probuditi njegovu mračnu stranu i neće stati dok ne vrati svinje. Dhadar napada neprijatelje sa svojom sjekirom. Može napadati s light napadom koji je brz i heavy napadom koji je sporiji, no jači. Također može skakati kako bi izbjegavao neprijatelje</w:t>
            </w:r>
            <w:r w:rsidR="005071A4">
              <w:rPr>
                <w:rFonts w:asciiTheme="majorHAnsi" w:hAnsiTheme="majorHAnsi"/>
              </w:rPr>
              <w:t>, preskakao prepreke, zamke i provalije.</w:t>
            </w:r>
          </w:p>
        </w:tc>
      </w:tr>
      <w:tr w:rsidR="00EA025C" w:rsidRPr="00FA054E" w14:paraId="4AC38F90" w14:textId="77777777" w:rsidTr="00732C19">
        <w:trPr>
          <w:trHeight w:val="2159"/>
        </w:trPr>
        <w:tc>
          <w:tcPr>
            <w:tcW w:w="2826" w:type="dxa"/>
          </w:tcPr>
          <w:p w14:paraId="01D472F8" w14:textId="202B37A3" w:rsidR="00732C19" w:rsidRDefault="00732C19" w:rsidP="00630AC9">
            <w:pPr>
              <w:jc w:val="center"/>
              <w:rPr>
                <w:rFonts w:asciiTheme="majorHAnsi" w:hAnsiTheme="majorHAnsi"/>
              </w:rPr>
            </w:pPr>
            <w:r>
              <w:rPr>
                <w:rFonts w:asciiTheme="majorHAnsi" w:hAnsiTheme="majorHAnsi"/>
              </w:rPr>
              <w:t>Thaara</w:t>
            </w:r>
          </w:p>
          <w:p w14:paraId="4B024F82" w14:textId="5110853E" w:rsidR="00EA025C" w:rsidRPr="00FA054E" w:rsidRDefault="00732C19" w:rsidP="00630AC9">
            <w:pPr>
              <w:jc w:val="center"/>
              <w:rPr>
                <w:rFonts w:asciiTheme="majorHAnsi" w:hAnsiTheme="majorHAnsi"/>
              </w:rPr>
            </w:pPr>
            <w:r>
              <w:rPr>
                <w:rFonts w:asciiTheme="majorHAnsi" w:hAnsiTheme="majorHAnsi"/>
                <w:noProof/>
              </w:rPr>
              <w:drawing>
                <wp:inline distT="0" distB="0" distL="0" distR="0" wp14:anchorId="4754A184" wp14:editId="0BB0043E">
                  <wp:extent cx="165735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485900"/>
                          </a:xfrm>
                          <a:prstGeom prst="rect">
                            <a:avLst/>
                          </a:prstGeom>
                          <a:noFill/>
                          <a:ln>
                            <a:noFill/>
                          </a:ln>
                        </pic:spPr>
                      </pic:pic>
                    </a:graphicData>
                  </a:graphic>
                </wp:inline>
              </w:drawing>
            </w:r>
          </w:p>
        </w:tc>
        <w:tc>
          <w:tcPr>
            <w:tcW w:w="2839" w:type="dxa"/>
          </w:tcPr>
          <w:p w14:paraId="32B1037F" w14:textId="5E51471F" w:rsidR="00EA025C" w:rsidRDefault="00732C19" w:rsidP="000E0EF1">
            <w:pPr>
              <w:rPr>
                <w:rFonts w:asciiTheme="majorHAnsi" w:hAnsiTheme="majorHAnsi"/>
              </w:rPr>
            </w:pPr>
            <w:r>
              <w:rPr>
                <w:rFonts w:asciiTheme="majorHAnsi" w:hAnsiTheme="majorHAnsi"/>
              </w:rPr>
              <w:t>Thaara je Dhadarova supruga koja je nekoć bila ratnica, no sada se skrasila s Dhadarom o ostavila svoj prijašnji život iza sebe. Nije igriv lik.</w:t>
            </w:r>
          </w:p>
        </w:tc>
        <w:tc>
          <w:tcPr>
            <w:tcW w:w="3828" w:type="dxa"/>
          </w:tcPr>
          <w:p w14:paraId="4BDFEDBC" w14:textId="49449FA8" w:rsidR="00EA025C" w:rsidRDefault="00732C19" w:rsidP="000E0EF1">
            <w:pPr>
              <w:rPr>
                <w:rFonts w:asciiTheme="majorHAnsi" w:hAnsiTheme="majorHAnsi"/>
              </w:rPr>
            </w:pPr>
            <w:r>
              <w:rPr>
                <w:rFonts w:asciiTheme="majorHAnsi" w:hAnsiTheme="majorHAnsi"/>
              </w:rPr>
              <w:t xml:space="preserve">Thaara je dobra i vjerna žena koja marljivo radi na imanju. </w:t>
            </w:r>
            <w:r>
              <w:rPr>
                <w:rFonts w:asciiTheme="majorHAnsi" w:hAnsiTheme="majorHAnsi"/>
              </w:rPr>
              <w:t xml:space="preserve">Posjeduje </w:t>
            </w:r>
            <w:r>
              <w:rPr>
                <w:rFonts w:asciiTheme="majorHAnsi" w:hAnsiTheme="majorHAnsi"/>
              </w:rPr>
              <w:t>određene</w:t>
            </w:r>
            <w:r>
              <w:rPr>
                <w:rFonts w:asciiTheme="majorHAnsi" w:hAnsiTheme="majorHAnsi"/>
              </w:rPr>
              <w:t xml:space="preserve"> čarobnjačke moći od koji je jedna da može otvarati portale između realmova. Otvorit će Dhadaru portal za Midgard gdje će on prvo tražiti Baugrima.</w:t>
            </w:r>
          </w:p>
        </w:tc>
      </w:tr>
      <w:tr w:rsidR="00EA025C" w:rsidRPr="00FA054E" w14:paraId="25369454" w14:textId="77777777" w:rsidTr="00732C19">
        <w:trPr>
          <w:trHeight w:val="2159"/>
        </w:trPr>
        <w:tc>
          <w:tcPr>
            <w:tcW w:w="2826" w:type="dxa"/>
          </w:tcPr>
          <w:p w14:paraId="6B80C226" w14:textId="73C27593" w:rsidR="00630AC9" w:rsidRDefault="00630AC9" w:rsidP="00630AC9">
            <w:pPr>
              <w:jc w:val="center"/>
              <w:rPr>
                <w:rFonts w:asciiTheme="majorHAnsi" w:hAnsiTheme="majorHAnsi"/>
              </w:rPr>
            </w:pPr>
            <w:r>
              <w:rPr>
                <w:rFonts w:asciiTheme="majorHAnsi" w:hAnsiTheme="majorHAnsi"/>
              </w:rPr>
              <w:t>Baugrim</w:t>
            </w:r>
          </w:p>
          <w:p w14:paraId="3CF56D73" w14:textId="06C8A4C4" w:rsidR="00EA025C" w:rsidRPr="00FA054E" w:rsidRDefault="00630AC9" w:rsidP="00630AC9">
            <w:pPr>
              <w:jc w:val="center"/>
              <w:rPr>
                <w:rFonts w:asciiTheme="majorHAnsi" w:hAnsiTheme="majorHAnsi"/>
              </w:rPr>
            </w:pPr>
            <w:r>
              <w:rPr>
                <w:rFonts w:asciiTheme="majorHAnsi" w:hAnsiTheme="majorHAnsi"/>
                <w:noProof/>
              </w:rPr>
              <w:drawing>
                <wp:inline distT="0" distB="0" distL="0" distR="0" wp14:anchorId="4F63C3A4" wp14:editId="5F4575E4">
                  <wp:extent cx="1533525" cy="1209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209675"/>
                          </a:xfrm>
                          <a:prstGeom prst="rect">
                            <a:avLst/>
                          </a:prstGeom>
                          <a:noFill/>
                          <a:ln>
                            <a:noFill/>
                          </a:ln>
                        </pic:spPr>
                      </pic:pic>
                    </a:graphicData>
                  </a:graphic>
                </wp:inline>
              </w:drawing>
            </w:r>
          </w:p>
        </w:tc>
        <w:tc>
          <w:tcPr>
            <w:tcW w:w="2839" w:type="dxa"/>
          </w:tcPr>
          <w:p w14:paraId="2E74A3FB" w14:textId="58F0CCF8" w:rsidR="00EA025C" w:rsidRDefault="00630AC9" w:rsidP="000E0EF1">
            <w:pPr>
              <w:rPr>
                <w:rFonts w:asciiTheme="majorHAnsi" w:hAnsiTheme="majorHAnsi"/>
              </w:rPr>
            </w:pPr>
            <w:r>
              <w:rPr>
                <w:rFonts w:asciiTheme="majorHAnsi" w:hAnsiTheme="majorHAnsi"/>
              </w:rPr>
              <w:t>Baugrim je mračni patuljak koji je protjeran iz Svartalheima radi svoji okrutnih zločina zbog čega je nazvan i Baugrim the Cruel. U igri je glavni negativac kojeg je potrebno pronaći i poraziti Nije igriv lik.</w:t>
            </w:r>
          </w:p>
        </w:tc>
        <w:tc>
          <w:tcPr>
            <w:tcW w:w="3828" w:type="dxa"/>
          </w:tcPr>
          <w:p w14:paraId="4BC39E70" w14:textId="79412A5A" w:rsidR="00EA025C" w:rsidRDefault="00630AC9" w:rsidP="000E0EF1">
            <w:pPr>
              <w:rPr>
                <w:rFonts w:asciiTheme="majorHAnsi" w:hAnsiTheme="majorHAnsi"/>
              </w:rPr>
            </w:pPr>
            <w:r>
              <w:rPr>
                <w:rFonts w:asciiTheme="majorHAnsi" w:hAnsiTheme="majorHAnsi"/>
              </w:rPr>
              <w:t>Baugrim je okrutan patuljak koji ne zna za drugi način života osim otimanja, krađe i ubiljanja. Dobar je borac koji koristi svoju snagu i čekić u borbi protiv neprijatelja.</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24F3D2F9" w14:textId="248576EA" w:rsidR="00E13B3C" w:rsidRPr="00E13B3C" w:rsidRDefault="00E13B3C" w:rsidP="00E13B3C">
      <w:pPr>
        <w:pStyle w:val="Style1n"/>
      </w:pPr>
      <w:r>
        <w:t>Igra je s</w:t>
      </w:r>
      <w:r>
        <w:t>rednjovjekovna platformerska akcijska avantura</w:t>
      </w:r>
      <w:r>
        <w:t xml:space="preserve"> koja je slična igrama Effie, Spyro i Ratchet &amp; Clank.</w:t>
      </w:r>
      <w:r w:rsidR="006268DA">
        <w:t xml:space="preserve"> Igra se iz trećeg lica gdje je jedino oružje melee sjekira pomoću koje se bori protiv neprijatelja. Također je moguće skupljati neobavezne collectiblese tijekom igranja zbog kojih je moguće dobiti određene pohvale na ekranu za određeni broj skupljenih collectiblesa te tako navesti igrača da i dalje skuplja collectiblese radi boljeg igračkog iskustva kroz osjećaj postignuća.</w:t>
      </w:r>
      <w:r>
        <w:t xml:space="preserve"> Pokretat će se samo na Windows platformi i imat će samo singleplayer mod.</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2C99F63E" w:rsidR="004D5B2A" w:rsidRDefault="006268DA" w:rsidP="004D5B2A">
      <w:pPr>
        <w:pStyle w:val="Style1n"/>
      </w:pPr>
      <w:r>
        <w:t xml:space="preserve">Upravljat ćete igrača kroz nekoliko realmova koji će biti različiti. Vidjet ćete normalni svijet pun zelenila i planina, a vidjet ćete i snježni svijet koji je surov i okrutan. Susrest ćete se s raznim neprijateljima i preprekama. Neprijatelje ćete moći poraziti pomoću napada sjekirom, a prepreke ćete moći preskočiti ili zaobići. Pad u lavu, zamku ili provaliju značit će smrt kao i </w:t>
      </w:r>
      <w:r w:rsidR="00E51B6F">
        <w:t>kad vam neprijatelji više puta nanesu štetu. Cilj u svakom realmu bit će poraziti neprijatelje i pronaći tragove za pronalazak Baugrima i svinja.</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23979BE0" w:rsidR="00C36B01" w:rsidRDefault="00E51B6F" w:rsidP="00C36B01">
      <w:pPr>
        <w:pStyle w:val="Style1n"/>
      </w:pPr>
      <w:r>
        <w:t xml:space="preserve">U igri je u svakom realmu potrebno poraziti sve neprijatelje kako bi se nastavilo dalje. Nije moguće otići u sljedeći realm ako svi neprijatelji nisu poraženi. Collectiblesi su neobavezni i uopće ne utječu na samu priču ili nastavak na sljedeći realm. Neprijatelje se napada sa sjekirom gdje se čuje udarac sjekire koja odbaci neprijatelja unazad i zada mu određenu štetu, no nema krvi. Kad se neprijatelj porazi on pada na pod i nestaje nakon nekoliko sekundi. </w:t>
      </w:r>
      <w:r w:rsidR="00774B3E">
        <w:t>Neće biti riječnika neprimjerenog za djecu, golotinje, kockanja niti bilo kojeg tipa droge.</w:t>
      </w:r>
    </w:p>
    <w:p w14:paraId="374A0209" w14:textId="511FFC1B" w:rsidR="00C36B01" w:rsidRDefault="00C36B01" w:rsidP="000E0EF1"/>
    <w:p w14:paraId="53178175" w14:textId="47CE43B0" w:rsidR="00774B3E" w:rsidRDefault="00774B3E" w:rsidP="000E0EF1"/>
    <w:p w14:paraId="4F079D24" w14:textId="12A33919" w:rsidR="00774B3E" w:rsidRDefault="00774B3E" w:rsidP="000E0EF1"/>
    <w:p w14:paraId="1AD221DE" w14:textId="5F64E9FB" w:rsidR="00774B3E" w:rsidRDefault="00774B3E" w:rsidP="000E0EF1"/>
    <w:p w14:paraId="3D713367" w14:textId="4D3B36FB" w:rsidR="00774B3E" w:rsidRDefault="00774B3E" w:rsidP="000E0EF1"/>
    <w:p w14:paraId="73B914B9" w14:textId="28103D0D" w:rsidR="00774B3E" w:rsidRDefault="00774B3E" w:rsidP="000E0EF1"/>
    <w:p w14:paraId="1202DE30" w14:textId="20C2C827" w:rsidR="00774B3E" w:rsidRDefault="00774B3E" w:rsidP="000E0EF1"/>
    <w:p w14:paraId="6B853E22" w14:textId="1AE0C207" w:rsidR="00774B3E" w:rsidRDefault="00774B3E" w:rsidP="000E0EF1"/>
    <w:p w14:paraId="3B8056B8" w14:textId="2A4D435C" w:rsidR="00774B3E" w:rsidRDefault="00774B3E" w:rsidP="000E0EF1"/>
    <w:p w14:paraId="711DE61A" w14:textId="77777777" w:rsidR="00774B3E" w:rsidRDefault="00774B3E"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6315A9CD" w:rsidR="00D03DC3" w:rsidRDefault="00774B3E" w:rsidP="00401560">
      <w:pPr>
        <w:pStyle w:val="Style1n"/>
        <w:keepNext/>
      </w:pPr>
      <w:r>
        <w:t>Igra motivira igrača kroz zabavan gameplay i osjećaj postignuća kod skupljanja collectiblesa da ide dalje kroz priču i vidi što ga čega u sljedećem realmu. Također, u svakom sljedećem realmu je novi trag o Baugrimu i svinjama i igrač ima osjećaj da je sve bliže i bliže</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3AEC1D8C" w:rsidR="00D03DC3" w:rsidRPr="00277EF6" w:rsidRDefault="00774B3E" w:rsidP="00401560">
            <w:pPr>
              <w:keepNext/>
              <w:rPr>
                <w:rFonts w:asciiTheme="majorHAnsi" w:hAnsiTheme="majorHAnsi"/>
              </w:rPr>
            </w:pPr>
            <w:r>
              <w:rPr>
                <w:rFonts w:asciiTheme="majorHAnsi" w:hAnsiTheme="majorHAnsi"/>
              </w:rPr>
              <w:t>Igrač je nagrađen kad skupi određeni broj collectiblesa i kad pređe u sljedeći realm. Nagrada je vizualni natpis na ekranu koja daje igraču osjećaj postignuća.</w:t>
            </w:r>
          </w:p>
        </w:tc>
        <w:tc>
          <w:tcPr>
            <w:tcW w:w="3209" w:type="dxa"/>
          </w:tcPr>
          <w:p w14:paraId="3007F225" w14:textId="5FDC9068" w:rsidR="00D03DC3" w:rsidRPr="00277EF6" w:rsidRDefault="00774B3E" w:rsidP="00401560">
            <w:pPr>
              <w:keepNext/>
              <w:rPr>
                <w:rFonts w:asciiTheme="majorHAnsi" w:hAnsiTheme="majorHAnsi"/>
              </w:rPr>
            </w:pPr>
            <w:r>
              <w:rPr>
                <w:rFonts w:asciiTheme="majorHAnsi" w:hAnsiTheme="majorHAnsi"/>
              </w:rPr>
              <w:t>Igrača u svakom realmu usporavaju razni neprijatelji i prepreke koje mora zaobilaziti ili preskakati.</w:t>
            </w:r>
          </w:p>
        </w:tc>
        <w:tc>
          <w:tcPr>
            <w:tcW w:w="3209" w:type="dxa"/>
          </w:tcPr>
          <w:p w14:paraId="3BE1513B" w14:textId="51F1FC3B" w:rsidR="00D03DC3" w:rsidRPr="00277EF6" w:rsidRDefault="00774B3E" w:rsidP="00401560">
            <w:pPr>
              <w:keepNext/>
              <w:rPr>
                <w:rFonts w:asciiTheme="majorHAnsi" w:hAnsiTheme="majorHAnsi"/>
              </w:rPr>
            </w:pPr>
            <w:r>
              <w:rPr>
                <w:rFonts w:asciiTheme="majorHAnsi" w:hAnsiTheme="majorHAnsi"/>
              </w:rPr>
              <w:t>Odabir težine ne postoji u igri. Težina je samo jedna defaultna, a to je “normal”.</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140608CD" w:rsidR="00C36B01" w:rsidRDefault="00774B3E" w:rsidP="00C36B01">
      <w:pPr>
        <w:pStyle w:val="Style1n"/>
      </w:pPr>
      <w:r>
        <w:t>Igrač se može micati samo jednom brzinom, a to je sporo trčanje. Nije moguće hodati ili šprintati. Moguće je skakati i napadati neprijatelje s light ili heavy napadom. Izbjegavanje napada neprijatelja moguće je micanjem u stranu ili skakanjem. Prelazak nivoa</w:t>
      </w:r>
      <w:r w:rsidR="00E05FFD">
        <w:t xml:space="preserve"> se događa kad igrač porazi sve neprijatelje na nivuo te dođe do puta za sljedeći realm.</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D55BB8">
        <w:trPr>
          <w:trHeight w:val="374"/>
        </w:trPr>
        <w:tc>
          <w:tcPr>
            <w:tcW w:w="4722"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62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D55BB8">
        <w:trPr>
          <w:trHeight w:val="350"/>
        </w:trPr>
        <w:tc>
          <w:tcPr>
            <w:tcW w:w="4722"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62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D55BB8">
        <w:trPr>
          <w:trHeight w:val="674"/>
        </w:trPr>
        <w:tc>
          <w:tcPr>
            <w:tcW w:w="4722" w:type="dxa"/>
          </w:tcPr>
          <w:p w14:paraId="5B99AABB" w14:textId="335DFFCC" w:rsidR="00212C13" w:rsidRPr="00277EF6" w:rsidRDefault="00E05FFD" w:rsidP="00212C13">
            <w:pPr>
              <w:rPr>
                <w:rFonts w:asciiTheme="majorHAnsi" w:hAnsiTheme="majorHAnsi" w:cstheme="minorHAnsi"/>
              </w:rPr>
            </w:pPr>
            <w:r>
              <w:rPr>
                <w:rFonts w:asciiTheme="majorHAnsi" w:hAnsiTheme="majorHAnsi" w:cstheme="minorHAnsi"/>
              </w:rPr>
              <w:t>Dhadar</w:t>
            </w:r>
          </w:p>
        </w:tc>
        <w:tc>
          <w:tcPr>
            <w:tcW w:w="4628" w:type="dxa"/>
          </w:tcPr>
          <w:p w14:paraId="5F3ACFC1" w14:textId="0567DEFF" w:rsidR="00212C13" w:rsidRPr="00277EF6" w:rsidRDefault="00D55BB8" w:rsidP="00212C13">
            <w:pPr>
              <w:rPr>
                <w:rFonts w:asciiTheme="majorHAnsi" w:hAnsiTheme="majorHAnsi" w:cstheme="minorHAnsi"/>
              </w:rPr>
            </w:pPr>
            <w:r>
              <w:rPr>
                <w:rFonts w:asciiTheme="majorHAnsi" w:hAnsiTheme="majorHAnsi" w:cstheme="minorHAnsi"/>
              </w:rPr>
              <w:t>Može hodati, skakati i napadati neprijatelje sjekirom (light ili heavy napad). Hodanje, skakanje i napadanje se odrađuje tipkama na tipkovnici i mišu. Okretanje kamere se odrađuje pomoću miša.</w:t>
            </w:r>
          </w:p>
        </w:tc>
      </w:tr>
      <w:tr w:rsidR="00212C13" w:rsidRPr="00277EF6" w14:paraId="3FACE563" w14:textId="77777777" w:rsidTr="00D55BB8">
        <w:tc>
          <w:tcPr>
            <w:tcW w:w="4722"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62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D55BB8">
        <w:trPr>
          <w:trHeight w:val="377"/>
        </w:trPr>
        <w:tc>
          <w:tcPr>
            <w:tcW w:w="4722"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62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D55BB8" w:rsidRPr="00277EF6" w14:paraId="3C6CCF8A" w14:textId="77777777" w:rsidTr="00D55BB8">
        <w:trPr>
          <w:trHeight w:val="1016"/>
        </w:trPr>
        <w:tc>
          <w:tcPr>
            <w:tcW w:w="4722" w:type="dxa"/>
            <w:tcBorders>
              <w:bottom w:val="single" w:sz="4" w:space="0" w:color="auto"/>
            </w:tcBorders>
          </w:tcPr>
          <w:p w14:paraId="17BDC51F" w14:textId="0807891C" w:rsidR="00D55BB8" w:rsidRPr="00277EF6" w:rsidRDefault="00D55BB8" w:rsidP="00D55BB8">
            <w:pPr>
              <w:rPr>
                <w:rFonts w:asciiTheme="majorHAnsi" w:hAnsiTheme="majorHAnsi" w:cstheme="minorHAnsi"/>
              </w:rPr>
            </w:pPr>
            <w:r w:rsidRPr="00277EF6">
              <w:rPr>
                <w:rFonts w:asciiTheme="majorHAnsi" w:hAnsiTheme="majorHAnsi" w:cstheme="minorHAnsi"/>
              </w:rPr>
              <w:t>Game Mode / Difficulty Name</w:t>
            </w:r>
          </w:p>
        </w:tc>
        <w:tc>
          <w:tcPr>
            <w:tcW w:w="4628" w:type="dxa"/>
          </w:tcPr>
          <w:p w14:paraId="6FA2EACD" w14:textId="1DE66E2A" w:rsidR="00D55BB8" w:rsidRDefault="00D55BB8" w:rsidP="00D55BB8">
            <w:pPr>
              <w:pStyle w:val="Style1n"/>
            </w:pPr>
            <w:r>
              <w:t>Odabir težine ne postoji u igri. Težina je samo jedna defaultna, a to je “normal”.</w:t>
            </w:r>
            <w:r>
              <w:t xml:space="preserve"> </w:t>
            </w:r>
            <w:r>
              <w:t>Prelazak nivoa se događa kad igrač porazi sve neprijatelje na nivuo te dođe do puta za sljedeći realm</w:t>
            </w:r>
            <w:r>
              <w:t xml:space="preserve"> (nivo)</w:t>
            </w:r>
            <w:r>
              <w:t>.</w:t>
            </w:r>
          </w:p>
          <w:p w14:paraId="2C1D02D2" w14:textId="700209A7" w:rsidR="00D55BB8" w:rsidRDefault="00D55BB8" w:rsidP="00D55BB8"/>
          <w:p w14:paraId="193943EE" w14:textId="44EFC978" w:rsidR="00D55BB8" w:rsidRDefault="00D55BB8" w:rsidP="00D55BB8"/>
          <w:p w14:paraId="3E10C96D" w14:textId="77777777" w:rsidR="00D55BB8" w:rsidRPr="00D55BB8" w:rsidRDefault="00D55BB8" w:rsidP="00D55BB8"/>
          <w:p w14:paraId="663FE624" w14:textId="5816A252" w:rsidR="00D55BB8" w:rsidRPr="00277EF6" w:rsidRDefault="00D55BB8" w:rsidP="00D55BB8">
            <w:pPr>
              <w:rPr>
                <w:rFonts w:asciiTheme="majorHAnsi" w:hAnsiTheme="majorHAnsi" w:cstheme="minorHAnsi"/>
              </w:rPr>
            </w:pPr>
          </w:p>
        </w:tc>
      </w:tr>
      <w:tr w:rsidR="00212C13" w:rsidRPr="00277EF6" w14:paraId="06DF409B" w14:textId="77777777" w:rsidTr="00D55BB8">
        <w:trPr>
          <w:trHeight w:val="374"/>
        </w:trPr>
        <w:tc>
          <w:tcPr>
            <w:tcW w:w="4722"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Scoring System</w:t>
            </w:r>
          </w:p>
        </w:tc>
        <w:tc>
          <w:tcPr>
            <w:tcW w:w="462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D55BB8">
        <w:trPr>
          <w:trHeight w:val="350"/>
        </w:trPr>
        <w:tc>
          <w:tcPr>
            <w:tcW w:w="4722"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62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D55BB8">
        <w:trPr>
          <w:trHeight w:val="962"/>
        </w:trPr>
        <w:tc>
          <w:tcPr>
            <w:tcW w:w="4722"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628" w:type="dxa"/>
          </w:tcPr>
          <w:p w14:paraId="014FE011" w14:textId="590D05D8" w:rsidR="00212C13" w:rsidRPr="00277EF6" w:rsidRDefault="00D55BB8" w:rsidP="00212C13">
            <w:pPr>
              <w:rPr>
                <w:rFonts w:asciiTheme="majorHAnsi" w:hAnsiTheme="majorHAnsi" w:cstheme="minorHAnsi"/>
              </w:rPr>
            </w:pPr>
            <w:r>
              <w:rPr>
                <w:rFonts w:asciiTheme="majorHAnsi" w:hAnsiTheme="majorHAnsi" w:cstheme="minorHAnsi"/>
              </w:rPr>
              <w:t>Nagrade su samo vizualne poruke o postignuću igrača kad skupi dovoljno collectiblesa ili porazi sve neprijatelje na nivou. Benefita kao što je jači damage, novi ability ili oružje nema.</w:t>
            </w:r>
          </w:p>
        </w:tc>
      </w:tr>
    </w:tbl>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3D9C74D7" w:rsidR="00A37C84" w:rsidRDefault="005945C7" w:rsidP="00F128D4">
      <w:pPr>
        <w:pStyle w:val="Style1n"/>
      </w:pPr>
      <w:r>
        <w:t>Igra će imati pet nivoa. Svaki nivo će imati neprijatelje, collectiblese, tragove za cilj igre i dio u koji je potrebno uči da bi se učitao novi nivo. Svaki nivo će biti drugačiji. Jedan će biti zelen s travom, drvećem i kamenjem, drugi će biti crven, imat će lavu i neće biti vegetacije, treći će snježni nivo itd. Svaki sljedeći nivo u igri će biti teži zbog veće broja neprijatelja ili jačih neprijatelja i težih prepreka.</w:t>
      </w:r>
    </w:p>
    <w:p w14:paraId="6002A550" w14:textId="77777777" w:rsidR="00A37C84" w:rsidRDefault="00A37C84" w:rsidP="000E0EF1"/>
    <w:tbl>
      <w:tblPr>
        <w:tblStyle w:val="TableGrid"/>
        <w:tblW w:w="9408" w:type="dxa"/>
        <w:tblLook w:val="04A0" w:firstRow="1" w:lastRow="0" w:firstColumn="1" w:lastColumn="0" w:noHBand="0" w:noVBand="1"/>
      </w:tblPr>
      <w:tblGrid>
        <w:gridCol w:w="4701"/>
        <w:gridCol w:w="4707"/>
      </w:tblGrid>
      <w:tr w:rsidR="00A37C84" w:rsidRPr="00277EF6" w14:paraId="6EBF1ED2" w14:textId="77777777" w:rsidTr="005945C7">
        <w:trPr>
          <w:trHeight w:val="139"/>
        </w:trPr>
        <w:tc>
          <w:tcPr>
            <w:tcW w:w="4701"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07"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945C7">
        <w:trPr>
          <w:trHeight w:val="1072"/>
        </w:trPr>
        <w:tc>
          <w:tcPr>
            <w:tcW w:w="4701" w:type="dxa"/>
          </w:tcPr>
          <w:p w14:paraId="6A2678C6" w14:textId="309DBBFF" w:rsidR="00A37C84" w:rsidRPr="00277EF6" w:rsidRDefault="005945C7" w:rsidP="005742DB">
            <w:pPr>
              <w:rPr>
                <w:rFonts w:asciiTheme="majorHAnsi" w:hAnsiTheme="majorHAnsi" w:cstheme="minorHAnsi"/>
              </w:rPr>
            </w:pPr>
            <w:r>
              <w:rPr>
                <w:rFonts w:asciiTheme="majorHAnsi" w:hAnsiTheme="majorHAnsi" w:cstheme="minorHAnsi"/>
              </w:rPr>
              <w:t>Midgard</w:t>
            </w:r>
          </w:p>
          <w:p w14:paraId="55EE18D1" w14:textId="77777777" w:rsidR="005742DB" w:rsidRPr="00277EF6" w:rsidRDefault="005742DB" w:rsidP="005742DB">
            <w:pPr>
              <w:rPr>
                <w:rFonts w:asciiTheme="majorHAnsi" w:hAnsiTheme="majorHAnsi" w:cstheme="minorHAnsi"/>
              </w:rPr>
            </w:pPr>
          </w:p>
          <w:p w14:paraId="0BFC3E3C" w14:textId="2E4201A6" w:rsidR="005742DB" w:rsidRPr="00277EF6" w:rsidRDefault="005742DB" w:rsidP="005742DB">
            <w:pPr>
              <w:rPr>
                <w:rFonts w:asciiTheme="majorHAnsi" w:hAnsiTheme="majorHAnsi" w:cstheme="minorHAnsi"/>
              </w:rPr>
            </w:pPr>
          </w:p>
        </w:tc>
        <w:tc>
          <w:tcPr>
            <w:tcW w:w="4707" w:type="dxa"/>
          </w:tcPr>
          <w:p w14:paraId="176C5BE7" w14:textId="701FA40E" w:rsidR="00A37C84" w:rsidRPr="00277EF6" w:rsidRDefault="005945C7" w:rsidP="005742DB">
            <w:pPr>
              <w:rPr>
                <w:rFonts w:asciiTheme="majorHAnsi" w:hAnsiTheme="majorHAnsi" w:cstheme="minorHAnsi"/>
              </w:rPr>
            </w:pPr>
            <w:r>
              <w:rPr>
                <w:rFonts w:asciiTheme="majorHAnsi" w:hAnsiTheme="majorHAnsi" w:cstheme="minorHAnsi"/>
              </w:rPr>
              <w:t>Level je pun vegetacije, no ima zamke u zemlji u koje se može pasti i umrijeti, provalije također te neprijatelje koji napadaju kad im se uđe u range.</w:t>
            </w:r>
          </w:p>
        </w:tc>
      </w:tr>
      <w:tr w:rsidR="005945C7" w:rsidRPr="00277EF6" w14:paraId="6FF4CDE4" w14:textId="77777777" w:rsidTr="005945C7">
        <w:trPr>
          <w:trHeight w:val="1072"/>
        </w:trPr>
        <w:tc>
          <w:tcPr>
            <w:tcW w:w="4701" w:type="dxa"/>
          </w:tcPr>
          <w:p w14:paraId="304E1C05" w14:textId="0F112808" w:rsidR="005945C7" w:rsidRPr="00277EF6" w:rsidRDefault="005945C7" w:rsidP="005945C7">
            <w:pPr>
              <w:rPr>
                <w:rFonts w:asciiTheme="majorHAnsi" w:hAnsiTheme="majorHAnsi" w:cstheme="minorHAnsi"/>
              </w:rPr>
            </w:pPr>
            <w:r>
              <w:rPr>
                <w:rFonts w:asciiTheme="majorHAnsi" w:hAnsiTheme="majorHAnsi" w:cstheme="minorHAnsi"/>
              </w:rPr>
              <w:t>Niflheim</w:t>
            </w:r>
          </w:p>
        </w:tc>
        <w:tc>
          <w:tcPr>
            <w:tcW w:w="4707" w:type="dxa"/>
          </w:tcPr>
          <w:p w14:paraId="3F95C6B4" w14:textId="6554C0D0" w:rsidR="005945C7" w:rsidRPr="00277EF6" w:rsidRDefault="005945C7" w:rsidP="005945C7">
            <w:pPr>
              <w:rPr>
                <w:rFonts w:asciiTheme="majorHAnsi" w:hAnsiTheme="majorHAnsi" w:cstheme="minorHAnsi"/>
              </w:rPr>
            </w:pPr>
            <w:r>
              <w:rPr>
                <w:rFonts w:asciiTheme="majorHAnsi" w:hAnsiTheme="majorHAnsi" w:cstheme="minorHAnsi"/>
              </w:rPr>
              <w:t>Hladni level u planinama sa snijegom. I</w:t>
            </w:r>
            <w:r>
              <w:rPr>
                <w:rFonts w:asciiTheme="majorHAnsi" w:hAnsiTheme="majorHAnsi" w:cstheme="minorHAnsi"/>
              </w:rPr>
              <w:t>ma zamke u zemlji u koje se može pasti i umrijeti, provalije</w:t>
            </w:r>
            <w:r w:rsidR="00FC05B2">
              <w:rPr>
                <w:rFonts w:asciiTheme="majorHAnsi" w:hAnsiTheme="majorHAnsi" w:cstheme="minorHAnsi"/>
              </w:rPr>
              <w:t>, zaleđenu vodu i</w:t>
            </w:r>
            <w:r>
              <w:rPr>
                <w:rFonts w:asciiTheme="majorHAnsi" w:hAnsiTheme="majorHAnsi" w:cstheme="minorHAnsi"/>
              </w:rPr>
              <w:t xml:space="preserve"> neprijatelje koji napadaju kad im se uđe u range.</w:t>
            </w:r>
          </w:p>
        </w:tc>
      </w:tr>
      <w:tr w:rsidR="005945C7" w:rsidRPr="00277EF6" w14:paraId="5127726C" w14:textId="77777777" w:rsidTr="005945C7">
        <w:trPr>
          <w:trHeight w:val="1072"/>
        </w:trPr>
        <w:tc>
          <w:tcPr>
            <w:tcW w:w="4701" w:type="dxa"/>
          </w:tcPr>
          <w:p w14:paraId="0C9F4FCA" w14:textId="74D9427F" w:rsidR="005945C7" w:rsidRDefault="005945C7" w:rsidP="005945C7">
            <w:pPr>
              <w:rPr>
                <w:rFonts w:asciiTheme="majorHAnsi" w:hAnsiTheme="majorHAnsi" w:cstheme="minorHAnsi"/>
              </w:rPr>
            </w:pPr>
            <w:r>
              <w:rPr>
                <w:rFonts w:asciiTheme="majorHAnsi" w:hAnsiTheme="majorHAnsi" w:cstheme="minorHAnsi"/>
              </w:rPr>
              <w:t>Vanaheim</w:t>
            </w:r>
          </w:p>
        </w:tc>
        <w:tc>
          <w:tcPr>
            <w:tcW w:w="4707" w:type="dxa"/>
          </w:tcPr>
          <w:p w14:paraId="56C4A62A" w14:textId="27824CED" w:rsidR="005945C7" w:rsidRPr="00277EF6" w:rsidRDefault="005945C7" w:rsidP="005945C7">
            <w:pPr>
              <w:rPr>
                <w:rFonts w:asciiTheme="majorHAnsi" w:hAnsiTheme="majorHAnsi" w:cstheme="minorHAnsi"/>
              </w:rPr>
            </w:pPr>
            <w:r>
              <w:rPr>
                <w:rFonts w:asciiTheme="majorHAnsi" w:hAnsiTheme="majorHAnsi" w:cstheme="minorHAnsi"/>
              </w:rPr>
              <w:t>Level je pun vegetacije</w:t>
            </w:r>
            <w:r w:rsidR="00FC05B2">
              <w:rPr>
                <w:rFonts w:asciiTheme="majorHAnsi" w:hAnsiTheme="majorHAnsi" w:cstheme="minorHAnsi"/>
              </w:rPr>
              <w:t xml:space="preserve"> kao i Midgard</w:t>
            </w:r>
            <w:r>
              <w:rPr>
                <w:rFonts w:asciiTheme="majorHAnsi" w:hAnsiTheme="majorHAnsi" w:cstheme="minorHAnsi"/>
              </w:rPr>
              <w:t xml:space="preserve">, no ima </w:t>
            </w:r>
            <w:r w:rsidR="00FC05B2">
              <w:rPr>
                <w:rFonts w:asciiTheme="majorHAnsi" w:hAnsiTheme="majorHAnsi" w:cstheme="minorHAnsi"/>
              </w:rPr>
              <w:t>jako puno vode koja je toksična u ubija na dodir. Z</w:t>
            </w:r>
            <w:r>
              <w:rPr>
                <w:rFonts w:asciiTheme="majorHAnsi" w:hAnsiTheme="majorHAnsi" w:cstheme="minorHAnsi"/>
              </w:rPr>
              <w:t xml:space="preserve">amke </w:t>
            </w:r>
            <w:r w:rsidR="00FC05B2">
              <w:rPr>
                <w:rFonts w:asciiTheme="majorHAnsi" w:hAnsiTheme="majorHAnsi" w:cstheme="minorHAnsi"/>
              </w:rPr>
              <w:t>se nalaze u rupama u</w:t>
            </w:r>
            <w:r>
              <w:rPr>
                <w:rFonts w:asciiTheme="majorHAnsi" w:hAnsiTheme="majorHAnsi" w:cstheme="minorHAnsi"/>
              </w:rPr>
              <w:t xml:space="preserve"> zemlji u koje se može pasti i umrijeti</w:t>
            </w:r>
            <w:r w:rsidR="00FC05B2">
              <w:rPr>
                <w:rFonts w:asciiTheme="majorHAnsi" w:hAnsiTheme="majorHAnsi" w:cstheme="minorHAnsi"/>
              </w:rPr>
              <w:t>.</w:t>
            </w:r>
            <w:r>
              <w:rPr>
                <w:rFonts w:asciiTheme="majorHAnsi" w:hAnsiTheme="majorHAnsi" w:cstheme="minorHAnsi"/>
              </w:rPr>
              <w:t xml:space="preserve"> </w:t>
            </w:r>
            <w:r w:rsidR="00FC05B2">
              <w:rPr>
                <w:rFonts w:asciiTheme="majorHAnsi" w:hAnsiTheme="majorHAnsi" w:cstheme="minorHAnsi"/>
              </w:rPr>
              <w:t>N</w:t>
            </w:r>
            <w:r>
              <w:rPr>
                <w:rFonts w:asciiTheme="majorHAnsi" w:hAnsiTheme="majorHAnsi" w:cstheme="minorHAnsi"/>
              </w:rPr>
              <w:t>eprijatelj</w:t>
            </w:r>
            <w:r w:rsidR="00FC05B2">
              <w:rPr>
                <w:rFonts w:asciiTheme="majorHAnsi" w:hAnsiTheme="majorHAnsi" w:cstheme="minorHAnsi"/>
              </w:rPr>
              <w:t xml:space="preserve">i </w:t>
            </w:r>
            <w:r>
              <w:rPr>
                <w:rFonts w:asciiTheme="majorHAnsi" w:hAnsiTheme="majorHAnsi" w:cstheme="minorHAnsi"/>
              </w:rPr>
              <w:t>napadaju kad im se uđe u range.</w:t>
            </w:r>
          </w:p>
        </w:tc>
      </w:tr>
      <w:tr w:rsidR="005945C7" w:rsidRPr="00277EF6" w14:paraId="7FCD84FD" w14:textId="77777777" w:rsidTr="005945C7">
        <w:trPr>
          <w:trHeight w:val="1072"/>
        </w:trPr>
        <w:tc>
          <w:tcPr>
            <w:tcW w:w="4701" w:type="dxa"/>
          </w:tcPr>
          <w:p w14:paraId="29CA3144" w14:textId="67CD54EE" w:rsidR="005945C7" w:rsidRDefault="005945C7" w:rsidP="005945C7">
            <w:pPr>
              <w:rPr>
                <w:rFonts w:asciiTheme="majorHAnsi" w:hAnsiTheme="majorHAnsi" w:cstheme="minorHAnsi"/>
              </w:rPr>
            </w:pPr>
            <w:r>
              <w:rPr>
                <w:rFonts w:asciiTheme="majorHAnsi" w:hAnsiTheme="majorHAnsi" w:cstheme="minorHAnsi"/>
              </w:rPr>
              <w:t>Jotunheim</w:t>
            </w:r>
          </w:p>
        </w:tc>
        <w:tc>
          <w:tcPr>
            <w:tcW w:w="4707" w:type="dxa"/>
          </w:tcPr>
          <w:p w14:paraId="4CD0C2C9" w14:textId="62B96D48" w:rsidR="005945C7" w:rsidRPr="00277EF6" w:rsidRDefault="005945C7" w:rsidP="005945C7">
            <w:pPr>
              <w:rPr>
                <w:rFonts w:asciiTheme="majorHAnsi" w:hAnsiTheme="majorHAnsi" w:cstheme="minorHAnsi"/>
              </w:rPr>
            </w:pPr>
            <w:r>
              <w:rPr>
                <w:rFonts w:asciiTheme="majorHAnsi" w:hAnsiTheme="majorHAnsi" w:cstheme="minorHAnsi"/>
              </w:rPr>
              <w:t xml:space="preserve">Level je pun </w:t>
            </w:r>
            <w:r w:rsidR="00FC05B2">
              <w:rPr>
                <w:rFonts w:asciiTheme="majorHAnsi" w:hAnsiTheme="majorHAnsi" w:cstheme="minorHAnsi"/>
              </w:rPr>
              <w:t>drveća i</w:t>
            </w:r>
            <w:r>
              <w:rPr>
                <w:rFonts w:asciiTheme="majorHAnsi" w:hAnsiTheme="majorHAnsi" w:cstheme="minorHAnsi"/>
              </w:rPr>
              <w:t xml:space="preserve"> ima zamke u zemlji u koje se može pasti i umrijeti, provalije također te neprijatelje koji napadaju kad im se uđe u range.</w:t>
            </w:r>
          </w:p>
        </w:tc>
      </w:tr>
      <w:tr w:rsidR="005945C7" w:rsidRPr="00277EF6" w14:paraId="6D1C1A1C" w14:textId="77777777" w:rsidTr="005945C7">
        <w:trPr>
          <w:trHeight w:val="1072"/>
        </w:trPr>
        <w:tc>
          <w:tcPr>
            <w:tcW w:w="4701" w:type="dxa"/>
          </w:tcPr>
          <w:p w14:paraId="70642AF7" w14:textId="292F9C29" w:rsidR="005945C7" w:rsidRDefault="005945C7" w:rsidP="005945C7">
            <w:pPr>
              <w:rPr>
                <w:rFonts w:asciiTheme="majorHAnsi" w:hAnsiTheme="majorHAnsi" w:cstheme="minorHAnsi"/>
              </w:rPr>
            </w:pPr>
            <w:r>
              <w:rPr>
                <w:rFonts w:asciiTheme="majorHAnsi" w:hAnsiTheme="majorHAnsi" w:cstheme="minorHAnsi"/>
              </w:rPr>
              <w:t>Muspelheim</w:t>
            </w:r>
          </w:p>
        </w:tc>
        <w:tc>
          <w:tcPr>
            <w:tcW w:w="4707" w:type="dxa"/>
          </w:tcPr>
          <w:p w14:paraId="4DD12F9B" w14:textId="7C8E7E4B" w:rsidR="005945C7" w:rsidRPr="00277EF6" w:rsidRDefault="005945C7" w:rsidP="005945C7">
            <w:pPr>
              <w:rPr>
                <w:rFonts w:asciiTheme="majorHAnsi" w:hAnsiTheme="majorHAnsi" w:cstheme="minorHAnsi"/>
              </w:rPr>
            </w:pPr>
            <w:r>
              <w:rPr>
                <w:rFonts w:asciiTheme="majorHAnsi" w:hAnsiTheme="majorHAnsi" w:cstheme="minorHAnsi"/>
              </w:rPr>
              <w:t xml:space="preserve">Level </w:t>
            </w:r>
            <w:r w:rsidR="00FC05B2">
              <w:rPr>
                <w:rFonts w:asciiTheme="majorHAnsi" w:hAnsiTheme="majorHAnsi" w:cstheme="minorHAnsi"/>
              </w:rPr>
              <w:t>nema nikakve vegetacije. Lava se nalazi posvuda i malo je prostora po kojem se može hodati.</w:t>
            </w:r>
            <w:r>
              <w:rPr>
                <w:rFonts w:asciiTheme="majorHAnsi" w:hAnsiTheme="majorHAnsi" w:cstheme="minorHAnsi"/>
              </w:rPr>
              <w:t xml:space="preserve"> </w:t>
            </w:r>
            <w:r w:rsidR="00FC05B2">
              <w:rPr>
                <w:rFonts w:asciiTheme="majorHAnsi" w:hAnsiTheme="majorHAnsi" w:cstheme="minorHAnsi"/>
              </w:rPr>
              <w:t>P</w:t>
            </w:r>
            <w:r>
              <w:rPr>
                <w:rFonts w:asciiTheme="majorHAnsi" w:hAnsiTheme="majorHAnsi" w:cstheme="minorHAnsi"/>
              </w:rPr>
              <w:t>rovalije također</w:t>
            </w:r>
            <w:r w:rsidR="00FC05B2">
              <w:rPr>
                <w:rFonts w:asciiTheme="majorHAnsi" w:hAnsiTheme="majorHAnsi" w:cstheme="minorHAnsi"/>
              </w:rPr>
              <w:t xml:space="preserve"> predstavljaju opasnost</w:t>
            </w:r>
            <w:r>
              <w:rPr>
                <w:rFonts w:asciiTheme="majorHAnsi" w:hAnsiTheme="majorHAnsi" w:cstheme="minorHAnsi"/>
              </w:rPr>
              <w:t xml:space="preserve"> te neprijatelje koji napadaju kad im se uđe u range.</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286D53F5" w:rsidR="00283458" w:rsidRDefault="00FC05B2" w:rsidP="00F128D4">
      <w:pPr>
        <w:pStyle w:val="Style1n"/>
      </w:pPr>
      <w:r>
        <w:t>Za kontrole se koriste tipkovnica i miš. WASD za micanje, SPACE za skakanje, miš za micanje kamere te tipke na mišu za light i heavy attack.</w:t>
      </w:r>
    </w:p>
    <w:p w14:paraId="1FB32E0F"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16BB9DD2" w14:textId="77777777" w:rsidR="00283458" w:rsidRDefault="00FC05B2" w:rsidP="000E0EF1">
            <w:pPr>
              <w:rPr>
                <w:rFonts w:asciiTheme="majorHAnsi" w:hAnsiTheme="majorHAnsi"/>
              </w:rPr>
            </w:pPr>
            <w:r>
              <w:rPr>
                <w:rFonts w:asciiTheme="majorHAnsi" w:hAnsiTheme="majorHAnsi"/>
              </w:rPr>
              <w:t>W</w:t>
            </w:r>
          </w:p>
          <w:p w14:paraId="6B481E74" w14:textId="77777777" w:rsidR="00FC05B2" w:rsidRDefault="00FC05B2" w:rsidP="000E0EF1">
            <w:pPr>
              <w:rPr>
                <w:rFonts w:asciiTheme="majorHAnsi" w:hAnsiTheme="majorHAnsi"/>
              </w:rPr>
            </w:pPr>
            <w:r>
              <w:rPr>
                <w:rFonts w:asciiTheme="majorHAnsi" w:hAnsiTheme="majorHAnsi"/>
              </w:rPr>
              <w:t>A</w:t>
            </w:r>
          </w:p>
          <w:p w14:paraId="2FDA9B59" w14:textId="77777777" w:rsidR="00FC05B2" w:rsidRDefault="00FC05B2" w:rsidP="000E0EF1">
            <w:pPr>
              <w:rPr>
                <w:rFonts w:asciiTheme="majorHAnsi" w:hAnsiTheme="majorHAnsi"/>
              </w:rPr>
            </w:pPr>
            <w:r>
              <w:rPr>
                <w:rFonts w:asciiTheme="majorHAnsi" w:hAnsiTheme="majorHAnsi"/>
              </w:rPr>
              <w:t>S</w:t>
            </w:r>
          </w:p>
          <w:p w14:paraId="764B8C52" w14:textId="77777777" w:rsidR="00FC05B2" w:rsidRDefault="00FC05B2" w:rsidP="000E0EF1">
            <w:pPr>
              <w:rPr>
                <w:rFonts w:asciiTheme="majorHAnsi" w:hAnsiTheme="majorHAnsi"/>
              </w:rPr>
            </w:pPr>
            <w:r>
              <w:rPr>
                <w:rFonts w:asciiTheme="majorHAnsi" w:hAnsiTheme="majorHAnsi"/>
              </w:rPr>
              <w:t>D</w:t>
            </w:r>
          </w:p>
          <w:p w14:paraId="524E6EA0" w14:textId="77777777" w:rsidR="00FC05B2" w:rsidRDefault="00FC05B2" w:rsidP="000E0EF1">
            <w:pPr>
              <w:rPr>
                <w:rFonts w:asciiTheme="majorHAnsi" w:hAnsiTheme="majorHAnsi"/>
              </w:rPr>
            </w:pPr>
            <w:r>
              <w:rPr>
                <w:rFonts w:asciiTheme="majorHAnsi" w:hAnsiTheme="majorHAnsi"/>
              </w:rPr>
              <w:t>Space</w:t>
            </w:r>
          </w:p>
          <w:p w14:paraId="3F3658AD" w14:textId="77777777" w:rsidR="00FC05B2" w:rsidRDefault="00FC05B2" w:rsidP="000E0EF1">
            <w:pPr>
              <w:rPr>
                <w:rFonts w:asciiTheme="majorHAnsi" w:hAnsiTheme="majorHAnsi"/>
              </w:rPr>
            </w:pPr>
            <w:r>
              <w:rPr>
                <w:rFonts w:asciiTheme="majorHAnsi" w:hAnsiTheme="majorHAnsi"/>
              </w:rPr>
              <w:t>Mouse1</w:t>
            </w:r>
          </w:p>
          <w:p w14:paraId="6DBF1225" w14:textId="05FBD80C" w:rsidR="00FC05B2" w:rsidRPr="00277EF6" w:rsidRDefault="00FC05B2" w:rsidP="000E0EF1">
            <w:pPr>
              <w:rPr>
                <w:rFonts w:asciiTheme="majorHAnsi" w:hAnsiTheme="majorHAnsi"/>
              </w:rPr>
            </w:pPr>
            <w:r>
              <w:rPr>
                <w:rFonts w:asciiTheme="majorHAnsi" w:hAnsiTheme="majorHAnsi"/>
              </w:rPr>
              <w:t>Mouse2</w:t>
            </w:r>
          </w:p>
        </w:tc>
        <w:tc>
          <w:tcPr>
            <w:tcW w:w="4788" w:type="dxa"/>
          </w:tcPr>
          <w:p w14:paraId="1A3F817B" w14:textId="77777777" w:rsidR="00283458" w:rsidRDefault="00FC05B2" w:rsidP="000E0EF1">
            <w:pPr>
              <w:rPr>
                <w:rFonts w:asciiTheme="majorHAnsi" w:hAnsiTheme="majorHAnsi"/>
              </w:rPr>
            </w:pPr>
            <w:r>
              <w:rPr>
                <w:rFonts w:asciiTheme="majorHAnsi" w:hAnsiTheme="majorHAnsi"/>
              </w:rPr>
              <w:t>Hodanje naprijed</w:t>
            </w:r>
          </w:p>
          <w:p w14:paraId="6AFEBB89" w14:textId="18565C26" w:rsidR="00FC05B2" w:rsidRDefault="00FC05B2" w:rsidP="000E0EF1">
            <w:pPr>
              <w:rPr>
                <w:rFonts w:asciiTheme="majorHAnsi" w:hAnsiTheme="majorHAnsi"/>
              </w:rPr>
            </w:pPr>
            <w:r>
              <w:rPr>
                <w:rFonts w:asciiTheme="majorHAnsi" w:hAnsiTheme="majorHAnsi"/>
              </w:rPr>
              <w:t>Hodanje</w:t>
            </w:r>
            <w:r>
              <w:rPr>
                <w:rFonts w:asciiTheme="majorHAnsi" w:hAnsiTheme="majorHAnsi"/>
              </w:rPr>
              <w:t xml:space="preserve"> lijevo</w:t>
            </w:r>
          </w:p>
          <w:p w14:paraId="1FCB37E7" w14:textId="77777777" w:rsidR="00FC05B2" w:rsidRDefault="00FC05B2" w:rsidP="000E0EF1">
            <w:pPr>
              <w:rPr>
                <w:rFonts w:asciiTheme="majorHAnsi" w:hAnsiTheme="majorHAnsi"/>
              </w:rPr>
            </w:pPr>
            <w:r>
              <w:rPr>
                <w:rFonts w:asciiTheme="majorHAnsi" w:hAnsiTheme="majorHAnsi"/>
              </w:rPr>
              <w:t>Hodanje</w:t>
            </w:r>
            <w:r>
              <w:rPr>
                <w:rFonts w:asciiTheme="majorHAnsi" w:hAnsiTheme="majorHAnsi"/>
              </w:rPr>
              <w:t xml:space="preserve"> nazad</w:t>
            </w:r>
          </w:p>
          <w:p w14:paraId="5E13A140" w14:textId="77777777" w:rsidR="00FC05B2" w:rsidRDefault="00FC05B2" w:rsidP="000E0EF1">
            <w:pPr>
              <w:rPr>
                <w:rFonts w:asciiTheme="majorHAnsi" w:hAnsiTheme="majorHAnsi"/>
              </w:rPr>
            </w:pPr>
            <w:r>
              <w:rPr>
                <w:rFonts w:asciiTheme="majorHAnsi" w:hAnsiTheme="majorHAnsi"/>
              </w:rPr>
              <w:t>Hodanje</w:t>
            </w:r>
            <w:r>
              <w:rPr>
                <w:rFonts w:asciiTheme="majorHAnsi" w:hAnsiTheme="majorHAnsi"/>
              </w:rPr>
              <w:t xml:space="preserve"> desno</w:t>
            </w:r>
          </w:p>
          <w:p w14:paraId="7722918D" w14:textId="77777777" w:rsidR="00FC05B2" w:rsidRDefault="00FC05B2" w:rsidP="000E0EF1">
            <w:pPr>
              <w:rPr>
                <w:rFonts w:asciiTheme="majorHAnsi" w:hAnsiTheme="majorHAnsi"/>
              </w:rPr>
            </w:pPr>
            <w:r>
              <w:rPr>
                <w:rFonts w:asciiTheme="majorHAnsi" w:hAnsiTheme="majorHAnsi"/>
              </w:rPr>
              <w:t>Skakanje</w:t>
            </w:r>
          </w:p>
          <w:p w14:paraId="638480CB" w14:textId="77777777" w:rsidR="00FC05B2" w:rsidRDefault="00FC05B2" w:rsidP="000E0EF1">
            <w:pPr>
              <w:rPr>
                <w:rFonts w:asciiTheme="majorHAnsi" w:hAnsiTheme="majorHAnsi"/>
              </w:rPr>
            </w:pPr>
            <w:r>
              <w:rPr>
                <w:rFonts w:asciiTheme="majorHAnsi" w:hAnsiTheme="majorHAnsi"/>
              </w:rPr>
              <w:t>Light napad</w:t>
            </w:r>
          </w:p>
          <w:p w14:paraId="5627F5B9" w14:textId="1D0A69CB" w:rsidR="00FC05B2" w:rsidRPr="00277EF6" w:rsidRDefault="00FC05B2" w:rsidP="000E0EF1">
            <w:pPr>
              <w:rPr>
                <w:rFonts w:asciiTheme="majorHAnsi" w:hAnsiTheme="majorHAnsi"/>
              </w:rPr>
            </w:pPr>
            <w:r>
              <w:rPr>
                <w:rFonts w:asciiTheme="majorHAnsi" w:hAnsiTheme="majorHAnsi"/>
              </w:rPr>
              <w:t>Heavy napad</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7EB42EE" w:rsidR="00F21206" w:rsidRDefault="00FC05B2" w:rsidP="00277EF6">
      <w:pPr>
        <w:pStyle w:val="Style1n"/>
      </w:pPr>
      <w:r>
        <w:t>Likovi će biti low-poly</w:t>
      </w:r>
      <w:r w:rsidR="004F23C5">
        <w:t xml:space="preserve"> s teksturama, a isto tako i</w:t>
      </w:r>
      <w:r>
        <w:t xml:space="preserve"> level desing. Staze će biti označene kamenjem ili određenom teksturom staze ili nekom drugom bojom u odnosu na okolinu.</w:t>
      </w:r>
      <w:r w:rsidR="004F23C5">
        <w:t xml:space="preserve"> </w:t>
      </w:r>
    </w:p>
    <w:p w14:paraId="5B48EC5E" w14:textId="77777777" w:rsidR="00F21206" w:rsidRDefault="00F21206" w:rsidP="00277EF6">
      <w:pPr>
        <w:pStyle w:val="Style1n"/>
      </w:pPr>
    </w:p>
    <w:p w14:paraId="1A438E82" w14:textId="5E7B081A" w:rsidR="001E6059" w:rsidRDefault="004F23C5" w:rsidP="004F23C5">
      <w:pPr>
        <w:ind w:left="720"/>
      </w:pPr>
      <w:r>
        <w:t xml:space="preserve">Na ekranu će biti prikazan health igrača kao i neprijatelja kad se uđe u kombat. Broj skupljenih collectiblesa bit će vidljiv na ekranu. </w:t>
      </w:r>
    </w:p>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346D7802" w:rsidR="00067608" w:rsidRDefault="004F23C5" w:rsidP="00E1133F">
      <w:pPr>
        <w:pStyle w:val="Style1n"/>
      </w:pPr>
      <w:r>
        <w:t>Ovo je lista poslova i zaduženja koje je potrebno napraviti kako bi se igra završila i to u određenom vremenu</w:t>
      </w:r>
      <w:bookmarkStart w:id="18" w:name="_GoBack"/>
      <w:bookmarkEnd w:id="18"/>
      <w:r>
        <w:t>.</w:t>
      </w:r>
    </w:p>
    <w:p w14:paraId="2E6EF4BF" w14:textId="752555A5" w:rsidR="00E1133F" w:rsidRDefault="00E1133F" w:rsidP="0035359E"/>
    <w:tbl>
      <w:tblPr>
        <w:tblStyle w:val="TableGrid"/>
        <w:tblW w:w="0" w:type="auto"/>
        <w:tblLook w:val="0500" w:firstRow="0" w:lastRow="0" w:firstColumn="0" w:lastColumn="1" w:noHBand="0" w:noVBand="1"/>
      </w:tblPr>
      <w:tblGrid>
        <w:gridCol w:w="3923"/>
        <w:gridCol w:w="2020"/>
        <w:gridCol w:w="1152"/>
        <w:gridCol w:w="1067"/>
        <w:gridCol w:w="1188"/>
      </w:tblGrid>
      <w:tr w:rsidR="00E92C3E" w:rsidRPr="0048355E" w14:paraId="33EDE081" w14:textId="77777777" w:rsidTr="004F23C5">
        <w:trPr>
          <w:trHeight w:val="467"/>
        </w:trPr>
        <w:tc>
          <w:tcPr>
            <w:tcW w:w="9350"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4F23C5">
        <w:trPr>
          <w:trHeight w:val="440"/>
        </w:trPr>
        <w:tc>
          <w:tcPr>
            <w:tcW w:w="3923"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2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52"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67"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4F23C5">
        <w:trPr>
          <w:trHeight w:val="377"/>
        </w:trPr>
        <w:tc>
          <w:tcPr>
            <w:tcW w:w="9350"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4F23C5">
        <w:tc>
          <w:tcPr>
            <w:tcW w:w="3923"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2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52"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67"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4F23C5">
        <w:tc>
          <w:tcPr>
            <w:tcW w:w="3923"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20" w:type="dxa"/>
            <w:shd w:val="clear" w:color="auto" w:fill="auto"/>
          </w:tcPr>
          <w:p w14:paraId="31C7349B" w14:textId="198876D8" w:rsidR="00E92C3E" w:rsidRPr="0035742D" w:rsidRDefault="004F23C5" w:rsidP="0048355E">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4239EBB6" w14:textId="79B53238" w:rsidR="00E92C3E" w:rsidRPr="0035742D" w:rsidRDefault="004F23C5" w:rsidP="0048355E">
            <w:pPr>
              <w:rPr>
                <w:rFonts w:asciiTheme="majorHAnsi" w:hAnsiTheme="majorHAnsi"/>
                <w:sz w:val="22"/>
                <w:szCs w:val="22"/>
              </w:rPr>
            </w:pPr>
            <w:r>
              <w:rPr>
                <w:rFonts w:asciiTheme="majorHAnsi" w:hAnsiTheme="majorHAnsi"/>
                <w:sz w:val="22"/>
                <w:szCs w:val="22"/>
              </w:rPr>
              <w:t>1</w:t>
            </w:r>
            <w:r w:rsidR="00E92C3E" w:rsidRPr="0035742D">
              <w:rPr>
                <w:rFonts w:asciiTheme="majorHAnsi" w:hAnsiTheme="majorHAnsi"/>
                <w:sz w:val="22"/>
                <w:szCs w:val="22"/>
              </w:rPr>
              <w:t>/</w:t>
            </w:r>
            <w:r>
              <w:rPr>
                <w:rFonts w:asciiTheme="majorHAnsi" w:hAnsiTheme="majorHAnsi"/>
                <w:sz w:val="22"/>
                <w:szCs w:val="22"/>
              </w:rPr>
              <w:t>2</w:t>
            </w:r>
            <w:r w:rsidR="00E92C3E"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431470F2" w14:textId="5D165E77" w:rsidR="00E92C3E" w:rsidRPr="0035742D" w:rsidRDefault="004F23C5" w:rsidP="0048355E">
            <w:pPr>
              <w:rPr>
                <w:rFonts w:asciiTheme="majorHAnsi" w:hAnsiTheme="majorHAnsi"/>
                <w:sz w:val="22"/>
                <w:szCs w:val="22"/>
              </w:rPr>
            </w:pPr>
            <w:r>
              <w:rPr>
                <w:rFonts w:asciiTheme="majorHAnsi" w:hAnsiTheme="majorHAnsi"/>
                <w:sz w:val="22"/>
                <w:szCs w:val="22"/>
              </w:rPr>
              <w:t>1</w:t>
            </w:r>
            <w:r w:rsidR="00E92C3E" w:rsidRPr="0035742D">
              <w:rPr>
                <w:rFonts w:asciiTheme="majorHAnsi" w:hAnsiTheme="majorHAnsi"/>
                <w:sz w:val="22"/>
                <w:szCs w:val="22"/>
              </w:rPr>
              <w:t>/</w:t>
            </w:r>
            <w:r>
              <w:rPr>
                <w:rFonts w:asciiTheme="majorHAnsi" w:hAnsiTheme="majorHAnsi"/>
                <w:sz w:val="22"/>
                <w:szCs w:val="22"/>
              </w:rPr>
              <w:t>5</w:t>
            </w:r>
            <w:r w:rsidR="00E92C3E"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4F23C5" w:rsidRPr="0048355E" w14:paraId="76740DF7" w14:textId="77777777" w:rsidTr="004F23C5">
        <w:tc>
          <w:tcPr>
            <w:tcW w:w="3923" w:type="dxa"/>
            <w:shd w:val="clear" w:color="auto" w:fill="auto"/>
          </w:tcPr>
          <w:p w14:paraId="1096ADCF" w14:textId="3F8DB6D9" w:rsidR="004F23C5" w:rsidRPr="0035742D" w:rsidRDefault="004F23C5" w:rsidP="004F23C5">
            <w:pPr>
              <w:rPr>
                <w:rFonts w:asciiTheme="majorHAnsi" w:hAnsiTheme="majorHAnsi"/>
                <w:sz w:val="22"/>
                <w:szCs w:val="22"/>
              </w:rPr>
            </w:pPr>
            <w:r w:rsidRPr="0035742D">
              <w:rPr>
                <w:rFonts w:asciiTheme="majorHAnsi" w:hAnsiTheme="majorHAnsi"/>
                <w:sz w:val="22"/>
                <w:szCs w:val="22"/>
              </w:rPr>
              <w:t xml:space="preserve">      Level Mechanics</w:t>
            </w:r>
          </w:p>
        </w:tc>
        <w:tc>
          <w:tcPr>
            <w:tcW w:w="2020" w:type="dxa"/>
            <w:shd w:val="clear" w:color="auto" w:fill="auto"/>
          </w:tcPr>
          <w:p w14:paraId="7F96A42E" w14:textId="051CCAB1"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51256B93" w14:textId="3C7CBC0A"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239CD1C7" w14:textId="51A9D0AF"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52287DEF" w14:textId="72CED9CD"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775396BF" w14:textId="77777777" w:rsidTr="004F23C5">
        <w:tc>
          <w:tcPr>
            <w:tcW w:w="3923" w:type="dxa"/>
            <w:shd w:val="clear" w:color="auto" w:fill="auto"/>
          </w:tcPr>
          <w:p w14:paraId="5E40BE98" w14:textId="781571C5" w:rsidR="004F23C5" w:rsidRPr="0035742D" w:rsidRDefault="004F23C5" w:rsidP="004F23C5">
            <w:pPr>
              <w:rPr>
                <w:rFonts w:asciiTheme="majorHAnsi" w:hAnsiTheme="majorHAnsi"/>
                <w:sz w:val="22"/>
                <w:szCs w:val="22"/>
              </w:rPr>
            </w:pPr>
            <w:r w:rsidRPr="0035742D">
              <w:rPr>
                <w:rFonts w:asciiTheme="majorHAnsi" w:hAnsiTheme="majorHAnsi"/>
                <w:sz w:val="22"/>
                <w:szCs w:val="22"/>
              </w:rPr>
              <w:t>Art</w:t>
            </w:r>
          </w:p>
        </w:tc>
        <w:tc>
          <w:tcPr>
            <w:tcW w:w="2020" w:type="dxa"/>
            <w:shd w:val="clear" w:color="auto" w:fill="auto"/>
          </w:tcPr>
          <w:p w14:paraId="74DCA9AD" w14:textId="77777777" w:rsidR="004F23C5" w:rsidRPr="0035742D" w:rsidRDefault="004F23C5" w:rsidP="004F23C5">
            <w:pPr>
              <w:rPr>
                <w:rFonts w:asciiTheme="majorHAnsi" w:hAnsiTheme="majorHAnsi"/>
                <w:sz w:val="22"/>
                <w:szCs w:val="22"/>
              </w:rPr>
            </w:pPr>
          </w:p>
        </w:tc>
        <w:tc>
          <w:tcPr>
            <w:tcW w:w="1152" w:type="dxa"/>
            <w:shd w:val="clear" w:color="auto" w:fill="auto"/>
          </w:tcPr>
          <w:p w14:paraId="50665798" w14:textId="77777777" w:rsidR="004F23C5" w:rsidRPr="0035742D" w:rsidRDefault="004F23C5" w:rsidP="004F23C5">
            <w:pPr>
              <w:rPr>
                <w:rFonts w:asciiTheme="majorHAnsi" w:hAnsiTheme="majorHAnsi"/>
                <w:sz w:val="22"/>
                <w:szCs w:val="22"/>
              </w:rPr>
            </w:pPr>
          </w:p>
        </w:tc>
        <w:tc>
          <w:tcPr>
            <w:tcW w:w="1067" w:type="dxa"/>
            <w:shd w:val="clear" w:color="auto" w:fill="auto"/>
          </w:tcPr>
          <w:p w14:paraId="013B44E7" w14:textId="77777777" w:rsidR="004F23C5" w:rsidRPr="0035742D" w:rsidRDefault="004F23C5" w:rsidP="004F23C5">
            <w:pPr>
              <w:rPr>
                <w:rFonts w:asciiTheme="majorHAnsi" w:hAnsiTheme="majorHAnsi"/>
                <w:sz w:val="22"/>
                <w:szCs w:val="22"/>
              </w:rPr>
            </w:pPr>
          </w:p>
        </w:tc>
        <w:tc>
          <w:tcPr>
            <w:tcW w:w="1188" w:type="dxa"/>
            <w:shd w:val="clear" w:color="auto" w:fill="auto"/>
          </w:tcPr>
          <w:p w14:paraId="59CF0DDC" w14:textId="77777777" w:rsidR="004F23C5" w:rsidRPr="0035742D" w:rsidRDefault="004F23C5" w:rsidP="004F23C5">
            <w:pPr>
              <w:rPr>
                <w:rFonts w:asciiTheme="majorHAnsi" w:hAnsiTheme="majorHAnsi"/>
                <w:sz w:val="22"/>
                <w:szCs w:val="22"/>
              </w:rPr>
            </w:pPr>
          </w:p>
        </w:tc>
      </w:tr>
      <w:tr w:rsidR="004F23C5" w:rsidRPr="0048355E" w14:paraId="0F5CC104" w14:textId="77777777" w:rsidTr="004F23C5">
        <w:tc>
          <w:tcPr>
            <w:tcW w:w="3923" w:type="dxa"/>
            <w:shd w:val="clear" w:color="auto" w:fill="auto"/>
          </w:tcPr>
          <w:p w14:paraId="7038F8D7" w14:textId="3AAC7002" w:rsidR="004F23C5" w:rsidRPr="0035742D" w:rsidRDefault="004F23C5" w:rsidP="004F23C5">
            <w:pPr>
              <w:rPr>
                <w:rFonts w:asciiTheme="majorHAnsi" w:hAnsiTheme="majorHAnsi"/>
                <w:sz w:val="22"/>
                <w:szCs w:val="22"/>
              </w:rPr>
            </w:pPr>
            <w:r w:rsidRPr="0035742D">
              <w:rPr>
                <w:rFonts w:asciiTheme="majorHAnsi" w:hAnsiTheme="majorHAnsi"/>
                <w:sz w:val="22"/>
                <w:szCs w:val="22"/>
              </w:rPr>
              <w:t xml:space="preserve">      Level 1</w:t>
            </w:r>
          </w:p>
        </w:tc>
        <w:tc>
          <w:tcPr>
            <w:tcW w:w="2020" w:type="dxa"/>
            <w:shd w:val="clear" w:color="auto" w:fill="auto"/>
          </w:tcPr>
          <w:p w14:paraId="54AF33C2" w14:textId="3C988C7E"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606189CB" w14:textId="4BE630AA"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18F0154D" w14:textId="0CFE11FC"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4D6DFBAC" w14:textId="6368438E"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7DFDD353" w14:textId="77777777" w:rsidTr="004F23C5">
        <w:tc>
          <w:tcPr>
            <w:tcW w:w="3923" w:type="dxa"/>
            <w:shd w:val="clear" w:color="auto" w:fill="auto"/>
          </w:tcPr>
          <w:p w14:paraId="0EDC4418" w14:textId="0451DA04" w:rsidR="004F23C5" w:rsidRPr="0035742D" w:rsidRDefault="004F23C5" w:rsidP="004F23C5">
            <w:pPr>
              <w:rPr>
                <w:rFonts w:asciiTheme="majorHAnsi" w:hAnsiTheme="majorHAnsi"/>
                <w:sz w:val="22"/>
                <w:szCs w:val="22"/>
              </w:rPr>
            </w:pPr>
            <w:r w:rsidRPr="0035742D">
              <w:rPr>
                <w:rFonts w:asciiTheme="majorHAnsi" w:hAnsiTheme="majorHAnsi"/>
                <w:sz w:val="22"/>
                <w:szCs w:val="22"/>
              </w:rPr>
              <w:t xml:space="preserve">      Special FX</w:t>
            </w:r>
          </w:p>
        </w:tc>
        <w:tc>
          <w:tcPr>
            <w:tcW w:w="2020" w:type="dxa"/>
            <w:shd w:val="clear" w:color="auto" w:fill="auto"/>
          </w:tcPr>
          <w:p w14:paraId="332D109B" w14:textId="43528D59"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62E2D383" w14:textId="0858C7AE"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32D93430" w14:textId="40504CDE"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51B3E8FB" w14:textId="37525BC3"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6E5E48F7" w14:textId="77777777" w:rsidTr="004F23C5">
        <w:tc>
          <w:tcPr>
            <w:tcW w:w="3923" w:type="dxa"/>
            <w:shd w:val="clear" w:color="auto" w:fill="auto"/>
          </w:tcPr>
          <w:p w14:paraId="7C85D134" w14:textId="53258466" w:rsidR="004F23C5" w:rsidRPr="0035742D" w:rsidRDefault="004F23C5" w:rsidP="004F23C5">
            <w:pPr>
              <w:rPr>
                <w:rFonts w:asciiTheme="majorHAnsi" w:hAnsiTheme="majorHAnsi"/>
                <w:sz w:val="22"/>
                <w:szCs w:val="22"/>
              </w:rPr>
            </w:pPr>
            <w:r w:rsidRPr="0035742D">
              <w:rPr>
                <w:rFonts w:asciiTheme="majorHAnsi" w:hAnsiTheme="majorHAnsi"/>
                <w:sz w:val="22"/>
                <w:szCs w:val="22"/>
              </w:rPr>
              <w:t xml:space="preserve">      UI</w:t>
            </w:r>
          </w:p>
        </w:tc>
        <w:tc>
          <w:tcPr>
            <w:tcW w:w="2020" w:type="dxa"/>
            <w:shd w:val="clear" w:color="auto" w:fill="auto"/>
          </w:tcPr>
          <w:p w14:paraId="34B7C3B5" w14:textId="5105656D"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08DBCE80" w14:textId="5734197B"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738DAC82" w14:textId="55690F55"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1D1FF748" w14:textId="0291F3DC"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0F14A7EF" w14:textId="77777777" w:rsidTr="004F23C5">
        <w:tc>
          <w:tcPr>
            <w:tcW w:w="3923" w:type="dxa"/>
            <w:shd w:val="clear" w:color="auto" w:fill="auto"/>
          </w:tcPr>
          <w:p w14:paraId="54DFD1BD" w14:textId="519419E2" w:rsidR="004F23C5" w:rsidRPr="0035742D" w:rsidRDefault="004F23C5" w:rsidP="004F23C5">
            <w:pPr>
              <w:rPr>
                <w:rFonts w:asciiTheme="majorHAnsi" w:hAnsiTheme="majorHAnsi"/>
                <w:sz w:val="22"/>
                <w:szCs w:val="22"/>
              </w:rPr>
            </w:pPr>
            <w:r>
              <w:rPr>
                <w:rFonts w:asciiTheme="majorHAnsi" w:hAnsiTheme="majorHAnsi"/>
                <w:sz w:val="22"/>
                <w:szCs w:val="22"/>
              </w:rPr>
              <w:t>Engineering</w:t>
            </w:r>
          </w:p>
        </w:tc>
        <w:tc>
          <w:tcPr>
            <w:tcW w:w="2020" w:type="dxa"/>
            <w:shd w:val="clear" w:color="auto" w:fill="auto"/>
          </w:tcPr>
          <w:p w14:paraId="297E11EF" w14:textId="77777777" w:rsidR="004F23C5" w:rsidRPr="0035742D" w:rsidRDefault="004F23C5" w:rsidP="004F23C5">
            <w:pPr>
              <w:rPr>
                <w:rFonts w:asciiTheme="majorHAnsi" w:hAnsiTheme="majorHAnsi"/>
                <w:sz w:val="22"/>
                <w:szCs w:val="22"/>
              </w:rPr>
            </w:pPr>
          </w:p>
        </w:tc>
        <w:tc>
          <w:tcPr>
            <w:tcW w:w="1152" w:type="dxa"/>
            <w:shd w:val="clear" w:color="auto" w:fill="auto"/>
          </w:tcPr>
          <w:p w14:paraId="6482C23B" w14:textId="77777777" w:rsidR="004F23C5" w:rsidRPr="0035742D" w:rsidRDefault="004F23C5" w:rsidP="004F23C5">
            <w:pPr>
              <w:rPr>
                <w:rFonts w:asciiTheme="majorHAnsi" w:hAnsiTheme="majorHAnsi"/>
                <w:sz w:val="22"/>
                <w:szCs w:val="22"/>
              </w:rPr>
            </w:pPr>
          </w:p>
        </w:tc>
        <w:tc>
          <w:tcPr>
            <w:tcW w:w="1067" w:type="dxa"/>
            <w:shd w:val="clear" w:color="auto" w:fill="auto"/>
          </w:tcPr>
          <w:p w14:paraId="07624B6C" w14:textId="77777777" w:rsidR="004F23C5" w:rsidRPr="0035742D" w:rsidRDefault="004F23C5" w:rsidP="004F23C5">
            <w:pPr>
              <w:rPr>
                <w:rFonts w:asciiTheme="majorHAnsi" w:hAnsiTheme="majorHAnsi"/>
                <w:sz w:val="22"/>
                <w:szCs w:val="22"/>
              </w:rPr>
            </w:pPr>
          </w:p>
        </w:tc>
        <w:tc>
          <w:tcPr>
            <w:tcW w:w="1188" w:type="dxa"/>
            <w:shd w:val="clear" w:color="auto" w:fill="auto"/>
          </w:tcPr>
          <w:p w14:paraId="60F4169E" w14:textId="77777777" w:rsidR="004F23C5" w:rsidRPr="0035742D" w:rsidRDefault="004F23C5" w:rsidP="004F23C5">
            <w:pPr>
              <w:rPr>
                <w:rFonts w:asciiTheme="majorHAnsi" w:hAnsiTheme="majorHAnsi"/>
                <w:sz w:val="22"/>
                <w:szCs w:val="22"/>
              </w:rPr>
            </w:pPr>
          </w:p>
        </w:tc>
      </w:tr>
      <w:tr w:rsidR="004F23C5" w:rsidRPr="0048355E" w14:paraId="303F630C" w14:textId="77777777" w:rsidTr="004F23C5">
        <w:tc>
          <w:tcPr>
            <w:tcW w:w="3923" w:type="dxa"/>
            <w:shd w:val="clear" w:color="auto" w:fill="auto"/>
          </w:tcPr>
          <w:p w14:paraId="4791E62F" w14:textId="7D543D5F" w:rsidR="004F23C5" w:rsidRPr="0035742D" w:rsidRDefault="004F23C5" w:rsidP="004F23C5">
            <w:pPr>
              <w:rPr>
                <w:rFonts w:asciiTheme="majorHAnsi" w:hAnsiTheme="majorHAnsi"/>
                <w:sz w:val="22"/>
                <w:szCs w:val="22"/>
              </w:rPr>
            </w:pPr>
            <w:r>
              <w:rPr>
                <w:rFonts w:asciiTheme="majorHAnsi" w:hAnsiTheme="majorHAnsi"/>
                <w:sz w:val="22"/>
                <w:szCs w:val="22"/>
              </w:rPr>
              <w:t xml:space="preserve">      Production Pipeline</w:t>
            </w:r>
          </w:p>
        </w:tc>
        <w:tc>
          <w:tcPr>
            <w:tcW w:w="2020" w:type="dxa"/>
            <w:shd w:val="clear" w:color="auto" w:fill="auto"/>
          </w:tcPr>
          <w:p w14:paraId="4338808D" w14:textId="5710D51F"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69A87524" w14:textId="4F27B002"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7EA2D0B3" w14:textId="3D808FF1"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472D4F13" w14:textId="0EFC2DF3"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3CE16750" w14:textId="77777777" w:rsidTr="004F23C5">
        <w:tc>
          <w:tcPr>
            <w:tcW w:w="3923" w:type="dxa"/>
            <w:shd w:val="clear" w:color="auto" w:fill="auto"/>
          </w:tcPr>
          <w:p w14:paraId="45EC1053" w14:textId="23C3530F" w:rsidR="004F23C5" w:rsidRDefault="004F23C5" w:rsidP="004F23C5">
            <w:pPr>
              <w:rPr>
                <w:rFonts w:asciiTheme="majorHAnsi" w:hAnsiTheme="majorHAnsi"/>
                <w:sz w:val="22"/>
                <w:szCs w:val="22"/>
              </w:rPr>
            </w:pPr>
            <w:r>
              <w:rPr>
                <w:rFonts w:asciiTheme="majorHAnsi" w:hAnsiTheme="majorHAnsi"/>
                <w:sz w:val="22"/>
                <w:szCs w:val="22"/>
              </w:rPr>
              <w:t xml:space="preserve">      Prototypes</w:t>
            </w:r>
          </w:p>
        </w:tc>
        <w:tc>
          <w:tcPr>
            <w:tcW w:w="2020" w:type="dxa"/>
            <w:shd w:val="clear" w:color="auto" w:fill="auto"/>
          </w:tcPr>
          <w:p w14:paraId="0C3B10B4" w14:textId="3BCCEDE3"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50FC86FB" w14:textId="12FB9BAF"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02D330DE" w14:textId="44850A7D"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7B06546A" w14:textId="70C65A96"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2A95D834" w14:textId="77777777" w:rsidTr="004F23C5">
        <w:tc>
          <w:tcPr>
            <w:tcW w:w="3923" w:type="dxa"/>
            <w:shd w:val="clear" w:color="auto" w:fill="auto"/>
          </w:tcPr>
          <w:p w14:paraId="59795263" w14:textId="39B1C885" w:rsidR="004F23C5" w:rsidRPr="0035742D" w:rsidRDefault="004F23C5" w:rsidP="004F23C5">
            <w:pPr>
              <w:rPr>
                <w:rFonts w:asciiTheme="majorHAnsi" w:hAnsiTheme="majorHAnsi"/>
                <w:sz w:val="22"/>
                <w:szCs w:val="22"/>
              </w:rPr>
            </w:pPr>
            <w:r>
              <w:rPr>
                <w:rFonts w:asciiTheme="majorHAnsi" w:hAnsiTheme="majorHAnsi"/>
                <w:sz w:val="22"/>
                <w:szCs w:val="22"/>
              </w:rPr>
              <w:t>Audio</w:t>
            </w:r>
          </w:p>
        </w:tc>
        <w:tc>
          <w:tcPr>
            <w:tcW w:w="2020" w:type="dxa"/>
            <w:shd w:val="clear" w:color="auto" w:fill="auto"/>
          </w:tcPr>
          <w:p w14:paraId="1E5A9681" w14:textId="77777777" w:rsidR="004F23C5" w:rsidRPr="0035742D" w:rsidRDefault="004F23C5" w:rsidP="004F23C5">
            <w:pPr>
              <w:rPr>
                <w:rFonts w:asciiTheme="majorHAnsi" w:hAnsiTheme="majorHAnsi"/>
                <w:sz w:val="22"/>
                <w:szCs w:val="22"/>
              </w:rPr>
            </w:pPr>
          </w:p>
        </w:tc>
        <w:tc>
          <w:tcPr>
            <w:tcW w:w="1152" w:type="dxa"/>
            <w:shd w:val="clear" w:color="auto" w:fill="auto"/>
          </w:tcPr>
          <w:p w14:paraId="144C93FB" w14:textId="77777777" w:rsidR="004F23C5" w:rsidRPr="0035742D" w:rsidRDefault="004F23C5" w:rsidP="004F23C5">
            <w:pPr>
              <w:rPr>
                <w:rFonts w:asciiTheme="majorHAnsi" w:hAnsiTheme="majorHAnsi"/>
                <w:sz w:val="22"/>
                <w:szCs w:val="22"/>
              </w:rPr>
            </w:pPr>
          </w:p>
        </w:tc>
        <w:tc>
          <w:tcPr>
            <w:tcW w:w="1067" w:type="dxa"/>
            <w:shd w:val="clear" w:color="auto" w:fill="auto"/>
          </w:tcPr>
          <w:p w14:paraId="58D5B1BD" w14:textId="77777777" w:rsidR="004F23C5" w:rsidRPr="0035742D" w:rsidRDefault="004F23C5" w:rsidP="004F23C5">
            <w:pPr>
              <w:rPr>
                <w:rFonts w:asciiTheme="majorHAnsi" w:hAnsiTheme="majorHAnsi"/>
                <w:sz w:val="22"/>
                <w:szCs w:val="22"/>
              </w:rPr>
            </w:pPr>
          </w:p>
        </w:tc>
        <w:tc>
          <w:tcPr>
            <w:tcW w:w="1188" w:type="dxa"/>
            <w:shd w:val="clear" w:color="auto" w:fill="auto"/>
          </w:tcPr>
          <w:p w14:paraId="19108A49" w14:textId="77777777" w:rsidR="004F23C5" w:rsidRPr="0035742D" w:rsidRDefault="004F23C5" w:rsidP="004F23C5">
            <w:pPr>
              <w:rPr>
                <w:rFonts w:asciiTheme="majorHAnsi" w:hAnsiTheme="majorHAnsi"/>
                <w:sz w:val="22"/>
                <w:szCs w:val="22"/>
              </w:rPr>
            </w:pPr>
          </w:p>
        </w:tc>
      </w:tr>
      <w:tr w:rsidR="004F23C5" w:rsidRPr="0048355E" w14:paraId="16585605" w14:textId="77777777" w:rsidTr="004F23C5">
        <w:tc>
          <w:tcPr>
            <w:tcW w:w="3923" w:type="dxa"/>
            <w:shd w:val="clear" w:color="auto" w:fill="auto"/>
          </w:tcPr>
          <w:p w14:paraId="723D4678" w14:textId="5A28A474" w:rsidR="004F23C5" w:rsidRDefault="004F23C5" w:rsidP="004F23C5">
            <w:pPr>
              <w:rPr>
                <w:rFonts w:asciiTheme="majorHAnsi" w:hAnsiTheme="majorHAnsi"/>
                <w:sz w:val="22"/>
                <w:szCs w:val="22"/>
              </w:rPr>
            </w:pPr>
            <w:r>
              <w:rPr>
                <w:rFonts w:asciiTheme="majorHAnsi" w:hAnsiTheme="majorHAnsi"/>
                <w:sz w:val="22"/>
                <w:szCs w:val="22"/>
              </w:rPr>
              <w:t xml:space="preserve">      Sound Design</w:t>
            </w:r>
          </w:p>
        </w:tc>
        <w:tc>
          <w:tcPr>
            <w:tcW w:w="2020" w:type="dxa"/>
            <w:shd w:val="clear" w:color="auto" w:fill="auto"/>
          </w:tcPr>
          <w:p w14:paraId="33C54CE0" w14:textId="3FCEFF52"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3322FAC7" w14:textId="5677DD56"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5FFB701E" w14:textId="00F3E42A"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4C092835" w14:textId="71210DEB"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2143BE78" w14:textId="77777777" w:rsidTr="004F23C5">
        <w:tc>
          <w:tcPr>
            <w:tcW w:w="3923" w:type="dxa"/>
            <w:shd w:val="clear" w:color="auto" w:fill="auto"/>
          </w:tcPr>
          <w:p w14:paraId="033248A3" w14:textId="065742BF" w:rsidR="004F23C5" w:rsidRDefault="004F23C5" w:rsidP="004F23C5">
            <w:pPr>
              <w:rPr>
                <w:rFonts w:asciiTheme="majorHAnsi" w:hAnsiTheme="majorHAnsi"/>
                <w:sz w:val="22"/>
                <w:szCs w:val="22"/>
              </w:rPr>
            </w:pPr>
            <w:r>
              <w:rPr>
                <w:rFonts w:asciiTheme="majorHAnsi" w:hAnsiTheme="majorHAnsi"/>
                <w:sz w:val="22"/>
                <w:szCs w:val="22"/>
              </w:rPr>
              <w:t>Milestone: Game Play Features &amp; Music</w:t>
            </w:r>
          </w:p>
        </w:tc>
        <w:tc>
          <w:tcPr>
            <w:tcW w:w="2020" w:type="dxa"/>
            <w:shd w:val="clear" w:color="auto" w:fill="auto"/>
          </w:tcPr>
          <w:p w14:paraId="3B194DF0" w14:textId="77777777" w:rsidR="004F23C5" w:rsidRPr="0035742D" w:rsidRDefault="004F23C5" w:rsidP="004F23C5">
            <w:pPr>
              <w:rPr>
                <w:rFonts w:asciiTheme="majorHAnsi" w:hAnsiTheme="majorHAnsi"/>
                <w:sz w:val="22"/>
                <w:szCs w:val="22"/>
              </w:rPr>
            </w:pPr>
          </w:p>
        </w:tc>
        <w:tc>
          <w:tcPr>
            <w:tcW w:w="1152" w:type="dxa"/>
            <w:shd w:val="clear" w:color="auto" w:fill="auto"/>
          </w:tcPr>
          <w:p w14:paraId="54CFB6EC" w14:textId="77777777" w:rsidR="004F23C5" w:rsidRPr="0035742D" w:rsidRDefault="004F23C5" w:rsidP="004F23C5">
            <w:pPr>
              <w:rPr>
                <w:rFonts w:asciiTheme="majorHAnsi" w:hAnsiTheme="majorHAnsi"/>
                <w:sz w:val="22"/>
                <w:szCs w:val="22"/>
              </w:rPr>
            </w:pPr>
          </w:p>
        </w:tc>
        <w:tc>
          <w:tcPr>
            <w:tcW w:w="1067" w:type="dxa"/>
            <w:shd w:val="clear" w:color="auto" w:fill="auto"/>
          </w:tcPr>
          <w:p w14:paraId="3FA95832" w14:textId="77777777" w:rsidR="004F23C5" w:rsidRPr="0035742D" w:rsidRDefault="004F23C5" w:rsidP="004F23C5">
            <w:pPr>
              <w:rPr>
                <w:rFonts w:asciiTheme="majorHAnsi" w:hAnsiTheme="majorHAnsi"/>
                <w:sz w:val="22"/>
                <w:szCs w:val="22"/>
              </w:rPr>
            </w:pPr>
          </w:p>
        </w:tc>
        <w:tc>
          <w:tcPr>
            <w:tcW w:w="1188" w:type="dxa"/>
            <w:shd w:val="clear" w:color="auto" w:fill="auto"/>
          </w:tcPr>
          <w:p w14:paraId="5EA9558C" w14:textId="77777777" w:rsidR="004F23C5" w:rsidRPr="0035742D" w:rsidRDefault="004F23C5" w:rsidP="004F23C5">
            <w:pPr>
              <w:rPr>
                <w:rFonts w:asciiTheme="majorHAnsi" w:hAnsiTheme="majorHAnsi"/>
                <w:sz w:val="22"/>
                <w:szCs w:val="22"/>
              </w:rPr>
            </w:pPr>
          </w:p>
        </w:tc>
      </w:tr>
      <w:tr w:rsidR="004F23C5" w:rsidRPr="0048355E" w14:paraId="406327F3" w14:textId="77777777" w:rsidTr="004F23C5">
        <w:trPr>
          <w:trHeight w:val="413"/>
        </w:trPr>
        <w:tc>
          <w:tcPr>
            <w:tcW w:w="9350" w:type="dxa"/>
            <w:gridSpan w:val="5"/>
            <w:shd w:val="clear" w:color="auto" w:fill="BFBFBF" w:themeFill="background1" w:themeFillShade="BF"/>
            <w:vAlign w:val="center"/>
          </w:tcPr>
          <w:p w14:paraId="0F3A0875" w14:textId="6C93D0C2" w:rsidR="004F23C5" w:rsidRPr="00063630" w:rsidRDefault="004F23C5" w:rsidP="004F23C5">
            <w:pPr>
              <w:rPr>
                <w:rFonts w:asciiTheme="majorHAnsi" w:hAnsiTheme="majorHAnsi"/>
                <w:b/>
                <w:sz w:val="22"/>
                <w:szCs w:val="22"/>
              </w:rPr>
            </w:pPr>
            <w:r w:rsidRPr="00063630">
              <w:rPr>
                <w:rFonts w:asciiTheme="majorHAnsi" w:hAnsiTheme="majorHAnsi"/>
                <w:b/>
                <w:sz w:val="22"/>
                <w:szCs w:val="22"/>
              </w:rPr>
              <w:t>Testing Phase</w:t>
            </w:r>
          </w:p>
        </w:tc>
      </w:tr>
      <w:tr w:rsidR="004F23C5" w:rsidRPr="0048355E" w14:paraId="6336DB5E" w14:textId="77777777" w:rsidTr="004F23C5">
        <w:tc>
          <w:tcPr>
            <w:tcW w:w="3923" w:type="dxa"/>
            <w:shd w:val="clear" w:color="auto" w:fill="auto"/>
          </w:tcPr>
          <w:p w14:paraId="33704405" w14:textId="4442B846" w:rsidR="004F23C5" w:rsidRDefault="004F23C5" w:rsidP="004F23C5">
            <w:pPr>
              <w:rPr>
                <w:rFonts w:asciiTheme="majorHAnsi" w:hAnsiTheme="majorHAnsi"/>
                <w:sz w:val="22"/>
                <w:szCs w:val="22"/>
              </w:rPr>
            </w:pPr>
            <w:r>
              <w:rPr>
                <w:rFonts w:asciiTheme="majorHAnsi" w:hAnsiTheme="majorHAnsi"/>
                <w:sz w:val="22"/>
                <w:szCs w:val="22"/>
              </w:rPr>
              <w:t>Test Plan</w:t>
            </w:r>
          </w:p>
        </w:tc>
        <w:tc>
          <w:tcPr>
            <w:tcW w:w="2020" w:type="dxa"/>
            <w:shd w:val="clear" w:color="auto" w:fill="auto"/>
          </w:tcPr>
          <w:p w14:paraId="74EE42DD" w14:textId="0325CF2D"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73880A53" w14:textId="1F03A128"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4500FDAD" w14:textId="6C09E9CB"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5210A280" w14:textId="49C12274"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117CC712" w14:textId="77777777" w:rsidTr="004F23C5">
        <w:tc>
          <w:tcPr>
            <w:tcW w:w="3923" w:type="dxa"/>
            <w:shd w:val="clear" w:color="auto" w:fill="auto"/>
          </w:tcPr>
          <w:p w14:paraId="28BF0474" w14:textId="4EA41D36" w:rsidR="004F23C5" w:rsidRDefault="004F23C5" w:rsidP="004F23C5">
            <w:pPr>
              <w:rPr>
                <w:rFonts w:asciiTheme="majorHAnsi" w:hAnsiTheme="majorHAnsi"/>
                <w:sz w:val="22"/>
                <w:szCs w:val="22"/>
              </w:rPr>
            </w:pPr>
            <w:r>
              <w:rPr>
                <w:rFonts w:asciiTheme="majorHAnsi" w:hAnsiTheme="majorHAnsi"/>
                <w:sz w:val="22"/>
                <w:szCs w:val="22"/>
              </w:rPr>
              <w:t>Beta Testing</w:t>
            </w:r>
          </w:p>
        </w:tc>
        <w:tc>
          <w:tcPr>
            <w:tcW w:w="2020" w:type="dxa"/>
            <w:shd w:val="clear" w:color="auto" w:fill="auto"/>
          </w:tcPr>
          <w:p w14:paraId="431AA591" w14:textId="5C89916A"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704E73D4" w14:textId="0F842515"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0CBE8926" w14:textId="595AB6B0"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04A03779" w14:textId="5890689C"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4F409BF0" w14:textId="77777777" w:rsidTr="004F23C5">
        <w:tc>
          <w:tcPr>
            <w:tcW w:w="3923" w:type="dxa"/>
            <w:shd w:val="clear" w:color="auto" w:fill="auto"/>
          </w:tcPr>
          <w:p w14:paraId="6EE6BFC7" w14:textId="09017AE9" w:rsidR="004F23C5" w:rsidRDefault="004F23C5" w:rsidP="004F23C5">
            <w:pPr>
              <w:rPr>
                <w:rFonts w:asciiTheme="majorHAnsi" w:hAnsiTheme="majorHAnsi"/>
                <w:sz w:val="22"/>
                <w:szCs w:val="22"/>
              </w:rPr>
            </w:pPr>
            <w:r>
              <w:rPr>
                <w:rFonts w:asciiTheme="majorHAnsi" w:hAnsiTheme="majorHAnsi"/>
                <w:sz w:val="22"/>
                <w:szCs w:val="22"/>
              </w:rPr>
              <w:t>Milestone: QA Testing</w:t>
            </w:r>
          </w:p>
        </w:tc>
        <w:tc>
          <w:tcPr>
            <w:tcW w:w="2020" w:type="dxa"/>
            <w:shd w:val="clear" w:color="auto" w:fill="auto"/>
          </w:tcPr>
          <w:p w14:paraId="25581820" w14:textId="249C85D3"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3FA24D94" w14:textId="492C8AD7"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50870B52" w14:textId="10444AF7"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67CA197C" w14:textId="60C48789"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2934B2D5" w14:textId="77777777" w:rsidTr="004F23C5">
        <w:trPr>
          <w:trHeight w:val="422"/>
        </w:trPr>
        <w:tc>
          <w:tcPr>
            <w:tcW w:w="3923" w:type="dxa"/>
            <w:shd w:val="clear" w:color="auto" w:fill="BFBFBF" w:themeFill="background1" w:themeFillShade="BF"/>
            <w:vAlign w:val="center"/>
          </w:tcPr>
          <w:p w14:paraId="4B9974BC" w14:textId="5E86C9FA" w:rsidR="004F23C5" w:rsidRPr="00063630" w:rsidRDefault="004F23C5" w:rsidP="004F23C5">
            <w:pPr>
              <w:rPr>
                <w:rFonts w:asciiTheme="majorHAnsi" w:hAnsiTheme="majorHAnsi"/>
                <w:b/>
                <w:sz w:val="22"/>
                <w:szCs w:val="22"/>
              </w:rPr>
            </w:pPr>
            <w:r w:rsidRPr="00063630">
              <w:rPr>
                <w:rFonts w:asciiTheme="majorHAnsi" w:hAnsiTheme="majorHAnsi"/>
                <w:b/>
                <w:sz w:val="22"/>
                <w:szCs w:val="22"/>
              </w:rPr>
              <w:t>Deploying Phase</w:t>
            </w:r>
          </w:p>
        </w:tc>
        <w:tc>
          <w:tcPr>
            <w:tcW w:w="2020" w:type="dxa"/>
            <w:shd w:val="clear" w:color="auto" w:fill="BFBFBF" w:themeFill="background1" w:themeFillShade="BF"/>
          </w:tcPr>
          <w:p w14:paraId="59203C1E" w14:textId="77777777" w:rsidR="004F23C5" w:rsidRPr="00063630" w:rsidRDefault="004F23C5" w:rsidP="004F23C5">
            <w:pPr>
              <w:rPr>
                <w:rFonts w:asciiTheme="majorHAnsi" w:hAnsiTheme="majorHAnsi"/>
                <w:b/>
                <w:sz w:val="22"/>
                <w:szCs w:val="22"/>
              </w:rPr>
            </w:pPr>
          </w:p>
        </w:tc>
        <w:tc>
          <w:tcPr>
            <w:tcW w:w="1152" w:type="dxa"/>
            <w:shd w:val="clear" w:color="auto" w:fill="BFBFBF" w:themeFill="background1" w:themeFillShade="BF"/>
          </w:tcPr>
          <w:p w14:paraId="44AF3359" w14:textId="77777777" w:rsidR="004F23C5" w:rsidRPr="00063630" w:rsidRDefault="004F23C5" w:rsidP="004F23C5">
            <w:pPr>
              <w:rPr>
                <w:rFonts w:asciiTheme="majorHAnsi" w:hAnsiTheme="majorHAnsi"/>
                <w:b/>
                <w:sz w:val="22"/>
                <w:szCs w:val="22"/>
              </w:rPr>
            </w:pPr>
          </w:p>
        </w:tc>
        <w:tc>
          <w:tcPr>
            <w:tcW w:w="1067" w:type="dxa"/>
            <w:shd w:val="clear" w:color="auto" w:fill="BFBFBF" w:themeFill="background1" w:themeFillShade="BF"/>
          </w:tcPr>
          <w:p w14:paraId="1051BF1E" w14:textId="77777777" w:rsidR="004F23C5" w:rsidRPr="00063630" w:rsidRDefault="004F23C5" w:rsidP="004F23C5">
            <w:pPr>
              <w:rPr>
                <w:rFonts w:asciiTheme="majorHAnsi" w:hAnsiTheme="majorHAnsi"/>
                <w:b/>
                <w:sz w:val="22"/>
                <w:szCs w:val="22"/>
              </w:rPr>
            </w:pPr>
          </w:p>
        </w:tc>
        <w:tc>
          <w:tcPr>
            <w:tcW w:w="1188" w:type="dxa"/>
            <w:shd w:val="clear" w:color="auto" w:fill="BFBFBF" w:themeFill="background1" w:themeFillShade="BF"/>
          </w:tcPr>
          <w:p w14:paraId="2B1D96F3" w14:textId="77777777" w:rsidR="004F23C5" w:rsidRPr="00063630" w:rsidRDefault="004F23C5" w:rsidP="004F23C5">
            <w:pPr>
              <w:rPr>
                <w:rFonts w:asciiTheme="majorHAnsi" w:hAnsiTheme="majorHAnsi"/>
                <w:b/>
                <w:sz w:val="22"/>
                <w:szCs w:val="22"/>
              </w:rPr>
            </w:pPr>
          </w:p>
        </w:tc>
      </w:tr>
      <w:tr w:rsidR="004F23C5" w:rsidRPr="0048355E" w14:paraId="7EAD6EF6" w14:textId="77777777" w:rsidTr="004F23C5">
        <w:tc>
          <w:tcPr>
            <w:tcW w:w="3923" w:type="dxa"/>
            <w:shd w:val="clear" w:color="auto" w:fill="auto"/>
          </w:tcPr>
          <w:p w14:paraId="3CBF3DAB" w14:textId="73FF6A56" w:rsidR="004F23C5" w:rsidRDefault="004F23C5" w:rsidP="004F23C5">
            <w:pPr>
              <w:rPr>
                <w:rFonts w:asciiTheme="majorHAnsi" w:hAnsiTheme="majorHAnsi"/>
                <w:sz w:val="22"/>
                <w:szCs w:val="22"/>
              </w:rPr>
            </w:pPr>
            <w:r>
              <w:rPr>
                <w:rFonts w:asciiTheme="majorHAnsi" w:hAnsiTheme="majorHAnsi"/>
                <w:sz w:val="22"/>
                <w:szCs w:val="22"/>
              </w:rPr>
              <w:t>"Go Live" Plans</w:t>
            </w:r>
          </w:p>
        </w:tc>
        <w:tc>
          <w:tcPr>
            <w:tcW w:w="2020" w:type="dxa"/>
            <w:shd w:val="clear" w:color="auto" w:fill="auto"/>
          </w:tcPr>
          <w:p w14:paraId="0FAD8F8F" w14:textId="23C6B2DD"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10690A8A" w14:textId="3BA2AC52"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28C5FC58" w14:textId="2F0F17ED"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4E6E75E3" w14:textId="20C0CFF2"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r w:rsidR="004F23C5" w:rsidRPr="0048355E" w14:paraId="141E4BAA" w14:textId="77777777" w:rsidTr="004F23C5">
        <w:tc>
          <w:tcPr>
            <w:tcW w:w="3923" w:type="dxa"/>
            <w:shd w:val="clear" w:color="auto" w:fill="auto"/>
          </w:tcPr>
          <w:p w14:paraId="61C98F1E" w14:textId="694981D0" w:rsidR="004F23C5" w:rsidRDefault="004F23C5" w:rsidP="004F23C5">
            <w:pPr>
              <w:rPr>
                <w:rFonts w:asciiTheme="majorHAnsi" w:hAnsiTheme="majorHAnsi"/>
                <w:sz w:val="22"/>
                <w:szCs w:val="22"/>
              </w:rPr>
            </w:pPr>
            <w:r>
              <w:rPr>
                <w:rFonts w:asciiTheme="majorHAnsi" w:hAnsiTheme="majorHAnsi"/>
                <w:sz w:val="22"/>
                <w:szCs w:val="22"/>
              </w:rPr>
              <w:t>Milestone: Ready for Usage</w:t>
            </w:r>
          </w:p>
        </w:tc>
        <w:tc>
          <w:tcPr>
            <w:tcW w:w="2020" w:type="dxa"/>
            <w:shd w:val="clear" w:color="auto" w:fill="auto"/>
          </w:tcPr>
          <w:p w14:paraId="0C844FF0" w14:textId="18C89F81" w:rsidR="004F23C5" w:rsidRPr="0035742D" w:rsidRDefault="004F23C5" w:rsidP="004F23C5">
            <w:pPr>
              <w:rPr>
                <w:rFonts w:asciiTheme="majorHAnsi" w:hAnsiTheme="majorHAnsi"/>
                <w:sz w:val="22"/>
                <w:szCs w:val="22"/>
              </w:rPr>
            </w:pPr>
            <w:r>
              <w:rPr>
                <w:rFonts w:asciiTheme="majorHAnsi" w:hAnsiTheme="majorHAnsi"/>
                <w:sz w:val="22"/>
                <w:szCs w:val="22"/>
              </w:rPr>
              <w:t>Ante Kovačević</w:t>
            </w:r>
          </w:p>
        </w:tc>
        <w:tc>
          <w:tcPr>
            <w:tcW w:w="1152" w:type="dxa"/>
            <w:shd w:val="clear" w:color="auto" w:fill="auto"/>
          </w:tcPr>
          <w:p w14:paraId="4AFB5C17" w14:textId="2CE4E98C"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2</w:t>
            </w:r>
            <w:r w:rsidRPr="0035742D">
              <w:rPr>
                <w:rFonts w:asciiTheme="majorHAnsi" w:hAnsiTheme="majorHAnsi"/>
                <w:sz w:val="22"/>
                <w:szCs w:val="22"/>
              </w:rPr>
              <w:t>/</w:t>
            </w:r>
            <w:r>
              <w:rPr>
                <w:rFonts w:asciiTheme="majorHAnsi" w:hAnsiTheme="majorHAnsi"/>
                <w:sz w:val="22"/>
                <w:szCs w:val="22"/>
              </w:rPr>
              <w:t>20</w:t>
            </w:r>
          </w:p>
        </w:tc>
        <w:tc>
          <w:tcPr>
            <w:tcW w:w="1067" w:type="dxa"/>
            <w:shd w:val="clear" w:color="auto" w:fill="auto"/>
          </w:tcPr>
          <w:p w14:paraId="2808B726" w14:textId="08C14454" w:rsidR="004F23C5" w:rsidRPr="0035742D" w:rsidRDefault="004F23C5" w:rsidP="004F23C5">
            <w:pPr>
              <w:rPr>
                <w:rFonts w:asciiTheme="majorHAnsi" w:hAnsiTheme="majorHAnsi"/>
                <w:sz w:val="22"/>
                <w:szCs w:val="22"/>
              </w:rPr>
            </w:pPr>
            <w:r>
              <w:rPr>
                <w:rFonts w:asciiTheme="majorHAnsi" w:hAnsiTheme="majorHAnsi"/>
                <w:sz w:val="22"/>
                <w:szCs w:val="22"/>
              </w:rPr>
              <w:t>1</w:t>
            </w:r>
            <w:r w:rsidRPr="0035742D">
              <w:rPr>
                <w:rFonts w:asciiTheme="majorHAnsi" w:hAnsiTheme="majorHAnsi"/>
                <w:sz w:val="22"/>
                <w:szCs w:val="22"/>
              </w:rPr>
              <w:t>/</w:t>
            </w:r>
            <w:r>
              <w:rPr>
                <w:rFonts w:asciiTheme="majorHAnsi" w:hAnsiTheme="majorHAnsi"/>
                <w:sz w:val="22"/>
                <w:szCs w:val="22"/>
              </w:rPr>
              <w:t>5</w:t>
            </w:r>
            <w:r w:rsidRPr="0035742D">
              <w:rPr>
                <w:rFonts w:asciiTheme="majorHAnsi" w:hAnsiTheme="majorHAnsi"/>
                <w:sz w:val="22"/>
                <w:szCs w:val="22"/>
              </w:rPr>
              <w:t>/</w:t>
            </w:r>
            <w:r>
              <w:rPr>
                <w:rFonts w:asciiTheme="majorHAnsi" w:hAnsiTheme="majorHAnsi"/>
                <w:sz w:val="22"/>
                <w:szCs w:val="22"/>
              </w:rPr>
              <w:t>20</w:t>
            </w:r>
          </w:p>
        </w:tc>
        <w:tc>
          <w:tcPr>
            <w:tcW w:w="1188" w:type="dxa"/>
            <w:shd w:val="clear" w:color="auto" w:fill="auto"/>
          </w:tcPr>
          <w:p w14:paraId="7166E9A5" w14:textId="4BB0368B" w:rsidR="004F23C5" w:rsidRPr="0035742D" w:rsidRDefault="004F23C5" w:rsidP="004F23C5">
            <w:pPr>
              <w:rPr>
                <w:rFonts w:asciiTheme="majorHAnsi" w:hAnsiTheme="majorHAnsi"/>
                <w:sz w:val="22"/>
                <w:szCs w:val="22"/>
              </w:rPr>
            </w:pPr>
            <w:r w:rsidRPr="0035742D">
              <w:rPr>
                <w:rFonts w:asciiTheme="majorHAnsi" w:hAnsiTheme="majorHAnsi"/>
                <w:sz w:val="22"/>
                <w:szCs w:val="22"/>
              </w:rPr>
              <w:t>0 %</w:t>
            </w: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8FA7" w14:textId="77777777" w:rsidR="00DC56F7" w:rsidRDefault="00DC56F7" w:rsidP="0035359E">
      <w:r>
        <w:separator/>
      </w:r>
    </w:p>
  </w:endnote>
  <w:endnote w:type="continuationSeparator" w:id="0">
    <w:p w14:paraId="0BC146D7" w14:textId="77777777" w:rsidR="00DC56F7" w:rsidRDefault="00DC56F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37D0F" w14:textId="77777777" w:rsidR="00DC56F7" w:rsidRDefault="00DC56F7" w:rsidP="0035359E">
      <w:r>
        <w:separator/>
      </w:r>
    </w:p>
  </w:footnote>
  <w:footnote w:type="continuationSeparator" w:id="0">
    <w:p w14:paraId="16493A4C" w14:textId="77777777" w:rsidR="00DC56F7" w:rsidRDefault="00DC56F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DC56F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7344F"/>
    <w:rsid w:val="00183048"/>
    <w:rsid w:val="00190061"/>
    <w:rsid w:val="00195211"/>
    <w:rsid w:val="001D1224"/>
    <w:rsid w:val="001E6059"/>
    <w:rsid w:val="001E68F1"/>
    <w:rsid w:val="00212C13"/>
    <w:rsid w:val="0025518E"/>
    <w:rsid w:val="00277EF6"/>
    <w:rsid w:val="00283458"/>
    <w:rsid w:val="002E6163"/>
    <w:rsid w:val="00336512"/>
    <w:rsid w:val="0034658D"/>
    <w:rsid w:val="00346AC1"/>
    <w:rsid w:val="0035359E"/>
    <w:rsid w:val="00356382"/>
    <w:rsid w:val="0035742D"/>
    <w:rsid w:val="003E7687"/>
    <w:rsid w:val="00401560"/>
    <w:rsid w:val="00406757"/>
    <w:rsid w:val="004732D2"/>
    <w:rsid w:val="00476B36"/>
    <w:rsid w:val="0048355E"/>
    <w:rsid w:val="004B1801"/>
    <w:rsid w:val="004C01A6"/>
    <w:rsid w:val="004D0A19"/>
    <w:rsid w:val="004D5B2A"/>
    <w:rsid w:val="004E2C91"/>
    <w:rsid w:val="004E5267"/>
    <w:rsid w:val="004E5A67"/>
    <w:rsid w:val="004F23C5"/>
    <w:rsid w:val="005071A4"/>
    <w:rsid w:val="00522184"/>
    <w:rsid w:val="005742DB"/>
    <w:rsid w:val="00590068"/>
    <w:rsid w:val="005945C7"/>
    <w:rsid w:val="006268DA"/>
    <w:rsid w:val="00630AC9"/>
    <w:rsid w:val="0064680D"/>
    <w:rsid w:val="0067668D"/>
    <w:rsid w:val="00726BAA"/>
    <w:rsid w:val="00732C19"/>
    <w:rsid w:val="00774B3E"/>
    <w:rsid w:val="007C1D5E"/>
    <w:rsid w:val="007D2AC1"/>
    <w:rsid w:val="007E5F67"/>
    <w:rsid w:val="00802258"/>
    <w:rsid w:val="008B7733"/>
    <w:rsid w:val="008D1016"/>
    <w:rsid w:val="008D3E24"/>
    <w:rsid w:val="008F285E"/>
    <w:rsid w:val="009137F0"/>
    <w:rsid w:val="00914BAB"/>
    <w:rsid w:val="00A37C84"/>
    <w:rsid w:val="00AE05E3"/>
    <w:rsid w:val="00AE267F"/>
    <w:rsid w:val="00B219D6"/>
    <w:rsid w:val="00B53ABD"/>
    <w:rsid w:val="00B672C6"/>
    <w:rsid w:val="00BD5694"/>
    <w:rsid w:val="00BF7BAD"/>
    <w:rsid w:val="00C36B01"/>
    <w:rsid w:val="00C53FA0"/>
    <w:rsid w:val="00C66F56"/>
    <w:rsid w:val="00CA166E"/>
    <w:rsid w:val="00CA6D32"/>
    <w:rsid w:val="00CB7ECA"/>
    <w:rsid w:val="00CD3D95"/>
    <w:rsid w:val="00D03DC3"/>
    <w:rsid w:val="00D20215"/>
    <w:rsid w:val="00D44897"/>
    <w:rsid w:val="00D46B80"/>
    <w:rsid w:val="00D47108"/>
    <w:rsid w:val="00D55BB8"/>
    <w:rsid w:val="00D64977"/>
    <w:rsid w:val="00D73724"/>
    <w:rsid w:val="00D817F7"/>
    <w:rsid w:val="00D858E3"/>
    <w:rsid w:val="00DC56F7"/>
    <w:rsid w:val="00E05FFD"/>
    <w:rsid w:val="00E1133F"/>
    <w:rsid w:val="00E13B3C"/>
    <w:rsid w:val="00E2037B"/>
    <w:rsid w:val="00E51B6F"/>
    <w:rsid w:val="00E62FA0"/>
    <w:rsid w:val="00E772C6"/>
    <w:rsid w:val="00E847ED"/>
    <w:rsid w:val="00E92C3E"/>
    <w:rsid w:val="00EA025C"/>
    <w:rsid w:val="00EC39F4"/>
    <w:rsid w:val="00ED4173"/>
    <w:rsid w:val="00F021FB"/>
    <w:rsid w:val="00F128D4"/>
    <w:rsid w:val="00F21206"/>
    <w:rsid w:val="00F30BC4"/>
    <w:rsid w:val="00F36E25"/>
    <w:rsid w:val="00F67E52"/>
    <w:rsid w:val="00F724F9"/>
    <w:rsid w:val="00F83842"/>
    <w:rsid w:val="00F929FE"/>
    <w:rsid w:val="00FA054E"/>
    <w:rsid w:val="00FA1085"/>
    <w:rsid w:val="00FC0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483EDC8-033B-4FD4-A16B-E9D701E0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e24kjd">
    <w:name w:val="e24kjd"/>
    <w:basedOn w:val="DefaultParagraphFont"/>
    <w:rsid w:val="0080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2F2407"/>
    <w:rsid w:val="00661824"/>
    <w:rsid w:val="00B047E3"/>
    <w:rsid w:val="00C31EB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2FFD4-EE53-43B8-BCA3-9BADFC8D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k3819</cp:lastModifiedBy>
  <cp:revision>5</cp:revision>
  <cp:lastPrinted>2018-09-17T15:06:00Z</cp:lastPrinted>
  <dcterms:created xsi:type="dcterms:W3CDTF">2020-01-16T18:08:00Z</dcterms:created>
  <dcterms:modified xsi:type="dcterms:W3CDTF">2020-01-16T22:35:00Z</dcterms:modified>
</cp:coreProperties>
</file>