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2A38" w:rsidRDefault="00C12A38" w:rsidP="004F47EE">
      <w:pPr>
        <w:rPr>
          <w:rFonts w:ascii="Arial" w:hAnsi="Arial" w:cs="Arial"/>
        </w:rPr>
      </w:pPr>
      <w:r>
        <w:rPr>
          <w:rFonts w:ascii="Arial" w:hAnsi="Arial" w:cs="Arial"/>
        </w:rPr>
        <w:t>DE</w:t>
      </w:r>
      <w:r w:rsidR="00241F0A">
        <w:rPr>
          <w:rFonts w:ascii="Arial" w:hAnsi="Arial" w:cs="Arial"/>
        </w:rPr>
        <w:t xml:space="preserve">PARTEMENT DE </w:t>
      </w:r>
      <w:smartTag w:uri="urn:schemas-microsoft-com:office:smarttags" w:element="PersonName">
        <w:smartTagPr>
          <w:attr w:name="ProductID" w:val="LA MEUSE     SERVICE D"/>
        </w:smartTagPr>
        <w:r w:rsidR="00241F0A">
          <w:rPr>
            <w:rFonts w:ascii="Arial" w:hAnsi="Arial" w:cs="Arial"/>
          </w:rPr>
          <w:t>LA MEUSE</w:t>
        </w:r>
        <w:r w:rsidR="005A2494">
          <w:rPr>
            <w:rFonts w:ascii="Arial" w:hAnsi="Arial" w:cs="Arial"/>
          </w:rPr>
          <w:tab/>
        </w:r>
        <w:r w:rsidR="005A2494">
          <w:rPr>
            <w:rFonts w:ascii="Arial" w:hAnsi="Arial" w:cs="Arial"/>
          </w:rPr>
          <w:tab/>
        </w:r>
        <w:r w:rsidR="005A2494">
          <w:rPr>
            <w:rFonts w:ascii="Arial" w:hAnsi="Arial" w:cs="Arial"/>
          </w:rPr>
          <w:tab/>
        </w:r>
        <w:r w:rsidR="005A2494">
          <w:rPr>
            <w:rFonts w:ascii="Arial" w:hAnsi="Arial" w:cs="Arial"/>
          </w:rPr>
          <w:tab/>
        </w:r>
        <w:r w:rsidR="005A2494">
          <w:rPr>
            <w:rFonts w:ascii="Arial" w:hAnsi="Arial" w:cs="Arial"/>
          </w:rPr>
          <w:tab/>
          <w:t>SERVICE D</w:t>
        </w:r>
      </w:smartTag>
      <w:r w:rsidR="005A2494">
        <w:rPr>
          <w:rFonts w:ascii="Arial" w:hAnsi="Arial" w:cs="Arial"/>
        </w:rPr>
        <w:t>’ASSISTANCE</w:t>
      </w:r>
    </w:p>
    <w:p w:rsidR="005A2494" w:rsidRDefault="005A2494" w:rsidP="004F47EE">
      <w:pPr>
        <w:rPr>
          <w:rFonts w:ascii="Arial" w:hAnsi="Arial" w:cs="Arial"/>
        </w:rPr>
      </w:pP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 xml:space="preserve">  TECHNIQUE DE L’EAU</w:t>
      </w:r>
    </w:p>
    <w:p w:rsidR="00C12A38" w:rsidRDefault="00C12A38">
      <w:pPr>
        <w:rPr>
          <w:rFonts w:ascii="Arial" w:hAnsi="Arial" w:cs="Arial"/>
        </w:rPr>
      </w:pPr>
    </w:p>
    <w:p w:rsidR="00241F0A" w:rsidRDefault="00241F0A">
      <w:pPr>
        <w:rPr>
          <w:rFonts w:ascii="Arial" w:hAnsi="Arial" w:cs="Arial"/>
        </w:rPr>
      </w:pPr>
    </w:p>
    <w:p w:rsidR="00C12A38" w:rsidRDefault="00C12A38" w:rsidP="00241F0A">
      <w:pPr>
        <w:pBdr>
          <w:top w:val="single" w:sz="6" w:space="1" w:color="auto" w:shadow="1"/>
          <w:left w:val="single" w:sz="6" w:space="1" w:color="auto" w:shadow="1"/>
          <w:bottom w:val="single" w:sz="6" w:space="1" w:color="auto" w:shadow="1"/>
          <w:right w:val="single" w:sz="6" w:space="1" w:color="auto" w:shadow="1"/>
        </w:pBdr>
        <w:shd w:val="pct10" w:color="auto" w:fill="auto"/>
        <w:ind w:left="2835" w:right="2834"/>
        <w:jc w:val="center"/>
        <w:rPr>
          <w:rFonts w:ascii="Arial" w:hAnsi="Arial" w:cs="Arial"/>
          <w:b/>
        </w:rPr>
      </w:pPr>
      <w:r>
        <w:rPr>
          <w:rFonts w:ascii="Arial" w:hAnsi="Arial" w:cs="Arial"/>
          <w:b/>
        </w:rPr>
        <w:t xml:space="preserve">CONVENTION DE PARTENARIAT </w:t>
      </w:r>
    </w:p>
    <w:p w:rsidR="00C12A38" w:rsidRDefault="00C12A38">
      <w:pPr>
        <w:jc w:val="center"/>
        <w:rPr>
          <w:rFonts w:ascii="Arial" w:hAnsi="Arial" w:cs="Arial"/>
          <w:b/>
        </w:rPr>
      </w:pPr>
    </w:p>
    <w:p w:rsidR="00C12A38" w:rsidRDefault="00C12A38">
      <w:pPr>
        <w:jc w:val="center"/>
        <w:rPr>
          <w:rFonts w:ascii="Arial" w:hAnsi="Arial" w:cs="Arial"/>
          <w:b/>
        </w:rPr>
      </w:pPr>
    </w:p>
    <w:p w:rsidR="00C12A38" w:rsidRDefault="00C12A38">
      <w:pPr>
        <w:pStyle w:val="Titre6"/>
        <w:rPr>
          <w:rFonts w:ascii="Arial" w:hAnsi="Arial" w:cs="Arial"/>
          <w:sz w:val="22"/>
        </w:rPr>
      </w:pPr>
      <w:r>
        <w:rPr>
          <w:rFonts w:ascii="Arial" w:hAnsi="Arial" w:cs="Arial"/>
          <w:sz w:val="22"/>
        </w:rPr>
        <w:t>ASSISTANCE TECHNIQUE</w:t>
      </w:r>
    </w:p>
    <w:p w:rsidR="00241F0A" w:rsidRPr="005A2494" w:rsidRDefault="00C12A38" w:rsidP="005A2494">
      <w:pPr>
        <w:jc w:val="center"/>
        <w:rPr>
          <w:rFonts w:ascii="Arial" w:hAnsi="Arial" w:cs="Arial"/>
          <w:b/>
        </w:rPr>
      </w:pPr>
      <w:r>
        <w:rPr>
          <w:rFonts w:ascii="Arial" w:hAnsi="Arial" w:cs="Arial"/>
          <w:b/>
        </w:rPr>
        <w:t xml:space="preserve">POUR </w:t>
      </w:r>
      <w:smartTag w:uri="urn:schemas-microsoft-com:office:smarttags" w:element="PersonName">
        <w:smartTagPr>
          <w:attr w:name="ProductID" w:val="LA MISE EN"/>
        </w:smartTagPr>
        <w:r>
          <w:rPr>
            <w:rFonts w:ascii="Arial" w:hAnsi="Arial" w:cs="Arial"/>
            <w:b/>
          </w:rPr>
          <w:t xml:space="preserve">LA </w:t>
        </w:r>
        <w:r w:rsidR="005A2494">
          <w:rPr>
            <w:rFonts w:ascii="Arial" w:hAnsi="Arial" w:cs="Arial"/>
            <w:b/>
          </w:rPr>
          <w:t>MISE EN</w:t>
        </w:r>
      </w:smartTag>
      <w:r w:rsidR="005A2494">
        <w:rPr>
          <w:rFonts w:ascii="Arial" w:hAnsi="Arial" w:cs="Arial"/>
          <w:b/>
        </w:rPr>
        <w:t xml:space="preserve"> ŒUVRE D’UN AUDIT DE GESTION DES SERVICES </w:t>
      </w:r>
      <w:bookmarkStart w:id="0" w:name="ListeDéroulante1"/>
      <w:r w:rsidR="00CB71C9">
        <w:rPr>
          <w:rFonts w:ascii="Arial" w:hAnsi="Arial" w:cs="Arial"/>
          <w:b/>
        </w:rPr>
        <w:fldChar w:fldCharType="begin">
          <w:ffData>
            <w:name w:val="ListeDéroulante1"/>
            <w:enabled/>
            <w:calcOnExit w:val="0"/>
            <w:ddList>
              <w:result w:val="1"/>
              <w:listEntry w:val="D'EAU POTABLE"/>
              <w:listEntry w:val="D'ASSAINISSEMENT"/>
              <w:listEntry w:val="D'EAU POTABLE ET D'ASSAINISSEMENT"/>
            </w:ddList>
          </w:ffData>
        </w:fldChar>
      </w:r>
      <w:r w:rsidR="00CB71C9">
        <w:rPr>
          <w:rFonts w:ascii="Arial" w:hAnsi="Arial" w:cs="Arial"/>
          <w:b/>
        </w:rPr>
        <w:instrText xml:space="preserve"> FORMDROPDOWN </w:instrText>
      </w:r>
      <w:r w:rsidR="00E25C96" w:rsidRPr="003271FA">
        <w:rPr>
          <w:rFonts w:ascii="Arial" w:hAnsi="Arial" w:cs="Arial"/>
          <w:b/>
        </w:rPr>
      </w:r>
      <w:r w:rsidR="00CB71C9">
        <w:rPr>
          <w:rFonts w:ascii="Arial" w:hAnsi="Arial" w:cs="Arial"/>
          <w:b/>
        </w:rPr>
        <w:fldChar w:fldCharType="end"/>
      </w:r>
      <w:bookmarkEnd w:id="0"/>
    </w:p>
    <w:p w:rsidR="00C12A38" w:rsidRDefault="00C12A38">
      <w:pPr>
        <w:jc w:val="both"/>
        <w:rPr>
          <w:rFonts w:ascii="Arial" w:hAnsi="Arial" w:cs="Arial"/>
        </w:rPr>
      </w:pPr>
    </w:p>
    <w:p w:rsidR="00C12A38" w:rsidRDefault="00C12A38">
      <w:pPr>
        <w:jc w:val="both"/>
        <w:rPr>
          <w:rFonts w:ascii="Arial" w:hAnsi="Arial" w:cs="Arial"/>
        </w:rPr>
      </w:pPr>
    </w:p>
    <w:p w:rsidR="00241F0A" w:rsidRDefault="00241F0A">
      <w:pPr>
        <w:jc w:val="both"/>
        <w:rPr>
          <w:rFonts w:ascii="Arial" w:hAnsi="Arial" w:cs="Arial"/>
        </w:rPr>
      </w:pPr>
    </w:p>
    <w:p w:rsidR="00C12A38" w:rsidRDefault="00C12A38">
      <w:pPr>
        <w:jc w:val="both"/>
        <w:rPr>
          <w:rFonts w:ascii="Arial" w:hAnsi="Arial" w:cs="Arial"/>
        </w:rPr>
      </w:pPr>
      <w:r>
        <w:rPr>
          <w:rFonts w:ascii="Arial" w:hAnsi="Arial" w:cs="Arial"/>
        </w:rPr>
        <w:t>Fixant les modalités de l'assist</w:t>
      </w:r>
      <w:r w:rsidR="00241F0A">
        <w:rPr>
          <w:rFonts w:ascii="Arial" w:hAnsi="Arial" w:cs="Arial"/>
        </w:rPr>
        <w:t xml:space="preserve">ance technique : </w:t>
      </w:r>
    </w:p>
    <w:p w:rsidR="00241F0A" w:rsidRDefault="00241F0A">
      <w:pPr>
        <w:jc w:val="both"/>
        <w:rPr>
          <w:rFonts w:ascii="Arial" w:hAnsi="Arial" w:cs="Arial"/>
        </w:rPr>
      </w:pPr>
    </w:p>
    <w:p w:rsidR="00241F0A" w:rsidRDefault="00241F0A">
      <w:pPr>
        <w:jc w:val="both"/>
        <w:rPr>
          <w:rFonts w:ascii="Arial" w:hAnsi="Arial" w:cs="Arial"/>
        </w:rPr>
      </w:pPr>
    </w:p>
    <w:p w:rsidR="00C12A38" w:rsidRDefault="00C12A38">
      <w:pPr>
        <w:jc w:val="both"/>
        <w:rPr>
          <w:rFonts w:ascii="Arial" w:hAnsi="Arial" w:cs="Arial"/>
        </w:rPr>
      </w:pPr>
      <w:r>
        <w:rPr>
          <w:rFonts w:ascii="Arial" w:hAnsi="Arial" w:cs="Arial"/>
        </w:rPr>
        <w:t>Entre :</w:t>
      </w:r>
    </w:p>
    <w:p w:rsidR="00C12A38" w:rsidRDefault="00C12A38">
      <w:pPr>
        <w:jc w:val="both"/>
        <w:rPr>
          <w:rFonts w:ascii="Arial" w:hAnsi="Arial" w:cs="Arial"/>
        </w:rPr>
      </w:pPr>
    </w:p>
    <w:p w:rsidR="00C12A38" w:rsidRDefault="00C12A38">
      <w:pPr>
        <w:jc w:val="both"/>
        <w:rPr>
          <w:rFonts w:ascii="Arial" w:hAnsi="Arial" w:cs="Arial"/>
        </w:rPr>
      </w:pPr>
      <w:r>
        <w:rPr>
          <w:rFonts w:ascii="Arial" w:hAnsi="Arial" w:cs="Arial"/>
        </w:rPr>
        <w:t xml:space="preserve">- Le Département de </w:t>
      </w:r>
      <w:smartTag w:uri="urn:schemas-microsoft-com:office:smarttags" w:element="PersonName">
        <w:smartTagPr>
          <w:attr w:name="ProductID" w:val="la Meuse"/>
        </w:smartTagPr>
        <w:r>
          <w:rPr>
            <w:rFonts w:ascii="Arial" w:hAnsi="Arial" w:cs="Arial"/>
          </w:rPr>
          <w:t>la Meuse</w:t>
        </w:r>
      </w:smartTag>
      <w:r>
        <w:rPr>
          <w:rFonts w:ascii="Arial" w:hAnsi="Arial" w:cs="Arial"/>
        </w:rPr>
        <w:t xml:space="preserve"> représenté par son Président, Monsieur </w:t>
      </w:r>
      <w:r w:rsidR="004141CA">
        <w:rPr>
          <w:rFonts w:ascii="Arial" w:hAnsi="Arial" w:cs="Arial"/>
        </w:rPr>
        <w:t>Claude LEONARD</w:t>
      </w:r>
      <w:r w:rsidR="00381202">
        <w:rPr>
          <w:rFonts w:ascii="Arial" w:hAnsi="Arial" w:cs="Arial"/>
        </w:rPr>
        <w:t>, et désigné ci-après par « le Département »</w:t>
      </w:r>
    </w:p>
    <w:p w:rsidR="00C12A38" w:rsidRDefault="00C12A38">
      <w:pPr>
        <w:jc w:val="right"/>
        <w:rPr>
          <w:rFonts w:ascii="Arial" w:hAnsi="Arial" w:cs="Arial"/>
        </w:rPr>
      </w:pPr>
    </w:p>
    <w:p w:rsidR="00C12A38" w:rsidRDefault="00C12A38">
      <w:pPr>
        <w:rPr>
          <w:rFonts w:ascii="Arial" w:hAnsi="Arial" w:cs="Arial"/>
        </w:rPr>
      </w:pPr>
      <w:r>
        <w:rPr>
          <w:rFonts w:ascii="Arial" w:hAnsi="Arial" w:cs="Arial"/>
        </w:rPr>
        <w:t>Et :</w:t>
      </w:r>
    </w:p>
    <w:p w:rsidR="00C12A38" w:rsidRDefault="00C12A38">
      <w:pPr>
        <w:rPr>
          <w:rFonts w:ascii="Arial" w:hAnsi="Arial" w:cs="Arial"/>
        </w:rPr>
      </w:pPr>
    </w:p>
    <w:p w:rsidR="005A2494" w:rsidRDefault="00C45B5F" w:rsidP="005A2494">
      <w:pPr>
        <w:pStyle w:val="Textecourantformule"/>
        <w:tabs>
          <w:tab w:val="clear" w:pos="1701"/>
        </w:tabs>
        <w:autoSpaceDE/>
        <w:autoSpaceDN/>
        <w:spacing w:before="0" w:line="240" w:lineRule="auto"/>
        <w:rPr>
          <w:rFonts w:ascii="Arial" w:hAnsi="Arial" w:cs="Arial"/>
          <w:szCs w:val="20"/>
        </w:rPr>
      </w:pPr>
      <w:r>
        <w:rPr>
          <w:rFonts w:ascii="Arial" w:hAnsi="Arial" w:cs="Arial"/>
          <w:szCs w:val="20"/>
        </w:rPr>
        <w:t>-</w:t>
      </w:r>
      <w:r w:rsidR="005A2494">
        <w:rPr>
          <w:rFonts w:ascii="Arial" w:hAnsi="Arial" w:cs="Arial"/>
          <w:szCs w:val="20"/>
        </w:rPr>
        <w:t xml:space="preserve"> </w:t>
      </w:r>
      <w:bookmarkStart w:id="1" w:name="NatureCollectivite"/>
      <w:r w:rsidR="005A2494">
        <w:rPr>
          <w:rFonts w:ascii="Arial" w:hAnsi="Arial" w:cs="Arial"/>
          <w:szCs w:val="20"/>
        </w:rPr>
        <w:fldChar w:fldCharType="begin">
          <w:ffData>
            <w:name w:val="Texte2"/>
            <w:enabled/>
            <w:calcOnExit w:val="0"/>
            <w:textInput/>
          </w:ffData>
        </w:fldChar>
      </w:r>
      <w:bookmarkStart w:id="2" w:name="Texte2"/>
      <w:r w:rsidR="005A2494">
        <w:rPr>
          <w:rFonts w:ascii="Arial" w:hAnsi="Arial" w:cs="Arial"/>
          <w:szCs w:val="20"/>
        </w:rPr>
        <w:instrText xml:space="preserve"> FORMTEXT </w:instrText>
      </w:r>
      <w:r w:rsidR="005A2494" w:rsidRPr="009C5302">
        <w:rPr>
          <w:rFonts w:ascii="Arial" w:hAnsi="Arial" w:cs="Arial"/>
          <w:szCs w:val="20"/>
        </w:rPr>
      </w:r>
      <w:r w:rsidR="005A2494">
        <w:rPr>
          <w:rFonts w:ascii="Arial" w:hAnsi="Arial" w:cs="Arial"/>
          <w:szCs w:val="20"/>
        </w:rPr>
        <w:fldChar w:fldCharType="separate"/>
      </w:r>
      <w:r w:rsidR="007115FB">
        <w:rPr>
          <w:rFonts w:ascii="Arial" w:hAnsi="Arial" w:cs="Arial"/>
          <w:szCs w:val="20"/>
        </w:rPr>
        <w:t> </w:t>
      </w:r>
      <w:r w:rsidR="007115FB">
        <w:rPr>
          <w:rFonts w:ascii="Arial" w:hAnsi="Arial" w:cs="Arial"/>
          <w:szCs w:val="20"/>
        </w:rPr>
        <w:t> </w:t>
      </w:r>
      <w:r w:rsidR="007115FB">
        <w:rPr>
          <w:rFonts w:ascii="Arial" w:hAnsi="Arial" w:cs="Arial"/>
          <w:szCs w:val="20"/>
        </w:rPr>
        <w:t> </w:t>
      </w:r>
      <w:r w:rsidR="007115FB">
        <w:rPr>
          <w:rFonts w:ascii="Arial" w:hAnsi="Arial" w:cs="Arial"/>
          <w:szCs w:val="20"/>
        </w:rPr>
        <w:t> </w:t>
      </w:r>
      <w:r w:rsidR="005A2494">
        <w:rPr>
          <w:rFonts w:ascii="Arial" w:hAnsi="Arial" w:cs="Arial"/>
          <w:szCs w:val="20"/>
        </w:rPr>
        <w:fldChar w:fldCharType="end"/>
      </w:r>
      <w:bookmarkEnd w:id="1"/>
      <w:bookmarkEnd w:id="2"/>
      <w:r w:rsidR="005A2494">
        <w:rPr>
          <w:rFonts w:ascii="Arial" w:hAnsi="Arial" w:cs="Arial"/>
          <w:szCs w:val="20"/>
        </w:rPr>
        <w:t>, représenté</w:t>
      </w:r>
      <w:bookmarkStart w:id="3" w:name="GenreCollectivite"/>
      <w:r w:rsidR="005A2494">
        <w:rPr>
          <w:rFonts w:ascii="Arial" w:hAnsi="Arial" w:cs="Arial"/>
          <w:szCs w:val="20"/>
        </w:rPr>
        <w:fldChar w:fldCharType="begin">
          <w:ffData>
            <w:name w:val="Texte3"/>
            <w:enabled/>
            <w:calcOnExit w:val="0"/>
            <w:textInput/>
          </w:ffData>
        </w:fldChar>
      </w:r>
      <w:bookmarkStart w:id="4" w:name="Texte3"/>
      <w:r w:rsidR="005A2494">
        <w:rPr>
          <w:rFonts w:ascii="Arial" w:hAnsi="Arial" w:cs="Arial"/>
          <w:szCs w:val="20"/>
        </w:rPr>
        <w:instrText xml:space="preserve"> FORMTEXT </w:instrText>
      </w:r>
      <w:r w:rsidR="005A2494" w:rsidRPr="009C5302">
        <w:rPr>
          <w:rFonts w:ascii="Arial" w:hAnsi="Arial" w:cs="Arial"/>
          <w:szCs w:val="20"/>
        </w:rPr>
      </w:r>
      <w:r w:rsidR="005A2494">
        <w:rPr>
          <w:rFonts w:ascii="Arial" w:hAnsi="Arial" w:cs="Arial"/>
          <w:szCs w:val="20"/>
        </w:rPr>
        <w:fldChar w:fldCharType="separate"/>
      </w:r>
      <w:r w:rsidR="003271FA">
        <w:rPr>
          <w:rFonts w:ascii="Arial" w:hAnsi="Arial" w:cs="Arial"/>
          <w:szCs w:val="20"/>
        </w:rPr>
        <w:t> </w:t>
      </w:r>
      <w:r w:rsidR="005A2494">
        <w:rPr>
          <w:rFonts w:ascii="Arial" w:hAnsi="Arial" w:cs="Arial"/>
          <w:szCs w:val="20"/>
        </w:rPr>
        <w:fldChar w:fldCharType="end"/>
      </w:r>
      <w:bookmarkEnd w:id="3"/>
      <w:bookmarkEnd w:id="4"/>
      <w:r w:rsidR="005A2494">
        <w:rPr>
          <w:rFonts w:ascii="Arial" w:hAnsi="Arial" w:cs="Arial"/>
          <w:szCs w:val="20"/>
        </w:rPr>
        <w:t xml:space="preserve"> par son </w:t>
      </w:r>
      <w:bookmarkStart w:id="5" w:name="Texte4"/>
      <w:bookmarkStart w:id="6" w:name="NatureResponsable"/>
      <w:bookmarkStart w:id="7" w:name="_GoBack"/>
      <w:r w:rsidR="005A2494">
        <w:rPr>
          <w:rFonts w:ascii="Arial" w:hAnsi="Arial" w:cs="Arial"/>
          <w:szCs w:val="20"/>
        </w:rPr>
        <w:fldChar w:fldCharType="begin">
          <w:ffData>
            <w:name w:val="Texte4"/>
            <w:enabled/>
            <w:calcOnExit w:val="0"/>
            <w:textInput/>
          </w:ffData>
        </w:fldChar>
      </w:r>
      <w:r w:rsidR="005A2494">
        <w:rPr>
          <w:rFonts w:ascii="Arial" w:hAnsi="Arial" w:cs="Arial"/>
          <w:szCs w:val="20"/>
        </w:rPr>
        <w:instrText xml:space="preserve"> FORMTEXT </w:instrText>
      </w:r>
      <w:r w:rsidR="005A2494" w:rsidRPr="009C5302">
        <w:rPr>
          <w:rFonts w:ascii="Arial" w:hAnsi="Arial" w:cs="Arial"/>
          <w:szCs w:val="20"/>
        </w:rPr>
      </w:r>
      <w:r w:rsidR="005A2494">
        <w:rPr>
          <w:rFonts w:ascii="Arial" w:hAnsi="Arial" w:cs="Arial"/>
          <w:szCs w:val="20"/>
        </w:rPr>
        <w:fldChar w:fldCharType="separate"/>
      </w:r>
      <w:r w:rsidR="007115FB">
        <w:rPr>
          <w:rFonts w:ascii="Arial" w:hAnsi="Arial" w:cs="Arial"/>
          <w:szCs w:val="20"/>
        </w:rPr>
        <w:t> </w:t>
      </w:r>
      <w:r w:rsidR="007115FB">
        <w:rPr>
          <w:rFonts w:ascii="Arial" w:hAnsi="Arial" w:cs="Arial"/>
          <w:szCs w:val="20"/>
        </w:rPr>
        <w:t> </w:t>
      </w:r>
      <w:r w:rsidR="007115FB">
        <w:rPr>
          <w:rFonts w:ascii="Arial" w:hAnsi="Arial" w:cs="Arial"/>
          <w:szCs w:val="20"/>
        </w:rPr>
        <w:t> </w:t>
      </w:r>
      <w:r w:rsidR="007115FB">
        <w:rPr>
          <w:rFonts w:ascii="Arial" w:hAnsi="Arial" w:cs="Arial"/>
          <w:szCs w:val="20"/>
        </w:rPr>
        <w:t> </w:t>
      </w:r>
      <w:r w:rsidR="007115FB">
        <w:rPr>
          <w:rFonts w:ascii="Arial" w:hAnsi="Arial" w:cs="Arial"/>
          <w:szCs w:val="20"/>
        </w:rPr>
        <w:t> </w:t>
      </w:r>
      <w:r w:rsidR="005A2494">
        <w:rPr>
          <w:rFonts w:ascii="Arial" w:hAnsi="Arial" w:cs="Arial"/>
          <w:szCs w:val="20"/>
        </w:rPr>
        <w:fldChar w:fldCharType="end"/>
      </w:r>
      <w:bookmarkEnd w:id="5"/>
      <w:bookmarkEnd w:id="6"/>
      <w:bookmarkEnd w:id="7"/>
      <w:r w:rsidR="005A2494">
        <w:rPr>
          <w:rFonts w:ascii="Arial" w:hAnsi="Arial" w:cs="Arial"/>
          <w:szCs w:val="20"/>
        </w:rPr>
        <w:t xml:space="preserve">, </w:t>
      </w:r>
      <w:r w:rsidR="005A2494">
        <w:rPr>
          <w:rFonts w:ascii="Arial" w:hAnsi="Arial" w:cs="Arial"/>
          <w:szCs w:val="20"/>
        </w:rPr>
        <w:fldChar w:fldCharType="begin">
          <w:ffData>
            <w:name w:val="Texte5"/>
            <w:enabled/>
            <w:calcOnExit w:val="0"/>
            <w:textInput/>
          </w:ffData>
        </w:fldChar>
      </w:r>
      <w:bookmarkStart w:id="8" w:name="Texte5"/>
      <w:r w:rsidR="005A2494">
        <w:rPr>
          <w:rFonts w:ascii="Arial" w:hAnsi="Arial" w:cs="Arial"/>
          <w:szCs w:val="20"/>
        </w:rPr>
        <w:instrText xml:space="preserve"> FORMTEXT </w:instrText>
      </w:r>
      <w:r w:rsidR="005A2494" w:rsidRPr="009C5302">
        <w:rPr>
          <w:rFonts w:ascii="Arial" w:hAnsi="Arial" w:cs="Arial"/>
          <w:szCs w:val="20"/>
        </w:rPr>
      </w:r>
      <w:r w:rsidR="005A2494">
        <w:rPr>
          <w:rFonts w:ascii="Arial" w:hAnsi="Arial" w:cs="Arial"/>
          <w:szCs w:val="20"/>
        </w:rPr>
        <w:fldChar w:fldCharType="separate"/>
      </w:r>
      <w:r w:rsidR="007115FB">
        <w:rPr>
          <w:rFonts w:ascii="Arial" w:hAnsi="Arial" w:cs="Arial"/>
          <w:szCs w:val="20"/>
        </w:rPr>
        <w:t> </w:t>
      </w:r>
      <w:r w:rsidR="007115FB">
        <w:rPr>
          <w:rFonts w:ascii="Arial" w:hAnsi="Arial" w:cs="Arial"/>
          <w:szCs w:val="20"/>
        </w:rPr>
        <w:t> </w:t>
      </w:r>
      <w:r w:rsidR="007115FB">
        <w:rPr>
          <w:rFonts w:ascii="Arial" w:hAnsi="Arial" w:cs="Arial"/>
          <w:szCs w:val="20"/>
        </w:rPr>
        <w:t> </w:t>
      </w:r>
      <w:r w:rsidR="007115FB">
        <w:rPr>
          <w:rFonts w:ascii="Arial" w:hAnsi="Arial" w:cs="Arial"/>
          <w:szCs w:val="20"/>
        </w:rPr>
        <w:t> </w:t>
      </w:r>
      <w:r w:rsidR="007115FB">
        <w:rPr>
          <w:rFonts w:ascii="Arial" w:hAnsi="Arial" w:cs="Arial"/>
          <w:szCs w:val="20"/>
        </w:rPr>
        <w:t> </w:t>
      </w:r>
      <w:r w:rsidR="005A2494">
        <w:rPr>
          <w:rFonts w:ascii="Arial" w:hAnsi="Arial" w:cs="Arial"/>
          <w:szCs w:val="20"/>
        </w:rPr>
        <w:fldChar w:fldCharType="end"/>
      </w:r>
      <w:bookmarkEnd w:id="8"/>
      <w:r w:rsidR="005A2494">
        <w:rPr>
          <w:rFonts w:ascii="Arial" w:hAnsi="Arial" w:cs="Arial"/>
          <w:szCs w:val="20"/>
        </w:rPr>
        <w:t>, ci-après désigné</w:t>
      </w:r>
      <w:r w:rsidR="005A2494">
        <w:rPr>
          <w:rFonts w:ascii="Arial" w:hAnsi="Arial" w:cs="Arial"/>
          <w:szCs w:val="20"/>
        </w:rPr>
        <w:fldChar w:fldCharType="begin">
          <w:ffData>
            <w:name w:val="Texte6"/>
            <w:enabled/>
            <w:calcOnExit w:val="0"/>
            <w:textInput/>
          </w:ffData>
        </w:fldChar>
      </w:r>
      <w:bookmarkStart w:id="9" w:name="Texte6"/>
      <w:r w:rsidR="005A2494">
        <w:rPr>
          <w:rFonts w:ascii="Arial" w:hAnsi="Arial" w:cs="Arial"/>
          <w:szCs w:val="20"/>
        </w:rPr>
        <w:instrText xml:space="preserve"> FORMTEXT </w:instrText>
      </w:r>
      <w:r w:rsidR="005A2494" w:rsidRPr="009C5302">
        <w:rPr>
          <w:rFonts w:ascii="Arial" w:hAnsi="Arial" w:cs="Arial"/>
          <w:szCs w:val="20"/>
        </w:rPr>
      </w:r>
      <w:r w:rsidR="005A2494">
        <w:rPr>
          <w:rFonts w:ascii="Arial" w:hAnsi="Arial" w:cs="Arial"/>
          <w:szCs w:val="20"/>
        </w:rPr>
        <w:fldChar w:fldCharType="separate"/>
      </w:r>
      <w:r w:rsidR="007115FB">
        <w:rPr>
          <w:rFonts w:ascii="Arial" w:hAnsi="Arial" w:cs="Arial"/>
          <w:szCs w:val="20"/>
        </w:rPr>
        <w:t xml:space="preserve"> </w:t>
      </w:r>
      <w:r w:rsidR="005A2494">
        <w:rPr>
          <w:rFonts w:ascii="Arial" w:hAnsi="Arial" w:cs="Arial"/>
          <w:szCs w:val="20"/>
        </w:rPr>
        <w:fldChar w:fldCharType="end"/>
      </w:r>
      <w:bookmarkEnd w:id="9"/>
      <w:r w:rsidR="005A2494">
        <w:rPr>
          <w:rFonts w:ascii="Arial" w:hAnsi="Arial" w:cs="Arial"/>
          <w:szCs w:val="20"/>
        </w:rPr>
        <w:t xml:space="preserve"> par l</w:t>
      </w:r>
      <w:r w:rsidR="00382CF0">
        <w:rPr>
          <w:rFonts w:ascii="Arial" w:hAnsi="Arial" w:cs="Arial"/>
          <w:szCs w:val="20"/>
        </w:rPr>
        <w:t>a</w:t>
      </w:r>
      <w:r w:rsidR="005A2494">
        <w:rPr>
          <w:rFonts w:ascii="Arial" w:hAnsi="Arial" w:cs="Arial"/>
          <w:szCs w:val="20"/>
        </w:rPr>
        <w:t xml:space="preserve"> </w:t>
      </w:r>
      <w:r w:rsidR="00382CF0">
        <w:rPr>
          <w:rFonts w:ascii="Arial" w:hAnsi="Arial" w:cs="Arial"/>
          <w:szCs w:val="20"/>
        </w:rPr>
        <w:t>Collectivité</w:t>
      </w:r>
      <w:r w:rsidR="005A2494">
        <w:rPr>
          <w:rFonts w:ascii="Arial" w:hAnsi="Arial" w:cs="Arial"/>
          <w:szCs w:val="20"/>
        </w:rPr>
        <w:t>.</w:t>
      </w:r>
    </w:p>
    <w:p w:rsidR="00C12A38" w:rsidRDefault="00C12A38">
      <w:pPr>
        <w:pStyle w:val="Textecourantformule"/>
        <w:tabs>
          <w:tab w:val="clear" w:pos="1701"/>
        </w:tabs>
        <w:autoSpaceDE/>
        <w:autoSpaceDN/>
        <w:spacing w:before="0" w:line="240" w:lineRule="auto"/>
        <w:rPr>
          <w:rFonts w:ascii="Arial" w:hAnsi="Arial" w:cs="Arial"/>
          <w:szCs w:val="20"/>
        </w:rPr>
      </w:pPr>
    </w:p>
    <w:p w:rsidR="00C12A38" w:rsidRDefault="00C12A38">
      <w:pPr>
        <w:rPr>
          <w:rFonts w:ascii="Arial" w:hAnsi="Arial" w:cs="Arial"/>
        </w:rPr>
      </w:pPr>
    </w:p>
    <w:p w:rsidR="00C12A38" w:rsidRDefault="00C12A38">
      <w:pPr>
        <w:rPr>
          <w:rFonts w:ascii="Arial" w:hAnsi="Arial" w:cs="Arial"/>
        </w:rPr>
      </w:pPr>
      <w:r>
        <w:rPr>
          <w:rFonts w:ascii="Arial" w:hAnsi="Arial" w:cs="Arial"/>
        </w:rPr>
        <w:t>Il a été convenu et arrêté ce qui suit :</w:t>
      </w:r>
    </w:p>
    <w:p w:rsidR="00C12A38" w:rsidRDefault="00C12A38">
      <w:pPr>
        <w:rPr>
          <w:rFonts w:ascii="Arial" w:hAnsi="Arial" w:cs="Arial"/>
          <w:b/>
        </w:rPr>
      </w:pPr>
    </w:p>
    <w:p w:rsidR="00C12A38" w:rsidRDefault="00C12A38">
      <w:pPr>
        <w:rPr>
          <w:rFonts w:ascii="Arial" w:hAnsi="Arial" w:cs="Arial"/>
          <w:b/>
        </w:rPr>
      </w:pPr>
    </w:p>
    <w:p w:rsidR="00C12A38" w:rsidRDefault="00C12A38">
      <w:pPr>
        <w:rPr>
          <w:rFonts w:ascii="Arial" w:hAnsi="Arial" w:cs="Arial"/>
          <w:b/>
        </w:rPr>
      </w:pPr>
      <w:r>
        <w:rPr>
          <w:rFonts w:ascii="Arial" w:hAnsi="Arial" w:cs="Arial"/>
          <w:b/>
        </w:rPr>
        <w:t>ARTICLE 1 - Objet de la convention</w:t>
      </w:r>
    </w:p>
    <w:p w:rsidR="00C12A38" w:rsidRDefault="00C12A38">
      <w:pPr>
        <w:rPr>
          <w:rFonts w:ascii="Arial" w:hAnsi="Arial" w:cs="Arial"/>
          <w:b/>
        </w:rPr>
      </w:pPr>
    </w:p>
    <w:p w:rsidR="00C12A38" w:rsidRDefault="00C12A38">
      <w:pPr>
        <w:jc w:val="both"/>
        <w:rPr>
          <w:rFonts w:ascii="Arial" w:hAnsi="Arial" w:cs="Arial"/>
        </w:rPr>
      </w:pPr>
      <w:r>
        <w:rPr>
          <w:rFonts w:ascii="Arial" w:hAnsi="Arial" w:cs="Arial"/>
        </w:rPr>
        <w:t>La présente convention définit la prestation exercée pa</w:t>
      </w:r>
      <w:r w:rsidR="004C52AB">
        <w:rPr>
          <w:rFonts w:ascii="Arial" w:hAnsi="Arial" w:cs="Arial"/>
        </w:rPr>
        <w:t>r le Département</w:t>
      </w:r>
      <w:r>
        <w:rPr>
          <w:rFonts w:ascii="Arial" w:hAnsi="Arial" w:cs="Arial"/>
        </w:rPr>
        <w:t xml:space="preserve"> pour une assistance technique à l</w:t>
      </w:r>
      <w:r w:rsidR="005A2494">
        <w:rPr>
          <w:rFonts w:ascii="Arial" w:hAnsi="Arial" w:cs="Arial"/>
        </w:rPr>
        <w:t xml:space="preserve">a mise en œuvre d’un audit de gestion des services </w:t>
      </w:r>
      <w:bookmarkStart w:id="10" w:name="ListeDéroulante2"/>
      <w:permStart w:id="1287802266" w:edGrp="everyone"/>
      <w:r w:rsidR="00CB71C9">
        <w:rPr>
          <w:rFonts w:ascii="Arial" w:hAnsi="Arial" w:cs="Arial"/>
        </w:rPr>
        <w:fldChar w:fldCharType="begin">
          <w:ffData>
            <w:name w:val="ListeDéroulante2"/>
            <w:enabled/>
            <w:calcOnExit w:val="0"/>
            <w:ddList>
              <w:result w:val="1"/>
              <w:listEntry w:val="d'eau potable"/>
              <w:listEntry w:val="d'assainissement"/>
              <w:listEntry w:val="d'eau potable et d'assainissement"/>
            </w:ddList>
          </w:ffData>
        </w:fldChar>
      </w:r>
      <w:r w:rsidR="00CB71C9">
        <w:rPr>
          <w:rFonts w:ascii="Arial" w:hAnsi="Arial" w:cs="Arial"/>
        </w:rPr>
        <w:instrText xml:space="preserve"> FORMDROPDOWN </w:instrText>
      </w:r>
      <w:r w:rsidR="00E25C96" w:rsidRPr="003271FA">
        <w:rPr>
          <w:rFonts w:ascii="Arial" w:hAnsi="Arial" w:cs="Arial"/>
        </w:rPr>
      </w:r>
      <w:r w:rsidR="00CB71C9">
        <w:rPr>
          <w:rFonts w:ascii="Arial" w:hAnsi="Arial" w:cs="Arial"/>
        </w:rPr>
        <w:fldChar w:fldCharType="end"/>
      </w:r>
      <w:bookmarkEnd w:id="10"/>
      <w:permEnd w:id="1287802266"/>
      <w:r w:rsidR="003271FA">
        <w:rPr>
          <w:rFonts w:ascii="Arial" w:hAnsi="Arial" w:cs="Arial"/>
        </w:rPr>
        <w:t xml:space="preserve"> du Syndicat.</w:t>
      </w:r>
    </w:p>
    <w:p w:rsidR="00C12A38" w:rsidRDefault="00C12A38">
      <w:pPr>
        <w:jc w:val="both"/>
        <w:rPr>
          <w:rFonts w:ascii="Arial" w:hAnsi="Arial" w:cs="Arial"/>
        </w:rPr>
      </w:pPr>
    </w:p>
    <w:p w:rsidR="00C12A38" w:rsidRDefault="00C12A38">
      <w:pPr>
        <w:jc w:val="both"/>
        <w:rPr>
          <w:rFonts w:ascii="Arial" w:hAnsi="Arial" w:cs="Arial"/>
        </w:rPr>
      </w:pPr>
    </w:p>
    <w:p w:rsidR="00C12A38" w:rsidRDefault="00C12A38">
      <w:pPr>
        <w:jc w:val="both"/>
        <w:rPr>
          <w:rFonts w:ascii="Arial" w:hAnsi="Arial" w:cs="Arial"/>
          <w:b/>
        </w:rPr>
      </w:pPr>
      <w:r>
        <w:rPr>
          <w:rFonts w:ascii="Arial" w:hAnsi="Arial" w:cs="Arial"/>
          <w:b/>
        </w:rPr>
        <w:t>ARTICLE 2 – Limites de l'intervention</w:t>
      </w:r>
    </w:p>
    <w:p w:rsidR="00C12A38" w:rsidRDefault="00C12A38">
      <w:pPr>
        <w:jc w:val="both"/>
        <w:rPr>
          <w:rFonts w:ascii="Arial" w:hAnsi="Arial" w:cs="Arial"/>
          <w:b/>
        </w:rPr>
      </w:pPr>
    </w:p>
    <w:p w:rsidR="00C12A38" w:rsidRDefault="00C12A38">
      <w:pPr>
        <w:pStyle w:val="Textecourantformule"/>
        <w:tabs>
          <w:tab w:val="clear" w:pos="1701"/>
        </w:tabs>
        <w:autoSpaceDE/>
        <w:autoSpaceDN/>
        <w:spacing w:before="0" w:line="240" w:lineRule="auto"/>
        <w:rPr>
          <w:rFonts w:ascii="Arial" w:hAnsi="Arial" w:cs="Arial"/>
          <w:szCs w:val="20"/>
        </w:rPr>
      </w:pPr>
      <w:r>
        <w:rPr>
          <w:rFonts w:ascii="Arial" w:hAnsi="Arial" w:cs="Arial"/>
          <w:szCs w:val="20"/>
        </w:rPr>
        <w:t xml:space="preserve">Cette mission d'assistance ne supplée pas le travail </w:t>
      </w:r>
      <w:r w:rsidRPr="00444684">
        <w:rPr>
          <w:rFonts w:ascii="Arial" w:hAnsi="Arial" w:cs="Arial"/>
          <w:szCs w:val="20"/>
        </w:rPr>
        <w:t xml:space="preserve">de </w:t>
      </w:r>
      <w:r w:rsidR="00CA214C" w:rsidRPr="00444684">
        <w:rPr>
          <w:rFonts w:ascii="Arial" w:hAnsi="Arial" w:cs="Arial"/>
          <w:szCs w:val="20"/>
        </w:rPr>
        <w:t>conduite de l’opération</w:t>
      </w:r>
      <w:r w:rsidRPr="006A59DA">
        <w:rPr>
          <w:rFonts w:ascii="Arial" w:hAnsi="Arial" w:cs="Arial"/>
          <w:szCs w:val="20"/>
        </w:rPr>
        <w:t xml:space="preserve"> qui demeure sous l'entière responsabilité </w:t>
      </w:r>
      <w:r w:rsidR="00382CF0">
        <w:rPr>
          <w:rFonts w:ascii="Arial" w:hAnsi="Arial" w:cs="Arial"/>
          <w:szCs w:val="20"/>
        </w:rPr>
        <w:t>de la</w:t>
      </w:r>
      <w:r w:rsidR="005A2494">
        <w:rPr>
          <w:rFonts w:ascii="Arial" w:hAnsi="Arial" w:cs="Arial"/>
          <w:szCs w:val="20"/>
        </w:rPr>
        <w:t xml:space="preserve"> </w:t>
      </w:r>
      <w:r w:rsidR="00382CF0">
        <w:rPr>
          <w:rFonts w:ascii="Arial" w:hAnsi="Arial" w:cs="Arial"/>
          <w:szCs w:val="20"/>
        </w:rPr>
        <w:t>collectivité</w:t>
      </w:r>
      <w:r w:rsidR="005A2494">
        <w:rPr>
          <w:rFonts w:ascii="Arial" w:hAnsi="Arial" w:cs="Arial"/>
          <w:szCs w:val="20"/>
        </w:rPr>
        <w:t>.</w:t>
      </w:r>
    </w:p>
    <w:p w:rsidR="00C12A38" w:rsidRDefault="00C12A38">
      <w:pPr>
        <w:jc w:val="both"/>
        <w:rPr>
          <w:rFonts w:ascii="Arial" w:hAnsi="Arial" w:cs="Arial"/>
        </w:rPr>
      </w:pPr>
    </w:p>
    <w:p w:rsidR="00C12A38" w:rsidRDefault="00C12A38">
      <w:pPr>
        <w:ind w:right="2975"/>
        <w:rPr>
          <w:rFonts w:ascii="Arial" w:hAnsi="Arial" w:cs="Arial"/>
          <w:b/>
        </w:rPr>
      </w:pPr>
    </w:p>
    <w:p w:rsidR="00C12A38" w:rsidRDefault="00C12A38">
      <w:pPr>
        <w:ind w:right="2975"/>
        <w:rPr>
          <w:rFonts w:ascii="Arial" w:hAnsi="Arial" w:cs="Arial"/>
          <w:b/>
        </w:rPr>
      </w:pPr>
      <w:r>
        <w:rPr>
          <w:rFonts w:ascii="Arial" w:hAnsi="Arial" w:cs="Arial"/>
          <w:b/>
        </w:rPr>
        <w:t>ARTICLE 3 – Description de la mission</w:t>
      </w:r>
    </w:p>
    <w:p w:rsidR="00C12A38" w:rsidRDefault="00C12A38">
      <w:pPr>
        <w:ind w:right="2975"/>
        <w:rPr>
          <w:rFonts w:ascii="Arial" w:hAnsi="Arial" w:cs="Arial"/>
          <w:b/>
        </w:rPr>
      </w:pPr>
    </w:p>
    <w:p w:rsidR="00C12A38" w:rsidRPr="005A2494" w:rsidRDefault="00513B08">
      <w:pPr>
        <w:pStyle w:val="Corpsdetexte"/>
        <w:rPr>
          <w:rFonts w:ascii="Arial" w:hAnsi="Arial" w:cs="Arial"/>
          <w:b/>
        </w:rPr>
      </w:pPr>
      <w:r w:rsidRPr="00241F0A">
        <w:rPr>
          <w:rFonts w:ascii="Arial" w:hAnsi="Arial" w:cs="Arial"/>
        </w:rPr>
        <w:t xml:space="preserve">Le Département aide </w:t>
      </w:r>
      <w:r w:rsidR="00734B5D">
        <w:rPr>
          <w:rFonts w:ascii="Arial" w:hAnsi="Arial" w:cs="Arial"/>
        </w:rPr>
        <w:t>l</w:t>
      </w:r>
      <w:r w:rsidR="00382CF0">
        <w:rPr>
          <w:rFonts w:ascii="Arial" w:hAnsi="Arial" w:cs="Arial"/>
        </w:rPr>
        <w:t>a collectivité</w:t>
      </w:r>
      <w:r w:rsidR="00C12A38" w:rsidRPr="00241F0A">
        <w:rPr>
          <w:rFonts w:ascii="Arial" w:hAnsi="Arial" w:cs="Arial"/>
        </w:rPr>
        <w:t xml:space="preserve"> dans la </w:t>
      </w:r>
      <w:r w:rsidR="005A2494">
        <w:rPr>
          <w:rFonts w:ascii="Arial" w:hAnsi="Arial" w:cs="Arial"/>
        </w:rPr>
        <w:t xml:space="preserve">mise en œuvre d’un </w:t>
      </w:r>
      <w:r w:rsidR="005A2494" w:rsidRPr="005A2494">
        <w:rPr>
          <w:rFonts w:ascii="Arial" w:hAnsi="Arial" w:cs="Arial"/>
          <w:b/>
        </w:rPr>
        <w:t xml:space="preserve">audit de gestion de </w:t>
      </w:r>
      <w:r w:rsidR="00CD71B2">
        <w:rPr>
          <w:rFonts w:ascii="Arial" w:hAnsi="Arial" w:cs="Arial"/>
          <w:b/>
        </w:rPr>
        <w:t>s</w:t>
      </w:r>
      <w:r w:rsidR="005A2494" w:rsidRPr="005A2494">
        <w:rPr>
          <w:rFonts w:ascii="Arial" w:hAnsi="Arial" w:cs="Arial"/>
          <w:b/>
        </w:rPr>
        <w:t xml:space="preserve">es </w:t>
      </w:r>
      <w:bookmarkStart w:id="11" w:name="ListeDéroulante3"/>
      <w:r w:rsidR="00211885" w:rsidRPr="005A2494">
        <w:rPr>
          <w:rFonts w:ascii="Arial" w:hAnsi="Arial" w:cs="Arial"/>
          <w:b/>
        </w:rPr>
        <w:t>services</w:t>
      </w:r>
      <w:r w:rsidR="00211885">
        <w:rPr>
          <w:rFonts w:ascii="Arial" w:hAnsi="Arial" w:cs="Arial"/>
          <w:b/>
        </w:rPr>
        <w:t xml:space="preserve"> </w:t>
      </w:r>
      <w:r w:rsidR="00CB71C9">
        <w:rPr>
          <w:rFonts w:ascii="Arial" w:hAnsi="Arial" w:cs="Arial"/>
          <w:b/>
        </w:rPr>
        <w:fldChar w:fldCharType="begin">
          <w:ffData>
            <w:name w:val="ListeDéroulante3"/>
            <w:enabled/>
            <w:calcOnExit w:val="0"/>
            <w:ddList>
              <w:result w:val="1"/>
              <w:listEntry w:val="d'eau potable"/>
              <w:listEntry w:val="d'assainissement"/>
              <w:listEntry w:val="d'eau potable et d'assainissement"/>
            </w:ddList>
          </w:ffData>
        </w:fldChar>
      </w:r>
      <w:r w:rsidR="00CB71C9">
        <w:rPr>
          <w:rFonts w:ascii="Arial" w:hAnsi="Arial" w:cs="Arial"/>
          <w:b/>
        </w:rPr>
        <w:instrText xml:space="preserve"> FORMDROPDOWN </w:instrText>
      </w:r>
      <w:r w:rsidR="00E25C96" w:rsidRPr="003271FA">
        <w:rPr>
          <w:rFonts w:ascii="Arial" w:hAnsi="Arial" w:cs="Arial"/>
          <w:b/>
        </w:rPr>
      </w:r>
      <w:r w:rsidR="00CB71C9">
        <w:rPr>
          <w:rFonts w:ascii="Arial" w:hAnsi="Arial" w:cs="Arial"/>
          <w:b/>
        </w:rPr>
        <w:fldChar w:fldCharType="end"/>
      </w:r>
      <w:bookmarkEnd w:id="11"/>
      <w:r w:rsidR="003271FA">
        <w:rPr>
          <w:rFonts w:ascii="Arial" w:hAnsi="Arial" w:cs="Arial"/>
          <w:b/>
        </w:rPr>
        <w:t xml:space="preserve"> - analyse du contrat de délégation de service public (DSP) avec la SAUR concernant le SPAC du syndicat.</w:t>
      </w:r>
      <w:r w:rsidR="00CD71B2">
        <w:rPr>
          <w:rFonts w:ascii="Arial" w:hAnsi="Arial" w:cs="Arial"/>
          <w:b/>
        </w:rPr>
        <w:t>.</w:t>
      </w:r>
    </w:p>
    <w:p w:rsidR="00C12A38" w:rsidRDefault="00C12A38">
      <w:pPr>
        <w:pStyle w:val="Corpsdetexte"/>
        <w:rPr>
          <w:rFonts w:ascii="Arial" w:hAnsi="Arial" w:cs="Arial"/>
        </w:rPr>
      </w:pPr>
    </w:p>
    <w:p w:rsidR="00C12A38" w:rsidRDefault="00C12A38">
      <w:pPr>
        <w:pStyle w:val="Corpsdetexte"/>
        <w:rPr>
          <w:rFonts w:ascii="Arial" w:hAnsi="Arial" w:cs="Arial"/>
        </w:rPr>
      </w:pPr>
      <w:r>
        <w:rPr>
          <w:rFonts w:ascii="Arial" w:hAnsi="Arial" w:cs="Arial"/>
        </w:rPr>
        <w:t>Cette prestation consiste à</w:t>
      </w:r>
      <w:r w:rsidR="00241F0A">
        <w:rPr>
          <w:rFonts w:ascii="Arial" w:hAnsi="Arial" w:cs="Arial"/>
        </w:rPr>
        <w:t> :</w:t>
      </w:r>
    </w:p>
    <w:p w:rsidR="00C12A38" w:rsidRDefault="00C12A38">
      <w:pPr>
        <w:pStyle w:val="Corpsdetexte"/>
        <w:rPr>
          <w:rFonts w:ascii="Arial" w:hAnsi="Arial" w:cs="Arial"/>
        </w:rPr>
      </w:pPr>
    </w:p>
    <w:p w:rsidR="00C12A38" w:rsidRDefault="00C12A38">
      <w:pPr>
        <w:pStyle w:val="Corpsdetexte"/>
        <w:numPr>
          <w:ilvl w:val="0"/>
          <w:numId w:val="2"/>
        </w:numPr>
        <w:rPr>
          <w:rFonts w:ascii="Arial" w:hAnsi="Arial" w:cs="Arial"/>
        </w:rPr>
      </w:pPr>
      <w:r>
        <w:rPr>
          <w:rFonts w:ascii="Arial" w:hAnsi="Arial" w:cs="Arial"/>
        </w:rPr>
        <w:t xml:space="preserve">informer et conseiller </w:t>
      </w:r>
      <w:r w:rsidR="005A2494">
        <w:rPr>
          <w:rFonts w:ascii="Arial" w:hAnsi="Arial" w:cs="Arial"/>
        </w:rPr>
        <w:t>l</w:t>
      </w:r>
      <w:r w:rsidR="00382CF0">
        <w:rPr>
          <w:rFonts w:ascii="Arial" w:hAnsi="Arial" w:cs="Arial"/>
        </w:rPr>
        <w:t>a collectivité</w:t>
      </w:r>
      <w:r w:rsidR="00734B5D">
        <w:rPr>
          <w:rFonts w:ascii="Arial" w:hAnsi="Arial" w:cs="Arial"/>
        </w:rPr>
        <w:t xml:space="preserve"> </w:t>
      </w:r>
      <w:r>
        <w:rPr>
          <w:rFonts w:ascii="Arial" w:hAnsi="Arial" w:cs="Arial"/>
        </w:rPr>
        <w:t>dans la définition de son programme,</w:t>
      </w:r>
    </w:p>
    <w:p w:rsidR="00C12A38" w:rsidRDefault="00C12A38">
      <w:pPr>
        <w:pStyle w:val="Corpsdetexte"/>
        <w:ind w:left="708"/>
        <w:rPr>
          <w:rFonts w:ascii="Arial" w:hAnsi="Arial" w:cs="Arial"/>
        </w:rPr>
      </w:pPr>
    </w:p>
    <w:p w:rsidR="00C12A38" w:rsidRDefault="00C12A38">
      <w:pPr>
        <w:pStyle w:val="Corpsdetexte"/>
        <w:numPr>
          <w:ilvl w:val="0"/>
          <w:numId w:val="2"/>
        </w:numPr>
        <w:rPr>
          <w:rFonts w:ascii="Arial" w:hAnsi="Arial" w:cs="Arial"/>
        </w:rPr>
      </w:pPr>
      <w:r>
        <w:rPr>
          <w:rFonts w:ascii="Arial" w:hAnsi="Arial" w:cs="Arial"/>
        </w:rPr>
        <w:t xml:space="preserve">s’assurer que </w:t>
      </w:r>
      <w:r w:rsidR="005A2494">
        <w:rPr>
          <w:rFonts w:ascii="Arial" w:hAnsi="Arial" w:cs="Arial"/>
        </w:rPr>
        <w:t>l</w:t>
      </w:r>
      <w:r w:rsidR="00382CF0">
        <w:rPr>
          <w:rFonts w:ascii="Arial" w:hAnsi="Arial" w:cs="Arial"/>
        </w:rPr>
        <w:t>a collectivité</w:t>
      </w:r>
      <w:r>
        <w:rPr>
          <w:rFonts w:ascii="Arial" w:hAnsi="Arial" w:cs="Arial"/>
        </w:rPr>
        <w:t xml:space="preserve"> lance son programme</w:t>
      </w:r>
      <w:r w:rsidR="005A2494">
        <w:rPr>
          <w:rFonts w:ascii="Arial" w:hAnsi="Arial" w:cs="Arial"/>
        </w:rPr>
        <w:t xml:space="preserve"> d’audit de services</w:t>
      </w:r>
      <w:r>
        <w:rPr>
          <w:rFonts w:ascii="Arial" w:hAnsi="Arial" w:cs="Arial"/>
        </w:rPr>
        <w:t xml:space="preserve"> en accord avec les co-financeurs</w:t>
      </w:r>
      <w:r w:rsidR="00241F0A">
        <w:rPr>
          <w:rFonts w:ascii="Arial" w:hAnsi="Arial" w:cs="Arial"/>
        </w:rPr>
        <w:t xml:space="preserve"> éventuels</w:t>
      </w:r>
      <w:r w:rsidR="005A2494">
        <w:rPr>
          <w:rFonts w:ascii="Arial" w:hAnsi="Arial" w:cs="Arial"/>
        </w:rPr>
        <w:t xml:space="preserve"> et les Services de l’Etat compétents</w:t>
      </w:r>
      <w:r>
        <w:rPr>
          <w:rFonts w:ascii="Arial" w:hAnsi="Arial" w:cs="Arial"/>
        </w:rPr>
        <w:t>,</w:t>
      </w:r>
    </w:p>
    <w:p w:rsidR="00C12A38" w:rsidRDefault="00C12A38">
      <w:pPr>
        <w:pStyle w:val="Corpsdetexte"/>
        <w:ind w:left="708"/>
        <w:rPr>
          <w:rFonts w:ascii="Arial" w:hAnsi="Arial" w:cs="Arial"/>
        </w:rPr>
      </w:pPr>
    </w:p>
    <w:p w:rsidR="00CA214C" w:rsidRPr="00241F0A" w:rsidRDefault="005A2494">
      <w:pPr>
        <w:pStyle w:val="Corpsdetexte"/>
        <w:numPr>
          <w:ilvl w:val="0"/>
          <w:numId w:val="2"/>
        </w:numPr>
        <w:rPr>
          <w:rFonts w:ascii="Arial" w:hAnsi="Arial" w:cs="Arial"/>
        </w:rPr>
      </w:pPr>
      <w:r>
        <w:rPr>
          <w:rFonts w:ascii="Arial" w:hAnsi="Arial" w:cs="Arial"/>
        </w:rPr>
        <w:t>assister l</w:t>
      </w:r>
      <w:r w:rsidR="00382CF0">
        <w:rPr>
          <w:rFonts w:ascii="Arial" w:hAnsi="Arial" w:cs="Arial"/>
        </w:rPr>
        <w:t>a collectivité</w:t>
      </w:r>
      <w:r w:rsidR="00734B5D">
        <w:rPr>
          <w:rFonts w:ascii="Arial" w:hAnsi="Arial" w:cs="Arial"/>
        </w:rPr>
        <w:t xml:space="preserve"> </w:t>
      </w:r>
      <w:r w:rsidR="00C12A38" w:rsidRPr="00241F0A">
        <w:rPr>
          <w:rFonts w:ascii="Arial" w:hAnsi="Arial" w:cs="Arial"/>
        </w:rPr>
        <w:t xml:space="preserve">pour le recrutement </w:t>
      </w:r>
      <w:r w:rsidR="00241F0A" w:rsidRPr="00241F0A">
        <w:rPr>
          <w:rFonts w:ascii="Arial" w:hAnsi="Arial" w:cs="Arial"/>
        </w:rPr>
        <w:t>de</w:t>
      </w:r>
      <w:r w:rsidR="00241F0A">
        <w:rPr>
          <w:rFonts w:ascii="Arial" w:hAnsi="Arial" w:cs="Arial"/>
        </w:rPr>
        <w:t xml:space="preserve"> prestataires privés compétents.</w:t>
      </w:r>
    </w:p>
    <w:p w:rsidR="00C12A38" w:rsidRDefault="00C12A38">
      <w:pPr>
        <w:ind w:right="-1"/>
        <w:jc w:val="both"/>
        <w:rPr>
          <w:rFonts w:ascii="Arial" w:hAnsi="Arial" w:cs="Arial"/>
        </w:rPr>
      </w:pPr>
    </w:p>
    <w:p w:rsidR="00C12A38" w:rsidRDefault="00C12A38">
      <w:pPr>
        <w:ind w:right="-1"/>
        <w:jc w:val="both"/>
        <w:rPr>
          <w:rFonts w:ascii="Arial" w:hAnsi="Arial" w:cs="Arial"/>
          <w:b/>
        </w:rPr>
      </w:pPr>
    </w:p>
    <w:p w:rsidR="00C12A38" w:rsidRDefault="00C12A38">
      <w:pPr>
        <w:ind w:right="-1"/>
        <w:jc w:val="both"/>
        <w:rPr>
          <w:rFonts w:ascii="Arial" w:hAnsi="Arial" w:cs="Arial"/>
          <w:b/>
        </w:rPr>
      </w:pPr>
      <w:r>
        <w:rPr>
          <w:rFonts w:ascii="Arial" w:hAnsi="Arial" w:cs="Arial"/>
          <w:b/>
        </w:rPr>
        <w:t>ARTICLE 4 – Conditions d'exécution</w:t>
      </w:r>
    </w:p>
    <w:p w:rsidR="00C12A38" w:rsidRDefault="00C12A38">
      <w:pPr>
        <w:ind w:right="-1"/>
        <w:jc w:val="both"/>
        <w:rPr>
          <w:rFonts w:ascii="Arial" w:hAnsi="Arial" w:cs="Arial"/>
        </w:rPr>
      </w:pPr>
    </w:p>
    <w:p w:rsidR="00C12A38" w:rsidRDefault="00C12A38">
      <w:pPr>
        <w:pStyle w:val="Corpsdetexte"/>
        <w:rPr>
          <w:rFonts w:ascii="Arial" w:hAnsi="Arial" w:cs="Arial"/>
        </w:rPr>
      </w:pPr>
      <w:r>
        <w:rPr>
          <w:rFonts w:ascii="Arial" w:hAnsi="Arial" w:cs="Arial"/>
        </w:rPr>
        <w:t xml:space="preserve">Le Département propose </w:t>
      </w:r>
      <w:r w:rsidR="00382CF0">
        <w:rPr>
          <w:rFonts w:ascii="Arial" w:hAnsi="Arial" w:cs="Arial"/>
        </w:rPr>
        <w:t>à la</w:t>
      </w:r>
      <w:r w:rsidR="005A2494">
        <w:rPr>
          <w:rFonts w:ascii="Arial" w:hAnsi="Arial" w:cs="Arial"/>
        </w:rPr>
        <w:t xml:space="preserve"> </w:t>
      </w:r>
      <w:r w:rsidR="00382CF0">
        <w:rPr>
          <w:rFonts w:ascii="Arial" w:hAnsi="Arial" w:cs="Arial"/>
        </w:rPr>
        <w:t>collectivité</w:t>
      </w:r>
      <w:r>
        <w:rPr>
          <w:rFonts w:ascii="Arial" w:hAnsi="Arial" w:cs="Arial"/>
        </w:rPr>
        <w:t>, en accord avec les co-financeurs</w:t>
      </w:r>
      <w:r w:rsidR="00241F0A">
        <w:rPr>
          <w:rFonts w:ascii="Arial" w:hAnsi="Arial" w:cs="Arial"/>
        </w:rPr>
        <w:t xml:space="preserve"> éventuels</w:t>
      </w:r>
      <w:r w:rsidR="005A2494">
        <w:rPr>
          <w:rFonts w:ascii="Arial" w:hAnsi="Arial" w:cs="Arial"/>
        </w:rPr>
        <w:t xml:space="preserve"> et les Services de l’Etat</w:t>
      </w:r>
      <w:r w:rsidR="00241F0A">
        <w:rPr>
          <w:rFonts w:ascii="Arial" w:hAnsi="Arial" w:cs="Arial"/>
        </w:rPr>
        <w:t>,</w:t>
      </w:r>
      <w:r>
        <w:rPr>
          <w:rFonts w:ascii="Arial" w:hAnsi="Arial" w:cs="Arial"/>
        </w:rPr>
        <w:t xml:space="preserve"> la meilleure stratégie pour la réalisation de son programme </w:t>
      </w:r>
      <w:r w:rsidR="005A2494">
        <w:rPr>
          <w:rFonts w:ascii="Arial" w:hAnsi="Arial" w:cs="Arial"/>
        </w:rPr>
        <w:t xml:space="preserve">d’audit de </w:t>
      </w:r>
      <w:r w:rsidR="00CD71B2">
        <w:rPr>
          <w:rFonts w:ascii="Arial" w:hAnsi="Arial" w:cs="Arial"/>
        </w:rPr>
        <w:t>s</w:t>
      </w:r>
      <w:r w:rsidR="005A2494">
        <w:rPr>
          <w:rFonts w:ascii="Arial" w:hAnsi="Arial" w:cs="Arial"/>
        </w:rPr>
        <w:t>es services</w:t>
      </w:r>
      <w:r w:rsidR="00CB71C9">
        <w:rPr>
          <w:rFonts w:ascii="Arial" w:hAnsi="Arial" w:cs="Arial"/>
        </w:rPr>
        <w:t xml:space="preserve"> </w:t>
      </w:r>
      <w:bookmarkStart w:id="12" w:name="ListeDéroulante4"/>
      <w:r w:rsidR="00CB71C9">
        <w:rPr>
          <w:rFonts w:ascii="Arial" w:hAnsi="Arial" w:cs="Arial"/>
        </w:rPr>
        <w:fldChar w:fldCharType="begin">
          <w:ffData>
            <w:name w:val="ListeDéroulante4"/>
            <w:enabled/>
            <w:calcOnExit w:val="0"/>
            <w:ddList>
              <w:result w:val="1"/>
              <w:listEntry w:val="d'eau potable"/>
              <w:listEntry w:val="d'assainissement"/>
              <w:listEntry w:val="d'eau potable et d'assainissement"/>
            </w:ddList>
          </w:ffData>
        </w:fldChar>
      </w:r>
      <w:r w:rsidR="00CB71C9">
        <w:rPr>
          <w:rFonts w:ascii="Arial" w:hAnsi="Arial" w:cs="Arial"/>
        </w:rPr>
        <w:instrText xml:space="preserve"> FORMDROPDOWN </w:instrText>
      </w:r>
      <w:r w:rsidR="00E25C96" w:rsidRPr="003271FA">
        <w:rPr>
          <w:rFonts w:ascii="Arial" w:hAnsi="Arial" w:cs="Arial"/>
        </w:rPr>
      </w:r>
      <w:r w:rsidR="00CB71C9">
        <w:rPr>
          <w:rFonts w:ascii="Arial" w:hAnsi="Arial" w:cs="Arial"/>
        </w:rPr>
        <w:fldChar w:fldCharType="end"/>
      </w:r>
      <w:bookmarkEnd w:id="12"/>
      <w:r w:rsidR="00CD71B2">
        <w:rPr>
          <w:rFonts w:ascii="Arial" w:hAnsi="Arial" w:cs="Arial"/>
        </w:rPr>
        <w:t>.</w:t>
      </w:r>
      <w:r>
        <w:rPr>
          <w:rFonts w:ascii="Arial" w:hAnsi="Arial" w:cs="Arial"/>
        </w:rPr>
        <w:t xml:space="preserve"> </w:t>
      </w:r>
    </w:p>
    <w:p w:rsidR="00C12A38" w:rsidRDefault="00C12A38">
      <w:pPr>
        <w:ind w:right="-1"/>
        <w:jc w:val="both"/>
        <w:rPr>
          <w:rFonts w:ascii="Arial" w:hAnsi="Arial" w:cs="Arial"/>
        </w:rPr>
      </w:pPr>
    </w:p>
    <w:p w:rsidR="00C12A38" w:rsidRDefault="00C12A38">
      <w:pPr>
        <w:ind w:right="-1"/>
        <w:jc w:val="both"/>
        <w:rPr>
          <w:rFonts w:ascii="Arial" w:hAnsi="Arial" w:cs="Arial"/>
        </w:rPr>
      </w:pPr>
      <w:r>
        <w:rPr>
          <w:rFonts w:ascii="Arial" w:hAnsi="Arial" w:cs="Arial"/>
        </w:rPr>
        <w:t xml:space="preserve">Cette prestation </w:t>
      </w:r>
      <w:r w:rsidR="009236D3">
        <w:rPr>
          <w:rFonts w:ascii="Arial" w:hAnsi="Arial" w:cs="Arial"/>
        </w:rPr>
        <w:t xml:space="preserve">d’assistance </w:t>
      </w:r>
      <w:r>
        <w:rPr>
          <w:rFonts w:ascii="Arial" w:hAnsi="Arial" w:cs="Arial"/>
        </w:rPr>
        <w:t>consistera à</w:t>
      </w:r>
      <w:r w:rsidR="00513B08">
        <w:rPr>
          <w:rFonts w:ascii="Arial" w:hAnsi="Arial" w:cs="Arial"/>
        </w:rPr>
        <w:t> :</w:t>
      </w:r>
    </w:p>
    <w:p w:rsidR="00C12A38" w:rsidRDefault="00C12A38">
      <w:pPr>
        <w:ind w:left="708" w:right="-1"/>
        <w:jc w:val="both"/>
        <w:rPr>
          <w:rFonts w:ascii="Arial" w:hAnsi="Arial" w:cs="Arial"/>
        </w:rPr>
      </w:pPr>
    </w:p>
    <w:p w:rsidR="00C12A38" w:rsidRDefault="00734B5D">
      <w:pPr>
        <w:numPr>
          <w:ilvl w:val="0"/>
          <w:numId w:val="2"/>
        </w:numPr>
        <w:ind w:right="-1"/>
        <w:jc w:val="both"/>
        <w:rPr>
          <w:rFonts w:ascii="Arial" w:hAnsi="Arial" w:cs="Arial"/>
        </w:rPr>
      </w:pPr>
      <w:r>
        <w:rPr>
          <w:rFonts w:ascii="Arial" w:hAnsi="Arial" w:cs="Arial"/>
        </w:rPr>
        <w:t>définir les b</w:t>
      </w:r>
      <w:r w:rsidR="005A2494">
        <w:rPr>
          <w:rFonts w:ascii="Arial" w:hAnsi="Arial" w:cs="Arial"/>
        </w:rPr>
        <w:t>esoins précis d</w:t>
      </w:r>
      <w:r w:rsidR="00382CF0">
        <w:rPr>
          <w:rFonts w:ascii="Arial" w:hAnsi="Arial" w:cs="Arial"/>
        </w:rPr>
        <w:t>e la collectivité</w:t>
      </w:r>
      <w:r w:rsidR="00C12A38">
        <w:rPr>
          <w:rFonts w:ascii="Arial" w:hAnsi="Arial" w:cs="Arial"/>
        </w:rPr>
        <w:t>,</w:t>
      </w:r>
    </w:p>
    <w:p w:rsidR="00C12A38" w:rsidRDefault="00C12A38">
      <w:pPr>
        <w:ind w:right="-1"/>
        <w:jc w:val="both"/>
        <w:rPr>
          <w:rFonts w:ascii="Arial" w:hAnsi="Arial" w:cs="Arial"/>
        </w:rPr>
      </w:pPr>
    </w:p>
    <w:p w:rsidR="00C12A38" w:rsidRDefault="00C12A38">
      <w:pPr>
        <w:numPr>
          <w:ilvl w:val="0"/>
          <w:numId w:val="2"/>
        </w:numPr>
        <w:ind w:right="-1"/>
        <w:jc w:val="both"/>
        <w:rPr>
          <w:rFonts w:ascii="Arial" w:hAnsi="Arial" w:cs="Arial"/>
        </w:rPr>
      </w:pPr>
      <w:r>
        <w:rPr>
          <w:rFonts w:ascii="Arial" w:hAnsi="Arial" w:cs="Arial"/>
        </w:rPr>
        <w:t>définir la meilleure procédure, au regard du Code des Marchés Publics, pour répondre aux</w:t>
      </w:r>
      <w:r w:rsidR="00513B08">
        <w:rPr>
          <w:rFonts w:ascii="Arial" w:hAnsi="Arial" w:cs="Arial"/>
        </w:rPr>
        <w:t xml:space="preserve"> besoins </w:t>
      </w:r>
      <w:r w:rsidR="005A2494">
        <w:rPr>
          <w:rFonts w:ascii="Arial" w:hAnsi="Arial" w:cs="Arial"/>
        </w:rPr>
        <w:t>d</w:t>
      </w:r>
      <w:r w:rsidR="00382CF0">
        <w:rPr>
          <w:rFonts w:ascii="Arial" w:hAnsi="Arial" w:cs="Arial"/>
        </w:rPr>
        <w:t>e la collectivité</w:t>
      </w:r>
      <w:r w:rsidR="00513B08">
        <w:rPr>
          <w:rFonts w:ascii="Arial" w:hAnsi="Arial" w:cs="Arial"/>
        </w:rPr>
        <w:t>,</w:t>
      </w:r>
    </w:p>
    <w:p w:rsidR="00C12A38" w:rsidRDefault="00C12A38">
      <w:pPr>
        <w:ind w:right="-1"/>
        <w:jc w:val="both"/>
        <w:rPr>
          <w:rFonts w:ascii="Arial" w:hAnsi="Arial" w:cs="Arial"/>
        </w:rPr>
      </w:pPr>
    </w:p>
    <w:p w:rsidR="00C12A38" w:rsidRDefault="00CA214C">
      <w:pPr>
        <w:numPr>
          <w:ilvl w:val="0"/>
          <w:numId w:val="2"/>
        </w:numPr>
        <w:ind w:right="-1"/>
        <w:jc w:val="both"/>
        <w:rPr>
          <w:rFonts w:ascii="Arial" w:hAnsi="Arial" w:cs="Arial"/>
        </w:rPr>
      </w:pPr>
      <w:r w:rsidRPr="006A59DA">
        <w:rPr>
          <w:rFonts w:ascii="Arial" w:hAnsi="Arial" w:cs="Arial"/>
        </w:rPr>
        <w:t>proposer un projet de dossier de cons</w:t>
      </w:r>
      <w:r w:rsidR="00734B5D">
        <w:rPr>
          <w:rFonts w:ascii="Arial" w:hAnsi="Arial" w:cs="Arial"/>
        </w:rPr>
        <w:t>ultation des entreprises adapté,</w:t>
      </w:r>
    </w:p>
    <w:p w:rsidR="00734B5D" w:rsidRDefault="00734B5D" w:rsidP="00734B5D">
      <w:pPr>
        <w:ind w:right="-1"/>
        <w:jc w:val="both"/>
        <w:rPr>
          <w:rFonts w:ascii="Arial" w:hAnsi="Arial" w:cs="Arial"/>
        </w:rPr>
      </w:pPr>
    </w:p>
    <w:p w:rsidR="00C12A38" w:rsidRDefault="00C12A38">
      <w:pPr>
        <w:numPr>
          <w:ilvl w:val="0"/>
          <w:numId w:val="2"/>
        </w:numPr>
        <w:ind w:right="-1"/>
        <w:jc w:val="both"/>
        <w:rPr>
          <w:rFonts w:ascii="Arial" w:hAnsi="Arial" w:cs="Arial"/>
        </w:rPr>
      </w:pPr>
      <w:r>
        <w:rPr>
          <w:rFonts w:ascii="Arial" w:hAnsi="Arial" w:cs="Arial"/>
        </w:rPr>
        <w:t xml:space="preserve">assister </w:t>
      </w:r>
      <w:r w:rsidR="005A2494">
        <w:rPr>
          <w:rFonts w:ascii="Arial" w:hAnsi="Arial" w:cs="Arial"/>
        </w:rPr>
        <w:t>l</w:t>
      </w:r>
      <w:r w:rsidR="00382CF0">
        <w:rPr>
          <w:rFonts w:ascii="Arial" w:hAnsi="Arial" w:cs="Arial"/>
        </w:rPr>
        <w:t>a collectivité</w:t>
      </w:r>
      <w:r>
        <w:rPr>
          <w:rFonts w:ascii="Arial" w:hAnsi="Arial" w:cs="Arial"/>
        </w:rPr>
        <w:t xml:space="preserve"> pour la mise en concurrence,</w:t>
      </w:r>
    </w:p>
    <w:p w:rsidR="00C12A38" w:rsidRDefault="00C12A38">
      <w:pPr>
        <w:ind w:right="-1"/>
        <w:jc w:val="both"/>
        <w:rPr>
          <w:rFonts w:ascii="Arial" w:hAnsi="Arial" w:cs="Arial"/>
        </w:rPr>
      </w:pPr>
    </w:p>
    <w:p w:rsidR="00C12A38" w:rsidRPr="006A59DA" w:rsidRDefault="00CA214C">
      <w:pPr>
        <w:numPr>
          <w:ilvl w:val="0"/>
          <w:numId w:val="2"/>
        </w:numPr>
        <w:ind w:right="-1"/>
        <w:jc w:val="both"/>
        <w:rPr>
          <w:rFonts w:ascii="Arial" w:hAnsi="Arial" w:cs="Arial"/>
        </w:rPr>
      </w:pPr>
      <w:r w:rsidRPr="006A59DA">
        <w:rPr>
          <w:rFonts w:ascii="Arial" w:hAnsi="Arial" w:cs="Arial"/>
        </w:rPr>
        <w:t>proposer un projet d</w:t>
      </w:r>
      <w:r w:rsidR="00C12A38" w:rsidRPr="006A59DA">
        <w:rPr>
          <w:rFonts w:ascii="Arial" w:hAnsi="Arial" w:cs="Arial"/>
        </w:rPr>
        <w:t xml:space="preserve">’analyse </w:t>
      </w:r>
      <w:r w:rsidRPr="006A59DA">
        <w:rPr>
          <w:rFonts w:ascii="Arial" w:hAnsi="Arial" w:cs="Arial"/>
        </w:rPr>
        <w:t xml:space="preserve">des candidatures et </w:t>
      </w:r>
      <w:r w:rsidR="00C12A38" w:rsidRPr="006A59DA">
        <w:rPr>
          <w:rFonts w:ascii="Arial" w:hAnsi="Arial" w:cs="Arial"/>
        </w:rPr>
        <w:t>des offres</w:t>
      </w:r>
      <w:r w:rsidRPr="006A59DA">
        <w:rPr>
          <w:rFonts w:ascii="Arial" w:hAnsi="Arial" w:cs="Arial"/>
        </w:rPr>
        <w:t xml:space="preserve"> dans le respect des principes de la commande publique</w:t>
      </w:r>
      <w:r w:rsidR="00C12A38" w:rsidRPr="006A59DA">
        <w:rPr>
          <w:rFonts w:ascii="Arial" w:hAnsi="Arial" w:cs="Arial"/>
        </w:rPr>
        <w:t>.</w:t>
      </w:r>
    </w:p>
    <w:p w:rsidR="00C12A38" w:rsidRDefault="00C12A38">
      <w:pPr>
        <w:ind w:left="708" w:right="-1"/>
        <w:jc w:val="both"/>
        <w:rPr>
          <w:rFonts w:ascii="Arial" w:hAnsi="Arial" w:cs="Arial"/>
        </w:rPr>
      </w:pPr>
    </w:p>
    <w:p w:rsidR="00C12A38" w:rsidRDefault="00C12A38">
      <w:pPr>
        <w:pStyle w:val="Corpsdetexte2"/>
        <w:ind w:right="-1"/>
        <w:rPr>
          <w:rFonts w:ascii="Arial" w:hAnsi="Arial" w:cs="Arial"/>
        </w:rPr>
      </w:pPr>
    </w:p>
    <w:p w:rsidR="00C12A38" w:rsidRDefault="00C12A38">
      <w:pPr>
        <w:pStyle w:val="Titre4"/>
        <w:ind w:right="-1"/>
        <w:rPr>
          <w:rFonts w:ascii="Arial" w:hAnsi="Arial" w:cs="Arial"/>
          <w:sz w:val="22"/>
        </w:rPr>
      </w:pPr>
      <w:r>
        <w:rPr>
          <w:rFonts w:ascii="Arial" w:hAnsi="Arial" w:cs="Arial"/>
          <w:sz w:val="22"/>
        </w:rPr>
        <w:t xml:space="preserve">ARTICLE 5 – Engagement </w:t>
      </w:r>
      <w:r w:rsidR="005A2494">
        <w:rPr>
          <w:rFonts w:ascii="Arial" w:hAnsi="Arial" w:cs="Arial"/>
          <w:sz w:val="22"/>
        </w:rPr>
        <w:t>d</w:t>
      </w:r>
      <w:r w:rsidR="00382CF0">
        <w:rPr>
          <w:rFonts w:ascii="Arial" w:hAnsi="Arial" w:cs="Arial"/>
          <w:sz w:val="22"/>
        </w:rPr>
        <w:t>e la collectivité</w:t>
      </w:r>
    </w:p>
    <w:p w:rsidR="00C12A38" w:rsidRDefault="00C12A38">
      <w:pPr>
        <w:ind w:right="-1"/>
        <w:jc w:val="both"/>
        <w:rPr>
          <w:rFonts w:ascii="Arial" w:hAnsi="Arial" w:cs="Arial"/>
          <w:b/>
        </w:rPr>
      </w:pPr>
    </w:p>
    <w:p w:rsidR="00C12A38" w:rsidRDefault="005A2494">
      <w:pPr>
        <w:pStyle w:val="Corpsdetexte2"/>
        <w:ind w:right="-1"/>
        <w:rPr>
          <w:rFonts w:ascii="Arial" w:hAnsi="Arial" w:cs="Arial"/>
        </w:rPr>
      </w:pPr>
      <w:r>
        <w:rPr>
          <w:rFonts w:ascii="Arial" w:hAnsi="Arial" w:cs="Arial"/>
        </w:rPr>
        <w:t>L</w:t>
      </w:r>
      <w:r w:rsidR="00382CF0">
        <w:rPr>
          <w:rFonts w:ascii="Arial" w:hAnsi="Arial" w:cs="Arial"/>
        </w:rPr>
        <w:t>a collectivité</w:t>
      </w:r>
      <w:r w:rsidR="00C12A38">
        <w:rPr>
          <w:rFonts w:ascii="Arial" w:hAnsi="Arial" w:cs="Arial"/>
        </w:rPr>
        <w:t xml:space="preserve"> s'engage à mettre à la disposition du Département toutes les informations nécessaires à la réalisation des prestations décrites à l’article 3 de la présente convention.</w:t>
      </w:r>
    </w:p>
    <w:p w:rsidR="00C12A38" w:rsidRDefault="00C12A38">
      <w:pPr>
        <w:pStyle w:val="Corpsdetexte2"/>
        <w:ind w:right="-1"/>
        <w:rPr>
          <w:rFonts w:ascii="Arial" w:hAnsi="Arial" w:cs="Arial"/>
        </w:rPr>
      </w:pPr>
    </w:p>
    <w:p w:rsidR="00C12A38" w:rsidRDefault="00C12A38">
      <w:pPr>
        <w:pStyle w:val="Corpsdetexte2"/>
        <w:ind w:right="-1"/>
        <w:rPr>
          <w:rFonts w:ascii="Arial" w:hAnsi="Arial" w:cs="Arial"/>
        </w:rPr>
      </w:pPr>
    </w:p>
    <w:p w:rsidR="00C12A38" w:rsidRDefault="00C12A38">
      <w:pPr>
        <w:ind w:right="-1"/>
        <w:jc w:val="both"/>
        <w:rPr>
          <w:rFonts w:ascii="Arial" w:hAnsi="Arial" w:cs="Arial"/>
          <w:b/>
        </w:rPr>
      </w:pPr>
      <w:r>
        <w:rPr>
          <w:rFonts w:ascii="Arial" w:hAnsi="Arial" w:cs="Arial"/>
          <w:b/>
        </w:rPr>
        <w:t>ARTICLE 6 – Conditions financières</w:t>
      </w:r>
    </w:p>
    <w:p w:rsidR="00C12A38" w:rsidRDefault="00C12A38">
      <w:pPr>
        <w:ind w:right="-1"/>
        <w:jc w:val="both"/>
        <w:rPr>
          <w:rFonts w:ascii="Arial" w:hAnsi="Arial" w:cs="Arial"/>
          <w:b/>
        </w:rPr>
      </w:pPr>
    </w:p>
    <w:p w:rsidR="00C12A38" w:rsidRDefault="00241F0A">
      <w:pPr>
        <w:pStyle w:val="Corpsdetexte2"/>
        <w:ind w:right="-1"/>
        <w:rPr>
          <w:rFonts w:ascii="Arial" w:hAnsi="Arial" w:cs="Arial"/>
        </w:rPr>
      </w:pPr>
      <w:r>
        <w:rPr>
          <w:rFonts w:ascii="Arial" w:hAnsi="Arial" w:cs="Arial"/>
        </w:rPr>
        <w:t>L’assistance technique du Départemen</w:t>
      </w:r>
      <w:r w:rsidR="00381202">
        <w:rPr>
          <w:rFonts w:ascii="Arial" w:hAnsi="Arial" w:cs="Arial"/>
        </w:rPr>
        <w:t>t est réalisée à titre gracieux</w:t>
      </w:r>
      <w:r>
        <w:rPr>
          <w:rFonts w:ascii="Arial" w:hAnsi="Arial" w:cs="Arial"/>
        </w:rPr>
        <w:t>.</w:t>
      </w: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b/>
        </w:rPr>
      </w:pPr>
      <w:r>
        <w:rPr>
          <w:rFonts w:ascii="Arial" w:hAnsi="Arial" w:cs="Arial"/>
          <w:b/>
        </w:rPr>
        <w:t>ARTICLE 7 – Durée de la convention</w:t>
      </w:r>
    </w:p>
    <w:p w:rsidR="00C12A38" w:rsidRDefault="00C12A38">
      <w:pPr>
        <w:ind w:right="-1"/>
        <w:jc w:val="both"/>
        <w:rPr>
          <w:rFonts w:ascii="Arial" w:hAnsi="Arial" w:cs="Arial"/>
          <w:b/>
        </w:rPr>
      </w:pPr>
    </w:p>
    <w:p w:rsidR="00C12A38" w:rsidRDefault="00C12A38">
      <w:pPr>
        <w:ind w:right="-1"/>
        <w:jc w:val="both"/>
        <w:rPr>
          <w:rFonts w:ascii="Arial" w:hAnsi="Arial" w:cs="Arial"/>
        </w:rPr>
      </w:pPr>
      <w:r>
        <w:rPr>
          <w:rFonts w:ascii="Arial" w:hAnsi="Arial" w:cs="Arial"/>
        </w:rPr>
        <w:t>La présente convention est établie pour une durée maximale de 1 an à compter de sa signature et jusqu’à la fin de la prestation décrite à l’article 3.</w:t>
      </w: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pStyle w:val="Titre7"/>
      </w:pPr>
      <w:r>
        <w:t>ARTICLE 8 – Propriété Intellectuelle</w:t>
      </w:r>
    </w:p>
    <w:p w:rsidR="00C12A38" w:rsidRDefault="00C12A38">
      <w:pPr>
        <w:ind w:right="-1"/>
        <w:jc w:val="both"/>
        <w:rPr>
          <w:rFonts w:ascii="Arial" w:hAnsi="Arial" w:cs="Arial"/>
        </w:rPr>
      </w:pPr>
    </w:p>
    <w:p w:rsidR="00513B08" w:rsidRDefault="00382CF0">
      <w:pPr>
        <w:pStyle w:val="Textecourantformule"/>
        <w:tabs>
          <w:tab w:val="left" w:pos="141"/>
        </w:tabs>
        <w:rPr>
          <w:rFonts w:ascii="Arial" w:hAnsi="Arial" w:cs="Arial"/>
        </w:rPr>
      </w:pPr>
      <w:r>
        <w:rPr>
          <w:rFonts w:ascii="Arial" w:hAnsi="Arial" w:cs="Arial"/>
        </w:rPr>
        <w:t>La collectivité</w:t>
      </w:r>
      <w:r w:rsidR="00C12A38">
        <w:rPr>
          <w:rFonts w:ascii="Arial" w:hAnsi="Arial" w:cs="Arial"/>
        </w:rPr>
        <w:t xml:space="preserve"> sera seul</w:t>
      </w:r>
      <w:r>
        <w:rPr>
          <w:rFonts w:ascii="Arial" w:hAnsi="Arial" w:cs="Arial"/>
        </w:rPr>
        <w:t>e</w:t>
      </w:r>
      <w:r w:rsidR="00C12A38">
        <w:rPr>
          <w:rFonts w:ascii="Arial" w:hAnsi="Arial" w:cs="Arial"/>
        </w:rPr>
        <w:t xml:space="preserve"> propriétaire du résultat des prestations accomplies par le Département.</w:t>
      </w:r>
    </w:p>
    <w:p w:rsidR="00241F0A" w:rsidRDefault="00241F0A">
      <w:pPr>
        <w:pStyle w:val="Textecourantformule"/>
        <w:tabs>
          <w:tab w:val="left" w:pos="141"/>
        </w:tabs>
        <w:rPr>
          <w:rFonts w:ascii="Arial" w:hAnsi="Arial" w:cs="Arial"/>
        </w:rPr>
      </w:pPr>
    </w:p>
    <w:p w:rsidR="00C12A38" w:rsidRDefault="00C12A38">
      <w:pPr>
        <w:pStyle w:val="Textecourantformule"/>
        <w:tabs>
          <w:tab w:val="left" w:pos="141"/>
        </w:tabs>
        <w:spacing w:before="40"/>
        <w:rPr>
          <w:rFonts w:ascii="Arial" w:hAnsi="Arial" w:cs="Arial"/>
        </w:rPr>
      </w:pPr>
      <w:r>
        <w:rPr>
          <w:rFonts w:ascii="Arial" w:hAnsi="Arial" w:cs="Arial"/>
        </w:rPr>
        <w:t xml:space="preserve">A cet effet, tous les écrits et toutes les analyses effectuées par le </w:t>
      </w:r>
      <w:r w:rsidR="00513B08">
        <w:rPr>
          <w:rFonts w:ascii="Arial" w:hAnsi="Arial" w:cs="Arial"/>
        </w:rPr>
        <w:t>Département pour</w:t>
      </w:r>
      <w:r>
        <w:rPr>
          <w:rFonts w:ascii="Arial" w:hAnsi="Arial" w:cs="Arial"/>
        </w:rPr>
        <w:t xml:space="preserve"> le compte </w:t>
      </w:r>
      <w:r w:rsidR="00382CF0">
        <w:rPr>
          <w:rFonts w:ascii="Arial" w:hAnsi="Arial" w:cs="Arial"/>
        </w:rPr>
        <w:t>de la collectivité</w:t>
      </w:r>
      <w:r>
        <w:rPr>
          <w:rFonts w:ascii="Arial" w:hAnsi="Arial" w:cs="Arial"/>
        </w:rPr>
        <w:t>, notamment les notes, rapports et cahier</w:t>
      </w:r>
      <w:r w:rsidR="00513B08">
        <w:rPr>
          <w:rFonts w:ascii="Arial" w:hAnsi="Arial" w:cs="Arial"/>
        </w:rPr>
        <w:t>s</w:t>
      </w:r>
      <w:r>
        <w:rPr>
          <w:rFonts w:ascii="Arial" w:hAnsi="Arial" w:cs="Arial"/>
        </w:rPr>
        <w:t xml:space="preserve"> des charges, seront la p</w:t>
      </w:r>
      <w:r w:rsidR="00513B08">
        <w:rPr>
          <w:rFonts w:ascii="Arial" w:hAnsi="Arial" w:cs="Arial"/>
        </w:rPr>
        <w:t xml:space="preserve">ropriété exclusive </w:t>
      </w:r>
      <w:r w:rsidR="00382CF0">
        <w:rPr>
          <w:rFonts w:ascii="Arial" w:hAnsi="Arial" w:cs="Arial"/>
        </w:rPr>
        <w:t>de la collectivité</w:t>
      </w:r>
      <w:r>
        <w:rPr>
          <w:rFonts w:ascii="Arial" w:hAnsi="Arial" w:cs="Arial"/>
        </w:rPr>
        <w:t>.</w:t>
      </w:r>
    </w:p>
    <w:p w:rsidR="00C12A38" w:rsidRDefault="00381202" w:rsidP="00381202">
      <w:pPr>
        <w:tabs>
          <w:tab w:val="left" w:pos="3210"/>
        </w:tabs>
        <w:ind w:right="-1"/>
        <w:jc w:val="both"/>
        <w:rPr>
          <w:rFonts w:ascii="Arial" w:hAnsi="Arial" w:cs="Arial"/>
        </w:rPr>
      </w:pPr>
      <w:r>
        <w:rPr>
          <w:rFonts w:ascii="Arial" w:hAnsi="Arial" w:cs="Arial"/>
        </w:rPr>
        <w:tab/>
      </w:r>
    </w:p>
    <w:p w:rsidR="00C12A38" w:rsidRDefault="00C12A38">
      <w:pPr>
        <w:ind w:right="-1"/>
        <w:jc w:val="both"/>
        <w:rPr>
          <w:rFonts w:ascii="Arial" w:hAnsi="Arial" w:cs="Arial"/>
        </w:rPr>
      </w:pPr>
    </w:p>
    <w:p w:rsidR="00C12A38" w:rsidRDefault="00C12A38">
      <w:pPr>
        <w:ind w:right="-1"/>
        <w:jc w:val="both"/>
        <w:rPr>
          <w:rFonts w:ascii="Arial" w:hAnsi="Arial" w:cs="Arial"/>
          <w:b/>
        </w:rPr>
      </w:pPr>
      <w:r>
        <w:rPr>
          <w:rFonts w:ascii="Arial" w:hAnsi="Arial" w:cs="Arial"/>
          <w:b/>
        </w:rPr>
        <w:t>ARTICLE 9 - Résiliation</w:t>
      </w:r>
    </w:p>
    <w:p w:rsidR="00C12A38" w:rsidRDefault="00C12A38">
      <w:pPr>
        <w:ind w:right="-1"/>
        <w:jc w:val="both"/>
        <w:rPr>
          <w:rFonts w:ascii="Arial" w:hAnsi="Arial" w:cs="Arial"/>
          <w:b/>
        </w:rPr>
      </w:pPr>
    </w:p>
    <w:p w:rsidR="00C12A38" w:rsidRDefault="00C12A38">
      <w:pPr>
        <w:pStyle w:val="Textecourantformule"/>
        <w:tabs>
          <w:tab w:val="left" w:pos="141"/>
        </w:tabs>
        <w:rPr>
          <w:rFonts w:ascii="Arial" w:hAnsi="Arial" w:cs="Arial"/>
        </w:rPr>
      </w:pPr>
      <w:r>
        <w:rPr>
          <w:rFonts w:ascii="Arial" w:hAnsi="Arial" w:cs="Arial"/>
        </w:rPr>
        <w:t>En cas de manquement par l’une des parties aux obligations des présentes, non réparé dans un délai de trente jours à compter de la lettre recommandée avec accusé de réception notifiant les manquements en cause, l’autre partie pourra faire valoir la résiliation du contrat sous réserve des indemnités de résiliation auxquelles elle pourrait prétendre du fait desdits manquements.</w:t>
      </w:r>
    </w:p>
    <w:p w:rsidR="00C12A38" w:rsidRDefault="00C12A38">
      <w:pPr>
        <w:pStyle w:val="Textecourantformule"/>
        <w:tabs>
          <w:tab w:val="left" w:pos="141"/>
        </w:tabs>
        <w:rPr>
          <w:rFonts w:ascii="Arial" w:hAnsi="Arial" w:cs="Arial"/>
        </w:rPr>
      </w:pPr>
    </w:p>
    <w:p w:rsidR="00C12A38" w:rsidRDefault="00C12A38">
      <w:pPr>
        <w:pStyle w:val="Corpsdetexte"/>
        <w:rPr>
          <w:rFonts w:ascii="Arial" w:hAnsi="Arial" w:cs="Arial"/>
          <w:b/>
        </w:rPr>
      </w:pPr>
      <w:r>
        <w:rPr>
          <w:rFonts w:ascii="Arial" w:hAnsi="Arial" w:cs="Arial"/>
        </w:rPr>
        <w:lastRenderedPageBreak/>
        <w:t xml:space="preserve">En cas de résiliation du présent contrat, le Département devra restituer tous les documents qui lui auront été remis par </w:t>
      </w:r>
      <w:r w:rsidR="00382CF0">
        <w:rPr>
          <w:rFonts w:ascii="Arial" w:hAnsi="Arial" w:cs="Arial"/>
        </w:rPr>
        <w:t>la collectivité</w:t>
      </w:r>
      <w:r>
        <w:rPr>
          <w:rFonts w:ascii="Arial" w:hAnsi="Arial" w:cs="Arial"/>
        </w:rPr>
        <w:t>.</w:t>
      </w:r>
    </w:p>
    <w:p w:rsidR="00C12A38" w:rsidRDefault="00C12A38">
      <w:pPr>
        <w:ind w:right="-1"/>
        <w:jc w:val="both"/>
        <w:rPr>
          <w:rFonts w:ascii="Arial" w:hAnsi="Arial" w:cs="Arial"/>
          <w:b/>
        </w:rPr>
      </w:pPr>
    </w:p>
    <w:p w:rsidR="00C12A38" w:rsidRDefault="00C12A38">
      <w:pPr>
        <w:ind w:right="-1"/>
        <w:jc w:val="both"/>
        <w:rPr>
          <w:rFonts w:ascii="Arial" w:hAnsi="Arial" w:cs="Arial"/>
          <w:b/>
        </w:rPr>
      </w:pPr>
    </w:p>
    <w:p w:rsidR="00C12A38" w:rsidRDefault="00C12A38">
      <w:pPr>
        <w:ind w:right="-1"/>
        <w:jc w:val="both"/>
        <w:rPr>
          <w:rFonts w:ascii="Arial" w:hAnsi="Arial" w:cs="Arial"/>
          <w:b/>
        </w:rPr>
      </w:pPr>
      <w:r>
        <w:rPr>
          <w:rFonts w:ascii="Arial" w:hAnsi="Arial" w:cs="Arial"/>
          <w:b/>
        </w:rPr>
        <w:t>ARTICLE 10 – Contentieux</w:t>
      </w:r>
    </w:p>
    <w:p w:rsidR="00C12A38" w:rsidRDefault="00C12A38">
      <w:pPr>
        <w:ind w:right="-1"/>
        <w:jc w:val="both"/>
        <w:rPr>
          <w:rFonts w:ascii="Arial" w:hAnsi="Arial" w:cs="Arial"/>
          <w:b/>
        </w:rPr>
      </w:pPr>
    </w:p>
    <w:p w:rsidR="00C12A38" w:rsidRDefault="00C12A38">
      <w:pPr>
        <w:pStyle w:val="Corpsdetexte2"/>
        <w:ind w:right="-1"/>
        <w:rPr>
          <w:rFonts w:ascii="Arial" w:hAnsi="Arial" w:cs="Arial"/>
        </w:rPr>
      </w:pPr>
      <w:r>
        <w:rPr>
          <w:rFonts w:ascii="Arial" w:hAnsi="Arial" w:cs="Arial"/>
          <w:color w:val="000000"/>
        </w:rPr>
        <w:t>En cas de litige portant sur l’interprétation ou l’application de la présente convention, les parties conviennent de s’en remettre à l’appréciation des tribunaux après épuisement des voies amiables.</w:t>
      </w: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513B08">
      <w:pPr>
        <w:ind w:right="-1"/>
        <w:rPr>
          <w:rFonts w:ascii="Arial" w:hAnsi="Arial" w:cs="Arial"/>
          <w:b/>
        </w:rPr>
      </w:pPr>
      <w:r>
        <w:rPr>
          <w:rFonts w:ascii="Arial" w:hAnsi="Arial" w:cs="Arial"/>
        </w:rPr>
        <w:t>À</w:t>
      </w:r>
      <w:r w:rsidR="004141CA">
        <w:rPr>
          <w:rFonts w:ascii="Arial" w:hAnsi="Arial" w:cs="Arial"/>
        </w:rPr>
        <w:t xml:space="preserve"> Bar-le-Duc, le </w:t>
      </w:r>
      <w:r w:rsidR="00C12A38">
        <w:rPr>
          <w:rFonts w:ascii="Arial" w:hAnsi="Arial" w:cs="Arial"/>
        </w:rPr>
        <w:tab/>
      </w:r>
      <w:r w:rsidR="00C12A38">
        <w:rPr>
          <w:rFonts w:ascii="Arial" w:hAnsi="Arial" w:cs="Arial"/>
        </w:rPr>
        <w:tab/>
      </w:r>
      <w:r w:rsidR="00C12A38">
        <w:rPr>
          <w:rFonts w:ascii="Arial" w:hAnsi="Arial" w:cs="Arial"/>
        </w:rPr>
        <w:tab/>
      </w:r>
      <w:r w:rsidR="00C12A38">
        <w:rPr>
          <w:rFonts w:ascii="Arial" w:hAnsi="Arial" w:cs="Arial"/>
        </w:rPr>
        <w:tab/>
      </w:r>
      <w:r w:rsidR="00C12A38">
        <w:rPr>
          <w:rFonts w:ascii="Arial" w:hAnsi="Arial" w:cs="Arial"/>
        </w:rPr>
        <w:tab/>
      </w:r>
      <w:r w:rsidR="00241F0A">
        <w:rPr>
          <w:rFonts w:ascii="Arial" w:hAnsi="Arial" w:cs="Arial"/>
        </w:rPr>
        <w:t>à</w:t>
      </w:r>
      <w:r w:rsidR="00C12A38">
        <w:rPr>
          <w:rFonts w:ascii="Arial" w:hAnsi="Arial" w:cs="Arial"/>
        </w:rPr>
        <w:t xml:space="preserve"> </w:t>
      </w:r>
      <w:r w:rsidR="006A59DA">
        <w:rPr>
          <w:rFonts w:ascii="Arial" w:hAnsi="Arial" w:cs="Arial"/>
        </w:rPr>
        <w:tab/>
      </w:r>
      <w:r w:rsidR="006A59DA">
        <w:rPr>
          <w:rFonts w:ascii="Arial" w:hAnsi="Arial" w:cs="Arial"/>
        </w:rPr>
        <w:tab/>
      </w:r>
      <w:r w:rsidR="006A59DA">
        <w:rPr>
          <w:rFonts w:ascii="Arial" w:hAnsi="Arial" w:cs="Arial"/>
        </w:rPr>
        <w:tab/>
      </w:r>
      <w:r>
        <w:rPr>
          <w:rFonts w:ascii="Arial" w:hAnsi="Arial" w:cs="Arial"/>
        </w:rPr>
        <w:t xml:space="preserve">      </w:t>
      </w:r>
      <w:r w:rsidR="00C12A38">
        <w:rPr>
          <w:rFonts w:ascii="Arial" w:hAnsi="Arial" w:cs="Arial"/>
        </w:rPr>
        <w:t xml:space="preserve">, le </w:t>
      </w: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rPr>
      </w:pPr>
    </w:p>
    <w:p w:rsidR="00CB71C9" w:rsidRDefault="00CB71C9" w:rsidP="00CB71C9">
      <w:pPr>
        <w:ind w:right="-1"/>
        <w:jc w:val="both"/>
        <w:rPr>
          <w:rFonts w:ascii="Arial" w:hAnsi="Arial" w:cs="Arial"/>
        </w:rPr>
      </w:pPr>
      <w:r>
        <w:rPr>
          <w:rFonts w:ascii="Arial" w:hAnsi="Arial" w:cs="Arial"/>
        </w:rPr>
        <w:t xml:space="preserve">Pour le Président du Conseil </w:t>
      </w:r>
      <w:r w:rsidR="004141CA">
        <w:rPr>
          <w:rFonts w:ascii="Arial" w:hAnsi="Arial" w:cs="Arial"/>
        </w:rPr>
        <w:t>départemental</w:t>
      </w:r>
      <w:r>
        <w:rPr>
          <w:rFonts w:ascii="Arial" w:hAnsi="Arial" w:cs="Arial"/>
        </w:rPr>
        <w:t xml:space="preserve">                              L</w:t>
      </w:r>
      <w:r>
        <w:rPr>
          <w:rFonts w:ascii="Arial" w:hAnsi="Arial" w:cs="Arial"/>
        </w:rPr>
        <w:fldChar w:fldCharType="begin">
          <w:ffData>
            <w:name w:val="Texte24"/>
            <w:enabled/>
            <w:calcOnExit w:val="0"/>
            <w:textInput/>
          </w:ffData>
        </w:fldChar>
      </w:r>
      <w:bookmarkStart w:id="13" w:name="Texte24"/>
      <w:r>
        <w:rPr>
          <w:rFonts w:ascii="Arial" w:hAnsi="Arial" w:cs="Arial"/>
        </w:rPr>
        <w:instrText xml:space="preserve"> FORMTEXT </w:instrText>
      </w:r>
      <w:r w:rsidRPr="00B24AD6">
        <w:rPr>
          <w:rFonts w:ascii="Arial" w:hAnsi="Arial" w:cs="Arial"/>
        </w:rPr>
      </w:r>
      <w:r>
        <w:rPr>
          <w:rFonts w:ascii="Arial" w:hAnsi="Arial" w:cs="Arial"/>
        </w:rPr>
        <w:fldChar w:fldCharType="separate"/>
      </w:r>
      <w:r w:rsidR="003271FA">
        <w:rPr>
          <w:rFonts w:ascii="Arial" w:hAnsi="Arial" w:cs="Arial"/>
          <w:noProof/>
        </w:rPr>
        <w:t>e Président</w:t>
      </w:r>
      <w:r>
        <w:rPr>
          <w:rFonts w:ascii="Arial" w:hAnsi="Arial" w:cs="Arial"/>
        </w:rPr>
        <w:fldChar w:fldCharType="end"/>
      </w:r>
      <w:bookmarkEnd w:id="13"/>
      <w:r>
        <w:rPr>
          <w:rFonts w:ascii="Arial" w:hAnsi="Arial" w:cs="Arial"/>
        </w:rPr>
        <w:t>,</w:t>
      </w:r>
    </w:p>
    <w:p w:rsidR="00CB71C9" w:rsidRDefault="00CB71C9" w:rsidP="00CB71C9">
      <w:pPr>
        <w:ind w:right="-1"/>
        <w:jc w:val="both"/>
        <w:rPr>
          <w:rFonts w:ascii="Arial" w:hAnsi="Arial" w:cs="Arial"/>
        </w:rPr>
      </w:pPr>
      <w:r>
        <w:rPr>
          <w:rFonts w:ascii="Arial" w:hAnsi="Arial" w:cs="Arial"/>
        </w:rPr>
        <w:t xml:space="preserve">               </w:t>
      </w:r>
      <w:r w:rsidR="004141CA">
        <w:rPr>
          <w:rFonts w:ascii="Arial" w:hAnsi="Arial" w:cs="Arial"/>
        </w:rPr>
        <w:t xml:space="preserve">    </w:t>
      </w:r>
      <w:r>
        <w:rPr>
          <w:rFonts w:ascii="Arial" w:hAnsi="Arial" w:cs="Arial"/>
        </w:rPr>
        <w:t xml:space="preserve"> et par délégation</w:t>
      </w:r>
      <w:r>
        <w:rPr>
          <w:rFonts w:ascii="Arial" w:hAnsi="Arial" w:cs="Arial"/>
        </w:rPr>
        <w:tab/>
      </w:r>
    </w:p>
    <w:p w:rsidR="00CB71C9" w:rsidRDefault="00CB71C9" w:rsidP="00CB71C9">
      <w:pPr>
        <w:ind w:right="-1"/>
        <w:jc w:val="both"/>
        <w:rPr>
          <w:rFonts w:ascii="Arial" w:hAnsi="Arial" w:cs="Arial"/>
        </w:rPr>
      </w:pPr>
    </w:p>
    <w:p w:rsidR="00CB71C9" w:rsidRDefault="00CB71C9" w:rsidP="00CB71C9">
      <w:pPr>
        <w:ind w:right="-1"/>
        <w:jc w:val="both"/>
        <w:rPr>
          <w:rFonts w:ascii="Arial" w:hAnsi="Arial" w:cs="Arial"/>
        </w:rPr>
      </w:pPr>
    </w:p>
    <w:p w:rsidR="00CB71C9" w:rsidRDefault="00CB71C9" w:rsidP="00CB71C9">
      <w:pPr>
        <w:ind w:right="-1"/>
        <w:jc w:val="both"/>
        <w:rPr>
          <w:rFonts w:ascii="Arial" w:hAnsi="Arial" w:cs="Arial"/>
        </w:rPr>
      </w:pPr>
    </w:p>
    <w:p w:rsidR="00CB71C9" w:rsidRDefault="00CB71C9" w:rsidP="00CB71C9">
      <w:pPr>
        <w:ind w:right="-1"/>
        <w:jc w:val="both"/>
        <w:rPr>
          <w:rFonts w:ascii="Arial" w:hAnsi="Arial" w:cs="Arial"/>
        </w:rPr>
      </w:pPr>
      <w:r>
        <w:rPr>
          <w:rFonts w:ascii="Arial" w:hAnsi="Arial" w:cs="Arial"/>
        </w:rPr>
        <w:t xml:space="preserve">            </w:t>
      </w:r>
      <w:r w:rsidR="004141CA">
        <w:rPr>
          <w:rFonts w:ascii="Arial" w:hAnsi="Arial" w:cs="Arial"/>
        </w:rPr>
        <w:t xml:space="preserve">     </w:t>
      </w:r>
      <w:r>
        <w:rPr>
          <w:rFonts w:ascii="Arial" w:hAnsi="Arial" w:cs="Arial"/>
        </w:rPr>
        <w:t>Dominique VANON</w:t>
      </w:r>
    </w:p>
    <w:p w:rsidR="00CB71C9" w:rsidRDefault="00CB71C9" w:rsidP="00CB71C9">
      <w:pPr>
        <w:ind w:right="-1"/>
        <w:jc w:val="both"/>
        <w:rPr>
          <w:rFonts w:ascii="Arial" w:hAnsi="Arial" w:cs="Arial"/>
        </w:rPr>
      </w:pPr>
      <w:r>
        <w:rPr>
          <w:rFonts w:ascii="Arial" w:hAnsi="Arial" w:cs="Arial"/>
        </w:rPr>
        <w:t xml:space="preserve">    </w:t>
      </w:r>
      <w:r w:rsidR="004141CA">
        <w:rPr>
          <w:rFonts w:ascii="Arial" w:hAnsi="Arial" w:cs="Arial"/>
        </w:rPr>
        <w:t xml:space="preserve">   </w:t>
      </w:r>
      <w:r w:rsidR="003271FA">
        <w:rPr>
          <w:rFonts w:ascii="Arial" w:hAnsi="Arial" w:cs="Arial"/>
        </w:rPr>
        <w:t>Directeur g</w:t>
      </w:r>
      <w:r>
        <w:rPr>
          <w:rFonts w:ascii="Arial" w:hAnsi="Arial" w:cs="Arial"/>
        </w:rPr>
        <w:t xml:space="preserve">énéral des </w:t>
      </w:r>
      <w:r w:rsidR="003271FA">
        <w:rPr>
          <w:rFonts w:ascii="Arial" w:hAnsi="Arial" w:cs="Arial"/>
        </w:rPr>
        <w:t>s</w:t>
      </w:r>
      <w:r>
        <w:rPr>
          <w:rFonts w:ascii="Arial" w:hAnsi="Arial" w:cs="Arial"/>
        </w:rPr>
        <w:t>ervices</w:t>
      </w: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left="2127" w:right="2125"/>
        <w:jc w:val="center"/>
        <w:rPr>
          <w:rFonts w:ascii="Arial" w:hAnsi="Arial" w:cs="Arial"/>
          <w:b/>
          <w:sz w:val="20"/>
        </w:rPr>
      </w:pPr>
    </w:p>
    <w:p w:rsidR="001B52CD" w:rsidRDefault="001B52CD">
      <w:pPr>
        <w:ind w:right="-1"/>
        <w:jc w:val="both"/>
        <w:rPr>
          <w:rFonts w:ascii="Arial" w:hAnsi="Arial" w:cs="Arial"/>
        </w:rPr>
      </w:pPr>
    </w:p>
    <w:sectPr w:rsidR="001B52CD">
      <w:footerReference w:type="default" r:id="rId8"/>
      <w:footerReference w:type="first" r:id="rId9"/>
      <w:pgSz w:w="11907" w:h="16840" w:code="9"/>
      <w:pgMar w:top="851" w:right="1418" w:bottom="1134" w:left="1418"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14BC4" w:rsidRDefault="00314BC4">
      <w:r>
        <w:separator/>
      </w:r>
    </w:p>
  </w:endnote>
  <w:endnote w:type="continuationSeparator" w:id="0">
    <w:p w:rsidR="00314BC4" w:rsidRDefault="00314B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51142" w:rsidRDefault="00751142">
    <w:pPr>
      <w:pStyle w:val="Pieddepage"/>
      <w:rPr>
        <w:rFonts w:ascii="Garamond" w:hAnsi="Garamond"/>
      </w:rPr>
    </w:pPr>
    <w:r>
      <w:rPr>
        <w:rFonts w:ascii="Arial" w:hAnsi="Arial" w:cs="Arial"/>
        <w:sz w:val="16"/>
      </w:rPr>
      <w:t>Convention « Audit des Services d’Eau Potable et/ou d’Assainissement »</w:t>
    </w:r>
    <w:r>
      <w:rPr>
        <w:rFonts w:ascii="Arial" w:hAnsi="Arial" w:cs="Arial"/>
        <w:sz w:val="16"/>
      </w:rPr>
      <w:tab/>
    </w:r>
    <w:r>
      <w:rPr>
        <w:rFonts w:ascii="Arial" w:hAnsi="Arial" w:cs="Arial"/>
        <w:sz w:val="16"/>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7115FB">
      <w:rPr>
        <w:rStyle w:val="Numrodepage"/>
        <w:rFonts w:ascii="Arial" w:hAnsi="Arial" w:cs="Arial"/>
        <w:noProof/>
        <w:sz w:val="16"/>
      </w:rPr>
      <w:t>2</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7115FB">
      <w:rPr>
        <w:rStyle w:val="Numrodepage"/>
        <w:rFonts w:ascii="Arial" w:hAnsi="Arial" w:cs="Arial"/>
        <w:noProof/>
        <w:sz w:val="16"/>
      </w:rPr>
      <w:t>3</w:t>
    </w:r>
    <w:r>
      <w:rPr>
        <w:rStyle w:val="Numrodepage"/>
        <w:rFonts w:ascii="Arial" w:hAnsi="Arial" w:cs="Arial"/>
        <w:sz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51142" w:rsidRDefault="00751142">
    <w:pPr>
      <w:pStyle w:val="Pieddepage"/>
      <w:rPr>
        <w:rFonts w:ascii="Arial" w:hAnsi="Arial" w:cs="Arial"/>
        <w:sz w:val="16"/>
      </w:rPr>
    </w:pPr>
    <w:r>
      <w:rPr>
        <w:rFonts w:ascii="Arial" w:hAnsi="Arial" w:cs="Arial"/>
        <w:sz w:val="16"/>
      </w:rPr>
      <w:t>Convention « Diagnostics Energétiques Bâtiments Publics »</w:t>
    </w:r>
    <w:r>
      <w:rPr>
        <w:rFonts w:ascii="Arial" w:hAnsi="Arial" w:cs="Arial"/>
        <w:sz w:val="16"/>
      </w:rPr>
      <w:tab/>
    </w:r>
    <w:r>
      <w:rPr>
        <w:rFonts w:ascii="Arial" w:hAnsi="Arial" w:cs="Arial"/>
        <w:sz w:val="16"/>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7115FB">
      <w:rPr>
        <w:rStyle w:val="Numrodepage"/>
        <w:rFonts w:ascii="Arial" w:hAnsi="Arial" w:cs="Arial"/>
        <w:noProof/>
        <w:sz w:val="16"/>
      </w:rPr>
      <w:t>1</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7115FB">
      <w:rPr>
        <w:rStyle w:val="Numrodepage"/>
        <w:rFonts w:ascii="Arial" w:hAnsi="Arial" w:cs="Arial"/>
        <w:noProof/>
        <w:sz w:val="16"/>
      </w:rPr>
      <w:t>3</w:t>
    </w:r>
    <w:r>
      <w:rPr>
        <w:rStyle w:val="Numrodepage"/>
        <w:rFonts w:ascii="Arial" w:hAnsi="Arial" w:cs="Arial"/>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14BC4" w:rsidRDefault="00314BC4">
      <w:r>
        <w:separator/>
      </w:r>
    </w:p>
  </w:footnote>
  <w:footnote w:type="continuationSeparator" w:id="0">
    <w:p w:rsidR="00314BC4" w:rsidRDefault="00314BC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4"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5"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23EB230F"/>
    <w:multiLevelType w:val="hybridMultilevel"/>
    <w:tmpl w:val="6456985C"/>
    <w:lvl w:ilvl="0" w:tplc="040C000F">
      <w:start w:val="1"/>
      <w:numFmt w:val="decimal"/>
      <w:lvlText w:val="%1."/>
      <w:lvlJc w:val="left"/>
      <w:pPr>
        <w:tabs>
          <w:tab w:val="num" w:pos="1068"/>
        </w:tabs>
        <w:ind w:left="1068" w:hanging="360"/>
      </w:pPr>
    </w:lvl>
    <w:lvl w:ilvl="1" w:tplc="040C0019" w:tentative="1">
      <w:start w:val="1"/>
      <w:numFmt w:val="lowerLetter"/>
      <w:lvlText w:val="%2."/>
      <w:lvlJc w:val="left"/>
      <w:pPr>
        <w:tabs>
          <w:tab w:val="num" w:pos="1788"/>
        </w:tabs>
        <w:ind w:left="1788" w:hanging="360"/>
      </w:pPr>
    </w:lvl>
    <w:lvl w:ilvl="2" w:tplc="040C001B" w:tentative="1">
      <w:start w:val="1"/>
      <w:numFmt w:val="lowerRoman"/>
      <w:lvlText w:val="%3."/>
      <w:lvlJc w:val="right"/>
      <w:pPr>
        <w:tabs>
          <w:tab w:val="num" w:pos="2508"/>
        </w:tabs>
        <w:ind w:left="2508" w:hanging="180"/>
      </w:pPr>
    </w:lvl>
    <w:lvl w:ilvl="3" w:tplc="040C000F" w:tentative="1">
      <w:start w:val="1"/>
      <w:numFmt w:val="decimal"/>
      <w:lvlText w:val="%4."/>
      <w:lvlJc w:val="left"/>
      <w:pPr>
        <w:tabs>
          <w:tab w:val="num" w:pos="3228"/>
        </w:tabs>
        <w:ind w:left="3228" w:hanging="360"/>
      </w:pPr>
    </w:lvl>
    <w:lvl w:ilvl="4" w:tplc="040C0019" w:tentative="1">
      <w:start w:val="1"/>
      <w:numFmt w:val="lowerLetter"/>
      <w:lvlText w:val="%5."/>
      <w:lvlJc w:val="left"/>
      <w:pPr>
        <w:tabs>
          <w:tab w:val="num" w:pos="3948"/>
        </w:tabs>
        <w:ind w:left="3948" w:hanging="360"/>
      </w:pPr>
    </w:lvl>
    <w:lvl w:ilvl="5" w:tplc="040C001B" w:tentative="1">
      <w:start w:val="1"/>
      <w:numFmt w:val="lowerRoman"/>
      <w:lvlText w:val="%6."/>
      <w:lvlJc w:val="right"/>
      <w:pPr>
        <w:tabs>
          <w:tab w:val="num" w:pos="4668"/>
        </w:tabs>
        <w:ind w:left="4668" w:hanging="180"/>
      </w:pPr>
    </w:lvl>
    <w:lvl w:ilvl="6" w:tplc="040C000F" w:tentative="1">
      <w:start w:val="1"/>
      <w:numFmt w:val="decimal"/>
      <w:lvlText w:val="%7."/>
      <w:lvlJc w:val="left"/>
      <w:pPr>
        <w:tabs>
          <w:tab w:val="num" w:pos="5388"/>
        </w:tabs>
        <w:ind w:left="5388" w:hanging="360"/>
      </w:pPr>
    </w:lvl>
    <w:lvl w:ilvl="7" w:tplc="040C0019" w:tentative="1">
      <w:start w:val="1"/>
      <w:numFmt w:val="lowerLetter"/>
      <w:lvlText w:val="%8."/>
      <w:lvlJc w:val="left"/>
      <w:pPr>
        <w:tabs>
          <w:tab w:val="num" w:pos="6108"/>
        </w:tabs>
        <w:ind w:left="6108" w:hanging="360"/>
      </w:pPr>
    </w:lvl>
    <w:lvl w:ilvl="8" w:tplc="040C001B" w:tentative="1">
      <w:start w:val="1"/>
      <w:numFmt w:val="lowerRoman"/>
      <w:lvlText w:val="%9."/>
      <w:lvlJc w:val="right"/>
      <w:pPr>
        <w:tabs>
          <w:tab w:val="num" w:pos="6828"/>
        </w:tabs>
        <w:ind w:left="6828" w:hanging="180"/>
      </w:pPr>
    </w:lvl>
  </w:abstractNum>
  <w:abstractNum w:abstractNumId="9" w15:restartNumberingAfterBreak="0">
    <w:nsid w:val="2A16471D"/>
    <w:multiLevelType w:val="hybridMultilevel"/>
    <w:tmpl w:val="4476E020"/>
    <w:lvl w:ilvl="0" w:tplc="0ABE9164">
      <w:numFmt w:val="bullet"/>
      <w:lvlText w:val="-"/>
      <w:lvlJc w:val="left"/>
      <w:pPr>
        <w:tabs>
          <w:tab w:val="num" w:pos="1069"/>
        </w:tabs>
        <w:ind w:left="1069" w:hanging="360"/>
      </w:pPr>
      <w:rPr>
        <w:rFonts w:ascii="Times New Roman" w:eastAsia="Times New Roman" w:hAnsi="Times New Roman" w:cs="Times New Roman" w:hint="default"/>
      </w:rPr>
    </w:lvl>
    <w:lvl w:ilvl="1" w:tplc="040C0003" w:tentative="1">
      <w:start w:val="1"/>
      <w:numFmt w:val="bullet"/>
      <w:lvlText w:val="o"/>
      <w:lvlJc w:val="left"/>
      <w:pPr>
        <w:tabs>
          <w:tab w:val="num" w:pos="1789"/>
        </w:tabs>
        <w:ind w:left="1789" w:hanging="360"/>
      </w:pPr>
      <w:rPr>
        <w:rFonts w:ascii="Courier New" w:hAnsi="Courier New" w:hint="default"/>
      </w:rPr>
    </w:lvl>
    <w:lvl w:ilvl="2" w:tplc="040C0005" w:tentative="1">
      <w:start w:val="1"/>
      <w:numFmt w:val="bullet"/>
      <w:lvlText w:val=""/>
      <w:lvlJc w:val="left"/>
      <w:pPr>
        <w:tabs>
          <w:tab w:val="num" w:pos="2509"/>
        </w:tabs>
        <w:ind w:left="2509" w:hanging="360"/>
      </w:pPr>
      <w:rPr>
        <w:rFonts w:ascii="Wingdings" w:hAnsi="Wingdings" w:hint="default"/>
      </w:rPr>
    </w:lvl>
    <w:lvl w:ilvl="3" w:tplc="040C0001" w:tentative="1">
      <w:start w:val="1"/>
      <w:numFmt w:val="bullet"/>
      <w:lvlText w:val=""/>
      <w:lvlJc w:val="left"/>
      <w:pPr>
        <w:tabs>
          <w:tab w:val="num" w:pos="3229"/>
        </w:tabs>
        <w:ind w:left="3229" w:hanging="360"/>
      </w:pPr>
      <w:rPr>
        <w:rFonts w:ascii="Symbol" w:hAnsi="Symbol" w:hint="default"/>
      </w:rPr>
    </w:lvl>
    <w:lvl w:ilvl="4" w:tplc="040C0003" w:tentative="1">
      <w:start w:val="1"/>
      <w:numFmt w:val="bullet"/>
      <w:lvlText w:val="o"/>
      <w:lvlJc w:val="left"/>
      <w:pPr>
        <w:tabs>
          <w:tab w:val="num" w:pos="3949"/>
        </w:tabs>
        <w:ind w:left="3949" w:hanging="360"/>
      </w:pPr>
      <w:rPr>
        <w:rFonts w:ascii="Courier New" w:hAnsi="Courier New" w:hint="default"/>
      </w:rPr>
    </w:lvl>
    <w:lvl w:ilvl="5" w:tplc="040C0005" w:tentative="1">
      <w:start w:val="1"/>
      <w:numFmt w:val="bullet"/>
      <w:lvlText w:val=""/>
      <w:lvlJc w:val="left"/>
      <w:pPr>
        <w:tabs>
          <w:tab w:val="num" w:pos="4669"/>
        </w:tabs>
        <w:ind w:left="4669" w:hanging="360"/>
      </w:pPr>
      <w:rPr>
        <w:rFonts w:ascii="Wingdings" w:hAnsi="Wingdings" w:hint="default"/>
      </w:rPr>
    </w:lvl>
    <w:lvl w:ilvl="6" w:tplc="040C0001" w:tentative="1">
      <w:start w:val="1"/>
      <w:numFmt w:val="bullet"/>
      <w:lvlText w:val=""/>
      <w:lvlJc w:val="left"/>
      <w:pPr>
        <w:tabs>
          <w:tab w:val="num" w:pos="5389"/>
        </w:tabs>
        <w:ind w:left="5389" w:hanging="360"/>
      </w:pPr>
      <w:rPr>
        <w:rFonts w:ascii="Symbol" w:hAnsi="Symbol" w:hint="default"/>
      </w:rPr>
    </w:lvl>
    <w:lvl w:ilvl="7" w:tplc="040C0003" w:tentative="1">
      <w:start w:val="1"/>
      <w:numFmt w:val="bullet"/>
      <w:lvlText w:val="o"/>
      <w:lvlJc w:val="left"/>
      <w:pPr>
        <w:tabs>
          <w:tab w:val="num" w:pos="6109"/>
        </w:tabs>
        <w:ind w:left="6109" w:hanging="360"/>
      </w:pPr>
      <w:rPr>
        <w:rFonts w:ascii="Courier New" w:hAnsi="Courier New" w:hint="default"/>
      </w:rPr>
    </w:lvl>
    <w:lvl w:ilvl="8" w:tplc="040C0005" w:tentative="1">
      <w:start w:val="1"/>
      <w:numFmt w:val="bullet"/>
      <w:lvlText w:val=""/>
      <w:lvlJc w:val="left"/>
      <w:pPr>
        <w:tabs>
          <w:tab w:val="num" w:pos="6829"/>
        </w:tabs>
        <w:ind w:left="6829" w:hanging="360"/>
      </w:pPr>
      <w:rPr>
        <w:rFonts w:ascii="Wingdings" w:hAnsi="Wingdings" w:hint="default"/>
      </w:rPr>
    </w:lvl>
  </w:abstractNum>
  <w:abstractNum w:abstractNumId="10"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1"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13"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14"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51526E87"/>
    <w:multiLevelType w:val="hybridMultilevel"/>
    <w:tmpl w:val="F4447A90"/>
    <w:lvl w:ilvl="0" w:tplc="553685C2">
      <w:start w:val="2"/>
      <w:numFmt w:val="bullet"/>
      <w:lvlText w:val="-"/>
      <w:lvlJc w:val="left"/>
      <w:pPr>
        <w:tabs>
          <w:tab w:val="num" w:pos="1068"/>
        </w:tabs>
        <w:ind w:left="1068" w:hanging="360"/>
      </w:pPr>
      <w:rPr>
        <w:rFonts w:hint="default"/>
      </w:rPr>
    </w:lvl>
    <w:lvl w:ilvl="1" w:tplc="040C0019" w:tentative="1">
      <w:start w:val="1"/>
      <w:numFmt w:val="lowerLetter"/>
      <w:lvlText w:val="%2."/>
      <w:lvlJc w:val="left"/>
      <w:pPr>
        <w:tabs>
          <w:tab w:val="num" w:pos="1788"/>
        </w:tabs>
        <w:ind w:left="1788" w:hanging="360"/>
      </w:pPr>
    </w:lvl>
    <w:lvl w:ilvl="2" w:tplc="040C001B" w:tentative="1">
      <w:start w:val="1"/>
      <w:numFmt w:val="lowerRoman"/>
      <w:lvlText w:val="%3."/>
      <w:lvlJc w:val="right"/>
      <w:pPr>
        <w:tabs>
          <w:tab w:val="num" w:pos="2508"/>
        </w:tabs>
        <w:ind w:left="2508" w:hanging="180"/>
      </w:pPr>
    </w:lvl>
    <w:lvl w:ilvl="3" w:tplc="040C000F" w:tentative="1">
      <w:start w:val="1"/>
      <w:numFmt w:val="decimal"/>
      <w:lvlText w:val="%4."/>
      <w:lvlJc w:val="left"/>
      <w:pPr>
        <w:tabs>
          <w:tab w:val="num" w:pos="3228"/>
        </w:tabs>
        <w:ind w:left="3228" w:hanging="360"/>
      </w:pPr>
    </w:lvl>
    <w:lvl w:ilvl="4" w:tplc="040C0019" w:tentative="1">
      <w:start w:val="1"/>
      <w:numFmt w:val="lowerLetter"/>
      <w:lvlText w:val="%5."/>
      <w:lvlJc w:val="left"/>
      <w:pPr>
        <w:tabs>
          <w:tab w:val="num" w:pos="3948"/>
        </w:tabs>
        <w:ind w:left="3948" w:hanging="360"/>
      </w:pPr>
    </w:lvl>
    <w:lvl w:ilvl="5" w:tplc="040C001B" w:tentative="1">
      <w:start w:val="1"/>
      <w:numFmt w:val="lowerRoman"/>
      <w:lvlText w:val="%6."/>
      <w:lvlJc w:val="right"/>
      <w:pPr>
        <w:tabs>
          <w:tab w:val="num" w:pos="4668"/>
        </w:tabs>
        <w:ind w:left="4668" w:hanging="180"/>
      </w:pPr>
    </w:lvl>
    <w:lvl w:ilvl="6" w:tplc="040C000F" w:tentative="1">
      <w:start w:val="1"/>
      <w:numFmt w:val="decimal"/>
      <w:lvlText w:val="%7."/>
      <w:lvlJc w:val="left"/>
      <w:pPr>
        <w:tabs>
          <w:tab w:val="num" w:pos="5388"/>
        </w:tabs>
        <w:ind w:left="5388" w:hanging="360"/>
      </w:pPr>
    </w:lvl>
    <w:lvl w:ilvl="7" w:tplc="040C0019" w:tentative="1">
      <w:start w:val="1"/>
      <w:numFmt w:val="lowerLetter"/>
      <w:lvlText w:val="%8."/>
      <w:lvlJc w:val="left"/>
      <w:pPr>
        <w:tabs>
          <w:tab w:val="num" w:pos="6108"/>
        </w:tabs>
        <w:ind w:left="6108" w:hanging="360"/>
      </w:pPr>
    </w:lvl>
    <w:lvl w:ilvl="8" w:tplc="040C001B" w:tentative="1">
      <w:start w:val="1"/>
      <w:numFmt w:val="lowerRoman"/>
      <w:lvlText w:val="%9."/>
      <w:lvlJc w:val="right"/>
      <w:pPr>
        <w:tabs>
          <w:tab w:val="num" w:pos="6828"/>
        </w:tabs>
        <w:ind w:left="6828" w:hanging="180"/>
      </w:pPr>
    </w:lvl>
  </w:abstractNum>
  <w:abstractNum w:abstractNumId="16"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18"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9"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1"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22"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26"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34"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35"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17"/>
  </w:num>
  <w:num w:numId="3">
    <w:abstractNumId w:val="20"/>
  </w:num>
  <w:num w:numId="4">
    <w:abstractNumId w:val="34"/>
  </w:num>
  <w:num w:numId="5">
    <w:abstractNumId w:val="3"/>
  </w:num>
  <w:num w:numId="6">
    <w:abstractNumId w:val="25"/>
  </w:num>
  <w:num w:numId="7">
    <w:abstractNumId w:val="32"/>
  </w:num>
  <w:num w:numId="8">
    <w:abstractNumId w:val="27"/>
  </w:num>
  <w:num w:numId="9">
    <w:abstractNumId w:val="31"/>
  </w:num>
  <w:num w:numId="10">
    <w:abstractNumId w:val="22"/>
  </w:num>
  <w:num w:numId="11">
    <w:abstractNumId w:val="2"/>
  </w:num>
  <w:num w:numId="12">
    <w:abstractNumId w:val="16"/>
  </w:num>
  <w:num w:numId="13">
    <w:abstractNumId w:val="19"/>
  </w:num>
  <w:num w:numId="14">
    <w:abstractNumId w:val="18"/>
  </w:num>
  <w:num w:numId="15">
    <w:abstractNumId w:val="13"/>
  </w:num>
  <w:num w:numId="16">
    <w:abstractNumId w:val="21"/>
  </w:num>
  <w:num w:numId="17">
    <w:abstractNumId w:val="10"/>
  </w:num>
  <w:num w:numId="18">
    <w:abstractNumId w:val="4"/>
  </w:num>
  <w:num w:numId="19">
    <w:abstractNumId w:val="30"/>
  </w:num>
  <w:num w:numId="20">
    <w:abstractNumId w:val="24"/>
  </w:num>
  <w:num w:numId="21">
    <w:abstractNumId w:val="35"/>
  </w:num>
  <w:num w:numId="22">
    <w:abstractNumId w:val="5"/>
  </w:num>
  <w:num w:numId="23">
    <w:abstractNumId w:val="14"/>
  </w:num>
  <w:num w:numId="24">
    <w:abstractNumId w:val="7"/>
  </w:num>
  <w:num w:numId="25">
    <w:abstractNumId w:val="6"/>
  </w:num>
  <w:num w:numId="26">
    <w:abstractNumId w:val="28"/>
  </w:num>
  <w:num w:numId="27">
    <w:abstractNumId w:val="23"/>
  </w:num>
  <w:num w:numId="28">
    <w:abstractNumId w:val="1"/>
  </w:num>
  <w:num w:numId="29">
    <w:abstractNumId w:val="11"/>
  </w:num>
  <w:num w:numId="30">
    <w:abstractNumId w:val="29"/>
  </w:num>
  <w:num w:numId="31">
    <w:abstractNumId w:val="26"/>
  </w:num>
  <w:num w:numId="32">
    <w:abstractNumId w:val="33"/>
  </w:num>
  <w:num w:numId="33">
    <w:abstractNumId w:val="12"/>
  </w:num>
  <w:num w:numId="34">
    <w:abstractNumId w:val="8"/>
  </w:num>
  <w:num w:numId="35">
    <w:abstractNumId w:val="15"/>
  </w:num>
  <w:num w:numId="36">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708"/>
  <w:hyphenationZone w:val="425"/>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E6F99"/>
    <w:rsid w:val="00013A06"/>
    <w:rsid w:val="000A03EE"/>
    <w:rsid w:val="000E1380"/>
    <w:rsid w:val="000E18CD"/>
    <w:rsid w:val="001030FD"/>
    <w:rsid w:val="001B52CD"/>
    <w:rsid w:val="001C2948"/>
    <w:rsid w:val="001F43AE"/>
    <w:rsid w:val="00211885"/>
    <w:rsid w:val="00241F0A"/>
    <w:rsid w:val="002C6FB6"/>
    <w:rsid w:val="00314BC4"/>
    <w:rsid w:val="0032541E"/>
    <w:rsid w:val="003271FA"/>
    <w:rsid w:val="00381202"/>
    <w:rsid w:val="00382CF0"/>
    <w:rsid w:val="00400DA5"/>
    <w:rsid w:val="004141CA"/>
    <w:rsid w:val="00444684"/>
    <w:rsid w:val="0048136B"/>
    <w:rsid w:val="004C52AB"/>
    <w:rsid w:val="004D0EAE"/>
    <w:rsid w:val="004F47EE"/>
    <w:rsid w:val="00513B08"/>
    <w:rsid w:val="005A2494"/>
    <w:rsid w:val="005B3431"/>
    <w:rsid w:val="0063590D"/>
    <w:rsid w:val="006A59DA"/>
    <w:rsid w:val="007115FB"/>
    <w:rsid w:val="00734B5D"/>
    <w:rsid w:val="00751142"/>
    <w:rsid w:val="009236D3"/>
    <w:rsid w:val="00995084"/>
    <w:rsid w:val="009B06C7"/>
    <w:rsid w:val="009E69B6"/>
    <w:rsid w:val="00A160F3"/>
    <w:rsid w:val="00A42222"/>
    <w:rsid w:val="00A743DF"/>
    <w:rsid w:val="00AA728D"/>
    <w:rsid w:val="00AE6F99"/>
    <w:rsid w:val="00BF0FEA"/>
    <w:rsid w:val="00BF79DB"/>
    <w:rsid w:val="00C12A38"/>
    <w:rsid w:val="00C45B5F"/>
    <w:rsid w:val="00C73400"/>
    <w:rsid w:val="00CA214C"/>
    <w:rsid w:val="00CB71C9"/>
    <w:rsid w:val="00CD71B2"/>
    <w:rsid w:val="00D57482"/>
    <w:rsid w:val="00DA347C"/>
    <w:rsid w:val="00E25C96"/>
    <w:rsid w:val="00E9597D"/>
    <w:rsid w:val="00EB73DF"/>
    <w:rsid w:val="00EE3BDB"/>
    <w:rsid w:val="00F618D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qFormat/>
    <w:pPr>
      <w:keepNext/>
      <w:ind w:right="-285"/>
      <w:jc w:val="both"/>
      <w:outlineLvl w:val="3"/>
    </w:pPr>
    <w:rPr>
      <w:rFonts w:ascii="Garamond" w:hAnsi="Garamond"/>
      <w:b/>
      <w:sz w:val="24"/>
    </w:rPr>
  </w:style>
  <w:style w:type="paragraph" w:styleId="Titre5">
    <w:name w:val="heading 5"/>
    <w:basedOn w:val="Normal"/>
    <w:next w:val="Normal"/>
    <w:qFormat/>
    <w:pPr>
      <w:keepNext/>
      <w:ind w:left="390"/>
      <w:outlineLvl w:val="4"/>
    </w:pPr>
    <w:rPr>
      <w:rFonts w:ascii="Garamond" w:hAnsi="Garamond"/>
      <w:sz w:val="24"/>
      <w:u w:val="single"/>
    </w:rPr>
  </w:style>
  <w:style w:type="paragraph" w:styleId="Titre6">
    <w:name w:val="heading 6"/>
    <w:basedOn w:val="Normal"/>
    <w:next w:val="Normal"/>
    <w:qFormat/>
    <w:pPr>
      <w:keepNext/>
      <w:jc w:val="center"/>
      <w:outlineLvl w:val="5"/>
    </w:pPr>
    <w:rPr>
      <w:rFonts w:ascii="Garamond" w:hAnsi="Garamond"/>
      <w:b/>
      <w:sz w:val="24"/>
    </w:rPr>
  </w:style>
  <w:style w:type="paragraph" w:styleId="Titre7">
    <w:name w:val="heading 7"/>
    <w:basedOn w:val="Normal"/>
    <w:next w:val="Normal"/>
    <w:qFormat/>
    <w:pPr>
      <w:keepNext/>
      <w:ind w:right="-1"/>
      <w:jc w:val="both"/>
      <w:outlineLvl w:val="6"/>
    </w:pPr>
    <w:rPr>
      <w:rFonts w:ascii="Arial" w:hAnsi="Arial" w:cs="Arial"/>
      <w:b/>
      <w:bCs/>
    </w:rPr>
  </w:style>
  <w:style w:type="character" w:default="1" w:styleId="Policepardfaut">
    <w:name w:val="Default Paragraph Font"/>
    <w:semiHidden/>
  </w:style>
  <w:style w:type="table" w:default="1" w:styleId="TableauNormal">
    <w:name w:val="Normal Table"/>
    <w:semiHidden/>
    <w:tblPr>
      <w:tblInd w:w="0" w:type="dxa"/>
      <w:tblCellMar>
        <w:top w:w="0" w:type="dxa"/>
        <w:left w:w="108" w:type="dxa"/>
        <w:bottom w:w="0" w:type="dxa"/>
        <w:right w:w="108" w:type="dxa"/>
      </w:tblCellMar>
    </w:tblPr>
  </w:style>
  <w:style w:type="numbering" w:default="1" w:styleId="Aucuneliste">
    <w:name w:val="No List"/>
    <w:semiHidden/>
  </w:style>
  <w:style w:type="paragraph" w:styleId="Corpsdetexte">
    <w:name w:val="Body Text"/>
    <w:basedOn w:val="Normal"/>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qFormat/>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exact"/>
      <w:jc w:val="both"/>
    </w:pPr>
    <w:rPr>
      <w:rFonts w:ascii="Helvetica" w:hAnsi="Helvetica"/>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332433-C36E-4283-882C-E24F0B3D96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Convention_Audit.dotx</Template>
  <TotalTime>0</TotalTime>
  <Pages>3</Pages>
  <Words>654</Words>
  <Characters>3602</Characters>
  <Application>Microsoft Office Word</Application>
  <DocSecurity>0</DocSecurity>
  <Lines>30</Lines>
  <Paragraphs>8</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4248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CDTI</dc:creator>
  <cp:keywords/>
  <cp:lastModifiedBy>DUPUIS Sébastien</cp:lastModifiedBy>
  <cp:revision>2</cp:revision>
  <cp:lastPrinted>2016-05-02T12:01:00Z</cp:lastPrinted>
  <dcterms:created xsi:type="dcterms:W3CDTF">2017-05-03T14:37:00Z</dcterms:created>
  <dcterms:modified xsi:type="dcterms:W3CDTF">2017-05-03T14:37:00Z</dcterms:modified>
</cp:coreProperties>
</file>