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09DF3" w14:textId="547E0EFA" w:rsidR="004029B5" w:rsidRPr="004029B5" w:rsidRDefault="004029B5" w:rsidP="004029B5">
      <w:pPr>
        <w:spacing w:line="360" w:lineRule="auto"/>
        <w:jc w:val="center"/>
        <w:rPr>
          <w:rFonts w:ascii="Georgia" w:hAnsi="Georgia"/>
          <w:b/>
          <w:bCs/>
          <w:sz w:val="32"/>
          <w:szCs w:val="32"/>
        </w:rPr>
      </w:pPr>
      <w:r w:rsidRPr="004029B5">
        <w:rPr>
          <w:rFonts w:ascii="Georgia" w:hAnsi="Georgia"/>
          <w:b/>
          <w:bCs/>
          <w:sz w:val="32"/>
          <w:szCs w:val="32"/>
        </w:rPr>
        <w:t>CVCS &amp; DVCS</w:t>
      </w:r>
    </w:p>
    <w:p w14:paraId="38A3B0FC" w14:textId="713AAA35" w:rsidR="004029B5" w:rsidRPr="004029B5" w:rsidRDefault="004029B5" w:rsidP="004029B5">
      <w:pPr>
        <w:spacing w:line="360" w:lineRule="auto"/>
        <w:jc w:val="both"/>
        <w:rPr>
          <w:rFonts w:ascii="Georgia" w:hAnsi="Georgia"/>
        </w:rPr>
      </w:pPr>
      <w:r w:rsidRPr="004029B5">
        <w:rPr>
          <w:rFonts w:ascii="Georgia" w:hAnsi="Georgia"/>
        </w:rPr>
        <w:t>CVCS (Centralized Version Control System) and DVCS (Distributed Version Control System) are two different approaches to managing and tracking changes in source code during software development. Here's an overview of the key differences between them:</w:t>
      </w:r>
    </w:p>
    <w:p w14:paraId="7AC991CE" w14:textId="77777777" w:rsidR="004029B5" w:rsidRPr="004029B5" w:rsidRDefault="004029B5" w:rsidP="004029B5">
      <w:pPr>
        <w:spacing w:line="360" w:lineRule="auto"/>
        <w:jc w:val="both"/>
        <w:rPr>
          <w:rFonts w:ascii="Georgia" w:hAnsi="Georgia"/>
        </w:rPr>
      </w:pPr>
    </w:p>
    <w:p w14:paraId="21EB7902" w14:textId="77777777" w:rsidR="004029B5" w:rsidRPr="004029B5" w:rsidRDefault="004029B5" w:rsidP="004029B5">
      <w:pPr>
        <w:spacing w:line="360" w:lineRule="auto"/>
        <w:jc w:val="both"/>
        <w:rPr>
          <w:rFonts w:ascii="Georgia" w:hAnsi="Georgia"/>
          <w:b/>
          <w:bCs/>
          <w:sz w:val="28"/>
          <w:szCs w:val="28"/>
        </w:rPr>
      </w:pPr>
      <w:r w:rsidRPr="004029B5">
        <w:rPr>
          <w:rFonts w:ascii="Georgia" w:hAnsi="Georgia"/>
          <w:b/>
          <w:bCs/>
          <w:sz w:val="28"/>
          <w:szCs w:val="28"/>
        </w:rPr>
        <w:t>Centralized Version Control System (CVCS):</w:t>
      </w:r>
    </w:p>
    <w:p w14:paraId="21C4B25F" w14:textId="0311653D" w:rsidR="004029B5" w:rsidRPr="004029B5" w:rsidRDefault="004029B5" w:rsidP="004029B5">
      <w:pPr>
        <w:spacing w:line="360" w:lineRule="auto"/>
        <w:jc w:val="both"/>
        <w:rPr>
          <w:rFonts w:ascii="Georgia" w:hAnsi="Georgia"/>
          <w:b/>
          <w:bCs/>
        </w:rPr>
      </w:pPr>
      <w:r w:rsidRPr="004029B5">
        <w:rPr>
          <w:rFonts w:ascii="Georgia" w:hAnsi="Georgia"/>
          <w:b/>
          <w:bCs/>
        </w:rPr>
        <w:t>Repository Structure:</w:t>
      </w:r>
    </w:p>
    <w:p w14:paraId="11FB9E30" w14:textId="77777777" w:rsidR="004029B5" w:rsidRPr="004029B5" w:rsidRDefault="004029B5" w:rsidP="004029B5">
      <w:pPr>
        <w:spacing w:line="360" w:lineRule="auto"/>
        <w:jc w:val="both"/>
        <w:rPr>
          <w:rFonts w:ascii="Georgia" w:hAnsi="Georgia"/>
        </w:rPr>
      </w:pPr>
      <w:r w:rsidRPr="004029B5">
        <w:rPr>
          <w:rFonts w:ascii="Georgia" w:hAnsi="Georgia"/>
        </w:rPr>
        <w:t>There is a central server that hosts the repository.</w:t>
      </w:r>
    </w:p>
    <w:p w14:paraId="7CF04956" w14:textId="77777777" w:rsidR="004029B5" w:rsidRPr="004029B5" w:rsidRDefault="004029B5" w:rsidP="004029B5">
      <w:pPr>
        <w:spacing w:line="360" w:lineRule="auto"/>
        <w:jc w:val="both"/>
        <w:rPr>
          <w:rFonts w:ascii="Georgia" w:hAnsi="Georgia"/>
        </w:rPr>
      </w:pPr>
      <w:r w:rsidRPr="004029B5">
        <w:rPr>
          <w:rFonts w:ascii="Georgia" w:hAnsi="Georgia"/>
        </w:rPr>
        <w:t>Developers clone the entire repository from the central server to their local machines.</w:t>
      </w:r>
    </w:p>
    <w:p w14:paraId="409D70F9" w14:textId="4D659586" w:rsidR="004029B5" w:rsidRPr="004029B5" w:rsidRDefault="004029B5" w:rsidP="004029B5">
      <w:pPr>
        <w:spacing w:line="360" w:lineRule="auto"/>
        <w:jc w:val="both"/>
        <w:rPr>
          <w:rFonts w:ascii="Georgia" w:hAnsi="Georgia"/>
          <w:b/>
          <w:bCs/>
        </w:rPr>
      </w:pPr>
      <w:r w:rsidRPr="004029B5">
        <w:rPr>
          <w:rFonts w:ascii="Georgia" w:hAnsi="Georgia"/>
          <w:b/>
          <w:bCs/>
        </w:rPr>
        <w:t>Access:</w:t>
      </w:r>
    </w:p>
    <w:p w14:paraId="7303CDC8" w14:textId="77777777" w:rsidR="004029B5" w:rsidRPr="004029B5" w:rsidRDefault="004029B5" w:rsidP="004029B5">
      <w:pPr>
        <w:spacing w:line="360" w:lineRule="auto"/>
        <w:jc w:val="both"/>
        <w:rPr>
          <w:rFonts w:ascii="Georgia" w:hAnsi="Georgia"/>
        </w:rPr>
      </w:pPr>
      <w:r w:rsidRPr="004029B5">
        <w:rPr>
          <w:rFonts w:ascii="Georgia" w:hAnsi="Georgia"/>
        </w:rPr>
        <w:t>Developers need constant access to the central server to perform most version control operations (check-in, check-out, history, etc.).</w:t>
      </w:r>
    </w:p>
    <w:p w14:paraId="66C9FAE1" w14:textId="4D2610A5" w:rsidR="004029B5" w:rsidRPr="004029B5" w:rsidRDefault="004029B5" w:rsidP="004029B5">
      <w:pPr>
        <w:spacing w:line="360" w:lineRule="auto"/>
        <w:jc w:val="both"/>
        <w:rPr>
          <w:rFonts w:ascii="Georgia" w:hAnsi="Georgia"/>
          <w:b/>
          <w:bCs/>
        </w:rPr>
      </w:pPr>
      <w:r w:rsidRPr="004029B5">
        <w:rPr>
          <w:rFonts w:ascii="Georgia" w:hAnsi="Georgia"/>
          <w:b/>
          <w:bCs/>
        </w:rPr>
        <w:t>Workflow:</w:t>
      </w:r>
    </w:p>
    <w:p w14:paraId="6DAA6D2A" w14:textId="77777777" w:rsidR="004029B5" w:rsidRPr="004029B5" w:rsidRDefault="004029B5" w:rsidP="004029B5">
      <w:pPr>
        <w:spacing w:line="360" w:lineRule="auto"/>
        <w:jc w:val="both"/>
        <w:rPr>
          <w:rFonts w:ascii="Georgia" w:hAnsi="Georgia"/>
        </w:rPr>
      </w:pPr>
      <w:r w:rsidRPr="004029B5">
        <w:rPr>
          <w:rFonts w:ascii="Georgia" w:hAnsi="Georgia"/>
        </w:rPr>
        <w:t>Follows a client-server architecture.</w:t>
      </w:r>
    </w:p>
    <w:p w14:paraId="3E2AE5E2" w14:textId="77777777" w:rsidR="004029B5" w:rsidRPr="004029B5" w:rsidRDefault="004029B5" w:rsidP="004029B5">
      <w:pPr>
        <w:spacing w:line="360" w:lineRule="auto"/>
        <w:jc w:val="both"/>
        <w:rPr>
          <w:rFonts w:ascii="Georgia" w:hAnsi="Georgia"/>
        </w:rPr>
      </w:pPr>
      <w:r w:rsidRPr="004029B5">
        <w:rPr>
          <w:rFonts w:ascii="Georgia" w:hAnsi="Georgia"/>
        </w:rPr>
        <w:t>Developers work with a local working copy but interact with the central repository for most operations.</w:t>
      </w:r>
    </w:p>
    <w:p w14:paraId="4176A730" w14:textId="4859680D" w:rsidR="004029B5" w:rsidRPr="004029B5" w:rsidRDefault="004029B5" w:rsidP="004029B5">
      <w:pPr>
        <w:spacing w:line="360" w:lineRule="auto"/>
        <w:jc w:val="both"/>
        <w:rPr>
          <w:rFonts w:ascii="Georgia" w:hAnsi="Georgia"/>
          <w:b/>
          <w:bCs/>
        </w:rPr>
      </w:pPr>
      <w:r w:rsidRPr="004029B5">
        <w:rPr>
          <w:rFonts w:ascii="Georgia" w:hAnsi="Georgia"/>
          <w:b/>
          <w:bCs/>
        </w:rPr>
        <w:t>Collaboration:</w:t>
      </w:r>
    </w:p>
    <w:p w14:paraId="7FF8A989" w14:textId="77777777" w:rsidR="004029B5" w:rsidRPr="004029B5" w:rsidRDefault="004029B5" w:rsidP="004029B5">
      <w:pPr>
        <w:spacing w:line="360" w:lineRule="auto"/>
        <w:jc w:val="both"/>
        <w:rPr>
          <w:rFonts w:ascii="Georgia" w:hAnsi="Georgia"/>
        </w:rPr>
      </w:pPr>
      <w:r w:rsidRPr="004029B5">
        <w:rPr>
          <w:rFonts w:ascii="Georgia" w:hAnsi="Georgia"/>
        </w:rPr>
        <w:t>Requires a constant network connection for collaboration.</w:t>
      </w:r>
    </w:p>
    <w:p w14:paraId="018CE974" w14:textId="77777777" w:rsidR="004029B5" w:rsidRPr="004029B5" w:rsidRDefault="004029B5" w:rsidP="004029B5">
      <w:pPr>
        <w:spacing w:line="360" w:lineRule="auto"/>
        <w:jc w:val="both"/>
        <w:rPr>
          <w:rFonts w:ascii="Georgia" w:hAnsi="Georgia"/>
        </w:rPr>
      </w:pPr>
      <w:r w:rsidRPr="004029B5">
        <w:rPr>
          <w:rFonts w:ascii="Georgia" w:hAnsi="Georgia"/>
        </w:rPr>
        <w:t>If the central server is down or inaccessible, many version control operations become impossible.</w:t>
      </w:r>
    </w:p>
    <w:p w14:paraId="04480086" w14:textId="28F999F5" w:rsidR="004029B5" w:rsidRPr="004029B5" w:rsidRDefault="004029B5" w:rsidP="004029B5">
      <w:pPr>
        <w:spacing w:line="360" w:lineRule="auto"/>
        <w:jc w:val="both"/>
        <w:rPr>
          <w:rFonts w:ascii="Georgia" w:hAnsi="Georgia"/>
          <w:b/>
          <w:bCs/>
        </w:rPr>
      </w:pPr>
      <w:r w:rsidRPr="004029B5">
        <w:rPr>
          <w:rFonts w:ascii="Georgia" w:hAnsi="Georgia"/>
          <w:b/>
          <w:bCs/>
        </w:rPr>
        <w:t>Branching and Merging:</w:t>
      </w:r>
    </w:p>
    <w:p w14:paraId="5948B66F" w14:textId="77777777" w:rsidR="004029B5" w:rsidRPr="004029B5" w:rsidRDefault="004029B5" w:rsidP="004029B5">
      <w:pPr>
        <w:spacing w:line="360" w:lineRule="auto"/>
        <w:jc w:val="both"/>
        <w:rPr>
          <w:rFonts w:ascii="Georgia" w:hAnsi="Georgia"/>
        </w:rPr>
      </w:pPr>
      <w:r w:rsidRPr="004029B5">
        <w:rPr>
          <w:rFonts w:ascii="Georgia" w:hAnsi="Georgia"/>
        </w:rPr>
        <w:t>Branching and merging can be more complex and might require coordination with the central server.</w:t>
      </w:r>
    </w:p>
    <w:p w14:paraId="698A6919" w14:textId="0A9420AD" w:rsidR="004029B5" w:rsidRPr="004029B5" w:rsidRDefault="004029B5" w:rsidP="004029B5">
      <w:pPr>
        <w:spacing w:line="360" w:lineRule="auto"/>
        <w:jc w:val="both"/>
        <w:rPr>
          <w:rFonts w:ascii="Georgia" w:hAnsi="Georgia"/>
          <w:b/>
          <w:bCs/>
        </w:rPr>
      </w:pPr>
      <w:r w:rsidRPr="004029B5">
        <w:rPr>
          <w:rFonts w:ascii="Georgia" w:hAnsi="Georgia"/>
          <w:b/>
          <w:bCs/>
        </w:rPr>
        <w:t>Examples:</w:t>
      </w:r>
    </w:p>
    <w:p w14:paraId="7DEEDC7D" w14:textId="77777777" w:rsidR="004029B5" w:rsidRPr="004029B5" w:rsidRDefault="004029B5" w:rsidP="004029B5">
      <w:pPr>
        <w:spacing w:line="360" w:lineRule="auto"/>
        <w:jc w:val="both"/>
        <w:rPr>
          <w:rFonts w:ascii="Georgia" w:hAnsi="Georgia"/>
        </w:rPr>
      </w:pPr>
      <w:r w:rsidRPr="004029B5">
        <w:rPr>
          <w:rFonts w:ascii="Georgia" w:hAnsi="Georgia"/>
        </w:rPr>
        <w:t>Concurrent Versions System (CVS)</w:t>
      </w:r>
    </w:p>
    <w:p w14:paraId="4F8DA3A4" w14:textId="77777777" w:rsidR="004029B5" w:rsidRPr="004029B5" w:rsidRDefault="004029B5" w:rsidP="004029B5">
      <w:pPr>
        <w:spacing w:line="360" w:lineRule="auto"/>
        <w:jc w:val="both"/>
        <w:rPr>
          <w:rFonts w:ascii="Georgia" w:hAnsi="Georgia"/>
        </w:rPr>
      </w:pPr>
      <w:r w:rsidRPr="004029B5">
        <w:rPr>
          <w:rFonts w:ascii="Georgia" w:hAnsi="Georgia"/>
        </w:rPr>
        <w:t>Apache Subversion (SVN)</w:t>
      </w:r>
    </w:p>
    <w:p w14:paraId="3F443103" w14:textId="77777777" w:rsidR="004029B5" w:rsidRDefault="004029B5">
      <w:pPr>
        <w:rPr>
          <w:rFonts w:ascii="Georgia" w:hAnsi="Georgia"/>
        </w:rPr>
      </w:pPr>
      <w:r>
        <w:rPr>
          <w:rFonts w:ascii="Georgia" w:hAnsi="Georgia"/>
        </w:rPr>
        <w:br w:type="page"/>
      </w:r>
    </w:p>
    <w:p w14:paraId="07CBAAB7" w14:textId="6FB64A10" w:rsidR="004029B5" w:rsidRPr="004029B5" w:rsidRDefault="004029B5" w:rsidP="004029B5">
      <w:pPr>
        <w:spacing w:line="360" w:lineRule="auto"/>
        <w:jc w:val="both"/>
        <w:rPr>
          <w:rFonts w:ascii="Georgia" w:hAnsi="Georgia"/>
          <w:b/>
          <w:bCs/>
          <w:sz w:val="28"/>
          <w:szCs w:val="28"/>
        </w:rPr>
      </w:pPr>
      <w:r w:rsidRPr="004029B5">
        <w:rPr>
          <w:rFonts w:ascii="Georgia" w:hAnsi="Georgia"/>
          <w:b/>
          <w:bCs/>
          <w:sz w:val="28"/>
          <w:szCs w:val="28"/>
        </w:rPr>
        <w:lastRenderedPageBreak/>
        <w:t>Distributed Version Control System (DVCS):</w:t>
      </w:r>
    </w:p>
    <w:p w14:paraId="2B60E3AE" w14:textId="77777777" w:rsidR="004029B5" w:rsidRPr="004029B5" w:rsidRDefault="004029B5" w:rsidP="004029B5">
      <w:pPr>
        <w:spacing w:line="360" w:lineRule="auto"/>
        <w:jc w:val="both"/>
        <w:rPr>
          <w:rFonts w:ascii="Georgia" w:hAnsi="Georgia"/>
          <w:b/>
          <w:bCs/>
        </w:rPr>
      </w:pPr>
      <w:r w:rsidRPr="004029B5">
        <w:rPr>
          <w:rFonts w:ascii="Georgia" w:hAnsi="Georgia"/>
          <w:b/>
          <w:bCs/>
        </w:rPr>
        <w:t>Repository Structure:</w:t>
      </w:r>
    </w:p>
    <w:p w14:paraId="32D65AB9" w14:textId="77777777" w:rsidR="004029B5" w:rsidRPr="004029B5" w:rsidRDefault="004029B5" w:rsidP="004029B5">
      <w:pPr>
        <w:spacing w:line="360" w:lineRule="auto"/>
        <w:jc w:val="both"/>
        <w:rPr>
          <w:rFonts w:ascii="Georgia" w:hAnsi="Georgia"/>
        </w:rPr>
      </w:pPr>
      <w:r w:rsidRPr="004029B5">
        <w:rPr>
          <w:rFonts w:ascii="Georgia" w:hAnsi="Georgia"/>
        </w:rPr>
        <w:t>Each developer has a local copy of the entire repository, including the complete version history.</w:t>
      </w:r>
    </w:p>
    <w:p w14:paraId="6463420C" w14:textId="77777777" w:rsidR="004029B5" w:rsidRPr="004029B5" w:rsidRDefault="004029B5" w:rsidP="004029B5">
      <w:pPr>
        <w:spacing w:line="360" w:lineRule="auto"/>
        <w:jc w:val="both"/>
        <w:rPr>
          <w:rFonts w:ascii="Georgia" w:hAnsi="Georgia"/>
          <w:b/>
          <w:bCs/>
        </w:rPr>
      </w:pPr>
      <w:r w:rsidRPr="004029B5">
        <w:rPr>
          <w:rFonts w:ascii="Georgia" w:hAnsi="Georgia"/>
          <w:b/>
          <w:bCs/>
        </w:rPr>
        <w:t>Access:</w:t>
      </w:r>
    </w:p>
    <w:p w14:paraId="76B313AB" w14:textId="77777777" w:rsidR="004029B5" w:rsidRPr="004029B5" w:rsidRDefault="004029B5" w:rsidP="004029B5">
      <w:pPr>
        <w:spacing w:line="360" w:lineRule="auto"/>
        <w:jc w:val="both"/>
        <w:rPr>
          <w:rFonts w:ascii="Georgia" w:hAnsi="Georgia"/>
        </w:rPr>
      </w:pPr>
      <w:r w:rsidRPr="004029B5">
        <w:rPr>
          <w:rFonts w:ascii="Georgia" w:hAnsi="Georgia"/>
        </w:rPr>
        <w:t>Most operations can be performed locally without needing a constant network connection.</w:t>
      </w:r>
    </w:p>
    <w:p w14:paraId="4F066CB9" w14:textId="77777777" w:rsidR="004029B5" w:rsidRPr="004029B5" w:rsidRDefault="004029B5" w:rsidP="004029B5">
      <w:pPr>
        <w:spacing w:line="360" w:lineRule="auto"/>
        <w:jc w:val="both"/>
        <w:rPr>
          <w:rFonts w:ascii="Georgia" w:hAnsi="Georgia"/>
          <w:b/>
          <w:bCs/>
        </w:rPr>
      </w:pPr>
      <w:r w:rsidRPr="004029B5">
        <w:rPr>
          <w:rFonts w:ascii="Georgia" w:hAnsi="Georgia"/>
          <w:b/>
          <w:bCs/>
        </w:rPr>
        <w:t>Workflow:</w:t>
      </w:r>
    </w:p>
    <w:p w14:paraId="5E253CDB" w14:textId="77777777" w:rsidR="004029B5" w:rsidRPr="004029B5" w:rsidRDefault="004029B5" w:rsidP="004029B5">
      <w:pPr>
        <w:spacing w:line="360" w:lineRule="auto"/>
        <w:jc w:val="both"/>
        <w:rPr>
          <w:rFonts w:ascii="Georgia" w:hAnsi="Georgia"/>
        </w:rPr>
      </w:pPr>
      <w:r w:rsidRPr="004029B5">
        <w:rPr>
          <w:rFonts w:ascii="Georgia" w:hAnsi="Georgia"/>
        </w:rPr>
        <w:t>Follows a peer-to-peer architecture.</w:t>
      </w:r>
    </w:p>
    <w:p w14:paraId="559C803D" w14:textId="77777777" w:rsidR="004029B5" w:rsidRPr="004029B5" w:rsidRDefault="004029B5" w:rsidP="004029B5">
      <w:pPr>
        <w:spacing w:line="360" w:lineRule="auto"/>
        <w:jc w:val="both"/>
        <w:rPr>
          <w:rFonts w:ascii="Georgia" w:hAnsi="Georgia"/>
        </w:rPr>
      </w:pPr>
      <w:r w:rsidRPr="004029B5">
        <w:rPr>
          <w:rFonts w:ascii="Georgia" w:hAnsi="Georgia"/>
        </w:rPr>
        <w:t>Developers have a local repository with full history, making many operations faster and more flexible.</w:t>
      </w:r>
    </w:p>
    <w:p w14:paraId="6FF08677" w14:textId="77777777" w:rsidR="004029B5" w:rsidRPr="004029B5" w:rsidRDefault="004029B5" w:rsidP="004029B5">
      <w:pPr>
        <w:spacing w:line="360" w:lineRule="auto"/>
        <w:jc w:val="both"/>
        <w:rPr>
          <w:rFonts w:ascii="Georgia" w:hAnsi="Georgia"/>
          <w:b/>
          <w:bCs/>
        </w:rPr>
      </w:pPr>
      <w:r w:rsidRPr="004029B5">
        <w:rPr>
          <w:rFonts w:ascii="Georgia" w:hAnsi="Georgia"/>
          <w:b/>
          <w:bCs/>
        </w:rPr>
        <w:t>Collaboration:</w:t>
      </w:r>
    </w:p>
    <w:p w14:paraId="75C23897" w14:textId="77777777" w:rsidR="004029B5" w:rsidRPr="004029B5" w:rsidRDefault="004029B5" w:rsidP="004029B5">
      <w:pPr>
        <w:spacing w:line="360" w:lineRule="auto"/>
        <w:jc w:val="both"/>
        <w:rPr>
          <w:rFonts w:ascii="Georgia" w:hAnsi="Georgia"/>
        </w:rPr>
      </w:pPr>
      <w:r w:rsidRPr="004029B5">
        <w:rPr>
          <w:rFonts w:ascii="Georgia" w:hAnsi="Georgia"/>
        </w:rPr>
        <w:t>Developers can work offline and synchronize changes when a network connection is available.</w:t>
      </w:r>
    </w:p>
    <w:p w14:paraId="3701F876" w14:textId="77777777" w:rsidR="004029B5" w:rsidRPr="004029B5" w:rsidRDefault="004029B5" w:rsidP="004029B5">
      <w:pPr>
        <w:spacing w:line="360" w:lineRule="auto"/>
        <w:jc w:val="both"/>
        <w:rPr>
          <w:rFonts w:ascii="Georgia" w:hAnsi="Georgia"/>
        </w:rPr>
      </w:pPr>
      <w:r w:rsidRPr="004029B5">
        <w:rPr>
          <w:rFonts w:ascii="Georgia" w:hAnsi="Georgia"/>
        </w:rPr>
        <w:t>Improved collaboration as multiple developers can work independently and later merge their changes.</w:t>
      </w:r>
    </w:p>
    <w:p w14:paraId="61A5873B" w14:textId="77777777" w:rsidR="004029B5" w:rsidRPr="004029B5" w:rsidRDefault="004029B5" w:rsidP="004029B5">
      <w:pPr>
        <w:spacing w:line="360" w:lineRule="auto"/>
        <w:jc w:val="both"/>
        <w:rPr>
          <w:rFonts w:ascii="Georgia" w:hAnsi="Georgia"/>
          <w:b/>
          <w:bCs/>
        </w:rPr>
      </w:pPr>
      <w:r w:rsidRPr="004029B5">
        <w:rPr>
          <w:rFonts w:ascii="Georgia" w:hAnsi="Georgia"/>
          <w:b/>
          <w:bCs/>
        </w:rPr>
        <w:t>Branching and Merging:</w:t>
      </w:r>
    </w:p>
    <w:p w14:paraId="430BB929" w14:textId="77777777" w:rsidR="004029B5" w:rsidRPr="004029B5" w:rsidRDefault="004029B5" w:rsidP="004029B5">
      <w:pPr>
        <w:spacing w:line="360" w:lineRule="auto"/>
        <w:jc w:val="both"/>
        <w:rPr>
          <w:rFonts w:ascii="Georgia" w:hAnsi="Georgia"/>
        </w:rPr>
      </w:pPr>
      <w:r w:rsidRPr="004029B5">
        <w:rPr>
          <w:rFonts w:ascii="Georgia" w:hAnsi="Georgia"/>
        </w:rPr>
        <w:t>Branching and merging are typically faster and more straightforward.</w:t>
      </w:r>
    </w:p>
    <w:p w14:paraId="33CB4232" w14:textId="77777777" w:rsidR="004029B5" w:rsidRPr="004029B5" w:rsidRDefault="004029B5" w:rsidP="004029B5">
      <w:pPr>
        <w:spacing w:line="360" w:lineRule="auto"/>
        <w:jc w:val="both"/>
        <w:rPr>
          <w:rFonts w:ascii="Georgia" w:hAnsi="Georgia"/>
        </w:rPr>
      </w:pPr>
      <w:r w:rsidRPr="004029B5">
        <w:rPr>
          <w:rFonts w:ascii="Georgia" w:hAnsi="Georgia"/>
        </w:rPr>
        <w:t>Developers can create branches locally without affecting the central repository until they decide to push changes.</w:t>
      </w:r>
    </w:p>
    <w:p w14:paraId="17B74C03" w14:textId="77777777" w:rsidR="004029B5" w:rsidRPr="004029B5" w:rsidRDefault="004029B5" w:rsidP="004029B5">
      <w:pPr>
        <w:spacing w:line="360" w:lineRule="auto"/>
        <w:jc w:val="both"/>
        <w:rPr>
          <w:rFonts w:ascii="Georgia" w:hAnsi="Georgia"/>
          <w:b/>
          <w:bCs/>
        </w:rPr>
      </w:pPr>
      <w:r w:rsidRPr="004029B5">
        <w:rPr>
          <w:rFonts w:ascii="Georgia" w:hAnsi="Georgia"/>
          <w:b/>
          <w:bCs/>
        </w:rPr>
        <w:t>Examples:</w:t>
      </w:r>
    </w:p>
    <w:p w14:paraId="0A0C9569" w14:textId="77777777" w:rsidR="004029B5" w:rsidRPr="004029B5" w:rsidRDefault="004029B5" w:rsidP="004029B5">
      <w:pPr>
        <w:spacing w:line="360" w:lineRule="auto"/>
        <w:jc w:val="both"/>
        <w:rPr>
          <w:rFonts w:ascii="Georgia" w:hAnsi="Georgia"/>
        </w:rPr>
      </w:pPr>
      <w:r w:rsidRPr="004029B5">
        <w:rPr>
          <w:rFonts w:ascii="Georgia" w:hAnsi="Georgia"/>
        </w:rPr>
        <w:t>Git</w:t>
      </w:r>
    </w:p>
    <w:p w14:paraId="1FCC8D7A" w14:textId="77777777" w:rsidR="004029B5" w:rsidRPr="004029B5" w:rsidRDefault="004029B5" w:rsidP="004029B5">
      <w:pPr>
        <w:spacing w:line="360" w:lineRule="auto"/>
        <w:jc w:val="both"/>
        <w:rPr>
          <w:rFonts w:ascii="Georgia" w:hAnsi="Georgia"/>
        </w:rPr>
      </w:pPr>
      <w:r w:rsidRPr="004029B5">
        <w:rPr>
          <w:rFonts w:ascii="Georgia" w:hAnsi="Georgia"/>
        </w:rPr>
        <w:t>Mercurial</w:t>
      </w:r>
    </w:p>
    <w:p w14:paraId="7C270F94" w14:textId="77777777" w:rsidR="004029B5" w:rsidRDefault="004029B5">
      <w:pPr>
        <w:rPr>
          <w:rFonts w:ascii="Georgia" w:hAnsi="Georgia"/>
          <w:b/>
          <w:bCs/>
          <w:sz w:val="28"/>
          <w:szCs w:val="28"/>
        </w:rPr>
      </w:pPr>
      <w:r>
        <w:rPr>
          <w:rFonts w:ascii="Georgia" w:hAnsi="Georgia"/>
          <w:b/>
          <w:bCs/>
          <w:sz w:val="28"/>
          <w:szCs w:val="28"/>
        </w:rPr>
        <w:br w:type="page"/>
      </w:r>
    </w:p>
    <w:p w14:paraId="055C3ADF" w14:textId="36191AD4" w:rsidR="004029B5" w:rsidRPr="004029B5" w:rsidRDefault="004029B5" w:rsidP="004029B5">
      <w:pPr>
        <w:spacing w:line="360" w:lineRule="auto"/>
        <w:jc w:val="both"/>
        <w:rPr>
          <w:rFonts w:ascii="Georgia" w:hAnsi="Georgia"/>
          <w:b/>
          <w:bCs/>
          <w:sz w:val="28"/>
          <w:szCs w:val="28"/>
        </w:rPr>
      </w:pPr>
      <w:r w:rsidRPr="004029B5">
        <w:rPr>
          <w:rFonts w:ascii="Georgia" w:hAnsi="Georgia"/>
          <w:b/>
          <w:bCs/>
          <w:sz w:val="28"/>
          <w:szCs w:val="28"/>
        </w:rPr>
        <w:lastRenderedPageBreak/>
        <w:t>Comparison Summary:</w:t>
      </w:r>
    </w:p>
    <w:p w14:paraId="62B01E30" w14:textId="018D956F" w:rsidR="004029B5" w:rsidRPr="004029B5" w:rsidRDefault="004029B5" w:rsidP="004029B5">
      <w:pPr>
        <w:spacing w:line="360" w:lineRule="auto"/>
        <w:jc w:val="both"/>
        <w:rPr>
          <w:rFonts w:ascii="Georgia" w:hAnsi="Georgia"/>
          <w:b/>
          <w:bCs/>
        </w:rPr>
      </w:pPr>
      <w:r w:rsidRPr="004029B5">
        <w:rPr>
          <w:rFonts w:ascii="Georgia" w:hAnsi="Georgia"/>
          <w:b/>
          <w:bCs/>
        </w:rPr>
        <w:t>Performance:</w:t>
      </w:r>
    </w:p>
    <w:p w14:paraId="19830403" w14:textId="77777777" w:rsidR="004029B5" w:rsidRPr="004029B5" w:rsidRDefault="004029B5" w:rsidP="004029B5">
      <w:pPr>
        <w:spacing w:line="360" w:lineRule="auto"/>
        <w:jc w:val="both"/>
        <w:rPr>
          <w:rFonts w:ascii="Georgia" w:hAnsi="Georgia"/>
        </w:rPr>
      </w:pPr>
      <w:r w:rsidRPr="004029B5">
        <w:rPr>
          <w:rFonts w:ascii="Georgia" w:hAnsi="Georgia"/>
        </w:rPr>
        <w:t>DVCS tends to offer better performance for many operations since they can be done locally without constant interaction with a central server.</w:t>
      </w:r>
    </w:p>
    <w:p w14:paraId="2181D14A" w14:textId="2FAA6FC2" w:rsidR="004029B5" w:rsidRPr="004029B5" w:rsidRDefault="004029B5" w:rsidP="004029B5">
      <w:pPr>
        <w:spacing w:line="360" w:lineRule="auto"/>
        <w:jc w:val="both"/>
        <w:rPr>
          <w:rFonts w:ascii="Georgia" w:hAnsi="Georgia"/>
          <w:b/>
          <w:bCs/>
        </w:rPr>
      </w:pPr>
      <w:r w:rsidRPr="004029B5">
        <w:rPr>
          <w:rFonts w:ascii="Georgia" w:hAnsi="Georgia"/>
          <w:b/>
          <w:bCs/>
        </w:rPr>
        <w:t>Flexibility:</w:t>
      </w:r>
    </w:p>
    <w:p w14:paraId="0C46BCAF" w14:textId="77777777" w:rsidR="004029B5" w:rsidRPr="004029B5" w:rsidRDefault="004029B5" w:rsidP="004029B5">
      <w:pPr>
        <w:spacing w:line="360" w:lineRule="auto"/>
        <w:jc w:val="both"/>
        <w:rPr>
          <w:rFonts w:ascii="Georgia" w:hAnsi="Georgia"/>
        </w:rPr>
      </w:pPr>
      <w:r w:rsidRPr="004029B5">
        <w:rPr>
          <w:rFonts w:ascii="Georgia" w:hAnsi="Georgia"/>
        </w:rPr>
        <w:t>DVCS provides more flexibility, allowing developers to work independently, offline, and experiment with branches more easily.</w:t>
      </w:r>
    </w:p>
    <w:p w14:paraId="5DE4CE58" w14:textId="388E344E" w:rsidR="004029B5" w:rsidRPr="004029B5" w:rsidRDefault="004029B5" w:rsidP="004029B5">
      <w:pPr>
        <w:spacing w:line="360" w:lineRule="auto"/>
        <w:jc w:val="both"/>
        <w:rPr>
          <w:rFonts w:ascii="Georgia" w:hAnsi="Georgia"/>
          <w:b/>
          <w:bCs/>
        </w:rPr>
      </w:pPr>
      <w:r w:rsidRPr="004029B5">
        <w:rPr>
          <w:rFonts w:ascii="Georgia" w:hAnsi="Georgia"/>
          <w:b/>
          <w:bCs/>
        </w:rPr>
        <w:t>Collaboration:</w:t>
      </w:r>
    </w:p>
    <w:p w14:paraId="2DCCEECB" w14:textId="77777777" w:rsidR="004029B5" w:rsidRPr="004029B5" w:rsidRDefault="004029B5" w:rsidP="004029B5">
      <w:pPr>
        <w:spacing w:line="360" w:lineRule="auto"/>
        <w:jc w:val="both"/>
        <w:rPr>
          <w:rFonts w:ascii="Georgia" w:hAnsi="Georgia"/>
        </w:rPr>
      </w:pPr>
      <w:r w:rsidRPr="004029B5">
        <w:rPr>
          <w:rFonts w:ascii="Georgia" w:hAnsi="Georgia"/>
        </w:rPr>
        <w:t>DVCS facilitates more efficient collaboration, especially in scenarios where developers are not constantly connected to a central server.</w:t>
      </w:r>
    </w:p>
    <w:p w14:paraId="3A5FD389" w14:textId="4279569C" w:rsidR="004029B5" w:rsidRPr="004029B5" w:rsidRDefault="004029B5" w:rsidP="004029B5">
      <w:pPr>
        <w:spacing w:line="360" w:lineRule="auto"/>
        <w:jc w:val="both"/>
        <w:rPr>
          <w:rFonts w:ascii="Georgia" w:hAnsi="Georgia"/>
          <w:b/>
          <w:bCs/>
        </w:rPr>
      </w:pPr>
      <w:r w:rsidRPr="004029B5">
        <w:rPr>
          <w:rFonts w:ascii="Georgia" w:hAnsi="Georgia"/>
          <w:b/>
          <w:bCs/>
        </w:rPr>
        <w:t>Complexity:</w:t>
      </w:r>
    </w:p>
    <w:p w14:paraId="0942FB33" w14:textId="77777777" w:rsidR="004029B5" w:rsidRPr="004029B5" w:rsidRDefault="004029B5" w:rsidP="004029B5">
      <w:pPr>
        <w:spacing w:line="360" w:lineRule="auto"/>
        <w:jc w:val="both"/>
        <w:rPr>
          <w:rFonts w:ascii="Georgia" w:hAnsi="Georgia"/>
        </w:rPr>
      </w:pPr>
      <w:r w:rsidRPr="004029B5">
        <w:rPr>
          <w:rFonts w:ascii="Georgia" w:hAnsi="Georgia"/>
        </w:rPr>
        <w:t>CVCS can be simpler to set up and manage, especially for smaller projects.</w:t>
      </w:r>
    </w:p>
    <w:p w14:paraId="69AB917E" w14:textId="77777777" w:rsidR="004029B5" w:rsidRPr="004029B5" w:rsidRDefault="004029B5" w:rsidP="004029B5">
      <w:pPr>
        <w:spacing w:line="360" w:lineRule="auto"/>
        <w:jc w:val="both"/>
        <w:rPr>
          <w:rFonts w:ascii="Georgia" w:hAnsi="Georgia"/>
        </w:rPr>
      </w:pPr>
      <w:r w:rsidRPr="004029B5">
        <w:rPr>
          <w:rFonts w:ascii="Georgia" w:hAnsi="Georgia"/>
        </w:rPr>
        <w:t>DVCS systems like Git might have a steeper learning curve but offer more powerful features once mastered.</w:t>
      </w:r>
    </w:p>
    <w:p w14:paraId="7942AD63" w14:textId="75F970ED" w:rsidR="004029B5" w:rsidRPr="004029B5" w:rsidRDefault="004029B5" w:rsidP="004029B5">
      <w:pPr>
        <w:spacing w:line="360" w:lineRule="auto"/>
        <w:jc w:val="both"/>
        <w:rPr>
          <w:rFonts w:ascii="Georgia" w:hAnsi="Georgia"/>
        </w:rPr>
      </w:pPr>
      <w:r w:rsidRPr="004029B5">
        <w:rPr>
          <w:rFonts w:ascii="Georgia" w:hAnsi="Georgia"/>
        </w:rPr>
        <w:t>Both CVCS and DVCS have their strengths and weaknesses, and the choice between them often depends on the specific needs and workflows of a development team. Git, a popular DVCS, has gained widespread adoption in recent years due to its efficiency and flexibility.</w:t>
      </w:r>
    </w:p>
    <w:sectPr w:rsidR="004029B5" w:rsidRPr="004029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B5"/>
    <w:rsid w:val="004029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C1005"/>
  <w15:chartTrackingRefBased/>
  <w15:docId w15:val="{8F1D828D-B4BB-4DF5-89A3-A54F4EFF4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432</Words>
  <Characters>2466</Characters>
  <Application>Microsoft Office Word</Application>
  <DocSecurity>0</DocSecurity>
  <Lines>20</Lines>
  <Paragraphs>5</Paragraphs>
  <ScaleCrop>false</ScaleCrop>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1</cp:revision>
  <dcterms:created xsi:type="dcterms:W3CDTF">2024-02-04T09:08:00Z</dcterms:created>
  <dcterms:modified xsi:type="dcterms:W3CDTF">2024-02-04T09:11:00Z</dcterms:modified>
</cp:coreProperties>
</file>