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5BD1A" w14:textId="77777777" w:rsidR="00D716FB" w:rsidRPr="00D569D9" w:rsidRDefault="00D716FB" w:rsidP="00D716FB">
      <w:pPr>
        <w:pStyle w:val="BodyText"/>
        <w:rPr>
          <w:sz w:val="20"/>
        </w:rPr>
      </w:pPr>
    </w:p>
    <w:p w14:paraId="4FB46416" w14:textId="77777777" w:rsidR="00D716FB" w:rsidRDefault="00D716FB" w:rsidP="00D716FB">
      <w:pPr>
        <w:pStyle w:val="BodyText"/>
        <w:rPr>
          <w:sz w:val="20"/>
        </w:rPr>
      </w:pPr>
    </w:p>
    <w:p w14:paraId="37882950" w14:textId="77777777" w:rsidR="00D41FD4" w:rsidRPr="00D569D9" w:rsidRDefault="00D41FD4" w:rsidP="00D716FB">
      <w:pPr>
        <w:rPr>
          <w:sz w:val="17"/>
        </w:rPr>
        <w:sectPr w:rsidR="00D41FD4" w:rsidRPr="00D569D9" w:rsidSect="00D716FB">
          <w:pgSz w:w="11910" w:h="16840"/>
          <w:pgMar w:top="0" w:right="1160" w:bottom="280" w:left="400" w:header="720" w:footer="720" w:gutter="0"/>
          <w:cols w:space="720"/>
        </w:sectPr>
      </w:pPr>
    </w:p>
    <w:p w14:paraId="1C921B2C" w14:textId="1501D2E8" w:rsidR="004309FC" w:rsidRDefault="00B335DC" w:rsidP="004309FC">
      <w:pPr>
        <w:pStyle w:val="Title"/>
        <w:ind w:left="0" w:firstLine="720"/>
        <w:rPr>
          <w:rFonts w:ascii="Times New Roman" w:hAnsi="Times New Roman" w:cs="Times New Roman"/>
          <w:color w:val="111111"/>
          <w:sz w:val="56"/>
          <w:szCs w:val="56"/>
        </w:rPr>
      </w:pPr>
      <w:r>
        <w:rPr>
          <w:rFonts w:ascii="Times New Roman" w:hAnsi="Times New Roman" w:cs="Times New Roman"/>
          <w:color w:val="111111"/>
          <w:sz w:val="56"/>
          <w:szCs w:val="56"/>
        </w:rPr>
        <w:t>Sravani Kiyandur</w:t>
      </w:r>
    </w:p>
    <w:p w14:paraId="67A49B90" w14:textId="1854966F" w:rsidR="00542598" w:rsidRPr="002633D5" w:rsidRDefault="00542598" w:rsidP="002633D5">
      <w:pPr>
        <w:pStyle w:val="Title"/>
        <w:ind w:left="5040"/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</w:pPr>
      <w:r w:rsidRPr="00542598">
        <w:rPr>
          <w:rFonts w:ascii="Times New Roman" w:hAnsi="Times New Roman" w:cs="Times New Roman"/>
          <w:color w:val="111111"/>
          <w:sz w:val="24"/>
          <w:szCs w:val="24"/>
        </w:rPr>
        <w:t>Address:</w:t>
      </w:r>
      <w:r w:rsidR="002633D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633D5" w:rsidRPr="002633D5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2/635/1</w:t>
      </w:r>
      <w:r w:rsidRPr="00542598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,</w:t>
      </w:r>
      <w:r w:rsidR="002633D5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 xml:space="preserve"> Kondamitta, </w:t>
      </w:r>
      <w:r w:rsidRPr="00542598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S</w:t>
      </w:r>
      <w:r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r</w:t>
      </w:r>
      <w:r w:rsidRPr="00542598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 xml:space="preserve">ikalahasthi, </w:t>
      </w:r>
      <w:r w:rsidR="002633D5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 xml:space="preserve">Chittoor(D), </w:t>
      </w:r>
      <w:r w:rsidRPr="00542598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Andhra Pradesh, 517644</w:t>
      </w:r>
      <w:r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.</w:t>
      </w:r>
    </w:p>
    <w:p w14:paraId="470D7658" w14:textId="77B8252A" w:rsidR="00533924" w:rsidRDefault="00542598" w:rsidP="00533924">
      <w:pPr>
        <w:pStyle w:val="Title"/>
        <w:spacing w:before="0"/>
        <w:ind w:left="4320" w:firstLine="720"/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</w:pPr>
      <w:r w:rsidRPr="00542598">
        <w:rPr>
          <w:rFonts w:ascii="Times New Roman" w:hAnsi="Times New Roman" w:cs="Times New Roman"/>
          <w:color w:val="111111"/>
          <w:sz w:val="24"/>
          <w:szCs w:val="24"/>
        </w:rPr>
        <w:t>Mobile No:</w:t>
      </w:r>
      <w:r w:rsidR="00D36F3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542598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+91</w:t>
      </w:r>
      <w:r w:rsidR="00B335DC" w:rsidRPr="00B335DC">
        <w:rPr>
          <w:b w:val="0"/>
          <w:bCs w:val="0"/>
          <w:sz w:val="24"/>
          <w:szCs w:val="24"/>
        </w:rPr>
        <w:t>7207046404</w:t>
      </w:r>
      <w:r w:rsidR="004309FC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.</w:t>
      </w:r>
    </w:p>
    <w:p w14:paraId="7652CB4D" w14:textId="726B165C" w:rsidR="00542598" w:rsidRDefault="00542598" w:rsidP="00533924">
      <w:pPr>
        <w:pStyle w:val="Title"/>
        <w:spacing w:before="0"/>
        <w:ind w:left="5040"/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</w:pPr>
      <w:r w:rsidRPr="00542598">
        <w:rPr>
          <w:rFonts w:ascii="Times New Roman" w:hAnsi="Times New Roman" w:cs="Times New Roman"/>
          <w:color w:val="111111"/>
          <w:sz w:val="24"/>
          <w:szCs w:val="24"/>
        </w:rPr>
        <w:t>Email:</w:t>
      </w:r>
      <w:r w:rsidR="00D36F3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B335DC" w:rsidRPr="00B335DC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Sravanisweetie555</w:t>
      </w:r>
      <w:r w:rsidRPr="00542598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 xml:space="preserve">@gmail.com </w:t>
      </w:r>
    </w:p>
    <w:p w14:paraId="45FBCCB9" w14:textId="1C4FFB57" w:rsidR="00D41FD4" w:rsidRDefault="00D716FB" w:rsidP="00542598">
      <w:pPr>
        <w:spacing w:before="76" w:line="280" w:lineRule="auto"/>
        <w:ind w:right="221" w:firstLine="720"/>
        <w:jc w:val="both"/>
      </w:pPr>
      <w:r w:rsidRPr="003320A6">
        <w:rPr>
          <w:b/>
          <w:color w:val="111111"/>
          <w:sz w:val="28"/>
          <w:szCs w:val="28"/>
        </w:rPr>
        <w:t>OBJECTIVE:</w:t>
      </w:r>
      <w:r w:rsidR="00D41FD4" w:rsidRPr="00D41FD4">
        <w:t xml:space="preserve"> </w:t>
      </w:r>
    </w:p>
    <w:p w14:paraId="66EE758A" w14:textId="0D92DC72" w:rsidR="00D41FD4" w:rsidRPr="004F6CD6" w:rsidRDefault="004F6CD6" w:rsidP="004F6CD6">
      <w:pPr>
        <w:spacing w:before="76" w:line="280" w:lineRule="auto"/>
        <w:ind w:left="720" w:right="221" w:firstLine="720"/>
        <w:jc w:val="both"/>
        <w:rPr>
          <w:sz w:val="24"/>
          <w:szCs w:val="24"/>
        </w:rPr>
      </w:pPr>
      <w:r w:rsidRPr="004F6CD6">
        <w:rPr>
          <w:sz w:val="24"/>
          <w:szCs w:val="24"/>
        </w:rPr>
        <w:t xml:space="preserve">Seeking a career that is challenging and </w:t>
      </w:r>
      <w:r w:rsidR="00B335DC" w:rsidRPr="004F6CD6">
        <w:rPr>
          <w:sz w:val="24"/>
          <w:szCs w:val="24"/>
        </w:rPr>
        <w:t>interesting and</w:t>
      </w:r>
      <w:r w:rsidRPr="004F6CD6">
        <w:rPr>
          <w:sz w:val="24"/>
          <w:szCs w:val="24"/>
        </w:rPr>
        <w:t xml:space="preserve"> lets me work on the leading areas of technology, a job that give me opportunity to learn, innovative and enhance my skill and strength in conjugation with company goals and objectives.</w:t>
      </w:r>
    </w:p>
    <w:p w14:paraId="013E6590" w14:textId="516070CC" w:rsidR="00D41FD4" w:rsidRDefault="00D41FD4" w:rsidP="00D41FD4">
      <w:pPr>
        <w:spacing w:before="76" w:line="280" w:lineRule="auto"/>
        <w:ind w:left="1440" w:right="221" w:firstLine="569"/>
        <w:jc w:val="both"/>
        <w:rPr>
          <w:sz w:val="24"/>
          <w:szCs w:val="24"/>
        </w:rPr>
      </w:pPr>
    </w:p>
    <w:p w14:paraId="19E2BC4B" w14:textId="13D3A45B" w:rsidR="00D41FD4" w:rsidRPr="00D41FD4" w:rsidRDefault="004F6CD6" w:rsidP="00D41FD4">
      <w:pPr>
        <w:spacing w:before="76" w:line="280" w:lineRule="auto"/>
        <w:ind w:right="221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D41FD4" w:rsidRPr="00D41FD4">
        <w:rPr>
          <w:b/>
          <w:bCs/>
          <w:sz w:val="28"/>
          <w:szCs w:val="28"/>
        </w:rPr>
        <w:t>DUCATION:</w:t>
      </w:r>
    </w:p>
    <w:p w14:paraId="657EF795" w14:textId="77777777" w:rsidR="00D41FD4" w:rsidRDefault="00D41FD4" w:rsidP="00D41FD4">
      <w:pPr>
        <w:rPr>
          <w:b/>
          <w:sz w:val="28"/>
          <w:szCs w:val="28"/>
        </w:rPr>
      </w:pPr>
    </w:p>
    <w:p w14:paraId="35970B87" w14:textId="2D7206BC" w:rsidR="00D716FB" w:rsidRDefault="00D716FB" w:rsidP="00D41FD4">
      <w:pPr>
        <w:ind w:left="973" w:firstLine="720"/>
        <w:rPr>
          <w:b/>
          <w:color w:val="77448A"/>
          <w:spacing w:val="-2"/>
        </w:rPr>
      </w:pPr>
      <w:r w:rsidRPr="00D569D9">
        <w:rPr>
          <w:b/>
          <w:color w:val="77448A"/>
        </w:rPr>
        <w:t>B</w:t>
      </w:r>
      <w:r w:rsidR="00B335DC">
        <w:rPr>
          <w:b/>
          <w:color w:val="77448A"/>
        </w:rPr>
        <w:t>TECH (ECE)</w:t>
      </w:r>
    </w:p>
    <w:p w14:paraId="7EA20D6F" w14:textId="430BAFC3" w:rsidR="00D716FB" w:rsidRPr="00D569D9" w:rsidRDefault="00B335DC" w:rsidP="00D716FB">
      <w:pPr>
        <w:ind w:left="1693"/>
        <w:rPr>
          <w:b/>
          <w:color w:val="77448A"/>
          <w:spacing w:val="-2"/>
        </w:rPr>
      </w:pPr>
      <w:r>
        <w:rPr>
          <w:b/>
          <w:color w:val="77448A"/>
          <w:spacing w:val="-2"/>
        </w:rPr>
        <w:t>SIDDARTHA INSTITUTE SCIENCE AND TECHNOLOGY</w:t>
      </w:r>
    </w:p>
    <w:p w14:paraId="29EA61E6" w14:textId="1BB04D21" w:rsidR="00D716FB" w:rsidRPr="00D569D9" w:rsidRDefault="00D716FB" w:rsidP="00D716FB">
      <w:pPr>
        <w:ind w:left="1693"/>
        <w:rPr>
          <w:b/>
        </w:rPr>
      </w:pPr>
      <w:r w:rsidRPr="00D569D9">
        <w:rPr>
          <w:b/>
          <w:color w:val="4B4B4B"/>
        </w:rPr>
        <w:t xml:space="preserve">Affiliated to </w:t>
      </w:r>
      <w:r w:rsidR="00B335DC">
        <w:rPr>
          <w:b/>
          <w:color w:val="4B4B4B"/>
        </w:rPr>
        <w:t>JNTU</w:t>
      </w:r>
      <w:r w:rsidRPr="00D569D9">
        <w:rPr>
          <w:b/>
          <w:color w:val="4B4B4B"/>
        </w:rPr>
        <w:t xml:space="preserve"> </w:t>
      </w:r>
    </w:p>
    <w:p w14:paraId="1FBA70B9" w14:textId="67F4D0C8" w:rsidR="00D716FB" w:rsidRPr="00D569D9" w:rsidRDefault="00D716FB" w:rsidP="00D716FB">
      <w:pPr>
        <w:pStyle w:val="Heading2"/>
      </w:pPr>
      <w:r w:rsidRPr="00D569D9">
        <w:rPr>
          <w:color w:val="4B4B4B"/>
        </w:rPr>
        <w:t>201</w:t>
      </w:r>
      <w:r>
        <w:rPr>
          <w:color w:val="4B4B4B"/>
        </w:rPr>
        <w:t>9</w:t>
      </w:r>
      <w:r w:rsidRPr="00D569D9">
        <w:rPr>
          <w:color w:val="4B4B4B"/>
        </w:rPr>
        <w:t xml:space="preserve"> -</w:t>
      </w:r>
      <w:r w:rsidRPr="00D569D9">
        <w:rPr>
          <w:color w:val="4B4B4B"/>
          <w:spacing w:val="-1"/>
        </w:rPr>
        <w:t xml:space="preserve"> </w:t>
      </w:r>
      <w:r w:rsidRPr="00D569D9">
        <w:rPr>
          <w:color w:val="4B4B4B"/>
        </w:rPr>
        <w:t>202</w:t>
      </w:r>
      <w:r w:rsidR="00B335DC">
        <w:rPr>
          <w:color w:val="4B4B4B"/>
        </w:rPr>
        <w:t>3</w:t>
      </w:r>
    </w:p>
    <w:p w14:paraId="4E833D93" w14:textId="35FA6A97" w:rsidR="00D716FB" w:rsidRPr="00D569D9" w:rsidRDefault="00D716FB" w:rsidP="00D716FB">
      <w:pPr>
        <w:spacing w:before="31"/>
        <w:ind w:left="1746"/>
        <w:rPr>
          <w:sz w:val="24"/>
        </w:rPr>
      </w:pPr>
      <w:r w:rsidRPr="00D569D9">
        <w:rPr>
          <w:color w:val="4B4B4B"/>
          <w:sz w:val="24"/>
        </w:rPr>
        <w:t>GPA-</w:t>
      </w:r>
      <w:r w:rsidRPr="00D569D9">
        <w:rPr>
          <w:color w:val="4B4B4B"/>
          <w:spacing w:val="-2"/>
          <w:sz w:val="24"/>
        </w:rPr>
        <w:t xml:space="preserve"> </w:t>
      </w:r>
      <w:r>
        <w:rPr>
          <w:color w:val="4B4B4B"/>
          <w:sz w:val="24"/>
        </w:rPr>
        <w:t>8.</w:t>
      </w:r>
      <w:r w:rsidR="00B335DC">
        <w:rPr>
          <w:color w:val="4B4B4B"/>
          <w:sz w:val="24"/>
        </w:rPr>
        <w:t>1</w:t>
      </w:r>
      <w:r w:rsidR="00542598">
        <w:rPr>
          <w:color w:val="4B4B4B"/>
          <w:sz w:val="24"/>
        </w:rPr>
        <w:t>9</w:t>
      </w:r>
    </w:p>
    <w:p w14:paraId="1BDE1E79" w14:textId="4133FE3F" w:rsidR="00D716FB" w:rsidRPr="00D569D9" w:rsidRDefault="00D716FB" w:rsidP="00D716FB">
      <w:pPr>
        <w:pStyle w:val="Heading2"/>
        <w:spacing w:before="120"/>
      </w:pPr>
      <w:r w:rsidRPr="00D569D9">
        <w:rPr>
          <w:color w:val="4B4B4B"/>
        </w:rPr>
        <w:t>EQUIVALENT</w:t>
      </w:r>
      <w:r w:rsidRPr="00D569D9">
        <w:rPr>
          <w:color w:val="4B4B4B"/>
          <w:spacing w:val="-4"/>
        </w:rPr>
        <w:t xml:space="preserve"> </w:t>
      </w:r>
      <w:r w:rsidRPr="00D569D9">
        <w:rPr>
          <w:color w:val="4B4B4B"/>
        </w:rPr>
        <w:t>PERCENTILE-</w:t>
      </w:r>
      <w:r w:rsidRPr="00D569D9">
        <w:rPr>
          <w:color w:val="4B4B4B"/>
          <w:spacing w:val="-3"/>
        </w:rPr>
        <w:t xml:space="preserve"> </w:t>
      </w:r>
      <w:r w:rsidR="00B335DC">
        <w:rPr>
          <w:color w:val="4B4B4B"/>
        </w:rPr>
        <w:t>78</w:t>
      </w:r>
      <w:r>
        <w:rPr>
          <w:color w:val="4B4B4B"/>
        </w:rPr>
        <w:t>%</w:t>
      </w:r>
    </w:p>
    <w:p w14:paraId="3343DB47" w14:textId="77777777" w:rsidR="00D716FB" w:rsidRPr="00D569D9" w:rsidRDefault="00D716FB" w:rsidP="00D716FB">
      <w:pPr>
        <w:pStyle w:val="BodyText"/>
        <w:spacing w:before="5"/>
        <w:rPr>
          <w:sz w:val="21"/>
        </w:rPr>
      </w:pPr>
    </w:p>
    <w:p w14:paraId="4D400C08" w14:textId="7D321ACA" w:rsidR="00D716FB" w:rsidRPr="00D569D9" w:rsidRDefault="00D716FB" w:rsidP="00D716FB">
      <w:pPr>
        <w:ind w:left="1746"/>
        <w:rPr>
          <w:b/>
        </w:rPr>
      </w:pPr>
      <w:r w:rsidRPr="00D569D9">
        <w:rPr>
          <w:b/>
          <w:color w:val="77448A"/>
        </w:rPr>
        <w:t>INTERMEDIATE</w:t>
      </w:r>
      <w:r w:rsidRPr="00D569D9">
        <w:rPr>
          <w:b/>
          <w:color w:val="77448A"/>
          <w:spacing w:val="-3"/>
        </w:rPr>
        <w:t xml:space="preserve"> </w:t>
      </w:r>
      <w:r w:rsidRPr="00D569D9">
        <w:rPr>
          <w:b/>
          <w:color w:val="77448A"/>
        </w:rPr>
        <w:t>|</w:t>
      </w:r>
      <w:r w:rsidRPr="00D569D9">
        <w:rPr>
          <w:b/>
          <w:color w:val="77448A"/>
          <w:spacing w:val="-1"/>
        </w:rPr>
        <w:t xml:space="preserve"> </w:t>
      </w:r>
      <w:r w:rsidR="00B335DC">
        <w:rPr>
          <w:b/>
          <w:color w:val="4B4B4B"/>
        </w:rPr>
        <w:t xml:space="preserve">MGM </w:t>
      </w:r>
      <w:r w:rsidRPr="00D569D9">
        <w:rPr>
          <w:b/>
          <w:color w:val="4B4B4B"/>
        </w:rPr>
        <w:t>JUNIOR</w:t>
      </w:r>
      <w:r w:rsidRPr="00D569D9">
        <w:rPr>
          <w:b/>
          <w:color w:val="4B4B4B"/>
          <w:spacing w:val="-2"/>
        </w:rPr>
        <w:t xml:space="preserve"> </w:t>
      </w:r>
      <w:r w:rsidRPr="00D569D9">
        <w:rPr>
          <w:b/>
          <w:color w:val="4B4B4B"/>
        </w:rPr>
        <w:t>COLLEGE</w:t>
      </w:r>
    </w:p>
    <w:p w14:paraId="2D1A758F" w14:textId="14D8904B" w:rsidR="00D716FB" w:rsidRDefault="00D716FB" w:rsidP="00D716FB">
      <w:pPr>
        <w:pStyle w:val="Heading2"/>
        <w:rPr>
          <w:color w:val="4B4B4B"/>
        </w:rPr>
      </w:pPr>
      <w:r w:rsidRPr="00D569D9">
        <w:rPr>
          <w:color w:val="4B4B4B"/>
        </w:rPr>
        <w:t>2016 – 201</w:t>
      </w:r>
      <w:r w:rsidR="00B335DC">
        <w:rPr>
          <w:color w:val="4B4B4B"/>
        </w:rPr>
        <w:t>9</w:t>
      </w:r>
    </w:p>
    <w:p w14:paraId="6B1CC2F1" w14:textId="773D2BB9" w:rsidR="00D716FB" w:rsidRPr="00D569D9" w:rsidRDefault="00D716FB" w:rsidP="00D716FB">
      <w:pPr>
        <w:pStyle w:val="Heading2"/>
      </w:pPr>
      <w:r>
        <w:rPr>
          <w:color w:val="4B4B4B"/>
        </w:rPr>
        <w:t>GPA</w:t>
      </w:r>
      <w:r w:rsidR="00B335DC">
        <w:rPr>
          <w:color w:val="4B4B4B"/>
        </w:rPr>
        <w:t xml:space="preserve"> – 8.8 </w:t>
      </w:r>
    </w:p>
    <w:p w14:paraId="496F8924" w14:textId="4BC29C0F" w:rsidR="00D716FB" w:rsidRPr="00D569D9" w:rsidRDefault="00D716FB" w:rsidP="00D716FB">
      <w:pPr>
        <w:spacing w:before="29"/>
        <w:ind w:left="1746"/>
        <w:rPr>
          <w:sz w:val="24"/>
        </w:rPr>
      </w:pPr>
      <w:r w:rsidRPr="00D569D9">
        <w:rPr>
          <w:color w:val="4B4B4B"/>
          <w:sz w:val="24"/>
        </w:rPr>
        <w:t>EQUIVALENT</w:t>
      </w:r>
      <w:r w:rsidRPr="00D569D9">
        <w:rPr>
          <w:color w:val="4B4B4B"/>
          <w:spacing w:val="-4"/>
          <w:sz w:val="24"/>
        </w:rPr>
        <w:t xml:space="preserve"> </w:t>
      </w:r>
      <w:r w:rsidRPr="00D569D9">
        <w:rPr>
          <w:color w:val="4B4B4B"/>
          <w:sz w:val="24"/>
        </w:rPr>
        <w:t>PERCENTILE-</w:t>
      </w:r>
      <w:r w:rsidRPr="00D569D9">
        <w:rPr>
          <w:color w:val="4B4B4B"/>
          <w:spacing w:val="-3"/>
          <w:sz w:val="24"/>
        </w:rPr>
        <w:t xml:space="preserve"> </w:t>
      </w:r>
      <w:r w:rsidR="00B335DC">
        <w:rPr>
          <w:color w:val="4B4B4B"/>
          <w:sz w:val="24"/>
        </w:rPr>
        <w:t>84</w:t>
      </w:r>
      <w:r w:rsidRPr="00D569D9">
        <w:rPr>
          <w:color w:val="4B4B4B"/>
          <w:sz w:val="24"/>
        </w:rPr>
        <w:t>%</w:t>
      </w:r>
    </w:p>
    <w:p w14:paraId="56ED1201" w14:textId="77777777" w:rsidR="00D716FB" w:rsidRPr="00D569D9" w:rsidRDefault="00D716FB" w:rsidP="00D716FB">
      <w:pPr>
        <w:pStyle w:val="BodyText"/>
        <w:spacing w:before="5"/>
        <w:rPr>
          <w:sz w:val="21"/>
        </w:rPr>
      </w:pPr>
    </w:p>
    <w:p w14:paraId="5FD887BA" w14:textId="77777777" w:rsidR="00D716FB" w:rsidRPr="00D569D9" w:rsidRDefault="00D716FB" w:rsidP="00D716FB">
      <w:pPr>
        <w:ind w:left="1746"/>
        <w:rPr>
          <w:b/>
        </w:rPr>
      </w:pPr>
      <w:r w:rsidRPr="00D569D9">
        <w:rPr>
          <w:b/>
          <w:color w:val="77448A"/>
        </w:rPr>
        <w:t>HIGH</w:t>
      </w:r>
      <w:r w:rsidRPr="00D569D9">
        <w:rPr>
          <w:b/>
          <w:color w:val="77448A"/>
          <w:spacing w:val="-3"/>
        </w:rPr>
        <w:t xml:space="preserve"> </w:t>
      </w:r>
      <w:r w:rsidRPr="00D569D9">
        <w:rPr>
          <w:b/>
          <w:color w:val="77448A"/>
        </w:rPr>
        <w:t>SCHOOL|</w:t>
      </w:r>
      <w:r w:rsidRPr="00D569D9">
        <w:rPr>
          <w:b/>
          <w:color w:val="77448A"/>
          <w:spacing w:val="-3"/>
        </w:rPr>
        <w:t xml:space="preserve"> </w:t>
      </w:r>
      <w:r>
        <w:rPr>
          <w:b/>
          <w:color w:val="4B4B4B"/>
        </w:rPr>
        <w:t>MGM</w:t>
      </w:r>
      <w:r w:rsidRPr="00D569D9">
        <w:rPr>
          <w:b/>
          <w:color w:val="4B4B4B"/>
        </w:rPr>
        <w:t xml:space="preserve"> HIGH SCHOOL</w:t>
      </w:r>
    </w:p>
    <w:p w14:paraId="10DBE2D5" w14:textId="77777777" w:rsidR="00D716FB" w:rsidRPr="00D569D9" w:rsidRDefault="00D716FB" w:rsidP="00D716FB">
      <w:pPr>
        <w:pStyle w:val="BodyText"/>
        <w:spacing w:before="38"/>
        <w:ind w:left="1746"/>
      </w:pPr>
      <w:r w:rsidRPr="00D569D9">
        <w:rPr>
          <w:color w:val="4B4B4B"/>
        </w:rPr>
        <w:t>2015 – 2016</w:t>
      </w:r>
    </w:p>
    <w:p w14:paraId="5E99CD4F" w14:textId="588BFB16" w:rsidR="00D716FB" w:rsidRPr="00D569D9" w:rsidRDefault="00D716FB" w:rsidP="00D716FB">
      <w:pPr>
        <w:pStyle w:val="BodyText"/>
        <w:spacing w:before="30"/>
        <w:ind w:left="1746"/>
      </w:pPr>
      <w:r w:rsidRPr="00D569D9">
        <w:rPr>
          <w:color w:val="4B4B4B"/>
        </w:rPr>
        <w:t>GPA-</w:t>
      </w:r>
      <w:r>
        <w:rPr>
          <w:color w:val="4B4B4B"/>
        </w:rPr>
        <w:t>8</w:t>
      </w:r>
      <w:r w:rsidR="00B335DC">
        <w:rPr>
          <w:color w:val="4B4B4B"/>
        </w:rPr>
        <w:t>.0</w:t>
      </w:r>
    </w:p>
    <w:p w14:paraId="4D6637ED" w14:textId="7B996033" w:rsidR="00D716FB" w:rsidRPr="006E5D1A" w:rsidRDefault="00D716FB" w:rsidP="00D716FB">
      <w:pPr>
        <w:pStyle w:val="BodyText"/>
        <w:spacing w:before="119"/>
        <w:ind w:left="1746"/>
      </w:pPr>
      <w:r w:rsidRPr="00D569D9">
        <w:rPr>
          <w:color w:val="4B4B4B"/>
        </w:rPr>
        <w:t>EQUIVALENT</w:t>
      </w:r>
      <w:r w:rsidRPr="00D569D9">
        <w:rPr>
          <w:color w:val="4B4B4B"/>
          <w:spacing w:val="-2"/>
        </w:rPr>
        <w:t xml:space="preserve"> </w:t>
      </w:r>
      <w:r w:rsidRPr="00D569D9">
        <w:rPr>
          <w:color w:val="4B4B4B"/>
        </w:rPr>
        <w:t>PERCENTILE-</w:t>
      </w:r>
      <w:r w:rsidR="00B335DC">
        <w:rPr>
          <w:color w:val="4B4B4B"/>
        </w:rPr>
        <w:t>76</w:t>
      </w:r>
      <w:r w:rsidRPr="00D569D9">
        <w:rPr>
          <w:color w:val="4B4B4B"/>
          <w:spacing w:val="-4"/>
        </w:rPr>
        <w:t xml:space="preserve"> </w:t>
      </w:r>
      <w:r w:rsidRPr="00D569D9">
        <w:rPr>
          <w:color w:val="4B4B4B"/>
        </w:rPr>
        <w:t>%</w:t>
      </w:r>
    </w:p>
    <w:p w14:paraId="657C4BF9" w14:textId="77777777" w:rsidR="00D716FB" w:rsidRPr="00D569D9" w:rsidRDefault="00D716FB" w:rsidP="00D716FB">
      <w:pPr>
        <w:pStyle w:val="BodyText"/>
        <w:rPr>
          <w:sz w:val="24"/>
        </w:rPr>
      </w:pPr>
    </w:p>
    <w:p w14:paraId="579A023A" w14:textId="07D3FB9F" w:rsidR="00D716FB" w:rsidRPr="00D569D9" w:rsidRDefault="00D716FB" w:rsidP="00542598">
      <w:pPr>
        <w:ind w:firstLine="720"/>
        <w:rPr>
          <w:b/>
        </w:rPr>
      </w:pPr>
      <w:r w:rsidRPr="003320A6">
        <w:rPr>
          <w:b/>
          <w:color w:val="111111"/>
          <w:sz w:val="28"/>
          <w:szCs w:val="28"/>
        </w:rPr>
        <w:t>PORFICIENCY</w:t>
      </w:r>
      <w:r w:rsidRPr="00D569D9">
        <w:rPr>
          <w:b/>
          <w:color w:val="111111"/>
        </w:rPr>
        <w:t>:</w:t>
      </w:r>
    </w:p>
    <w:p w14:paraId="4A544535" w14:textId="77777777" w:rsidR="00D716FB" w:rsidRPr="00D569D9" w:rsidRDefault="00D716FB" w:rsidP="00D716FB">
      <w:pPr>
        <w:pStyle w:val="BodyText"/>
        <w:spacing w:before="7"/>
        <w:rPr>
          <w:b/>
          <w:sz w:val="18"/>
        </w:rPr>
      </w:pPr>
    </w:p>
    <w:p w14:paraId="64E4DCF6" w14:textId="297A4D15" w:rsidR="00D716FB" w:rsidRDefault="00B335DC" w:rsidP="00D716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CORE </w:t>
      </w:r>
      <w:r w:rsidR="00D716FB">
        <w:rPr>
          <w:b/>
        </w:rPr>
        <w:t>JAVA.</w:t>
      </w:r>
    </w:p>
    <w:p w14:paraId="22D0EC41" w14:textId="2EF31C32" w:rsidR="00B335DC" w:rsidRDefault="00CC1ACA" w:rsidP="00D716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ADVANCED </w:t>
      </w:r>
      <w:r w:rsidR="00B335DC">
        <w:rPr>
          <w:b/>
        </w:rPr>
        <w:t>JAVA</w:t>
      </w:r>
      <w:r>
        <w:rPr>
          <w:b/>
        </w:rPr>
        <w:t xml:space="preserve"> (JDBC, Servlets)</w:t>
      </w:r>
    </w:p>
    <w:p w14:paraId="3AFDAD66" w14:textId="77777777" w:rsidR="00D716FB" w:rsidRDefault="00D716FB" w:rsidP="00D716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SQL.</w:t>
      </w:r>
    </w:p>
    <w:p w14:paraId="39D8E6DC" w14:textId="149F3B75" w:rsidR="00CC1ACA" w:rsidRPr="00CC1ACA" w:rsidRDefault="00CC1ACA" w:rsidP="00D716FB">
      <w:pPr>
        <w:pStyle w:val="ListParagraph"/>
        <w:numPr>
          <w:ilvl w:val="0"/>
          <w:numId w:val="1"/>
        </w:numPr>
        <w:rPr>
          <w:b/>
        </w:rPr>
      </w:pPr>
      <w:r w:rsidRPr="00CC1ACA">
        <w:rPr>
          <w:b/>
        </w:rPr>
        <w:t>H</w:t>
      </w:r>
      <w:r>
        <w:rPr>
          <w:b/>
        </w:rPr>
        <w:t>IBERNET.</w:t>
      </w:r>
    </w:p>
    <w:p w14:paraId="040C3E01" w14:textId="3BB8B6E5" w:rsidR="00CC1ACA" w:rsidRDefault="00CC1ACA" w:rsidP="00D716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GITHUB.</w:t>
      </w:r>
    </w:p>
    <w:p w14:paraId="30F1E857" w14:textId="494D5C73" w:rsidR="00D716FB" w:rsidRPr="00CC1ACA" w:rsidRDefault="00CC1ACA" w:rsidP="00CC1A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HTML5 &amp; CSS.</w:t>
      </w:r>
    </w:p>
    <w:p w14:paraId="7ABE49BE" w14:textId="37E076FA" w:rsidR="00CC1ACA" w:rsidRDefault="00CC1ACA" w:rsidP="00D716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JAVASCRIPT.</w:t>
      </w:r>
    </w:p>
    <w:p w14:paraId="3E9993A9" w14:textId="39412E6F" w:rsidR="00CC1ACA" w:rsidRDefault="00CC1ACA" w:rsidP="00D716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MANUAL TESTING.</w:t>
      </w:r>
    </w:p>
    <w:p w14:paraId="37BD60A0" w14:textId="384D3C4B" w:rsidR="00CC1ACA" w:rsidRPr="00727489" w:rsidRDefault="00CC1ACA" w:rsidP="00D716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MS EXCEL, WORD.</w:t>
      </w:r>
    </w:p>
    <w:p w14:paraId="4B6B139E" w14:textId="77777777" w:rsidR="00D716FB" w:rsidRDefault="00D716FB" w:rsidP="00D716FB">
      <w:pPr>
        <w:rPr>
          <w:sz w:val="18"/>
        </w:rPr>
      </w:pPr>
    </w:p>
    <w:p w14:paraId="54A34A26" w14:textId="63597122" w:rsidR="00D716FB" w:rsidRDefault="00D716FB" w:rsidP="00542598">
      <w:pPr>
        <w:ind w:firstLine="720"/>
        <w:rPr>
          <w:sz w:val="18"/>
        </w:rPr>
      </w:pPr>
      <w:r w:rsidRPr="003320A6">
        <w:rPr>
          <w:b/>
          <w:color w:val="111111"/>
          <w:sz w:val="28"/>
          <w:szCs w:val="28"/>
        </w:rPr>
        <w:t>PERSONAL SKILLS</w:t>
      </w:r>
      <w:r w:rsidRPr="00D569D9">
        <w:rPr>
          <w:b/>
          <w:color w:val="111111"/>
        </w:rPr>
        <w:t>:</w:t>
      </w:r>
      <w:r w:rsidRPr="00D569D9">
        <w:rPr>
          <w:sz w:val="18"/>
        </w:rPr>
        <w:t xml:space="preserve">     </w:t>
      </w:r>
    </w:p>
    <w:p w14:paraId="1760845A" w14:textId="77777777" w:rsidR="00D716FB" w:rsidRDefault="00D716FB" w:rsidP="00D716FB">
      <w:pPr>
        <w:ind w:left="1606"/>
        <w:rPr>
          <w:sz w:val="18"/>
        </w:rPr>
      </w:pPr>
    </w:p>
    <w:p w14:paraId="45B999B7" w14:textId="727165BF" w:rsidR="00093F82" w:rsidRPr="00093F82" w:rsidRDefault="00093F82" w:rsidP="00093F82">
      <w:pPr>
        <w:pStyle w:val="TableParagraph"/>
        <w:numPr>
          <w:ilvl w:val="0"/>
          <w:numId w:val="4"/>
        </w:numPr>
        <w:rPr>
          <w:sz w:val="24"/>
          <w:szCs w:val="24"/>
        </w:rPr>
      </w:pPr>
      <w:r w:rsidRPr="003320A6">
        <w:rPr>
          <w:b/>
          <w:sz w:val="24"/>
          <w:szCs w:val="24"/>
        </w:rPr>
        <w:t>Team Player</w:t>
      </w:r>
      <w:r w:rsidRPr="003320A6">
        <w:rPr>
          <w:sz w:val="24"/>
          <w:szCs w:val="24"/>
        </w:rPr>
        <w:t>.</w:t>
      </w:r>
    </w:p>
    <w:p w14:paraId="230A3543" w14:textId="20D27AB1" w:rsidR="00D716FB" w:rsidRPr="003320A6" w:rsidRDefault="00D716FB" w:rsidP="00093F82">
      <w:pPr>
        <w:pStyle w:val="TableParagraph"/>
        <w:numPr>
          <w:ilvl w:val="0"/>
          <w:numId w:val="4"/>
        </w:numPr>
        <w:rPr>
          <w:sz w:val="24"/>
          <w:szCs w:val="24"/>
        </w:rPr>
      </w:pPr>
      <w:r w:rsidRPr="003320A6">
        <w:rPr>
          <w:b/>
          <w:sz w:val="24"/>
          <w:szCs w:val="24"/>
        </w:rPr>
        <w:t>Adaptability</w:t>
      </w:r>
      <w:r w:rsidRPr="003320A6">
        <w:rPr>
          <w:sz w:val="24"/>
          <w:szCs w:val="24"/>
        </w:rPr>
        <w:t>.</w:t>
      </w:r>
    </w:p>
    <w:p w14:paraId="59AA1E49" w14:textId="382A9BDB" w:rsidR="00D716FB" w:rsidRPr="003320A6" w:rsidRDefault="00D716FB" w:rsidP="003320A6">
      <w:pPr>
        <w:pStyle w:val="TableParagraph"/>
        <w:numPr>
          <w:ilvl w:val="0"/>
          <w:numId w:val="4"/>
        </w:numPr>
        <w:rPr>
          <w:sz w:val="24"/>
          <w:szCs w:val="24"/>
        </w:rPr>
      </w:pPr>
      <w:r w:rsidRPr="003320A6">
        <w:rPr>
          <w:b/>
          <w:sz w:val="24"/>
          <w:szCs w:val="24"/>
        </w:rPr>
        <w:t>Time Management</w:t>
      </w:r>
      <w:r w:rsidRPr="003320A6">
        <w:rPr>
          <w:sz w:val="24"/>
          <w:szCs w:val="24"/>
        </w:rPr>
        <w:t>.</w:t>
      </w:r>
    </w:p>
    <w:p w14:paraId="6E58B347" w14:textId="55A9E737" w:rsidR="00D716FB" w:rsidRPr="003320A6" w:rsidRDefault="00D716FB" w:rsidP="003320A6">
      <w:pPr>
        <w:pStyle w:val="TableParagraph"/>
        <w:numPr>
          <w:ilvl w:val="0"/>
          <w:numId w:val="4"/>
        </w:numPr>
        <w:rPr>
          <w:sz w:val="24"/>
          <w:szCs w:val="24"/>
        </w:rPr>
      </w:pPr>
      <w:r w:rsidRPr="003320A6">
        <w:rPr>
          <w:b/>
          <w:sz w:val="24"/>
          <w:szCs w:val="24"/>
        </w:rPr>
        <w:t>Communication Skills</w:t>
      </w:r>
      <w:r w:rsidRPr="003320A6">
        <w:rPr>
          <w:sz w:val="24"/>
          <w:szCs w:val="24"/>
        </w:rPr>
        <w:t>.</w:t>
      </w:r>
    </w:p>
    <w:p w14:paraId="5BE2A60C" w14:textId="72180DD5" w:rsidR="00D716FB" w:rsidRPr="003320A6" w:rsidRDefault="00D716FB" w:rsidP="003320A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320A6">
        <w:rPr>
          <w:b/>
          <w:sz w:val="24"/>
          <w:szCs w:val="24"/>
        </w:rPr>
        <w:t>Quick learner.</w:t>
      </w:r>
    </w:p>
    <w:p w14:paraId="210912EC" w14:textId="1D30CE3B" w:rsidR="00542598" w:rsidRPr="0030622C" w:rsidRDefault="00D716FB" w:rsidP="0030622C">
      <w:pPr>
        <w:pStyle w:val="ListParagraph"/>
        <w:numPr>
          <w:ilvl w:val="0"/>
          <w:numId w:val="4"/>
        </w:numPr>
        <w:rPr>
          <w:b/>
        </w:rPr>
        <w:sectPr w:rsidR="00542598" w:rsidRPr="0030622C">
          <w:type w:val="continuous"/>
          <w:pgSz w:w="11910" w:h="16840"/>
          <w:pgMar w:top="0" w:right="1160" w:bottom="280" w:left="400" w:header="720" w:footer="720" w:gutter="0"/>
          <w:cols w:space="720"/>
        </w:sectPr>
      </w:pPr>
      <w:r w:rsidRPr="003320A6">
        <w:rPr>
          <w:b/>
          <w:sz w:val="24"/>
          <w:szCs w:val="24"/>
        </w:rPr>
        <w:t>Active Liste</w:t>
      </w:r>
      <w:r w:rsidR="00542598">
        <w:rPr>
          <w:b/>
          <w:sz w:val="24"/>
          <w:szCs w:val="24"/>
        </w:rPr>
        <w:t>r.</w:t>
      </w:r>
    </w:p>
    <w:p w14:paraId="04645110" w14:textId="200CF39D" w:rsidR="003320A6" w:rsidRDefault="00D716FB" w:rsidP="0030622C">
      <w:pPr>
        <w:spacing w:before="253"/>
        <w:ind w:firstLine="720"/>
        <w:rPr>
          <w:b/>
          <w:color w:val="111111"/>
          <w:sz w:val="28"/>
        </w:rPr>
      </w:pPr>
      <w:r w:rsidRPr="00D569D9">
        <w:rPr>
          <w:b/>
          <w:color w:val="111111"/>
          <w:sz w:val="28"/>
        </w:rPr>
        <w:lastRenderedPageBreak/>
        <w:t>TECHNICAL</w:t>
      </w:r>
      <w:r w:rsidRPr="00D569D9">
        <w:rPr>
          <w:b/>
          <w:color w:val="111111"/>
          <w:spacing w:val="-3"/>
          <w:sz w:val="28"/>
        </w:rPr>
        <w:t xml:space="preserve"> </w:t>
      </w:r>
      <w:r w:rsidRPr="00D569D9">
        <w:rPr>
          <w:b/>
          <w:color w:val="111111"/>
          <w:sz w:val="28"/>
        </w:rPr>
        <w:t>SKILLS</w:t>
      </w:r>
      <w:r w:rsidR="003320A6">
        <w:rPr>
          <w:b/>
          <w:color w:val="111111"/>
          <w:sz w:val="28"/>
        </w:rPr>
        <w:t>:</w:t>
      </w:r>
    </w:p>
    <w:p w14:paraId="55B30DE6" w14:textId="7DB5DC22" w:rsidR="00D716FB" w:rsidRPr="002633D5" w:rsidRDefault="00B335DC" w:rsidP="002633D5">
      <w:pPr>
        <w:spacing w:before="253"/>
        <w:ind w:left="720" w:firstLine="720"/>
        <w:rPr>
          <w:b/>
          <w:bCs/>
          <w:color w:val="111111"/>
          <w:sz w:val="32"/>
          <w:szCs w:val="24"/>
        </w:rPr>
      </w:pPr>
      <w:r>
        <w:rPr>
          <w:b/>
          <w:bCs/>
          <w:sz w:val="24"/>
          <w:szCs w:val="24"/>
        </w:rPr>
        <w:t>CORE JAVA</w:t>
      </w:r>
      <w:r w:rsidR="00093F82" w:rsidRPr="003320A6">
        <w:rPr>
          <w:b/>
          <w:bCs/>
          <w:sz w:val="24"/>
          <w:szCs w:val="24"/>
        </w:rPr>
        <w:t>:</w:t>
      </w:r>
    </w:p>
    <w:p w14:paraId="5129207F" w14:textId="032FF0F2" w:rsidR="00D716FB" w:rsidRDefault="00F02FB7" w:rsidP="003320A6">
      <w:pPr>
        <w:pStyle w:val="ListParagraph"/>
        <w:numPr>
          <w:ilvl w:val="2"/>
          <w:numId w:val="5"/>
        </w:numPr>
        <w:tabs>
          <w:tab w:val="left" w:pos="509"/>
          <w:tab w:val="left" w:pos="510"/>
        </w:tabs>
        <w:spacing w:before="1"/>
      </w:pPr>
      <w:r>
        <w:t>Datatypes</w:t>
      </w:r>
      <w:r w:rsidR="00D716FB" w:rsidRPr="00EB7B31">
        <w:t>.</w:t>
      </w:r>
    </w:p>
    <w:p w14:paraId="31D09037" w14:textId="579E17C7" w:rsidR="00D716FB" w:rsidRDefault="00F02FB7" w:rsidP="003320A6">
      <w:pPr>
        <w:pStyle w:val="ListParagraph"/>
        <w:numPr>
          <w:ilvl w:val="2"/>
          <w:numId w:val="5"/>
        </w:numPr>
        <w:tabs>
          <w:tab w:val="left" w:pos="509"/>
          <w:tab w:val="left" w:pos="510"/>
        </w:tabs>
        <w:spacing w:before="1"/>
      </w:pPr>
      <w:r>
        <w:t>OOPS</w:t>
      </w:r>
      <w:r w:rsidR="00D716FB">
        <w:t>.</w:t>
      </w:r>
    </w:p>
    <w:p w14:paraId="29394CEC" w14:textId="108B8FC7" w:rsidR="00D716FB" w:rsidRDefault="00F02FB7" w:rsidP="003320A6">
      <w:pPr>
        <w:pStyle w:val="ListParagraph"/>
        <w:numPr>
          <w:ilvl w:val="2"/>
          <w:numId w:val="5"/>
        </w:numPr>
        <w:tabs>
          <w:tab w:val="left" w:pos="509"/>
          <w:tab w:val="left" w:pos="510"/>
        </w:tabs>
        <w:spacing w:before="1"/>
      </w:pPr>
      <w:r>
        <w:t>Conditional &amp; Looping statements</w:t>
      </w:r>
      <w:r w:rsidR="00D716FB">
        <w:t>.</w:t>
      </w:r>
    </w:p>
    <w:p w14:paraId="1648C364" w14:textId="4C7EB31D" w:rsidR="00D716FB" w:rsidRDefault="00F02FB7" w:rsidP="003320A6">
      <w:pPr>
        <w:pStyle w:val="ListParagraph"/>
        <w:numPr>
          <w:ilvl w:val="2"/>
          <w:numId w:val="5"/>
        </w:numPr>
        <w:tabs>
          <w:tab w:val="left" w:pos="509"/>
          <w:tab w:val="left" w:pos="510"/>
        </w:tabs>
        <w:spacing w:before="1"/>
      </w:pPr>
      <w:r>
        <w:t>Familiar with methods.</w:t>
      </w:r>
    </w:p>
    <w:p w14:paraId="007C9C03" w14:textId="2584381F" w:rsidR="00D716FB" w:rsidRDefault="00F02FB7" w:rsidP="003320A6">
      <w:pPr>
        <w:pStyle w:val="ListParagraph"/>
        <w:numPr>
          <w:ilvl w:val="2"/>
          <w:numId w:val="5"/>
        </w:numPr>
        <w:tabs>
          <w:tab w:val="left" w:pos="509"/>
          <w:tab w:val="left" w:pos="510"/>
        </w:tabs>
        <w:spacing w:before="1"/>
      </w:pPr>
      <w:r>
        <w:t>String Handling</w:t>
      </w:r>
      <w:r w:rsidR="00D716FB">
        <w:t>.</w:t>
      </w:r>
    </w:p>
    <w:p w14:paraId="13C7723A" w14:textId="6396DE24" w:rsidR="003320A6" w:rsidRDefault="00F02FB7" w:rsidP="00F02FB7">
      <w:pPr>
        <w:pStyle w:val="ListParagraph"/>
        <w:numPr>
          <w:ilvl w:val="2"/>
          <w:numId w:val="5"/>
        </w:numPr>
        <w:tabs>
          <w:tab w:val="left" w:pos="509"/>
          <w:tab w:val="left" w:pos="510"/>
        </w:tabs>
        <w:spacing w:before="1"/>
      </w:pPr>
      <w:r>
        <w:t>Generic collectors</w:t>
      </w:r>
      <w:r w:rsidR="00D716FB">
        <w:t>.</w:t>
      </w:r>
    </w:p>
    <w:p w14:paraId="756C8218" w14:textId="77777777" w:rsidR="00CC1ACA" w:rsidRDefault="00CC1ACA" w:rsidP="00CC1ACA">
      <w:pPr>
        <w:pStyle w:val="Heading1"/>
        <w:ind w:left="0" w:firstLine="0"/>
      </w:pPr>
      <w:bookmarkStart w:id="0" w:name="OLE_LINK4"/>
    </w:p>
    <w:p w14:paraId="1F15ED1A" w14:textId="77777777" w:rsidR="00D716FB" w:rsidRDefault="00CC1ACA" w:rsidP="002633D5">
      <w:pPr>
        <w:pStyle w:val="Heading1"/>
        <w:ind w:left="720" w:firstLine="720"/>
      </w:pPr>
      <w:r>
        <w:t>ADVANCED JAVA (JDBC, Servlets)</w:t>
      </w:r>
      <w:r w:rsidR="00093F82">
        <w:t>:</w:t>
      </w:r>
    </w:p>
    <w:p w14:paraId="2735AF00" w14:textId="75CAEED1" w:rsidR="00D716FB" w:rsidRPr="003320A6" w:rsidRDefault="00FD13F6" w:rsidP="003320A6">
      <w:pPr>
        <w:pStyle w:val="Heading1"/>
        <w:numPr>
          <w:ilvl w:val="2"/>
          <w:numId w:val="6"/>
        </w:numPr>
        <w:rPr>
          <w:b w:val="0"/>
          <w:bCs w:val="0"/>
          <w:sz w:val="22"/>
          <w:szCs w:val="22"/>
        </w:rPr>
      </w:pPr>
      <w:bookmarkStart w:id="1" w:name="OLE_LINK1"/>
      <w:r>
        <w:rPr>
          <w:b w:val="0"/>
          <w:bCs w:val="0"/>
          <w:sz w:val="22"/>
          <w:szCs w:val="22"/>
        </w:rPr>
        <w:t>Connection’s, Driver Manager, Statements, Result set.</w:t>
      </w:r>
    </w:p>
    <w:bookmarkEnd w:id="1"/>
    <w:p w14:paraId="51876173" w14:textId="7486E34D" w:rsidR="00D716FB" w:rsidRPr="003320A6" w:rsidRDefault="00FD13F6" w:rsidP="003320A6">
      <w:pPr>
        <w:pStyle w:val="Heading1"/>
        <w:numPr>
          <w:ilvl w:val="2"/>
          <w:numId w:val="6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Connection Pooling, Batch Updates.</w:t>
      </w:r>
    </w:p>
    <w:p w14:paraId="0EBFB4FB" w14:textId="5167DE71" w:rsidR="00D716FB" w:rsidRPr="002633D5" w:rsidRDefault="00FD13F6" w:rsidP="002633D5">
      <w:pPr>
        <w:pStyle w:val="Heading1"/>
        <w:numPr>
          <w:ilvl w:val="2"/>
          <w:numId w:val="6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Dynamic web pages, Http responses.</w:t>
      </w:r>
    </w:p>
    <w:bookmarkEnd w:id="0"/>
    <w:p w14:paraId="6F6D524F" w14:textId="77777777" w:rsidR="003320A6" w:rsidRDefault="003320A6" w:rsidP="00D716FB">
      <w:pPr>
        <w:pStyle w:val="Heading1"/>
        <w:ind w:left="0" w:firstLine="0"/>
        <w:rPr>
          <w:b w:val="0"/>
          <w:bCs w:val="0"/>
          <w:sz w:val="28"/>
          <w:szCs w:val="28"/>
        </w:rPr>
      </w:pPr>
    </w:p>
    <w:p w14:paraId="0D3DB42E" w14:textId="6A554FCF" w:rsidR="00CC1ACA" w:rsidRDefault="00CC1ACA" w:rsidP="002633D5">
      <w:pPr>
        <w:pStyle w:val="Heading1"/>
        <w:ind w:left="720" w:firstLine="720"/>
      </w:pPr>
      <w:r>
        <w:t>SQL:</w:t>
      </w:r>
    </w:p>
    <w:p w14:paraId="1335FFC9" w14:textId="77777777" w:rsidR="00CC1ACA" w:rsidRDefault="00CC1ACA" w:rsidP="00CC1ACA">
      <w:pPr>
        <w:pStyle w:val="TableParagraph"/>
        <w:numPr>
          <w:ilvl w:val="0"/>
          <w:numId w:val="10"/>
        </w:numPr>
      </w:pPr>
      <w:r>
        <w:t>Good Knowledge in Joins.</w:t>
      </w:r>
    </w:p>
    <w:p w14:paraId="19A288E8" w14:textId="77777777" w:rsidR="00CC1ACA" w:rsidRDefault="00CC1ACA" w:rsidP="00CC1ACA">
      <w:pPr>
        <w:pStyle w:val="TableParagraph"/>
        <w:numPr>
          <w:ilvl w:val="0"/>
          <w:numId w:val="10"/>
        </w:numPr>
      </w:pPr>
      <w:r>
        <w:t>Excellent in Commands [DDL, DML, TCL, DCL].</w:t>
      </w:r>
    </w:p>
    <w:p w14:paraId="0B6AD951" w14:textId="77777777" w:rsidR="00CC1ACA" w:rsidRDefault="00CC1ACA" w:rsidP="00CC1ACA">
      <w:pPr>
        <w:pStyle w:val="TableParagraph"/>
        <w:numPr>
          <w:ilvl w:val="0"/>
          <w:numId w:val="10"/>
        </w:numPr>
      </w:pPr>
      <w:r>
        <w:t>Skilled in Subqueries and co-related Subqueries.</w:t>
      </w:r>
    </w:p>
    <w:p w14:paraId="1159AE2C" w14:textId="77777777" w:rsidR="00CC1ACA" w:rsidRDefault="00CC1ACA" w:rsidP="00CC1ACA">
      <w:pPr>
        <w:pStyle w:val="Heading1"/>
        <w:ind w:left="0" w:firstLine="0"/>
      </w:pPr>
    </w:p>
    <w:p w14:paraId="363C392F" w14:textId="3AE326BF" w:rsidR="00F02FB7" w:rsidRDefault="00F02FB7" w:rsidP="002633D5">
      <w:pPr>
        <w:pStyle w:val="Heading1"/>
        <w:ind w:left="720" w:firstLine="720"/>
      </w:pPr>
      <w:r>
        <w:t>GITHUB:</w:t>
      </w:r>
    </w:p>
    <w:p w14:paraId="3F6A926C" w14:textId="3564F12C" w:rsidR="00F02FB7" w:rsidRDefault="00FD13F6" w:rsidP="00F02FB7">
      <w:pPr>
        <w:pStyle w:val="TableParagraph"/>
        <w:numPr>
          <w:ilvl w:val="0"/>
          <w:numId w:val="10"/>
        </w:numPr>
      </w:pPr>
      <w:r>
        <w:t>Working directory, Staging area, Local Repository, Remote repository.</w:t>
      </w:r>
    </w:p>
    <w:p w14:paraId="283DCA89" w14:textId="5B897D5B" w:rsidR="00F02FB7" w:rsidRDefault="00FD13F6" w:rsidP="00AE0C3D">
      <w:pPr>
        <w:pStyle w:val="TableParagraph"/>
        <w:numPr>
          <w:ilvl w:val="0"/>
          <w:numId w:val="10"/>
        </w:numPr>
      </w:pPr>
      <w:r>
        <w:t>Branches</w:t>
      </w:r>
      <w:r w:rsidR="00AE0C3D">
        <w:t>, Execution Process.</w:t>
      </w:r>
    </w:p>
    <w:p w14:paraId="375BCF05" w14:textId="77777777" w:rsidR="00F02FB7" w:rsidRDefault="00F02FB7" w:rsidP="003320A6">
      <w:pPr>
        <w:pStyle w:val="Heading1"/>
        <w:ind w:left="720" w:firstLine="720"/>
      </w:pPr>
    </w:p>
    <w:p w14:paraId="25F89EC4" w14:textId="37524607" w:rsidR="003320A6" w:rsidRPr="004D69B4" w:rsidRDefault="00F02FB7" w:rsidP="002633D5">
      <w:pPr>
        <w:pStyle w:val="Heading1"/>
        <w:ind w:left="720" w:firstLine="720"/>
      </w:pPr>
      <w:r>
        <w:t>HTML5</w:t>
      </w:r>
      <w:r w:rsidR="00CC1ACA">
        <w:t xml:space="preserve"> &amp; CSS</w:t>
      </w:r>
      <w:r w:rsidR="00093F82">
        <w:t>:</w:t>
      </w:r>
    </w:p>
    <w:p w14:paraId="454E67EE" w14:textId="31CAB967" w:rsidR="003320A6" w:rsidRPr="00EB7B31" w:rsidRDefault="00F02FB7" w:rsidP="003320A6">
      <w:pPr>
        <w:pStyle w:val="ListParagraph"/>
        <w:numPr>
          <w:ilvl w:val="0"/>
          <w:numId w:val="7"/>
        </w:numPr>
        <w:tabs>
          <w:tab w:val="left" w:pos="509"/>
          <w:tab w:val="left" w:pos="510"/>
        </w:tabs>
        <w:spacing w:before="1"/>
      </w:pPr>
      <w:r>
        <w:t>Document Structure tags.</w:t>
      </w:r>
      <w:r w:rsidR="003320A6">
        <w:t xml:space="preserve">  </w:t>
      </w:r>
    </w:p>
    <w:p w14:paraId="5537CB27" w14:textId="13C61971" w:rsidR="003320A6" w:rsidRPr="00EB7B31" w:rsidRDefault="00F02FB7" w:rsidP="003320A6">
      <w:pPr>
        <w:pStyle w:val="ListParagraph"/>
        <w:numPr>
          <w:ilvl w:val="0"/>
          <w:numId w:val="7"/>
        </w:numPr>
        <w:tabs>
          <w:tab w:val="left" w:pos="509"/>
          <w:tab w:val="left" w:pos="510"/>
        </w:tabs>
        <w:spacing w:before="31"/>
      </w:pPr>
      <w:r>
        <w:t>Paired and Unpaired HTML tags.</w:t>
      </w:r>
    </w:p>
    <w:p w14:paraId="58797474" w14:textId="642E3962" w:rsidR="003320A6" w:rsidRDefault="00F02FB7" w:rsidP="003320A6">
      <w:pPr>
        <w:pStyle w:val="ListParagraph"/>
        <w:numPr>
          <w:ilvl w:val="0"/>
          <w:numId w:val="7"/>
        </w:numPr>
        <w:tabs>
          <w:tab w:val="left" w:pos="509"/>
          <w:tab w:val="left" w:pos="510"/>
        </w:tabs>
        <w:spacing w:before="30"/>
      </w:pPr>
      <w:r>
        <w:t>HTML Tables</w:t>
      </w:r>
      <w:r w:rsidR="003320A6" w:rsidRPr="00EB7B31">
        <w:t>.</w:t>
      </w:r>
    </w:p>
    <w:p w14:paraId="46756573" w14:textId="3DB5C64B" w:rsidR="003320A6" w:rsidRDefault="00F02FB7" w:rsidP="003320A6">
      <w:pPr>
        <w:pStyle w:val="ListParagraph"/>
        <w:numPr>
          <w:ilvl w:val="0"/>
          <w:numId w:val="7"/>
        </w:numPr>
        <w:tabs>
          <w:tab w:val="left" w:pos="509"/>
          <w:tab w:val="left" w:pos="510"/>
        </w:tabs>
        <w:spacing w:before="30"/>
      </w:pPr>
      <w:r>
        <w:t>Forms, Button types, Attributes</w:t>
      </w:r>
      <w:r w:rsidR="003320A6">
        <w:t>.</w:t>
      </w:r>
    </w:p>
    <w:p w14:paraId="756FAC04" w14:textId="0F26EC32" w:rsidR="002633D5" w:rsidRDefault="002633D5" w:rsidP="003320A6">
      <w:pPr>
        <w:pStyle w:val="ListParagraph"/>
        <w:numPr>
          <w:ilvl w:val="0"/>
          <w:numId w:val="7"/>
        </w:numPr>
        <w:tabs>
          <w:tab w:val="left" w:pos="509"/>
          <w:tab w:val="left" w:pos="510"/>
        </w:tabs>
        <w:spacing w:before="30"/>
      </w:pPr>
      <w:r>
        <w:t>CSS Selectors</w:t>
      </w:r>
    </w:p>
    <w:p w14:paraId="28278BC2" w14:textId="5B2EB390" w:rsidR="002633D5" w:rsidRDefault="002633D5" w:rsidP="003320A6">
      <w:pPr>
        <w:pStyle w:val="ListParagraph"/>
        <w:numPr>
          <w:ilvl w:val="0"/>
          <w:numId w:val="7"/>
        </w:numPr>
        <w:tabs>
          <w:tab w:val="left" w:pos="509"/>
          <w:tab w:val="left" w:pos="510"/>
        </w:tabs>
        <w:spacing w:before="30"/>
      </w:pPr>
      <w:r>
        <w:t xml:space="preserve">CSS Properties </w:t>
      </w:r>
    </w:p>
    <w:p w14:paraId="20C1C86B" w14:textId="77777777" w:rsidR="003320A6" w:rsidRDefault="003320A6" w:rsidP="003320A6">
      <w:pPr>
        <w:tabs>
          <w:tab w:val="left" w:pos="509"/>
          <w:tab w:val="left" w:pos="510"/>
        </w:tabs>
        <w:spacing w:before="33"/>
      </w:pPr>
    </w:p>
    <w:p w14:paraId="07544640" w14:textId="4A925FB2" w:rsidR="002633D5" w:rsidRDefault="002633D5" w:rsidP="002633D5">
      <w:pPr>
        <w:pStyle w:val="Heading1"/>
        <w:ind w:left="720" w:firstLine="720"/>
      </w:pPr>
      <w:bookmarkStart w:id="2" w:name="OLE_LINK2"/>
      <w:bookmarkStart w:id="3" w:name="OLE_LINK3"/>
      <w:bookmarkStart w:id="4" w:name="OLE_LINK5"/>
      <w:r>
        <w:t>JAVASCRIPT:</w:t>
      </w:r>
    </w:p>
    <w:p w14:paraId="4717C6AA" w14:textId="77777777" w:rsidR="002633D5" w:rsidRDefault="002633D5" w:rsidP="002633D5">
      <w:pPr>
        <w:pStyle w:val="Heading1"/>
        <w:ind w:left="720" w:firstLine="720"/>
      </w:pPr>
    </w:p>
    <w:p w14:paraId="762D312F" w14:textId="3F4B5D74" w:rsidR="002633D5" w:rsidRDefault="002633D5" w:rsidP="002633D5">
      <w:pPr>
        <w:pStyle w:val="TableParagraph"/>
        <w:numPr>
          <w:ilvl w:val="0"/>
          <w:numId w:val="10"/>
        </w:numPr>
      </w:pPr>
      <w:r>
        <w:t>JavaScript Input methods.</w:t>
      </w:r>
    </w:p>
    <w:p w14:paraId="3EC4D894" w14:textId="6DFF46C3" w:rsidR="002633D5" w:rsidRDefault="002633D5" w:rsidP="002633D5">
      <w:pPr>
        <w:pStyle w:val="TableParagraph"/>
        <w:numPr>
          <w:ilvl w:val="0"/>
          <w:numId w:val="10"/>
        </w:numPr>
      </w:pPr>
      <w:r>
        <w:t>JavaScript Output methods.</w:t>
      </w:r>
    </w:p>
    <w:p w14:paraId="20B56D06" w14:textId="6C2D8809" w:rsidR="002633D5" w:rsidRDefault="002633D5" w:rsidP="002633D5">
      <w:pPr>
        <w:pStyle w:val="TableParagraph"/>
        <w:numPr>
          <w:ilvl w:val="0"/>
          <w:numId w:val="10"/>
        </w:numPr>
      </w:pPr>
      <w:r>
        <w:t>Variables, Datatypes.</w:t>
      </w:r>
    </w:p>
    <w:p w14:paraId="706ECC86" w14:textId="2518D332" w:rsidR="002633D5" w:rsidRDefault="002633D5" w:rsidP="002633D5">
      <w:pPr>
        <w:pStyle w:val="TableParagraph"/>
        <w:numPr>
          <w:ilvl w:val="0"/>
          <w:numId w:val="10"/>
        </w:numPr>
      </w:pPr>
      <w:r>
        <w:t>Strings, Arrays, Logical- Operators, Assignment – Operators</w:t>
      </w:r>
    </w:p>
    <w:p w14:paraId="6B244F0D" w14:textId="40D77AA0" w:rsidR="002633D5" w:rsidRDefault="002633D5" w:rsidP="002633D5">
      <w:pPr>
        <w:pStyle w:val="TableParagraph"/>
        <w:numPr>
          <w:ilvl w:val="0"/>
          <w:numId w:val="10"/>
        </w:numPr>
      </w:pPr>
      <w:r>
        <w:t>OOPS concept.</w:t>
      </w:r>
    </w:p>
    <w:p w14:paraId="396E6CB6" w14:textId="77777777" w:rsidR="002633D5" w:rsidRDefault="002633D5" w:rsidP="00CC1ACA">
      <w:pPr>
        <w:pStyle w:val="Heading1"/>
        <w:ind w:left="720" w:firstLine="720"/>
      </w:pPr>
    </w:p>
    <w:p w14:paraId="4C9CEB93" w14:textId="44CAF711" w:rsidR="00CC1ACA" w:rsidRDefault="00CC1ACA" w:rsidP="002633D5">
      <w:pPr>
        <w:pStyle w:val="Heading1"/>
        <w:ind w:left="720" w:firstLine="720"/>
      </w:pPr>
      <w:r>
        <w:t>MANUAL TESTING:</w:t>
      </w:r>
    </w:p>
    <w:p w14:paraId="3B0646D6" w14:textId="77777777" w:rsidR="00CC1ACA" w:rsidRDefault="00CC1ACA" w:rsidP="00CC1ACA">
      <w:pPr>
        <w:pStyle w:val="TableParagraph"/>
        <w:numPr>
          <w:ilvl w:val="0"/>
          <w:numId w:val="10"/>
        </w:numPr>
      </w:pPr>
      <w:r>
        <w:t>Good in Bug life cycle.</w:t>
      </w:r>
    </w:p>
    <w:p w14:paraId="7AD850D0" w14:textId="77777777" w:rsidR="00CC1ACA" w:rsidRDefault="00CC1ACA" w:rsidP="00CC1ACA">
      <w:pPr>
        <w:pStyle w:val="TableParagraph"/>
        <w:numPr>
          <w:ilvl w:val="0"/>
          <w:numId w:val="10"/>
        </w:numPr>
      </w:pPr>
      <w:r>
        <w:t>Trained in Black Box Testing types.</w:t>
      </w:r>
    </w:p>
    <w:p w14:paraId="57A129EE" w14:textId="77777777" w:rsidR="00CC1ACA" w:rsidRDefault="00CC1ACA" w:rsidP="00CC1ACA">
      <w:pPr>
        <w:pStyle w:val="TableParagraph"/>
        <w:numPr>
          <w:ilvl w:val="0"/>
          <w:numId w:val="10"/>
        </w:numPr>
      </w:pPr>
      <w:r>
        <w:t>Skilled in writing Test Scenarios</w:t>
      </w:r>
    </w:p>
    <w:p w14:paraId="5CD27EBA" w14:textId="77777777" w:rsidR="00CC1ACA" w:rsidRDefault="00CC1ACA" w:rsidP="00CC1ACA">
      <w:pPr>
        <w:pStyle w:val="TableParagraph"/>
        <w:numPr>
          <w:ilvl w:val="0"/>
          <w:numId w:val="10"/>
        </w:numPr>
      </w:pPr>
      <w:r>
        <w:t>Excellent in writing Severity &amp; Priority.</w:t>
      </w:r>
    </w:p>
    <w:p w14:paraId="4C6D0E70" w14:textId="77777777" w:rsidR="00CC1ACA" w:rsidRDefault="00CC1ACA" w:rsidP="003320A6">
      <w:pPr>
        <w:pStyle w:val="Heading1"/>
        <w:ind w:left="720" w:firstLine="720"/>
      </w:pPr>
    </w:p>
    <w:bookmarkEnd w:id="2"/>
    <w:bookmarkEnd w:id="3"/>
    <w:bookmarkEnd w:id="4"/>
    <w:p w14:paraId="2220B079" w14:textId="45D22193" w:rsidR="003320A6" w:rsidRDefault="003320A6" w:rsidP="00542598">
      <w:pPr>
        <w:pStyle w:val="Heading1"/>
        <w:ind w:left="0" w:firstLine="720"/>
      </w:pPr>
      <w:r>
        <w:rPr>
          <w:color w:val="111111"/>
          <w:sz w:val="28"/>
        </w:rPr>
        <w:t>DECLARATION</w:t>
      </w:r>
      <w:r>
        <w:rPr>
          <w:b w:val="0"/>
          <w:color w:val="111111"/>
          <w:sz w:val="28"/>
        </w:rPr>
        <w:t>:</w:t>
      </w:r>
      <w:r>
        <w:t xml:space="preserve"> </w:t>
      </w:r>
    </w:p>
    <w:p w14:paraId="4A23BB7B" w14:textId="77777777" w:rsidR="003320A6" w:rsidRDefault="003320A6" w:rsidP="003320A6">
      <w:pPr>
        <w:pStyle w:val="Heading1"/>
        <w:ind w:left="720" w:firstLine="720"/>
      </w:pPr>
    </w:p>
    <w:p w14:paraId="794EAC19" w14:textId="5B1EDD7C" w:rsidR="003320A6" w:rsidRPr="003320A6" w:rsidRDefault="003320A6" w:rsidP="003320A6">
      <w:pPr>
        <w:pStyle w:val="Heading1"/>
        <w:ind w:left="720" w:firstLine="720"/>
        <w:rPr>
          <w:b w:val="0"/>
          <w:bCs w:val="0"/>
          <w:sz w:val="22"/>
          <w:szCs w:val="22"/>
        </w:rPr>
      </w:pPr>
      <w:r w:rsidRPr="003320A6">
        <w:rPr>
          <w:b w:val="0"/>
          <w:bCs w:val="0"/>
          <w:sz w:val="22"/>
          <w:szCs w:val="22"/>
        </w:rPr>
        <w:t xml:space="preserve">I do here by declare that the above information is true to the best of my knowledge.                       </w:t>
      </w:r>
    </w:p>
    <w:p w14:paraId="5A2D44A6" w14:textId="77777777" w:rsidR="003320A6" w:rsidRDefault="003320A6" w:rsidP="003320A6">
      <w:pPr>
        <w:tabs>
          <w:tab w:val="left" w:pos="2050"/>
        </w:tabs>
        <w:rPr>
          <w:sz w:val="18"/>
          <w:szCs w:val="18"/>
        </w:rPr>
      </w:pPr>
    </w:p>
    <w:p w14:paraId="5B11DB16" w14:textId="77777777" w:rsidR="00093F82" w:rsidRDefault="00093F82" w:rsidP="003320A6">
      <w:pPr>
        <w:tabs>
          <w:tab w:val="left" w:pos="2050"/>
        </w:tabs>
        <w:rPr>
          <w:sz w:val="18"/>
          <w:szCs w:val="18"/>
        </w:rPr>
      </w:pPr>
    </w:p>
    <w:p w14:paraId="6E862FA5" w14:textId="77777777" w:rsidR="00093F82" w:rsidRDefault="00093F82" w:rsidP="003320A6">
      <w:pPr>
        <w:tabs>
          <w:tab w:val="left" w:pos="2050"/>
        </w:tabs>
        <w:rPr>
          <w:sz w:val="18"/>
          <w:szCs w:val="18"/>
        </w:rPr>
      </w:pPr>
    </w:p>
    <w:p w14:paraId="376A0A7F" w14:textId="77777777" w:rsidR="00093F82" w:rsidRDefault="00093F82" w:rsidP="003320A6">
      <w:pPr>
        <w:tabs>
          <w:tab w:val="left" w:pos="2050"/>
        </w:tabs>
        <w:rPr>
          <w:sz w:val="18"/>
          <w:szCs w:val="18"/>
        </w:rPr>
      </w:pPr>
    </w:p>
    <w:p w14:paraId="0A1534DC" w14:textId="749DE975" w:rsidR="00093F82" w:rsidRDefault="002633D5" w:rsidP="003320A6">
      <w:pPr>
        <w:tabs>
          <w:tab w:val="left" w:pos="2050"/>
        </w:tabs>
        <w:rPr>
          <w:sz w:val="18"/>
          <w:szCs w:val="18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(Sravani Kiyandur)</w:t>
      </w:r>
    </w:p>
    <w:p w14:paraId="15AF8107" w14:textId="77777777" w:rsidR="003320A6" w:rsidRPr="003E0683" w:rsidRDefault="003320A6" w:rsidP="003320A6">
      <w:pPr>
        <w:tabs>
          <w:tab w:val="left" w:pos="2050"/>
        </w:tabs>
      </w:pPr>
    </w:p>
    <w:p w14:paraId="08F5B287" w14:textId="77777777" w:rsidR="003320A6" w:rsidRDefault="003320A6" w:rsidP="003320A6">
      <w:pPr>
        <w:pStyle w:val="Heading1"/>
        <w:ind w:left="0" w:firstLine="0"/>
      </w:pPr>
    </w:p>
    <w:p w14:paraId="54CE955F" w14:textId="77777777" w:rsidR="003320A6" w:rsidRDefault="003320A6" w:rsidP="003320A6">
      <w:pPr>
        <w:pStyle w:val="Heading1"/>
        <w:ind w:left="0" w:firstLine="0"/>
      </w:pPr>
    </w:p>
    <w:p w14:paraId="14453D6C" w14:textId="77777777" w:rsidR="003320A6" w:rsidRDefault="003320A6" w:rsidP="003320A6">
      <w:pPr>
        <w:pStyle w:val="TableParagraph"/>
      </w:pPr>
    </w:p>
    <w:p w14:paraId="3F521EE4" w14:textId="77777777" w:rsidR="003320A6" w:rsidRDefault="003320A6" w:rsidP="003320A6">
      <w:pPr>
        <w:pStyle w:val="TableParagraph"/>
      </w:pPr>
    </w:p>
    <w:p w14:paraId="3D2F024D" w14:textId="17D26D69" w:rsidR="00D716FB" w:rsidRPr="00D569D9" w:rsidRDefault="00D716FB" w:rsidP="00D716FB">
      <w:pPr>
        <w:pStyle w:val="BodyText"/>
        <w:spacing w:before="5"/>
        <w:rPr>
          <w:b/>
          <w:sz w:val="19"/>
        </w:rPr>
      </w:pPr>
    </w:p>
    <w:p w14:paraId="4F78198A" w14:textId="77777777" w:rsidR="00D716FB" w:rsidRDefault="00D716FB" w:rsidP="00D716FB">
      <w:pPr>
        <w:rPr>
          <w:sz w:val="8"/>
        </w:rPr>
      </w:pPr>
    </w:p>
    <w:p w14:paraId="4D78AD9B" w14:textId="77777777" w:rsidR="00D716FB" w:rsidRPr="00413FDF" w:rsidRDefault="00D716FB" w:rsidP="00D716FB">
      <w:pPr>
        <w:rPr>
          <w:sz w:val="8"/>
        </w:rPr>
      </w:pPr>
    </w:p>
    <w:p w14:paraId="29A8F16C" w14:textId="77777777" w:rsidR="00D716FB" w:rsidRPr="00413FDF" w:rsidRDefault="00D716FB" w:rsidP="00D716FB">
      <w:pPr>
        <w:rPr>
          <w:sz w:val="8"/>
        </w:rPr>
      </w:pPr>
    </w:p>
    <w:p w14:paraId="5142751B" w14:textId="77777777" w:rsidR="00D716FB" w:rsidRPr="00413FDF" w:rsidRDefault="00D716FB" w:rsidP="00D716FB">
      <w:pPr>
        <w:rPr>
          <w:sz w:val="8"/>
        </w:rPr>
      </w:pPr>
    </w:p>
    <w:p w14:paraId="7D936179" w14:textId="77777777" w:rsidR="00D716FB" w:rsidRPr="00413FDF" w:rsidRDefault="00D716FB" w:rsidP="00D716FB">
      <w:pPr>
        <w:rPr>
          <w:sz w:val="8"/>
        </w:rPr>
      </w:pPr>
    </w:p>
    <w:p w14:paraId="1A0F68E7" w14:textId="77777777" w:rsidR="00D716FB" w:rsidRPr="00413FDF" w:rsidRDefault="00D716FB" w:rsidP="00D716FB">
      <w:pPr>
        <w:rPr>
          <w:sz w:val="8"/>
        </w:rPr>
      </w:pPr>
    </w:p>
    <w:p w14:paraId="7FDAFDF6" w14:textId="77777777" w:rsidR="005B0558" w:rsidRPr="00D716FB" w:rsidRDefault="005B0558"/>
    <w:sectPr w:rsidR="005B0558" w:rsidRPr="00D716FB" w:rsidSect="00D716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4D66"/>
    <w:multiLevelType w:val="hybridMultilevel"/>
    <w:tmpl w:val="213699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3E7B12"/>
    <w:multiLevelType w:val="hybridMultilevel"/>
    <w:tmpl w:val="5C6E7D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A122C0"/>
    <w:multiLevelType w:val="hybridMultilevel"/>
    <w:tmpl w:val="9DAEA76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7A94"/>
    <w:multiLevelType w:val="hybridMultilevel"/>
    <w:tmpl w:val="8A508D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6800E7"/>
    <w:multiLevelType w:val="hybridMultilevel"/>
    <w:tmpl w:val="F47A93CC"/>
    <w:lvl w:ilvl="0" w:tplc="4009000B">
      <w:start w:val="1"/>
      <w:numFmt w:val="bullet"/>
      <w:lvlText w:val=""/>
      <w:lvlJc w:val="left"/>
      <w:pPr>
        <w:ind w:left="23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6" w:hanging="360"/>
      </w:pPr>
      <w:rPr>
        <w:rFonts w:ascii="Wingdings" w:hAnsi="Wingdings" w:hint="default"/>
      </w:rPr>
    </w:lvl>
  </w:abstractNum>
  <w:abstractNum w:abstractNumId="5" w15:restartNumberingAfterBreak="0">
    <w:nsid w:val="4D8477C8"/>
    <w:multiLevelType w:val="hybridMultilevel"/>
    <w:tmpl w:val="FEB89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82601"/>
    <w:multiLevelType w:val="hybridMultilevel"/>
    <w:tmpl w:val="7EA04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772B1"/>
    <w:multiLevelType w:val="hybridMultilevel"/>
    <w:tmpl w:val="7C7E83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869B5"/>
    <w:multiLevelType w:val="hybridMultilevel"/>
    <w:tmpl w:val="23BC4C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777221">
    <w:abstractNumId w:val="3"/>
  </w:num>
  <w:num w:numId="2" w16cid:durableId="898855992">
    <w:abstractNumId w:val="6"/>
  </w:num>
  <w:num w:numId="3" w16cid:durableId="2032948801">
    <w:abstractNumId w:val="2"/>
  </w:num>
  <w:num w:numId="4" w16cid:durableId="1296135504">
    <w:abstractNumId w:val="4"/>
  </w:num>
  <w:num w:numId="5" w16cid:durableId="1550409817">
    <w:abstractNumId w:val="8"/>
  </w:num>
  <w:num w:numId="6" w16cid:durableId="301929114">
    <w:abstractNumId w:val="7"/>
  </w:num>
  <w:num w:numId="7" w16cid:durableId="1744570468">
    <w:abstractNumId w:val="1"/>
  </w:num>
  <w:num w:numId="8" w16cid:durableId="195391824">
    <w:abstractNumId w:val="5"/>
  </w:num>
  <w:num w:numId="9" w16cid:durableId="1733501203">
    <w:abstractNumId w:val="0"/>
  </w:num>
  <w:num w:numId="10" w16cid:durableId="147267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4E"/>
    <w:rsid w:val="00093F82"/>
    <w:rsid w:val="002633D5"/>
    <w:rsid w:val="002E5F1E"/>
    <w:rsid w:val="0030622C"/>
    <w:rsid w:val="003320A6"/>
    <w:rsid w:val="004309FC"/>
    <w:rsid w:val="004D374E"/>
    <w:rsid w:val="004E381D"/>
    <w:rsid w:val="004F6CD6"/>
    <w:rsid w:val="00533924"/>
    <w:rsid w:val="00542598"/>
    <w:rsid w:val="0054556D"/>
    <w:rsid w:val="005B0558"/>
    <w:rsid w:val="00600796"/>
    <w:rsid w:val="006845FB"/>
    <w:rsid w:val="00977D22"/>
    <w:rsid w:val="00AE0C3D"/>
    <w:rsid w:val="00B335DC"/>
    <w:rsid w:val="00CC1ACA"/>
    <w:rsid w:val="00D36F3F"/>
    <w:rsid w:val="00D41FD4"/>
    <w:rsid w:val="00D716FB"/>
    <w:rsid w:val="00F02FB7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B46B"/>
  <w15:chartTrackingRefBased/>
  <w15:docId w15:val="{F1FB53BF-BC69-4C24-B53D-B9BA2308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716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716FB"/>
    <w:pPr>
      <w:ind w:left="1933" w:hanging="36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D716FB"/>
    <w:pPr>
      <w:spacing w:before="36"/>
      <w:ind w:left="174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16FB"/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716F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16FB"/>
  </w:style>
  <w:style w:type="character" w:customStyle="1" w:styleId="BodyTextChar">
    <w:name w:val="Body Text Char"/>
    <w:basedOn w:val="DefaultParagraphFont"/>
    <w:link w:val="BodyText"/>
    <w:uiPriority w:val="1"/>
    <w:rsid w:val="00D716F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D716FB"/>
    <w:pPr>
      <w:spacing w:before="569"/>
      <w:ind w:left="111"/>
    </w:pPr>
    <w:rPr>
      <w:rFonts w:ascii="Calibri" w:eastAsia="Calibri" w:hAnsi="Calibri" w:cs="Calibri"/>
      <w:b/>
      <w:bCs/>
      <w:sz w:val="66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D716FB"/>
    <w:rPr>
      <w:rFonts w:ascii="Calibri" w:eastAsia="Calibri" w:hAnsi="Calibri" w:cs="Calibri"/>
      <w:b/>
      <w:bCs/>
      <w:kern w:val="0"/>
      <w:sz w:val="66"/>
      <w:szCs w:val="6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716FB"/>
    <w:pPr>
      <w:ind w:left="2466" w:hanging="360"/>
    </w:pPr>
  </w:style>
  <w:style w:type="paragraph" w:customStyle="1" w:styleId="TableParagraph">
    <w:name w:val="Table Paragraph"/>
    <w:basedOn w:val="Normal"/>
    <w:uiPriority w:val="1"/>
    <w:qFormat/>
    <w:rsid w:val="00D716FB"/>
  </w:style>
  <w:style w:type="character" w:styleId="Hyperlink">
    <w:name w:val="Hyperlink"/>
    <w:basedOn w:val="DefaultParagraphFont"/>
    <w:uiPriority w:val="99"/>
    <w:unhideWhenUsed/>
    <w:rsid w:val="00D71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K Sravani</cp:lastModifiedBy>
  <cp:revision>2</cp:revision>
  <dcterms:created xsi:type="dcterms:W3CDTF">2024-07-01T12:45:00Z</dcterms:created>
  <dcterms:modified xsi:type="dcterms:W3CDTF">2024-07-01T12:45:00Z</dcterms:modified>
</cp:coreProperties>
</file>