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FEEB" w14:textId="4E87E189" w:rsidR="00FE712E" w:rsidRPr="00FE712E" w:rsidRDefault="00FE712E" w:rsidP="00FE712E">
      <w:pPr>
        <w:jc w:val="center"/>
        <w:rPr>
          <w:sz w:val="24"/>
          <w:szCs w:val="24"/>
          <w:u w:val="single"/>
        </w:rPr>
      </w:pPr>
      <w:r w:rsidRPr="00FE712E">
        <w:rPr>
          <w:sz w:val="24"/>
          <w:szCs w:val="24"/>
          <w:u w:val="single"/>
        </w:rPr>
        <w:t>Thematische Schwerpunkte für die Referate</w:t>
      </w:r>
    </w:p>
    <w:p w14:paraId="32D2A277" w14:textId="77777777" w:rsidR="00FE712E" w:rsidRDefault="00FE712E"/>
    <w:p w14:paraId="2997E556" w14:textId="2F217D5A" w:rsidR="001C77B1" w:rsidRPr="00FE712E" w:rsidRDefault="001C77B1">
      <w:pPr>
        <w:rPr>
          <w:b/>
          <w:bCs/>
        </w:rPr>
      </w:pPr>
      <w:r w:rsidRPr="00FE712E">
        <w:rPr>
          <w:b/>
          <w:bCs/>
        </w:rPr>
        <w:t>Aufklärung</w:t>
      </w:r>
    </w:p>
    <w:p w14:paraId="1EC09591" w14:textId="3840467C" w:rsidR="001C77B1" w:rsidRDefault="001C77B1">
      <w:r>
        <w:t xml:space="preserve">-zeitliche Einordnung </w:t>
      </w:r>
    </w:p>
    <w:p w14:paraId="14DCCAD5" w14:textId="5EFDA2A1" w:rsidR="006C3165" w:rsidRDefault="006C3165">
      <w:r>
        <w:t xml:space="preserve">-Aussagen zu den </w:t>
      </w:r>
      <w:r w:rsidR="00D105E4">
        <w:t>zeitgeschichtlichen Hintergründen</w:t>
      </w:r>
      <w:r>
        <w:t xml:space="preserve"> (allgemeine Geschichte; Kultur; Naturwissenschaften, Technik, Medien)</w:t>
      </w:r>
    </w:p>
    <w:p w14:paraId="5B82F3C7" w14:textId="6FEF490F" w:rsidR="001C77B1" w:rsidRDefault="001C77B1">
      <w:r>
        <w:t>-bevorzugte Genre, Vorstellung anhand eines Beispiels (Fabel)</w:t>
      </w:r>
    </w:p>
    <w:p w14:paraId="49D2AEB3" w14:textId="527CC031" w:rsidR="00D105E4" w:rsidRDefault="00D105E4">
      <w:r>
        <w:t>-Themen und Motive</w:t>
      </w:r>
    </w:p>
    <w:p w14:paraId="746DC7D0" w14:textId="101DA8F6" w:rsidR="006C3165" w:rsidRDefault="006C3165">
      <w:r>
        <w:t>-bedeutende Autoren, Vorstellung anhand eines Beispiels (Sophie de la Roche)</w:t>
      </w:r>
    </w:p>
    <w:p w14:paraId="181FD56D" w14:textId="6E9EF122" w:rsidR="001C77B1" w:rsidRDefault="001C77B1">
      <w:r>
        <w:t>-bedeutende Werke, Vorstellung anhand eines Beispiels (</w:t>
      </w:r>
      <w:r w:rsidR="00FE712E">
        <w:t xml:space="preserve">G.E. Lessing: </w:t>
      </w:r>
      <w:r>
        <w:t>Nathan der Weise)</w:t>
      </w:r>
    </w:p>
    <w:p w14:paraId="2CAC7AC9" w14:textId="19ED179A" w:rsidR="00D105E4" w:rsidRDefault="00D105E4"/>
    <w:p w14:paraId="37AF3527" w14:textId="77777777" w:rsidR="00FA7863" w:rsidRDefault="00FA7863"/>
    <w:p w14:paraId="0E2375E0" w14:textId="3ECC61DC" w:rsidR="00D105E4" w:rsidRPr="00FE712E" w:rsidRDefault="00D105E4">
      <w:pPr>
        <w:rPr>
          <w:b/>
          <w:bCs/>
        </w:rPr>
      </w:pPr>
      <w:r w:rsidRPr="00FE712E">
        <w:rPr>
          <w:b/>
          <w:bCs/>
        </w:rPr>
        <w:t>Sturm &amp; Drang</w:t>
      </w:r>
    </w:p>
    <w:p w14:paraId="4745EBBC" w14:textId="77777777" w:rsidR="00D105E4" w:rsidRDefault="00D105E4" w:rsidP="00D105E4">
      <w:r>
        <w:t xml:space="preserve">-zeitliche Einordnung </w:t>
      </w:r>
    </w:p>
    <w:p w14:paraId="60717385" w14:textId="77777777" w:rsidR="00D105E4" w:rsidRDefault="00D105E4" w:rsidP="00D105E4">
      <w:r>
        <w:t>-Aussagen zu den zeitgeschichtlichen Hintergründen (allgemeine Geschichte; Kultur; Naturwissenschaften, Technik, Medien)</w:t>
      </w:r>
    </w:p>
    <w:p w14:paraId="7B69A88E" w14:textId="2BBA04DC" w:rsidR="00D105E4" w:rsidRDefault="00D105E4" w:rsidP="00D105E4">
      <w:r>
        <w:t xml:space="preserve">-bevorzugte Genre, Vorstellung anhand eines Beispiels </w:t>
      </w:r>
    </w:p>
    <w:p w14:paraId="1F74375D" w14:textId="77777777" w:rsidR="00D105E4" w:rsidRDefault="00D105E4" w:rsidP="00D105E4">
      <w:r>
        <w:t>-Themen und Motive</w:t>
      </w:r>
    </w:p>
    <w:p w14:paraId="487CB44A" w14:textId="505819AB" w:rsidR="00D105E4" w:rsidRDefault="00D105E4" w:rsidP="00D105E4">
      <w:r>
        <w:t xml:space="preserve">-bedeutende Autoren, Vorstellung anhand eines Beispiels </w:t>
      </w:r>
    </w:p>
    <w:p w14:paraId="41D3191A" w14:textId="5EDD9375" w:rsidR="00D105E4" w:rsidRDefault="00D105E4" w:rsidP="00D105E4">
      <w:r>
        <w:t>-bedeutende Werke, Vorstellung anhand eines Beispiels (F. Schiller: Die Räuber)</w:t>
      </w:r>
    </w:p>
    <w:p w14:paraId="756ED448" w14:textId="5796FA93" w:rsidR="00D105E4" w:rsidRDefault="00D105E4" w:rsidP="00D105E4"/>
    <w:p w14:paraId="5617B856" w14:textId="77777777" w:rsidR="00FA7863" w:rsidRDefault="00FA7863" w:rsidP="00D105E4"/>
    <w:p w14:paraId="2946FF02" w14:textId="6206E765" w:rsidR="00D105E4" w:rsidRPr="00FE712E" w:rsidRDefault="00D105E4" w:rsidP="00D105E4">
      <w:pPr>
        <w:rPr>
          <w:b/>
          <w:bCs/>
        </w:rPr>
      </w:pPr>
      <w:r w:rsidRPr="00FE712E">
        <w:rPr>
          <w:b/>
          <w:bCs/>
        </w:rPr>
        <w:t>Weimarer Klassik</w:t>
      </w:r>
    </w:p>
    <w:p w14:paraId="5A2F5082" w14:textId="77777777" w:rsidR="00D105E4" w:rsidRDefault="00D105E4" w:rsidP="00D105E4">
      <w:r>
        <w:t xml:space="preserve">-zeitliche Einordnung </w:t>
      </w:r>
    </w:p>
    <w:p w14:paraId="64307672" w14:textId="77777777" w:rsidR="00D105E4" w:rsidRDefault="00D105E4" w:rsidP="00D105E4">
      <w:r>
        <w:t>-Aussagen zu den zeitgeschichtlichen Hintergründen (allgemeine Geschichte; Kultur; Naturwissenschaften, Technik, Medien)</w:t>
      </w:r>
    </w:p>
    <w:p w14:paraId="323CF0D8" w14:textId="77777777" w:rsidR="00D105E4" w:rsidRDefault="00D105E4" w:rsidP="00D105E4">
      <w:r>
        <w:t xml:space="preserve">-bevorzugte Genre, Vorstellung anhand eines Beispiels </w:t>
      </w:r>
    </w:p>
    <w:p w14:paraId="66F06ADA" w14:textId="77777777" w:rsidR="00D105E4" w:rsidRDefault="00D105E4" w:rsidP="00D105E4">
      <w:r>
        <w:t>-Themen und Motive</w:t>
      </w:r>
    </w:p>
    <w:p w14:paraId="30402BFA" w14:textId="6693FCB3" w:rsidR="00D105E4" w:rsidRDefault="00D105E4" w:rsidP="00D105E4">
      <w:r>
        <w:t xml:space="preserve">-bedeutende Autoren, Vorstellung anhand eines Beispiels </w:t>
      </w:r>
      <w:r w:rsidR="00FE712E">
        <w:t>(J.W. Goethe, F. Schiller)</w:t>
      </w:r>
    </w:p>
    <w:p w14:paraId="3DE80940" w14:textId="6295907F" w:rsidR="00D105E4" w:rsidRDefault="00D105E4" w:rsidP="00D105E4">
      <w:r>
        <w:t>-bedeutende Werke, Vorstellung anhand eines Beispiels (</w:t>
      </w:r>
      <w:r w:rsidR="00FE712E">
        <w:t>F. Schiller: Maria Stuart)</w:t>
      </w:r>
    </w:p>
    <w:p w14:paraId="1ED54EC0" w14:textId="2A81C282" w:rsidR="00FE712E" w:rsidRDefault="00FE712E" w:rsidP="00D105E4"/>
    <w:p w14:paraId="4F0FD1C3" w14:textId="2CEF0C32" w:rsidR="00E2418B" w:rsidRDefault="00E2418B" w:rsidP="00D105E4"/>
    <w:p w14:paraId="2B5C169E" w14:textId="77777777" w:rsidR="00E2418B" w:rsidRDefault="00E2418B" w:rsidP="00D105E4"/>
    <w:p w14:paraId="0643322E" w14:textId="41AD88DA" w:rsidR="00FE712E" w:rsidRPr="00FE712E" w:rsidRDefault="00FE712E" w:rsidP="00D105E4">
      <w:pPr>
        <w:rPr>
          <w:b/>
          <w:bCs/>
        </w:rPr>
      </w:pPr>
      <w:r w:rsidRPr="00FE712E">
        <w:rPr>
          <w:b/>
          <w:bCs/>
        </w:rPr>
        <w:lastRenderedPageBreak/>
        <w:t>Romantik</w:t>
      </w:r>
    </w:p>
    <w:p w14:paraId="05E4321B" w14:textId="77777777" w:rsidR="00FE712E" w:rsidRDefault="00FE712E" w:rsidP="00FE712E">
      <w:r>
        <w:t xml:space="preserve">-zeitliche Einordnung </w:t>
      </w:r>
    </w:p>
    <w:p w14:paraId="1E62EB9C" w14:textId="77777777" w:rsidR="00FE712E" w:rsidRDefault="00FE712E" w:rsidP="00FE712E">
      <w:r>
        <w:t>-Aussagen zu den zeitgeschichtlichen Hintergründen (allgemeine Geschichte; Kultur; Naturwissenschaften, Technik, Medien)</w:t>
      </w:r>
    </w:p>
    <w:p w14:paraId="53F5832E" w14:textId="11FCA51C" w:rsidR="00FE712E" w:rsidRDefault="00FE712E" w:rsidP="00FE712E">
      <w:r>
        <w:t xml:space="preserve">-bevorzugte Genre, Vorstellung anhand eines Beispiels </w:t>
      </w:r>
      <w:r w:rsidR="00E2418B">
        <w:t>(Märchen)</w:t>
      </w:r>
    </w:p>
    <w:p w14:paraId="0CB66ECE" w14:textId="77777777" w:rsidR="00FE712E" w:rsidRDefault="00FE712E" w:rsidP="00FE712E">
      <w:r>
        <w:t>-Themen und Motive</w:t>
      </w:r>
    </w:p>
    <w:p w14:paraId="4DC58850" w14:textId="79A85835" w:rsidR="00FE712E" w:rsidRDefault="00FE712E" w:rsidP="00FE712E">
      <w:r>
        <w:t>-bedeutende Autoren, Vorstellung anhand eines Beispiels (Karoline von Günderode)</w:t>
      </w:r>
    </w:p>
    <w:p w14:paraId="3967E145" w14:textId="657E2755" w:rsidR="00FE712E" w:rsidRDefault="00FE712E" w:rsidP="00FE712E">
      <w:r>
        <w:t>-bedeutende Werke, Vorstellung anhand eines Beispiels (</w:t>
      </w:r>
      <w:r w:rsidR="00E2418B">
        <w:t>F. Fouqués: Undine)</w:t>
      </w:r>
    </w:p>
    <w:p w14:paraId="33B7DE91" w14:textId="2FE22FBA" w:rsidR="008B6677" w:rsidRDefault="008B6677" w:rsidP="00FE712E"/>
    <w:p w14:paraId="134DBE40" w14:textId="27FD349D" w:rsidR="008B6677" w:rsidRPr="008B6677" w:rsidRDefault="008B6677" w:rsidP="00FE712E">
      <w:pPr>
        <w:rPr>
          <w:b/>
          <w:bCs/>
        </w:rPr>
      </w:pPr>
      <w:r w:rsidRPr="008B6677">
        <w:rPr>
          <w:b/>
          <w:bCs/>
        </w:rPr>
        <w:t>E.T.A. Hoffmann</w:t>
      </w:r>
    </w:p>
    <w:p w14:paraId="37D82EFF" w14:textId="10C78B7E" w:rsidR="008B6677" w:rsidRDefault="00987550" w:rsidP="00FE712E">
      <w:r>
        <w:t>-Aussagen zu seinem Leben, beruflich und privat</w:t>
      </w:r>
    </w:p>
    <w:p w14:paraId="19FE0530" w14:textId="7A5BD48B" w:rsidR="00987550" w:rsidRDefault="00987550" w:rsidP="00FE712E">
      <w:r>
        <w:t>-kurzer Umriss seines Werkes</w:t>
      </w:r>
    </w:p>
    <w:p w14:paraId="5227509A" w14:textId="07346DBD" w:rsidR="00987550" w:rsidRDefault="00987550" w:rsidP="00FE712E">
      <w:r>
        <w:t>-„Der Sandmann“: Aufbau</w:t>
      </w:r>
      <w:r w:rsidR="004C1ABC">
        <w:t>, Begründung der Epochenzugehörigkeit, Deutungsmöglichkeiten</w:t>
      </w:r>
    </w:p>
    <w:p w14:paraId="509FE590" w14:textId="77777777" w:rsidR="00987550" w:rsidRDefault="00987550" w:rsidP="00FE712E"/>
    <w:p w14:paraId="544B38AD" w14:textId="32989167" w:rsidR="008B6677" w:rsidRPr="008B6677" w:rsidRDefault="008B6677" w:rsidP="00FE712E">
      <w:pPr>
        <w:rPr>
          <w:b/>
          <w:bCs/>
        </w:rPr>
      </w:pPr>
      <w:r w:rsidRPr="008B6677">
        <w:rPr>
          <w:b/>
          <w:bCs/>
        </w:rPr>
        <w:t>Schulz von Thun</w:t>
      </w:r>
    </w:p>
    <w:p w14:paraId="64E14508" w14:textId="5148DAAB" w:rsidR="0089677E" w:rsidRDefault="0089677E" w:rsidP="00FE712E">
      <w:r w:rsidRPr="0089677E">
        <w:t xml:space="preserve">-Aussagen zu seinem Leben, beruflich </w:t>
      </w:r>
    </w:p>
    <w:p w14:paraId="41D03FE8" w14:textId="72F9BDB7" w:rsidR="0089677E" w:rsidRDefault="0089677E" w:rsidP="00FE712E">
      <w:r>
        <w:t>-Kommunikationsquadrat: Erläuterung an einem Beispiel</w:t>
      </w:r>
    </w:p>
    <w:p w14:paraId="71F00F63" w14:textId="04F74D68" w:rsidR="0089677E" w:rsidRDefault="0089677E" w:rsidP="00FE712E">
      <w:r>
        <w:t>-Kommunikationsstile</w:t>
      </w:r>
    </w:p>
    <w:p w14:paraId="1E613945" w14:textId="6D0B3A36" w:rsidR="00FD199A" w:rsidRDefault="00FD199A" w:rsidP="00FE712E">
      <w:r w:rsidRPr="00FD199A">
        <w:t>-Stärken und Schwächen des Modells</w:t>
      </w:r>
    </w:p>
    <w:p w14:paraId="26034B8E" w14:textId="77777777" w:rsidR="0089677E" w:rsidRDefault="0089677E" w:rsidP="00FE712E"/>
    <w:p w14:paraId="0D13414A" w14:textId="4D1BA689" w:rsidR="008B6677" w:rsidRPr="008B6677" w:rsidRDefault="008B6677" w:rsidP="00FE712E">
      <w:pPr>
        <w:rPr>
          <w:b/>
          <w:bCs/>
        </w:rPr>
      </w:pPr>
      <w:r w:rsidRPr="008B6677">
        <w:rPr>
          <w:b/>
          <w:bCs/>
        </w:rPr>
        <w:t>Paul Watzlawick</w:t>
      </w:r>
    </w:p>
    <w:p w14:paraId="38D0B90D" w14:textId="30EB5B50" w:rsidR="008B6677" w:rsidRDefault="0089677E" w:rsidP="00FE712E">
      <w:r w:rsidRPr="0089677E">
        <w:t>-Aussagen zu seinem Leben, beruflich</w:t>
      </w:r>
    </w:p>
    <w:p w14:paraId="32D50346" w14:textId="2FB2E384" w:rsidR="0089677E" w:rsidRDefault="004A4B1C" w:rsidP="00FE712E">
      <w:r>
        <w:t>-Axiome der Kommunikationstheorie</w:t>
      </w:r>
      <w:r w:rsidR="00FD199A">
        <w:t xml:space="preserve">: </w:t>
      </w:r>
      <w:r w:rsidR="00FD199A" w:rsidRPr="00FD199A">
        <w:t>Erläuterung an einem Beispiel</w:t>
      </w:r>
    </w:p>
    <w:p w14:paraId="3F3EEE9C" w14:textId="51BEF14C" w:rsidR="004A4B1C" w:rsidRDefault="00FD199A" w:rsidP="00FE712E">
      <w:r>
        <w:t>-Stärken und Schwächen des Modells</w:t>
      </w:r>
    </w:p>
    <w:p w14:paraId="253BCAFA" w14:textId="77777777" w:rsidR="00FD199A" w:rsidRDefault="00FD199A" w:rsidP="00FE712E"/>
    <w:p w14:paraId="5B60B895" w14:textId="2CF1E7A9" w:rsidR="008B6677" w:rsidRDefault="008B6677" w:rsidP="00FE712E">
      <w:pPr>
        <w:rPr>
          <w:b/>
          <w:bCs/>
        </w:rPr>
      </w:pPr>
      <w:r w:rsidRPr="008B6677">
        <w:rPr>
          <w:b/>
          <w:bCs/>
        </w:rPr>
        <w:t>Karl Bühler</w:t>
      </w:r>
    </w:p>
    <w:p w14:paraId="659139D9" w14:textId="77777777" w:rsidR="0089677E" w:rsidRDefault="0089677E" w:rsidP="00FE712E">
      <w:r w:rsidRPr="0089677E">
        <w:t xml:space="preserve">-Aussagen zu seinem Leben, beruflich </w:t>
      </w:r>
    </w:p>
    <w:p w14:paraId="18593692" w14:textId="17B44514" w:rsidR="0089677E" w:rsidRDefault="0089677E" w:rsidP="00FE712E">
      <w:r>
        <w:t>-Organon-Modell</w:t>
      </w:r>
      <w:r w:rsidR="00FD199A">
        <w:t xml:space="preserve">: </w:t>
      </w:r>
      <w:r w:rsidR="00FD199A" w:rsidRPr="00FD199A">
        <w:t>Erläuterung an einem Beispiel</w:t>
      </w:r>
    </w:p>
    <w:p w14:paraId="3F837ED0" w14:textId="10D0F161" w:rsidR="00FD199A" w:rsidRPr="008B6677" w:rsidRDefault="00FD199A" w:rsidP="00FE712E">
      <w:r w:rsidRPr="00FD199A">
        <w:t>-Stärken und Schwächen des Modells</w:t>
      </w:r>
    </w:p>
    <w:sectPr w:rsidR="00FD199A" w:rsidRPr="008B66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1"/>
    <w:rsid w:val="001C77B1"/>
    <w:rsid w:val="004A4B1C"/>
    <w:rsid w:val="004C1ABC"/>
    <w:rsid w:val="006C3165"/>
    <w:rsid w:val="0089677E"/>
    <w:rsid w:val="008B6677"/>
    <w:rsid w:val="00951369"/>
    <w:rsid w:val="00987550"/>
    <w:rsid w:val="00D105E4"/>
    <w:rsid w:val="00E2418B"/>
    <w:rsid w:val="00FA7863"/>
    <w:rsid w:val="00FD199A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C2D1"/>
  <w15:chartTrackingRefBased/>
  <w15:docId w15:val="{88FCF1C3-B377-4E0F-ACA4-83E23EB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Mädler</dc:creator>
  <cp:keywords/>
  <dc:description/>
  <cp:lastModifiedBy>Julia Mädler</cp:lastModifiedBy>
  <cp:revision>4</cp:revision>
  <cp:lastPrinted>2022-09-01T16:03:00Z</cp:lastPrinted>
  <dcterms:created xsi:type="dcterms:W3CDTF">2022-08-30T09:26:00Z</dcterms:created>
  <dcterms:modified xsi:type="dcterms:W3CDTF">2022-09-13T07:06:00Z</dcterms:modified>
</cp:coreProperties>
</file>