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2F80" w14:textId="77777777" w:rsidR="00462138" w:rsidRDefault="003E23D5" w:rsidP="00067D49">
      <w:pPr>
        <w:pStyle w:val="Heading1"/>
        <w:tabs>
          <w:tab w:val="left" w:pos="2436"/>
        </w:tabs>
      </w:pPr>
      <w:r>
        <w:t>API Manager</w:t>
      </w:r>
    </w:p>
    <w:p w14:paraId="5B6AD966" w14:textId="2DC064AD" w:rsidR="002D794A" w:rsidRDefault="00462138" w:rsidP="00462138">
      <w:pPr>
        <w:pStyle w:val="ListParagraph"/>
        <w:numPr>
          <w:ilvl w:val="0"/>
          <w:numId w:val="4"/>
        </w:numPr>
      </w:pPr>
      <w:r>
        <w:t xml:space="preserve">It is used to implement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requirements</w:t>
      </w:r>
      <w:r w:rsidR="00067D49">
        <w:tab/>
      </w:r>
    </w:p>
    <w:p w14:paraId="1B726AFD" w14:textId="5BA1802B" w:rsidR="00067D49" w:rsidRDefault="00462138" w:rsidP="00462138">
      <w:pPr>
        <w:pStyle w:val="ListParagraph"/>
        <w:numPr>
          <w:ilvl w:val="0"/>
          <w:numId w:val="4"/>
        </w:numPr>
      </w:pPr>
      <w:r>
        <w:t xml:space="preserve">Theses </w:t>
      </w:r>
      <w:r w:rsidR="00067D49">
        <w:t>Non-functional requirements</w:t>
      </w:r>
      <w:r>
        <w:t xml:space="preserve"> are: </w:t>
      </w:r>
    </w:p>
    <w:p w14:paraId="54E954DC" w14:textId="3378C1DE" w:rsidR="00067D49" w:rsidRPr="00067D49" w:rsidRDefault="00067D49" w:rsidP="00067D49">
      <w:r>
        <w:rPr>
          <w:noProof/>
        </w:rPr>
        <w:drawing>
          <wp:inline distT="0" distB="0" distL="0" distR="0" wp14:anchorId="3AB23040" wp14:editId="45A7F966">
            <wp:extent cx="5943600" cy="2888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5405" w14:textId="77777777" w:rsidR="00462138" w:rsidRDefault="00462138" w:rsidP="00462138">
      <w:pPr>
        <w:pStyle w:val="Heading1"/>
      </w:pPr>
      <w:r>
        <w:t xml:space="preserve">Manage API </w:t>
      </w:r>
    </w:p>
    <w:p w14:paraId="50EA368B" w14:textId="05145650" w:rsidR="003E23D5" w:rsidRDefault="00462138" w:rsidP="00462138">
      <w:pPr>
        <w:pStyle w:val="ListParagraph"/>
        <w:numPr>
          <w:ilvl w:val="0"/>
          <w:numId w:val="5"/>
        </w:numPr>
      </w:pPr>
      <w:r>
        <w:t>It is used to enforce policies</w:t>
      </w:r>
    </w:p>
    <w:p w14:paraId="783FF774" w14:textId="76AC45A5" w:rsidR="00462138" w:rsidRDefault="00462138" w:rsidP="00462138">
      <w:pPr>
        <w:pStyle w:val="ListParagraph"/>
        <w:numPr>
          <w:ilvl w:val="0"/>
          <w:numId w:val="5"/>
        </w:numPr>
      </w:pPr>
      <w:r>
        <w:t>There are three ways to enforce policies</w:t>
      </w:r>
    </w:p>
    <w:p w14:paraId="49F8C2C0" w14:textId="69F75F27" w:rsidR="00462138" w:rsidRDefault="00462138" w:rsidP="00462138">
      <w:pPr>
        <w:pStyle w:val="ListParagraph"/>
        <w:numPr>
          <w:ilvl w:val="0"/>
          <w:numId w:val="6"/>
        </w:numPr>
      </w:pPr>
      <w:r>
        <w:t>Basic Endpoints</w:t>
      </w:r>
    </w:p>
    <w:p w14:paraId="3397904D" w14:textId="520A4797" w:rsidR="00462138" w:rsidRDefault="00462138" w:rsidP="00462138">
      <w:pPr>
        <w:pStyle w:val="ListParagraph"/>
        <w:numPr>
          <w:ilvl w:val="0"/>
          <w:numId w:val="6"/>
        </w:numPr>
      </w:pPr>
      <w:r>
        <w:t>Endpoint with proxy</w:t>
      </w:r>
    </w:p>
    <w:p w14:paraId="6F693F53" w14:textId="5342CF68" w:rsidR="00462138" w:rsidRDefault="00462138" w:rsidP="00462138">
      <w:pPr>
        <w:pStyle w:val="ListParagraph"/>
        <w:numPr>
          <w:ilvl w:val="0"/>
          <w:numId w:val="6"/>
        </w:numPr>
      </w:pPr>
      <w:r>
        <w:t>Service Mesh</w:t>
      </w:r>
    </w:p>
    <w:p w14:paraId="451BA295" w14:textId="627E7D3C" w:rsidR="00462138" w:rsidRDefault="00462138" w:rsidP="00462138"/>
    <w:p w14:paraId="299764AE" w14:textId="3ECBAFCF" w:rsidR="00462138" w:rsidRDefault="00462138" w:rsidP="00462138">
      <w:pPr>
        <w:pStyle w:val="Heading2"/>
        <w:numPr>
          <w:ilvl w:val="0"/>
          <w:numId w:val="9"/>
        </w:numPr>
        <w:ind w:left="360"/>
      </w:pPr>
      <w:r>
        <w:t>Basic Endpoints</w:t>
      </w:r>
    </w:p>
    <w:p w14:paraId="27247569" w14:textId="0FF6BE55" w:rsidR="00462138" w:rsidRDefault="00462138" w:rsidP="00462138">
      <w:pPr>
        <w:pStyle w:val="ListParagraph"/>
        <w:numPr>
          <w:ilvl w:val="0"/>
          <w:numId w:val="5"/>
        </w:numPr>
      </w:pPr>
      <w:r>
        <w:t>In this we configure policies with implementation</w:t>
      </w:r>
    </w:p>
    <w:p w14:paraId="27D5417C" w14:textId="2D843C7A" w:rsidR="00462138" w:rsidRDefault="00462138" w:rsidP="00462138">
      <w:pPr>
        <w:pStyle w:val="ListParagraph"/>
        <w:numPr>
          <w:ilvl w:val="0"/>
          <w:numId w:val="5"/>
        </w:numPr>
      </w:pPr>
      <w:r>
        <w:t>How it works</w:t>
      </w:r>
    </w:p>
    <w:p w14:paraId="4510D73B" w14:textId="5680166B" w:rsidR="00462138" w:rsidRDefault="00462138" w:rsidP="00462138">
      <w:pPr>
        <w:pStyle w:val="ListParagraph"/>
        <w:numPr>
          <w:ilvl w:val="1"/>
          <w:numId w:val="5"/>
        </w:numPr>
      </w:pPr>
      <w:r>
        <w:t>API manager is in control plane</w:t>
      </w:r>
    </w:p>
    <w:p w14:paraId="0AE8F3F8" w14:textId="295FB6EB" w:rsidR="00462138" w:rsidRDefault="00462138" w:rsidP="00462138">
      <w:pPr>
        <w:pStyle w:val="ListParagraph"/>
        <w:numPr>
          <w:ilvl w:val="1"/>
          <w:numId w:val="5"/>
        </w:numPr>
      </w:pPr>
      <w:r>
        <w:t>Then configure policies with control plane</w:t>
      </w:r>
    </w:p>
    <w:p w14:paraId="2A1217A3" w14:textId="29E42DDE" w:rsidR="00462138" w:rsidRDefault="00462138" w:rsidP="00462138">
      <w:pPr>
        <w:pStyle w:val="ListParagraph"/>
        <w:numPr>
          <w:ilvl w:val="1"/>
          <w:numId w:val="5"/>
        </w:numPr>
      </w:pPr>
      <w:r>
        <w:t xml:space="preserve">When mule runtime starts, the polices that are configured in API Manager gets downloaded to runtime where mule application is running </w:t>
      </w:r>
    </w:p>
    <w:p w14:paraId="31C068E1" w14:textId="125B68FA" w:rsidR="00462138" w:rsidRPr="00462138" w:rsidRDefault="00462138" w:rsidP="0046213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7D6F0D5" wp14:editId="6BE211CD">
            <wp:extent cx="535305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6717" w14:textId="5AD1D5B7" w:rsidR="00462138" w:rsidRDefault="00462138" w:rsidP="00462138">
      <w:pPr>
        <w:pStyle w:val="Heading2"/>
        <w:numPr>
          <w:ilvl w:val="0"/>
          <w:numId w:val="9"/>
        </w:numPr>
        <w:ind w:left="360"/>
      </w:pPr>
      <w:r>
        <w:t>Endpoint with proxy</w:t>
      </w:r>
    </w:p>
    <w:p w14:paraId="3F00AB37" w14:textId="4E3C4628" w:rsidR="00462138" w:rsidRDefault="00462138" w:rsidP="00462138">
      <w:pPr>
        <w:pStyle w:val="ListParagraph"/>
        <w:numPr>
          <w:ilvl w:val="0"/>
          <w:numId w:val="5"/>
        </w:numPr>
      </w:pPr>
      <w:r>
        <w:t>In the we create a separate proxy application</w:t>
      </w:r>
    </w:p>
    <w:p w14:paraId="49B9626E" w14:textId="77777777" w:rsidR="00462138" w:rsidRDefault="00462138" w:rsidP="00462138">
      <w:pPr>
        <w:pStyle w:val="ListParagraph"/>
        <w:numPr>
          <w:ilvl w:val="0"/>
          <w:numId w:val="5"/>
        </w:numPr>
      </w:pPr>
      <w:r>
        <w:t>Here we deploy the proxy application in gateway server [ i.e. Mule Runtime]</w:t>
      </w:r>
    </w:p>
    <w:p w14:paraId="4C4F8CF3" w14:textId="77777777" w:rsidR="00462138" w:rsidRDefault="00462138" w:rsidP="00462138">
      <w:pPr>
        <w:pStyle w:val="ListParagraph"/>
        <w:numPr>
          <w:ilvl w:val="0"/>
          <w:numId w:val="5"/>
        </w:numPr>
      </w:pPr>
      <w:r>
        <w:t>The policies are configured to control plane</w:t>
      </w:r>
    </w:p>
    <w:p w14:paraId="12DE5503" w14:textId="0B98CCF6" w:rsidR="00462138" w:rsidRDefault="00462138" w:rsidP="00462138">
      <w:pPr>
        <w:pStyle w:val="ListParagraph"/>
        <w:numPr>
          <w:ilvl w:val="0"/>
          <w:numId w:val="5"/>
        </w:numPr>
      </w:pPr>
      <w:r>
        <w:t>When the gateway server starts it downloads that policies into the gateway server</w:t>
      </w:r>
    </w:p>
    <w:p w14:paraId="795C59D9" w14:textId="15347627" w:rsidR="00462138" w:rsidRDefault="00462138" w:rsidP="00462138">
      <w:pPr>
        <w:pStyle w:val="ListParagraph"/>
        <w:numPr>
          <w:ilvl w:val="0"/>
          <w:numId w:val="5"/>
        </w:numPr>
      </w:pPr>
      <w:proofErr w:type="gramStart"/>
      <w:r>
        <w:t>If  the</w:t>
      </w:r>
      <w:proofErr w:type="gramEnd"/>
      <w:r>
        <w:t xml:space="preserve"> request is validated by the implemented policies, then the request is forwarded to the implementation. In this case the implementation can be mule app or non-</w:t>
      </w:r>
      <w:r w:rsidRPr="00462138">
        <w:t xml:space="preserve"> </w:t>
      </w:r>
      <w:r>
        <w:t>mule app</w:t>
      </w:r>
    </w:p>
    <w:p w14:paraId="18A56527" w14:textId="63424BDF" w:rsidR="00462138" w:rsidRDefault="00462138" w:rsidP="000D3E4D">
      <w:pPr>
        <w:pStyle w:val="ListParagraph"/>
      </w:pPr>
    </w:p>
    <w:p w14:paraId="01659C35" w14:textId="211E42DA" w:rsidR="000D3E4D" w:rsidRDefault="000D3E4D" w:rsidP="000D3E4D">
      <w:pPr>
        <w:pStyle w:val="ListParagraph"/>
      </w:pPr>
      <w:r>
        <w:t>Use-cases</w:t>
      </w:r>
    </w:p>
    <w:p w14:paraId="20F77871" w14:textId="7860E6A8" w:rsidR="000D3E4D" w:rsidRDefault="000D3E4D" w:rsidP="000D3E4D">
      <w:pPr>
        <w:pStyle w:val="ListParagraph"/>
        <w:numPr>
          <w:ilvl w:val="0"/>
          <w:numId w:val="10"/>
        </w:numPr>
      </w:pPr>
      <w:r>
        <w:t>For</w:t>
      </w:r>
      <w:r w:rsidRPr="00944A5F">
        <w:rPr>
          <w:b/>
          <w:bCs/>
        </w:rPr>
        <w:t xml:space="preserve"> </w:t>
      </w:r>
      <w:proofErr w:type="spellStart"/>
      <w:r w:rsidRPr="00944A5F">
        <w:rPr>
          <w:b/>
          <w:bCs/>
        </w:rPr>
        <w:t>non mule</w:t>
      </w:r>
      <w:proofErr w:type="spellEnd"/>
      <w:r w:rsidRPr="00944A5F">
        <w:rPr>
          <w:b/>
          <w:bCs/>
        </w:rPr>
        <w:t xml:space="preserve"> applicat</w:t>
      </w:r>
      <w:r>
        <w:t>ion</w:t>
      </w:r>
    </w:p>
    <w:p w14:paraId="387DA6B4" w14:textId="609799EB" w:rsidR="000D3E4D" w:rsidRDefault="000D3E4D" w:rsidP="000D3E4D">
      <w:pPr>
        <w:pStyle w:val="ListParagraph"/>
        <w:numPr>
          <w:ilvl w:val="0"/>
          <w:numId w:val="5"/>
        </w:numPr>
        <w:tabs>
          <w:tab w:val="left" w:pos="1080"/>
        </w:tabs>
        <w:ind w:left="1170"/>
      </w:pPr>
      <w:r>
        <w:t xml:space="preserve">Used for implementation in non-mule application example .NET, spring boot </w:t>
      </w:r>
    </w:p>
    <w:p w14:paraId="124555AB" w14:textId="77777777" w:rsidR="000D3E4D" w:rsidRDefault="000D3E4D" w:rsidP="000D3E4D">
      <w:pPr>
        <w:pStyle w:val="ListParagraph"/>
        <w:numPr>
          <w:ilvl w:val="0"/>
          <w:numId w:val="5"/>
        </w:numPr>
        <w:tabs>
          <w:tab w:val="left" w:pos="1080"/>
        </w:tabs>
        <w:ind w:left="1170"/>
      </w:pPr>
      <w:r>
        <w:t>And you want to secure, manage those APIs with Mule</w:t>
      </w:r>
    </w:p>
    <w:p w14:paraId="32F8C35C" w14:textId="5427B486" w:rsidR="000D3E4D" w:rsidRDefault="000D3E4D" w:rsidP="000D3E4D">
      <w:pPr>
        <w:pStyle w:val="ListParagraph"/>
        <w:tabs>
          <w:tab w:val="left" w:pos="1080"/>
        </w:tabs>
        <w:ind w:left="1170"/>
      </w:pPr>
      <w:r>
        <w:t xml:space="preserve"> </w:t>
      </w:r>
    </w:p>
    <w:p w14:paraId="5E5739FD" w14:textId="77777777" w:rsidR="000D3E4D" w:rsidRDefault="000D3E4D" w:rsidP="000D3E4D">
      <w:pPr>
        <w:pStyle w:val="ListParagraph"/>
        <w:ind w:left="1440"/>
      </w:pPr>
    </w:p>
    <w:p w14:paraId="7FFCDAAF" w14:textId="07CAE768" w:rsidR="000D3E4D" w:rsidRPr="00944A5F" w:rsidRDefault="000D3E4D" w:rsidP="000D3E4D">
      <w:pPr>
        <w:pStyle w:val="ListParagraph"/>
        <w:numPr>
          <w:ilvl w:val="0"/>
          <w:numId w:val="10"/>
        </w:numPr>
        <w:rPr>
          <w:b/>
          <w:bCs/>
        </w:rPr>
      </w:pPr>
      <w:r w:rsidRPr="00944A5F">
        <w:rPr>
          <w:b/>
          <w:bCs/>
        </w:rPr>
        <w:t>Security Requirement</w:t>
      </w:r>
    </w:p>
    <w:p w14:paraId="0E1C2C51" w14:textId="19B99503" w:rsidR="000D3E4D" w:rsidRPr="000D3E4D" w:rsidRDefault="000D3E4D" w:rsidP="000D3E4D">
      <w:pPr>
        <w:pStyle w:val="ListParagraph"/>
        <w:numPr>
          <w:ilvl w:val="0"/>
          <w:numId w:val="5"/>
        </w:numPr>
        <w:ind w:left="1080"/>
      </w:pPr>
      <w:r>
        <w:t xml:space="preserve">Suppose mule application are running on different n/w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demilitarized zone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7F96483D" w14:textId="3A442A54" w:rsidR="000D3E4D" w:rsidRPr="000D3E4D" w:rsidRDefault="000D3E4D" w:rsidP="000D3E4D">
      <w:pPr>
        <w:pStyle w:val="ListParagraph"/>
        <w:numPr>
          <w:ilvl w:val="0"/>
          <w:numId w:val="5"/>
        </w:numPr>
        <w:ind w:left="1080"/>
      </w:pPr>
      <w:r>
        <w:rPr>
          <w:rFonts w:ascii="Arial" w:hAnsi="Arial" w:cs="Arial"/>
          <w:color w:val="202124"/>
          <w:shd w:val="clear" w:color="auto" w:fill="FFFFFF"/>
        </w:rPr>
        <w:t xml:space="preserve">If you have any security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requirements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then use it</w:t>
      </w:r>
    </w:p>
    <w:p w14:paraId="6418AC0F" w14:textId="528F44F1" w:rsidR="000D3E4D" w:rsidRPr="000D3E4D" w:rsidRDefault="000D3E4D" w:rsidP="000D3E4D">
      <w:pPr>
        <w:pStyle w:val="ListParagraph"/>
        <w:numPr>
          <w:ilvl w:val="0"/>
          <w:numId w:val="5"/>
        </w:numPr>
        <w:ind w:left="1080"/>
      </w:pPr>
      <w:r>
        <w:rPr>
          <w:rFonts w:ascii="Arial" w:hAnsi="Arial" w:cs="Arial"/>
          <w:color w:val="202124"/>
          <w:shd w:val="clear" w:color="auto" w:fill="FFFFFF"/>
        </w:rPr>
        <w:t xml:space="preserve">Here all request must pass through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proxy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so it is more secure</w:t>
      </w:r>
    </w:p>
    <w:p w14:paraId="4B6E6E3A" w14:textId="2409C30B" w:rsidR="000D3E4D" w:rsidRDefault="000D3E4D" w:rsidP="000D3E4D"/>
    <w:p w14:paraId="31347C51" w14:textId="77777777" w:rsidR="000D3E4D" w:rsidRDefault="000D3E4D" w:rsidP="000D3E4D">
      <w:pPr>
        <w:ind w:left="720"/>
      </w:pPr>
      <w:r w:rsidRPr="000D3E4D">
        <w:rPr>
          <w:rFonts w:ascii="Arial" w:hAnsi="Arial" w:cs="Arial"/>
          <w:color w:val="202124"/>
          <w:shd w:val="clear" w:color="auto" w:fill="FFFFFF"/>
        </w:rPr>
        <w:t>In </w:t>
      </w:r>
      <w:r w:rsidRPr="000D3E4D">
        <w:rPr>
          <w:rFonts w:ascii="Arial" w:hAnsi="Arial" w:cs="Arial"/>
          <w:b/>
          <w:bCs/>
          <w:color w:val="202124"/>
          <w:shd w:val="clear" w:color="auto" w:fill="FFFFFF"/>
        </w:rPr>
        <w:t>computer</w:t>
      </w:r>
      <w:r w:rsidRPr="000D3E4D">
        <w:rPr>
          <w:rFonts w:ascii="Arial" w:hAnsi="Arial" w:cs="Arial"/>
          <w:color w:val="202124"/>
          <w:shd w:val="clear" w:color="auto" w:fill="FFFFFF"/>
        </w:rPr>
        <w:t> security, a </w:t>
      </w:r>
      <w:r w:rsidRPr="000D3E4D">
        <w:rPr>
          <w:rFonts w:ascii="Arial" w:hAnsi="Arial" w:cs="Arial"/>
          <w:b/>
          <w:bCs/>
          <w:color w:val="202124"/>
          <w:shd w:val="clear" w:color="auto" w:fill="FFFFFF"/>
        </w:rPr>
        <w:t>DMZ</w:t>
      </w:r>
      <w:r w:rsidRPr="000D3E4D">
        <w:rPr>
          <w:rFonts w:ascii="Arial" w:hAnsi="Arial" w:cs="Arial"/>
          <w:color w:val="202124"/>
          <w:shd w:val="clear" w:color="auto" w:fill="FFFFFF"/>
        </w:rPr>
        <w:t> or </w:t>
      </w:r>
      <w:r w:rsidRPr="000D3E4D">
        <w:rPr>
          <w:rFonts w:ascii="Arial" w:hAnsi="Arial" w:cs="Arial"/>
          <w:b/>
          <w:bCs/>
          <w:color w:val="202124"/>
          <w:shd w:val="clear" w:color="auto" w:fill="FFFFFF"/>
        </w:rPr>
        <w:t>demilitarized zone</w:t>
      </w:r>
      <w:r w:rsidRPr="000D3E4D">
        <w:rPr>
          <w:rFonts w:ascii="Arial" w:hAnsi="Arial" w:cs="Arial"/>
          <w:color w:val="202124"/>
          <w:shd w:val="clear" w:color="auto" w:fill="FFFFFF"/>
        </w:rPr>
        <w:t> (sometimes referred to as a perimeter network or screened subnet) is a physical or logical subnetwork that contains and exposes an organization's external-facing services to an untrusted, usually larger, network such as the Internet</w:t>
      </w:r>
    </w:p>
    <w:p w14:paraId="0C639F6F" w14:textId="77777777" w:rsidR="000D3E4D" w:rsidRDefault="000D3E4D" w:rsidP="000D3E4D">
      <w:pPr>
        <w:pStyle w:val="ListParagraph"/>
        <w:ind w:left="1440"/>
      </w:pPr>
    </w:p>
    <w:p w14:paraId="56B03967" w14:textId="33637071" w:rsidR="000D3E4D" w:rsidRPr="00944A5F" w:rsidRDefault="000D3E4D" w:rsidP="000D3E4D">
      <w:pPr>
        <w:pStyle w:val="ListParagraph"/>
        <w:numPr>
          <w:ilvl w:val="0"/>
          <w:numId w:val="10"/>
        </w:numPr>
        <w:rPr>
          <w:b/>
          <w:bCs/>
        </w:rPr>
      </w:pPr>
      <w:r w:rsidRPr="00944A5F">
        <w:rPr>
          <w:b/>
          <w:bCs/>
        </w:rPr>
        <w:t xml:space="preserve">Caching </w:t>
      </w:r>
    </w:p>
    <w:p w14:paraId="4C1EABD2" w14:textId="6788F87C" w:rsidR="000D3E4D" w:rsidRDefault="000D3E4D" w:rsidP="000D3E4D">
      <w:pPr>
        <w:pStyle w:val="ListParagraph"/>
        <w:numPr>
          <w:ilvl w:val="0"/>
          <w:numId w:val="5"/>
        </w:numPr>
        <w:ind w:left="1170"/>
      </w:pPr>
      <w:r>
        <w:t xml:space="preserve">To enable </w:t>
      </w:r>
      <w:proofErr w:type="gramStart"/>
      <w:r>
        <w:t>caching</w:t>
      </w:r>
      <w:proofErr w:type="gramEnd"/>
      <w:r>
        <w:t xml:space="preserve"> we must use caching policy</w:t>
      </w:r>
    </w:p>
    <w:p w14:paraId="0CB18D1C" w14:textId="6F35AB79" w:rsidR="000D3E4D" w:rsidRDefault="000D3E4D" w:rsidP="000D3E4D">
      <w:pPr>
        <w:pStyle w:val="ListParagraph"/>
        <w:numPr>
          <w:ilvl w:val="0"/>
          <w:numId w:val="5"/>
        </w:numPr>
        <w:ind w:left="1170"/>
      </w:pPr>
      <w:r>
        <w:t>Caching</w:t>
      </w:r>
      <w:r>
        <w:t xml:space="preserve"> is implemented for </w:t>
      </w:r>
      <w:r w:rsidR="00944A5F">
        <w:t>non-frequently changing data</w:t>
      </w:r>
    </w:p>
    <w:p w14:paraId="4B44969B" w14:textId="7362FADE" w:rsidR="000D3E4D" w:rsidRDefault="000D3E4D" w:rsidP="000D3E4D">
      <w:pPr>
        <w:pStyle w:val="ListParagraph"/>
        <w:numPr>
          <w:ilvl w:val="0"/>
          <w:numId w:val="5"/>
        </w:numPr>
        <w:ind w:left="1170"/>
      </w:pPr>
      <w:r>
        <w:t>Caching policy always uses key-value pair</w:t>
      </w:r>
    </w:p>
    <w:p w14:paraId="6CB63FB8" w14:textId="77777777" w:rsidR="000D3E4D" w:rsidRDefault="000D3E4D" w:rsidP="000D3E4D">
      <w:pPr>
        <w:pStyle w:val="ListParagraph"/>
        <w:numPr>
          <w:ilvl w:val="0"/>
          <w:numId w:val="5"/>
        </w:numPr>
        <w:ind w:left="1170"/>
      </w:pPr>
    </w:p>
    <w:p w14:paraId="56778971" w14:textId="0382E9DD" w:rsidR="000D3E4D" w:rsidRDefault="000D3E4D" w:rsidP="000D3E4D">
      <w:pPr>
        <w:pStyle w:val="ListParagraph"/>
        <w:numPr>
          <w:ilvl w:val="0"/>
          <w:numId w:val="5"/>
        </w:numPr>
        <w:ind w:left="1170"/>
      </w:pPr>
      <w:r>
        <w:t>It is persistent and distributed</w:t>
      </w:r>
    </w:p>
    <w:p w14:paraId="2A19EADE" w14:textId="7C227389" w:rsidR="000D3E4D" w:rsidRDefault="000D3E4D" w:rsidP="000D3E4D">
      <w:pPr>
        <w:pStyle w:val="ListParagraph"/>
        <w:numPr>
          <w:ilvl w:val="0"/>
          <w:numId w:val="5"/>
        </w:numPr>
        <w:ind w:left="1170"/>
      </w:pPr>
      <w:r>
        <w:t>Pros:</w:t>
      </w:r>
    </w:p>
    <w:p w14:paraId="5DDB4AB7" w14:textId="312F794E" w:rsidR="000D3E4D" w:rsidRDefault="000D3E4D" w:rsidP="000D3E4D">
      <w:pPr>
        <w:pStyle w:val="ListParagraph"/>
        <w:numPr>
          <w:ilvl w:val="1"/>
          <w:numId w:val="5"/>
        </w:numPr>
      </w:pPr>
      <w:r>
        <w:t>It helps to reduce n/w latency</w:t>
      </w:r>
    </w:p>
    <w:p w14:paraId="3BD09082" w14:textId="4A5FFFA4" w:rsidR="000D3E4D" w:rsidRDefault="000D3E4D" w:rsidP="000D3E4D">
      <w:pPr>
        <w:pStyle w:val="ListParagraph"/>
        <w:numPr>
          <w:ilvl w:val="0"/>
          <w:numId w:val="5"/>
        </w:numPr>
        <w:ind w:left="1170"/>
      </w:pPr>
      <w:r>
        <w:t>Cons:</w:t>
      </w:r>
    </w:p>
    <w:p w14:paraId="4941A5A2" w14:textId="2A1BB6AB" w:rsidR="000D3E4D" w:rsidRDefault="000D3E4D" w:rsidP="000D3E4D">
      <w:pPr>
        <w:pStyle w:val="ListParagraph"/>
        <w:numPr>
          <w:ilvl w:val="1"/>
          <w:numId w:val="5"/>
        </w:numPr>
      </w:pPr>
      <w:r>
        <w:t xml:space="preserve">It will cache complete response. </w:t>
      </w:r>
      <w:proofErr w:type="gramStart"/>
      <w:r>
        <w:t>So</w:t>
      </w:r>
      <w:proofErr w:type="gramEnd"/>
      <w:r>
        <w:t xml:space="preserve"> user </w:t>
      </w:r>
      <w:proofErr w:type="spellStart"/>
      <w:r>
        <w:t>donot</w:t>
      </w:r>
      <w:proofErr w:type="spellEnd"/>
      <w:r>
        <w:t xml:space="preserve"> have a choice to cache the partial / select specific response </w:t>
      </w:r>
    </w:p>
    <w:p w14:paraId="3A56E348" w14:textId="043B8442" w:rsidR="005C4F79" w:rsidRDefault="005C4F79" w:rsidP="005C4F79">
      <w:pPr>
        <w:pStyle w:val="ListParagraph"/>
        <w:numPr>
          <w:ilvl w:val="0"/>
          <w:numId w:val="5"/>
        </w:numPr>
        <w:ind w:left="117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ADCE85" wp14:editId="7076B906">
            <wp:simplePos x="0" y="0"/>
            <wp:positionH relativeFrom="column">
              <wp:posOffset>3848100</wp:posOffset>
            </wp:positionH>
            <wp:positionV relativeFrom="paragraph">
              <wp:posOffset>127635</wp:posOffset>
            </wp:positionV>
            <wp:extent cx="2085975" cy="42195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Example :</w:t>
      </w:r>
      <w:proofErr w:type="gramEnd"/>
      <w:r>
        <w:t xml:space="preserve"> Access a movie list</w:t>
      </w:r>
    </w:p>
    <w:p w14:paraId="3A0D4418" w14:textId="06216489" w:rsidR="005C4F79" w:rsidRDefault="005C4F79" w:rsidP="005C4F79">
      <w:pPr>
        <w:pStyle w:val="ListParagraph"/>
        <w:numPr>
          <w:ilvl w:val="1"/>
          <w:numId w:val="5"/>
        </w:numPr>
      </w:pPr>
      <w:r>
        <w:t xml:space="preserve">If we </w:t>
      </w:r>
      <w:proofErr w:type="spellStart"/>
      <w:r>
        <w:t>donot</w:t>
      </w:r>
      <w:proofErr w:type="spellEnd"/>
      <w:r>
        <w:t xml:space="preserve"> use caching certain amount of time is spent on sending request. Where request flows through </w:t>
      </w:r>
    </w:p>
    <w:p w14:paraId="52473732" w14:textId="4AA39B20" w:rsidR="005C4F79" w:rsidRDefault="005C4F79" w:rsidP="005C4F79">
      <w:pPr>
        <w:pStyle w:val="ListParagraph"/>
        <w:numPr>
          <w:ilvl w:val="2"/>
          <w:numId w:val="5"/>
        </w:numPr>
      </w:pPr>
      <w:r>
        <w:t>EAPI to PAPI</w:t>
      </w:r>
    </w:p>
    <w:p w14:paraId="34DF346A" w14:textId="34A0833D" w:rsidR="005C4F79" w:rsidRDefault="005C4F79" w:rsidP="005C4F79">
      <w:pPr>
        <w:pStyle w:val="ListParagraph"/>
        <w:numPr>
          <w:ilvl w:val="2"/>
          <w:numId w:val="5"/>
        </w:numPr>
      </w:pPr>
      <w:r>
        <w:t>PAPI to SAPI</w:t>
      </w:r>
    </w:p>
    <w:p w14:paraId="31BA3FF0" w14:textId="2E9A3EA5" w:rsidR="005C4F79" w:rsidRDefault="005C4F79" w:rsidP="005C4F79">
      <w:pPr>
        <w:pStyle w:val="ListParagraph"/>
        <w:numPr>
          <w:ilvl w:val="2"/>
          <w:numId w:val="5"/>
        </w:numPr>
      </w:pPr>
      <w:r>
        <w:t>SAPI to DB</w:t>
      </w:r>
    </w:p>
    <w:p w14:paraId="4732F68C" w14:textId="77777777" w:rsidR="005C4F79" w:rsidRDefault="005C4F79" w:rsidP="005C4F79">
      <w:pPr>
        <w:pStyle w:val="ListParagraph"/>
        <w:numPr>
          <w:ilvl w:val="0"/>
          <w:numId w:val="5"/>
        </w:numPr>
        <w:ind w:left="1530"/>
      </w:pPr>
      <w:r>
        <w:t xml:space="preserve">Now if we implement caching it will help to reduce the n/w traffic  </w:t>
      </w:r>
    </w:p>
    <w:p w14:paraId="5692D6F5" w14:textId="77777777" w:rsidR="005C4F79" w:rsidRDefault="005C4F79" w:rsidP="005C4F79">
      <w:pPr>
        <w:pStyle w:val="ListParagraph"/>
        <w:numPr>
          <w:ilvl w:val="0"/>
          <w:numId w:val="5"/>
        </w:numPr>
        <w:ind w:left="1530"/>
      </w:pPr>
      <w:r>
        <w:t>It uses key- value pair to store responses</w:t>
      </w:r>
    </w:p>
    <w:p w14:paraId="5F29048A" w14:textId="77777777" w:rsidR="005C4F79" w:rsidRDefault="005C4F79" w:rsidP="005C4F79">
      <w:pPr>
        <w:pStyle w:val="ListParagraph"/>
        <w:numPr>
          <w:ilvl w:val="0"/>
          <w:numId w:val="5"/>
        </w:numPr>
        <w:ind w:left="1530"/>
      </w:pPr>
      <w:r>
        <w:t>Here when the request is made for the first time The EAPI stores the response in its cache as key- value</w:t>
      </w:r>
    </w:p>
    <w:p w14:paraId="1F21DB25" w14:textId="77777777" w:rsidR="005C4F79" w:rsidRDefault="005C4F79" w:rsidP="005C4F79">
      <w:pPr>
        <w:pStyle w:val="ListParagraph"/>
        <w:numPr>
          <w:ilvl w:val="0"/>
          <w:numId w:val="5"/>
        </w:numPr>
        <w:ind w:left="1530"/>
      </w:pPr>
      <w:r>
        <w:t xml:space="preserve">Example: </w:t>
      </w:r>
      <w:proofErr w:type="spellStart"/>
      <w:r>
        <w:t>movieList</w:t>
      </w:r>
      <w:proofErr w:type="spellEnd"/>
      <w:r>
        <w:t>: list of movies</w:t>
      </w:r>
    </w:p>
    <w:p w14:paraId="6E620027" w14:textId="7D69BD94" w:rsidR="005C4F79" w:rsidRDefault="005C4F79" w:rsidP="005C4F79">
      <w:pPr>
        <w:pStyle w:val="ListParagraph"/>
        <w:numPr>
          <w:ilvl w:val="0"/>
          <w:numId w:val="5"/>
        </w:numPr>
        <w:ind w:left="1530"/>
      </w:pPr>
      <w:r>
        <w:t xml:space="preserve">Now if </w:t>
      </w:r>
      <w:proofErr w:type="gramStart"/>
      <w:r>
        <w:t>any one</w:t>
      </w:r>
      <w:proofErr w:type="gramEnd"/>
      <w:r>
        <w:t xml:space="preserve"> makes the same request next time, instead of sending the request to DB, data are fetched from the cache </w:t>
      </w:r>
    </w:p>
    <w:p w14:paraId="5C9ADC36" w14:textId="794CE131" w:rsidR="005C4F79" w:rsidRDefault="005C4F79" w:rsidP="005C4F79">
      <w:pPr>
        <w:pStyle w:val="ListParagraph"/>
        <w:numPr>
          <w:ilvl w:val="0"/>
          <w:numId w:val="5"/>
        </w:numPr>
        <w:ind w:left="1530"/>
      </w:pPr>
      <w:r>
        <w:t>Caching can be done in multiple ways</w:t>
      </w:r>
    </w:p>
    <w:p w14:paraId="1567FBD5" w14:textId="1031F70E" w:rsidR="005C4F79" w:rsidRPr="00A746D1" w:rsidRDefault="005C4F79" w:rsidP="005C4F79">
      <w:pPr>
        <w:pStyle w:val="ListParagraph"/>
        <w:numPr>
          <w:ilvl w:val="2"/>
          <w:numId w:val="5"/>
        </w:numPr>
      </w:pPr>
      <w:r w:rsidRPr="00A746D1">
        <w:rPr>
          <w:b/>
          <w:bCs/>
        </w:rPr>
        <w:t>Cache scope</w:t>
      </w:r>
      <w:r>
        <w:t xml:space="preserve">: use </w:t>
      </w:r>
      <w:proofErr w:type="spellStart"/>
      <w:r w:rsidRPr="00A746D1">
        <w:rPr>
          <w:b/>
          <w:bCs/>
        </w:rPr>
        <w:t>anypoint</w:t>
      </w:r>
      <w:proofErr w:type="spellEnd"/>
      <w:r w:rsidRPr="00A746D1">
        <w:rPr>
          <w:b/>
          <w:bCs/>
        </w:rPr>
        <w:t xml:space="preserve"> studio cache</w:t>
      </w:r>
      <w:r>
        <w:t xml:space="preserve"> </w:t>
      </w:r>
      <w:r w:rsidRPr="00A746D1">
        <w:rPr>
          <w:b/>
          <w:bCs/>
        </w:rPr>
        <w:t>scope</w:t>
      </w:r>
    </w:p>
    <w:p w14:paraId="67DF968C" w14:textId="7B2D1BD2" w:rsidR="00A746D1" w:rsidRPr="00A746D1" w:rsidRDefault="00A746D1" w:rsidP="005C4F79">
      <w:pPr>
        <w:pStyle w:val="ListParagraph"/>
        <w:numPr>
          <w:ilvl w:val="2"/>
          <w:numId w:val="5"/>
        </w:numPr>
      </w:pPr>
      <w:r>
        <w:rPr>
          <w:b/>
          <w:bCs/>
        </w:rPr>
        <w:t xml:space="preserve">Cache policy: use the </w:t>
      </w:r>
      <w:proofErr w:type="spellStart"/>
      <w:r>
        <w:rPr>
          <w:b/>
          <w:bCs/>
        </w:rPr>
        <w:t>anypoint</w:t>
      </w:r>
      <w:proofErr w:type="spellEnd"/>
      <w:r>
        <w:rPr>
          <w:b/>
          <w:bCs/>
        </w:rPr>
        <w:t xml:space="preserve"> cache policy</w:t>
      </w:r>
    </w:p>
    <w:p w14:paraId="0C9132D1" w14:textId="1707F226" w:rsidR="00A746D1" w:rsidRPr="00A746D1" w:rsidRDefault="00A746D1" w:rsidP="00A746D1">
      <w:pPr>
        <w:pStyle w:val="ListParagraph"/>
        <w:numPr>
          <w:ilvl w:val="3"/>
          <w:numId w:val="5"/>
        </w:numPr>
      </w:pPr>
      <w:r w:rsidRPr="00A746D1">
        <w:t>Here instead of using key-value</w:t>
      </w:r>
    </w:p>
    <w:p w14:paraId="26E162EA" w14:textId="4B910696" w:rsidR="00A746D1" w:rsidRPr="00A746D1" w:rsidRDefault="00A746D1" w:rsidP="00A746D1">
      <w:pPr>
        <w:pStyle w:val="ListParagraph"/>
        <w:numPr>
          <w:ilvl w:val="3"/>
          <w:numId w:val="5"/>
        </w:numPr>
      </w:pPr>
      <w:r w:rsidRPr="00A746D1">
        <w:t xml:space="preserve">It stores the </w:t>
      </w:r>
      <w:proofErr w:type="spellStart"/>
      <w:r w:rsidRPr="00A746D1">
        <w:t>url</w:t>
      </w:r>
      <w:proofErr w:type="spellEnd"/>
      <w:r w:rsidRPr="00A746D1">
        <w:t xml:space="preserve"> as key</w:t>
      </w:r>
    </w:p>
    <w:p w14:paraId="15B698AA" w14:textId="6FF7EA13" w:rsidR="00A746D1" w:rsidRPr="00A746D1" w:rsidRDefault="00A746D1" w:rsidP="00A746D1">
      <w:pPr>
        <w:pStyle w:val="ListParagraph"/>
        <w:numPr>
          <w:ilvl w:val="3"/>
          <w:numId w:val="5"/>
        </w:numPr>
      </w:pPr>
      <w:r w:rsidRPr="00A746D1">
        <w:t xml:space="preserve">Example: </w:t>
      </w:r>
      <w:hyperlink r:id="rId10" w:history="1">
        <w:r w:rsidRPr="00A746D1">
          <w:rPr>
            <w:rStyle w:val="Hyperlink"/>
          </w:rPr>
          <w:t>http://localhost/movies</w:t>
        </w:r>
      </w:hyperlink>
      <w:r w:rsidRPr="00A746D1">
        <w:t xml:space="preserve"> : list of movies</w:t>
      </w:r>
    </w:p>
    <w:p w14:paraId="6046D53E" w14:textId="627D5017" w:rsidR="005C4F79" w:rsidRDefault="005C4F79" w:rsidP="005C4F79"/>
    <w:p w14:paraId="4BFEAB14" w14:textId="3C074233" w:rsidR="000D3E4D" w:rsidRDefault="00944A5F" w:rsidP="00944A5F">
      <w:pPr>
        <w:pStyle w:val="Heading3"/>
        <w:tabs>
          <w:tab w:val="left" w:pos="2196"/>
        </w:tabs>
      </w:pPr>
      <w:r>
        <w:t>Auto Discovery</w:t>
      </w:r>
      <w:r>
        <w:tab/>
      </w:r>
    </w:p>
    <w:p w14:paraId="4E1DE481" w14:textId="17B20172" w:rsidR="00944A5F" w:rsidRDefault="00944A5F" w:rsidP="00944A5F">
      <w:pPr>
        <w:pStyle w:val="ListParagraph"/>
        <w:numPr>
          <w:ilvl w:val="0"/>
          <w:numId w:val="5"/>
        </w:numPr>
      </w:pPr>
      <w:proofErr w:type="spellStart"/>
      <w:r>
        <w:t>Autodiscovery</w:t>
      </w:r>
      <w:proofErr w:type="spellEnd"/>
      <w:r>
        <w:t xml:space="preserve"> is managing an instance within API manager to a corresponding Mule Runtime</w:t>
      </w:r>
    </w:p>
    <w:p w14:paraId="6DE84368" w14:textId="2752F841" w:rsidR="00944A5F" w:rsidRPr="00944A5F" w:rsidRDefault="00944A5F" w:rsidP="00944A5F">
      <w:pPr>
        <w:pStyle w:val="ListParagraph"/>
        <w:numPr>
          <w:ilvl w:val="0"/>
          <w:numId w:val="5"/>
        </w:numPr>
      </w:pPr>
      <w:r>
        <w:t>It is the process of associating Mule Runtime with API manager</w:t>
      </w:r>
    </w:p>
    <w:p w14:paraId="3C408BDF" w14:textId="7552D9A2" w:rsidR="00944A5F" w:rsidRDefault="00944A5F" w:rsidP="00944A5F">
      <w:pPr>
        <w:pStyle w:val="ListParagraph"/>
        <w:numPr>
          <w:ilvl w:val="0"/>
          <w:numId w:val="5"/>
        </w:numPr>
      </w:pPr>
      <w:r>
        <w:t>Two ways to implement auto discovery</w:t>
      </w:r>
    </w:p>
    <w:p w14:paraId="636375BE" w14:textId="41145A0B" w:rsidR="00944A5F" w:rsidRDefault="00944A5F" w:rsidP="00944A5F">
      <w:pPr>
        <w:pStyle w:val="ListParagraph"/>
        <w:numPr>
          <w:ilvl w:val="1"/>
          <w:numId w:val="5"/>
        </w:numPr>
      </w:pPr>
      <w:r w:rsidRPr="00944A5F">
        <w:rPr>
          <w:b/>
          <w:bCs/>
        </w:rPr>
        <w:t>Manually</w:t>
      </w:r>
      <w:r>
        <w:t xml:space="preserve"> in basic endpoint: </w:t>
      </w:r>
      <w:r>
        <w:t>It is used to implement policy within the implementation</w:t>
      </w:r>
    </w:p>
    <w:p w14:paraId="0ABBE3EB" w14:textId="65F9B968" w:rsidR="00944A5F" w:rsidRDefault="00944A5F" w:rsidP="00944A5F">
      <w:pPr>
        <w:pStyle w:val="ListParagraph"/>
        <w:numPr>
          <w:ilvl w:val="1"/>
          <w:numId w:val="5"/>
        </w:numPr>
      </w:pPr>
      <w:r w:rsidRPr="00944A5F">
        <w:rPr>
          <w:b/>
          <w:bCs/>
        </w:rPr>
        <w:lastRenderedPageBreak/>
        <w:t>Automatic</w:t>
      </w:r>
      <w:r>
        <w:t xml:space="preserve"> in end point with proxy</w:t>
      </w:r>
    </w:p>
    <w:p w14:paraId="5B684A76" w14:textId="1433CF79" w:rsidR="00944A5F" w:rsidRDefault="00944A5F" w:rsidP="00944A5F">
      <w:pPr>
        <w:pStyle w:val="ListParagraph"/>
        <w:numPr>
          <w:ilvl w:val="0"/>
          <w:numId w:val="5"/>
        </w:numPr>
      </w:pPr>
      <w:r>
        <w:t>Mule Runtime can be anywhere:</w:t>
      </w:r>
    </w:p>
    <w:p w14:paraId="37390A3C" w14:textId="6880AF04" w:rsidR="00944A5F" w:rsidRDefault="00944A5F" w:rsidP="00944A5F">
      <w:pPr>
        <w:pStyle w:val="ListParagraph"/>
        <w:numPr>
          <w:ilvl w:val="1"/>
          <w:numId w:val="5"/>
        </w:numPr>
      </w:pPr>
      <w:proofErr w:type="spellStart"/>
      <w:r>
        <w:t>Cloudhub</w:t>
      </w:r>
      <w:proofErr w:type="spellEnd"/>
    </w:p>
    <w:p w14:paraId="2BC711D5" w14:textId="7A8D2331" w:rsidR="00944A5F" w:rsidRDefault="00944A5F" w:rsidP="00944A5F">
      <w:pPr>
        <w:pStyle w:val="ListParagraph"/>
        <w:numPr>
          <w:ilvl w:val="1"/>
          <w:numId w:val="5"/>
        </w:numPr>
      </w:pPr>
      <w:r>
        <w:t>Standalone</w:t>
      </w:r>
    </w:p>
    <w:p w14:paraId="74D812AB" w14:textId="2937FC04" w:rsidR="00944A5F" w:rsidRDefault="00944A5F" w:rsidP="00944A5F">
      <w:pPr>
        <w:pStyle w:val="ListParagraph"/>
        <w:numPr>
          <w:ilvl w:val="1"/>
          <w:numId w:val="5"/>
        </w:numPr>
      </w:pPr>
      <w:proofErr w:type="spellStart"/>
      <w:r>
        <w:t>Anypoint</w:t>
      </w:r>
      <w:proofErr w:type="spellEnd"/>
      <w:r>
        <w:t xml:space="preserve"> studio locally</w:t>
      </w:r>
    </w:p>
    <w:p w14:paraId="6DC900DF" w14:textId="77777777" w:rsidR="00A746D1" w:rsidRPr="00A746D1" w:rsidRDefault="00A746D1" w:rsidP="00A746D1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A746D1">
        <w:rPr>
          <w:b/>
          <w:bCs/>
        </w:rPr>
        <w:t>GateKeeper</w:t>
      </w:r>
      <w:proofErr w:type="spellEnd"/>
    </w:p>
    <w:p w14:paraId="4EB2770C" w14:textId="0721B4E7" w:rsidR="00944A5F" w:rsidRPr="00A746D1" w:rsidRDefault="00A746D1" w:rsidP="00A746D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If we don not configure the </w:t>
      </w:r>
      <w:proofErr w:type="spellStart"/>
      <w:r>
        <w:t>autodiscovery</w:t>
      </w:r>
      <w:proofErr w:type="spellEnd"/>
      <w:r>
        <w:t xml:space="preserve">, </w:t>
      </w:r>
      <w:proofErr w:type="spellStart"/>
      <w:r w:rsidRPr="00A746D1">
        <w:rPr>
          <w:b/>
          <w:bCs/>
        </w:rPr>
        <w:t>GateKeeper</w:t>
      </w:r>
      <w:proofErr w:type="spellEnd"/>
      <w:r>
        <w:t xml:space="preserve"> will prevent the </w:t>
      </w:r>
      <w:proofErr w:type="gramStart"/>
      <w:r>
        <w:t>access  of</w:t>
      </w:r>
      <w:proofErr w:type="gramEnd"/>
      <w:r>
        <w:t xml:space="preserve"> the API</w:t>
      </w:r>
    </w:p>
    <w:p w14:paraId="0853D22B" w14:textId="3325AA88" w:rsidR="00A746D1" w:rsidRDefault="00A746D1" w:rsidP="00A746D1">
      <w:pPr>
        <w:pStyle w:val="ListParagraph"/>
        <w:numPr>
          <w:ilvl w:val="1"/>
          <w:numId w:val="5"/>
        </w:numPr>
      </w:pPr>
      <w:r>
        <w:t xml:space="preserve">So </w:t>
      </w:r>
      <w:proofErr w:type="spellStart"/>
      <w:r>
        <w:t>inorder</w:t>
      </w:r>
      <w:proofErr w:type="spellEnd"/>
      <w:r>
        <w:t xml:space="preserve"> to access the API we need to make sure that the auto discovery is configured</w:t>
      </w:r>
    </w:p>
    <w:p w14:paraId="0D6042FD" w14:textId="77777777" w:rsidR="00A746D1" w:rsidRPr="00944A5F" w:rsidRDefault="00A746D1" w:rsidP="00A746D1">
      <w:pPr>
        <w:pStyle w:val="ListParagraph"/>
        <w:numPr>
          <w:ilvl w:val="1"/>
          <w:numId w:val="5"/>
        </w:numPr>
      </w:pPr>
    </w:p>
    <w:p w14:paraId="0EC87992" w14:textId="6201A754" w:rsidR="00462138" w:rsidRDefault="00462138" w:rsidP="00462138">
      <w:pPr>
        <w:pStyle w:val="Heading2"/>
        <w:numPr>
          <w:ilvl w:val="0"/>
          <w:numId w:val="9"/>
        </w:numPr>
        <w:ind w:left="360"/>
      </w:pPr>
      <w:r>
        <w:t>Service Mesh</w:t>
      </w:r>
    </w:p>
    <w:p w14:paraId="70FB239D" w14:textId="5CC526C1" w:rsidR="00944A5F" w:rsidRDefault="00944A5F" w:rsidP="00944A5F">
      <w:pPr>
        <w:pStyle w:val="ListParagraph"/>
        <w:numPr>
          <w:ilvl w:val="0"/>
          <w:numId w:val="5"/>
        </w:numPr>
      </w:pPr>
      <w:proofErr w:type="spellStart"/>
      <w:r>
        <w:t>Istio</w:t>
      </w:r>
      <w:proofErr w:type="spellEnd"/>
      <w:r>
        <w:t xml:space="preserve"> based service mesh</w:t>
      </w:r>
    </w:p>
    <w:p w14:paraId="5D7EB31A" w14:textId="2C1DC536" w:rsidR="00944A5F" w:rsidRPr="00944A5F" w:rsidRDefault="00944A5F" w:rsidP="00944A5F">
      <w:pPr>
        <w:pStyle w:val="ListParagraph"/>
        <w:numPr>
          <w:ilvl w:val="0"/>
          <w:numId w:val="5"/>
        </w:num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Istio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is an open source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service</w:t>
      </w:r>
      <w:r>
        <w:rPr>
          <w:rFonts w:ascii="Arial" w:hAnsi="Arial" w:cs="Arial"/>
          <w:color w:val="202124"/>
          <w:shd w:val="clear" w:color="auto" w:fill="FFFFFF"/>
        </w:rPr>
        <w:t> mesh platform that provides a way to control how microservices share data with one another. ... Together, these proxies form a mesh network that intercepts network communication between microservices. The control plane manages and configures proxies to route traffic</w:t>
      </w:r>
    </w:p>
    <w:p w14:paraId="292A6864" w14:textId="3F06D40E" w:rsidR="00944A5F" w:rsidRPr="00944A5F" w:rsidRDefault="00472CF1" w:rsidP="00944A5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1BA0E2" wp14:editId="6136289C">
            <wp:simplePos x="0" y="0"/>
            <wp:positionH relativeFrom="column">
              <wp:posOffset>2529840</wp:posOffset>
            </wp:positionH>
            <wp:positionV relativeFrom="paragraph">
              <wp:posOffset>88900</wp:posOffset>
            </wp:positionV>
            <wp:extent cx="3133725" cy="22479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A5F" w:rsidRPr="00944A5F"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spellStart"/>
      <w:r w:rsidR="00944A5F" w:rsidRPr="00944A5F">
        <w:rPr>
          <w:rFonts w:ascii="Arial" w:hAnsi="Arial" w:cs="Arial"/>
          <w:color w:val="202124"/>
          <w:shd w:val="clear" w:color="auto" w:fill="FFFFFF"/>
        </w:rPr>
        <w:t>Anypoint</w:t>
      </w:r>
      <w:proofErr w:type="spellEnd"/>
      <w:r w:rsidR="00944A5F" w:rsidRPr="00944A5F">
        <w:rPr>
          <w:rFonts w:ascii="Arial" w:hAnsi="Arial" w:cs="Arial"/>
          <w:color w:val="202124"/>
          <w:shd w:val="clear" w:color="auto" w:fill="FFFFFF"/>
        </w:rPr>
        <w:t xml:space="preserve"> service mesh is implemented in customers who have microservices running example of such microservices can be application developed using spring boot, node </w:t>
      </w:r>
      <w:proofErr w:type="spellStart"/>
      <w:r w:rsidR="00944A5F" w:rsidRPr="00944A5F">
        <w:rPr>
          <w:rFonts w:ascii="Arial" w:hAnsi="Arial" w:cs="Arial"/>
          <w:color w:val="202124"/>
          <w:shd w:val="clear" w:color="auto" w:fill="FFFFFF"/>
        </w:rPr>
        <w:t>js</w:t>
      </w:r>
      <w:proofErr w:type="spellEnd"/>
      <w:r w:rsidR="00944A5F" w:rsidRPr="00944A5F">
        <w:rPr>
          <w:rFonts w:ascii="Arial" w:hAnsi="Arial" w:cs="Arial"/>
          <w:color w:val="202124"/>
          <w:shd w:val="clear" w:color="auto" w:fill="FFFFFF"/>
        </w:rPr>
        <w:t xml:space="preserve"> based, react</w:t>
      </w:r>
    </w:p>
    <w:p w14:paraId="0233060A" w14:textId="4CBA1424" w:rsidR="00944A5F" w:rsidRPr="00944A5F" w:rsidRDefault="00944A5F" w:rsidP="00944A5F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Example: If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there  are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100’s of microservices in the Kubernetes cluster then how do we perform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govrnance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and security in these micro services</w:t>
      </w:r>
    </w:p>
    <w:p w14:paraId="7DB50FAF" w14:textId="549CDE4D" w:rsidR="00944A5F" w:rsidRDefault="00472CF1" w:rsidP="00944A5F">
      <w:pPr>
        <w:pStyle w:val="ListParagraph"/>
        <w:numPr>
          <w:ilvl w:val="0"/>
          <w:numId w:val="5"/>
        </w:numPr>
      </w:pPr>
      <w:r>
        <w:t>Service Mesh is an architectural style to implement governance and security on all the microservices</w:t>
      </w:r>
      <w:r w:rsidR="005C4F79">
        <w:t xml:space="preserve"> in Kubernetes cluster</w:t>
      </w:r>
    </w:p>
    <w:p w14:paraId="21091F65" w14:textId="1D5826CA" w:rsidR="005C4F79" w:rsidRDefault="005C4F79" w:rsidP="00944A5F">
      <w:pPr>
        <w:pStyle w:val="ListParagraph"/>
        <w:numPr>
          <w:ilvl w:val="0"/>
          <w:numId w:val="5"/>
        </w:numPr>
      </w:pPr>
      <w:proofErr w:type="spellStart"/>
      <w:r>
        <w:t>Anypoint</w:t>
      </w:r>
      <w:proofErr w:type="spellEnd"/>
      <w:r>
        <w:t xml:space="preserve"> Service </w:t>
      </w:r>
      <w:proofErr w:type="gramStart"/>
      <w:r>
        <w:t>mesh  allows</w:t>
      </w:r>
      <w:proofErr w:type="gramEnd"/>
      <w:r>
        <w:t xml:space="preserve"> to apply different policies in single place. It is easy to manage policy and governance</w:t>
      </w:r>
    </w:p>
    <w:p w14:paraId="59D4E6B4" w14:textId="01DE738E" w:rsidR="005C4F79" w:rsidRDefault="005C4F79" w:rsidP="00944A5F">
      <w:pPr>
        <w:pStyle w:val="ListParagraph"/>
        <w:numPr>
          <w:ilvl w:val="0"/>
          <w:numId w:val="5"/>
        </w:numPr>
      </w:pPr>
      <w:proofErr w:type="spellStart"/>
      <w:r>
        <w:t>Anypoint</w:t>
      </w:r>
      <w:proofErr w:type="spellEnd"/>
      <w:r>
        <w:t xml:space="preserve"> </w:t>
      </w:r>
      <w:r>
        <w:t xml:space="preserve">Service </w:t>
      </w:r>
      <w:proofErr w:type="gramStart"/>
      <w:r>
        <w:t xml:space="preserve">mesh </w:t>
      </w:r>
      <w:r>
        <w:t>:</w:t>
      </w:r>
      <w:proofErr w:type="gramEnd"/>
      <w:r>
        <w:t xml:space="preserve"> Using an API manager it allows to configure policies to </w:t>
      </w:r>
      <w:proofErr w:type="spellStart"/>
      <w:r>
        <w:t>Istio</w:t>
      </w:r>
      <w:proofErr w:type="spellEnd"/>
      <w:r>
        <w:t xml:space="preserve"> using secure mesh capability</w:t>
      </w:r>
    </w:p>
    <w:p w14:paraId="4E03B94B" w14:textId="0CB25EF2" w:rsidR="005C4F79" w:rsidRDefault="005C4F79" w:rsidP="005C4F79">
      <w:pPr>
        <w:pStyle w:val="ListParagraph"/>
        <w:numPr>
          <w:ilvl w:val="1"/>
          <w:numId w:val="5"/>
        </w:numPr>
      </w:pPr>
      <w:r>
        <w:t>It connects to non-mule microservices which is working in Kubernetes</w:t>
      </w:r>
    </w:p>
    <w:p w14:paraId="31F129D4" w14:textId="58F5BAE0" w:rsidR="005C4F79" w:rsidRDefault="005C4F79" w:rsidP="005C4F79">
      <w:pPr>
        <w:pStyle w:val="ListParagraph"/>
        <w:numPr>
          <w:ilvl w:val="1"/>
          <w:numId w:val="5"/>
        </w:numPr>
      </w:pPr>
      <w:r>
        <w:t>It has a limited list of API policy compared to API manager</w:t>
      </w:r>
    </w:p>
    <w:p w14:paraId="660F01B5" w14:textId="58D37FE9" w:rsidR="005C4F79" w:rsidRPr="00944A5F" w:rsidRDefault="005C4F79" w:rsidP="005C4F79">
      <w:pPr>
        <w:pStyle w:val="ListParagraph"/>
        <w:numPr>
          <w:ilvl w:val="1"/>
          <w:numId w:val="5"/>
        </w:numPr>
      </w:pPr>
      <w:r>
        <w:t xml:space="preserve">It requires </w:t>
      </w:r>
      <w:proofErr w:type="spellStart"/>
      <w:r>
        <w:t>Istio</w:t>
      </w:r>
      <w:proofErr w:type="spellEnd"/>
      <w:r>
        <w:t xml:space="preserve"> to be running in the Kubernetes clustered microservice</w:t>
      </w:r>
    </w:p>
    <w:p w14:paraId="506A76D7" w14:textId="470BE81E" w:rsidR="003A4559" w:rsidRDefault="003A455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4EAD37B" wp14:editId="1D322287">
            <wp:extent cx="5943600" cy="4160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49008" w14:textId="19C8EAF2" w:rsidR="00A746D1" w:rsidRDefault="00A746D1" w:rsidP="00A746D1">
      <w:pPr>
        <w:pStyle w:val="Heading1"/>
      </w:pPr>
      <w:r>
        <w:t>Policies</w:t>
      </w:r>
    </w:p>
    <w:p w14:paraId="4BEA16FC" w14:textId="5A329689" w:rsidR="00A746D1" w:rsidRDefault="00A746D1" w:rsidP="00A746D1">
      <w:r>
        <w:t>Policies can be categorized into 6 categories</w:t>
      </w:r>
    </w:p>
    <w:p w14:paraId="46C263BD" w14:textId="0AD1DA49" w:rsidR="00A746D1" w:rsidRDefault="00A746D1" w:rsidP="00A746D1">
      <w:pPr>
        <w:pStyle w:val="ListParagraph"/>
        <w:numPr>
          <w:ilvl w:val="0"/>
          <w:numId w:val="5"/>
        </w:numPr>
      </w:pPr>
      <w:r>
        <w:t>Security</w:t>
      </w:r>
    </w:p>
    <w:p w14:paraId="2FAFE2BC" w14:textId="5C2AA1C2" w:rsidR="00A746D1" w:rsidRDefault="00A746D1" w:rsidP="00A746D1">
      <w:pPr>
        <w:pStyle w:val="ListParagraph"/>
        <w:numPr>
          <w:ilvl w:val="0"/>
          <w:numId w:val="5"/>
        </w:numPr>
      </w:pPr>
      <w:r>
        <w:t>QoS</w:t>
      </w:r>
    </w:p>
    <w:p w14:paraId="6A8C83EA" w14:textId="3FDA98D1" w:rsidR="00A746D1" w:rsidRDefault="00A746D1" w:rsidP="00A746D1">
      <w:pPr>
        <w:pStyle w:val="ListParagraph"/>
        <w:numPr>
          <w:ilvl w:val="0"/>
          <w:numId w:val="5"/>
        </w:numPr>
      </w:pPr>
      <w:r>
        <w:t>Transformation</w:t>
      </w:r>
    </w:p>
    <w:p w14:paraId="316DB343" w14:textId="2C287172" w:rsidR="00A746D1" w:rsidRDefault="00A746D1" w:rsidP="00A746D1">
      <w:pPr>
        <w:pStyle w:val="ListParagraph"/>
        <w:numPr>
          <w:ilvl w:val="0"/>
          <w:numId w:val="5"/>
        </w:numPr>
      </w:pPr>
      <w:r>
        <w:t>Compliance</w:t>
      </w:r>
    </w:p>
    <w:p w14:paraId="6E5FD920" w14:textId="7E973960" w:rsidR="00A746D1" w:rsidRDefault="00A746D1" w:rsidP="00A746D1">
      <w:pPr>
        <w:pStyle w:val="ListParagraph"/>
        <w:numPr>
          <w:ilvl w:val="0"/>
          <w:numId w:val="5"/>
        </w:numPr>
      </w:pPr>
      <w:r>
        <w:t>Troubleshoot</w:t>
      </w:r>
    </w:p>
    <w:p w14:paraId="694DF909" w14:textId="7800927B" w:rsidR="00A746D1" w:rsidRDefault="00A746D1" w:rsidP="00A746D1">
      <w:pPr>
        <w:pStyle w:val="Heading2"/>
        <w:numPr>
          <w:ilvl w:val="0"/>
          <w:numId w:val="12"/>
        </w:numPr>
        <w:tabs>
          <w:tab w:val="left" w:pos="450"/>
        </w:tabs>
        <w:ind w:left="360"/>
      </w:pPr>
      <w:r>
        <w:lastRenderedPageBreak/>
        <w:t>Security</w:t>
      </w:r>
    </w:p>
    <w:p w14:paraId="490068B3" w14:textId="66539FDA" w:rsidR="00A746D1" w:rsidRDefault="00A746D1" w:rsidP="00A746D1">
      <w:r>
        <w:rPr>
          <w:noProof/>
        </w:rPr>
        <w:drawing>
          <wp:inline distT="0" distB="0" distL="0" distR="0" wp14:anchorId="7DEF1BC6" wp14:editId="1331164F">
            <wp:extent cx="3657600" cy="336686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962" cy="33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AE83" w14:textId="77777777" w:rsidR="00215A47" w:rsidRDefault="00215A47" w:rsidP="00215A47">
      <w:pPr>
        <w:pStyle w:val="ListParagraph"/>
        <w:numPr>
          <w:ilvl w:val="0"/>
          <w:numId w:val="13"/>
        </w:numPr>
      </w:pPr>
      <w:r>
        <w:t xml:space="preserve">JWT thread protection and XML threat protection </w:t>
      </w:r>
    </w:p>
    <w:p w14:paraId="34A91ECB" w14:textId="159B19A6" w:rsidR="00215A47" w:rsidRDefault="00215A47" w:rsidP="00215A47">
      <w:pPr>
        <w:pStyle w:val="ListParagraph"/>
        <w:numPr>
          <w:ilvl w:val="0"/>
          <w:numId w:val="5"/>
        </w:numPr>
      </w:pPr>
      <w:r>
        <w:t xml:space="preserve"> It validates the payload, checks the size of the payload, check the nested elements in the payload for XML, validates the structure of the payload</w:t>
      </w:r>
    </w:p>
    <w:p w14:paraId="7A33BE22" w14:textId="312F9202" w:rsidR="00215A47" w:rsidRDefault="00215A47" w:rsidP="00215A47">
      <w:pPr>
        <w:pStyle w:val="ListParagraph"/>
        <w:numPr>
          <w:ilvl w:val="0"/>
          <w:numId w:val="13"/>
        </w:numPr>
      </w:pPr>
      <w:r>
        <w:t>IP Whitelist: process only specific IP or range of IPs</w:t>
      </w:r>
    </w:p>
    <w:p w14:paraId="5215DD17" w14:textId="018B940C" w:rsidR="00215A47" w:rsidRPr="00A746D1" w:rsidRDefault="00215A47" w:rsidP="00215A47">
      <w:pPr>
        <w:pStyle w:val="ListParagraph"/>
        <w:numPr>
          <w:ilvl w:val="0"/>
          <w:numId w:val="13"/>
        </w:numPr>
      </w:pPr>
      <w:r>
        <w:t xml:space="preserve">IP </w:t>
      </w:r>
      <w:proofErr w:type="gramStart"/>
      <w:r>
        <w:t>Black</w:t>
      </w:r>
      <w:r>
        <w:t>list</w:t>
      </w:r>
      <w:r>
        <w:t>:</w:t>
      </w:r>
      <w:proofErr w:type="gramEnd"/>
      <w:r>
        <w:t xml:space="preserve"> blocks</w:t>
      </w:r>
      <w:r>
        <w:t xml:space="preserve"> specific IP or range of IPs</w:t>
      </w:r>
    </w:p>
    <w:p w14:paraId="7A9C1D1D" w14:textId="4E2D2AC0" w:rsidR="00215A47" w:rsidRDefault="00215A47" w:rsidP="00215A47">
      <w:pPr>
        <w:pStyle w:val="ListParagraph"/>
        <w:numPr>
          <w:ilvl w:val="0"/>
          <w:numId w:val="13"/>
        </w:numPr>
      </w:pPr>
      <w:r>
        <w:t>Basic authentication- Simple</w:t>
      </w:r>
    </w:p>
    <w:p w14:paraId="35CDE363" w14:textId="7CA55ADA" w:rsidR="00215A47" w:rsidRDefault="00215A47" w:rsidP="00215A47">
      <w:pPr>
        <w:pStyle w:val="ListParagraph"/>
        <w:numPr>
          <w:ilvl w:val="0"/>
          <w:numId w:val="13"/>
        </w:numPr>
      </w:pPr>
      <w:r>
        <w:t xml:space="preserve">Basic authentication- </w:t>
      </w:r>
      <w:r>
        <w:t>LDAP</w:t>
      </w:r>
    </w:p>
    <w:p w14:paraId="00E6F944" w14:textId="1FA67418" w:rsidR="00760F1D" w:rsidRDefault="00760F1D" w:rsidP="00215A47">
      <w:pPr>
        <w:pStyle w:val="ListParagraph"/>
        <w:numPr>
          <w:ilvl w:val="0"/>
          <w:numId w:val="13"/>
        </w:numPr>
      </w:pPr>
      <w:r>
        <w:t xml:space="preserve">JWT Validation and </w:t>
      </w:r>
      <w:proofErr w:type="spellStart"/>
      <w:r>
        <w:t>Oauth</w:t>
      </w:r>
      <w:proofErr w:type="spellEnd"/>
      <w:r>
        <w:t xml:space="preserve"> 2. Access token</w:t>
      </w:r>
    </w:p>
    <w:p w14:paraId="4FC08A45" w14:textId="7B2EC686" w:rsidR="00760F1D" w:rsidRDefault="00760F1D" w:rsidP="00760F1D">
      <w:pPr>
        <w:pStyle w:val="ListParagraph"/>
        <w:numPr>
          <w:ilvl w:val="0"/>
          <w:numId w:val="5"/>
        </w:numPr>
      </w:pPr>
      <w:proofErr w:type="spellStart"/>
      <w:r>
        <w:t>Oauth</w:t>
      </w:r>
      <w:proofErr w:type="spellEnd"/>
      <w:r>
        <w:t xml:space="preserve"> 2. Access </w:t>
      </w:r>
      <w:proofErr w:type="gramStart"/>
      <w:r>
        <w:t>token</w:t>
      </w:r>
      <w:r>
        <w:t xml:space="preserve">  and</w:t>
      </w:r>
      <w:proofErr w:type="gramEnd"/>
      <w:r>
        <w:t xml:space="preserve"> </w:t>
      </w:r>
      <w:proofErr w:type="spellStart"/>
      <w:r>
        <w:t>OpeIDConnect</w:t>
      </w:r>
      <w:proofErr w:type="spellEnd"/>
      <w:r>
        <w:t xml:space="preserve"> are used to configure </w:t>
      </w:r>
      <w:proofErr w:type="spellStart"/>
      <w:r>
        <w:t>Oauth</w:t>
      </w:r>
      <w:proofErr w:type="spellEnd"/>
      <w:r>
        <w:t xml:space="preserve"> 2 based policies</w:t>
      </w:r>
    </w:p>
    <w:p w14:paraId="49DBA7CB" w14:textId="67372C47" w:rsidR="00760F1D" w:rsidRDefault="00760F1D" w:rsidP="00760F1D">
      <w:pPr>
        <w:pStyle w:val="ListParagraph"/>
        <w:numPr>
          <w:ilvl w:val="0"/>
          <w:numId w:val="5"/>
        </w:numPr>
      </w:pPr>
      <w:proofErr w:type="spellStart"/>
      <w:r>
        <w:t>Oauth</w:t>
      </w:r>
      <w:proofErr w:type="spellEnd"/>
      <w:r>
        <w:t xml:space="preserve"> 2. Access </w:t>
      </w:r>
      <w:proofErr w:type="gramStart"/>
      <w:r>
        <w:t>token  and</w:t>
      </w:r>
      <w:proofErr w:type="gramEnd"/>
      <w:r>
        <w:t xml:space="preserve"> </w:t>
      </w:r>
      <w:proofErr w:type="spellStart"/>
      <w:r>
        <w:t>OpeIDConnect</w:t>
      </w:r>
      <w:proofErr w:type="spellEnd"/>
      <w:r>
        <w:t xml:space="preserve"> </w:t>
      </w:r>
      <w:r>
        <w:t xml:space="preserve">are used to protect the APIs with the </w:t>
      </w:r>
      <w:proofErr w:type="spellStart"/>
      <w:r>
        <w:t>oauth</w:t>
      </w:r>
      <w:proofErr w:type="spellEnd"/>
      <w:r>
        <w:t xml:space="preserve"> 2 mechanism</w:t>
      </w:r>
    </w:p>
    <w:p w14:paraId="75E49EDA" w14:textId="1BB99492" w:rsidR="00760F1D" w:rsidRDefault="00B73857" w:rsidP="00760F1D">
      <w:pPr>
        <w:pStyle w:val="ListParagraph"/>
        <w:numPr>
          <w:ilvl w:val="0"/>
          <w:numId w:val="5"/>
        </w:numPr>
      </w:pPr>
      <w:r>
        <w:t xml:space="preserve">Working of </w:t>
      </w:r>
      <w:proofErr w:type="spellStart"/>
      <w:r>
        <w:t>Oauth</w:t>
      </w:r>
      <w:proofErr w:type="spellEnd"/>
      <w:r>
        <w:t xml:space="preserve"> 2 policy</w:t>
      </w:r>
      <w:r w:rsidR="00760F1D">
        <w:t>:</w:t>
      </w:r>
    </w:p>
    <w:p w14:paraId="7004DF39" w14:textId="552A59AC" w:rsidR="00760F1D" w:rsidRDefault="00760F1D" w:rsidP="00760F1D">
      <w:pPr>
        <w:pStyle w:val="ListParagraph"/>
        <w:numPr>
          <w:ilvl w:val="1"/>
          <w:numId w:val="5"/>
        </w:numPr>
      </w:pPr>
      <w:r>
        <w:t>First authenticate with identity provider</w:t>
      </w:r>
    </w:p>
    <w:p w14:paraId="54BF1132" w14:textId="537F90E7" w:rsidR="00760F1D" w:rsidRDefault="00B73857" w:rsidP="00760F1D">
      <w:pPr>
        <w:pStyle w:val="ListParagraph"/>
        <w:numPr>
          <w:ilvl w:val="1"/>
          <w:numId w:val="5"/>
        </w:numPr>
      </w:pPr>
      <w:r>
        <w:t>That</w:t>
      </w:r>
      <w:r w:rsidR="00760F1D">
        <w:t xml:space="preserve"> </w:t>
      </w:r>
      <w:r w:rsidR="00760F1D">
        <w:t>identity provider</w:t>
      </w:r>
      <w:r w:rsidR="00760F1D">
        <w:t xml:space="preserve"> will give </w:t>
      </w:r>
      <w:r>
        <w:t xml:space="preserve">a </w:t>
      </w:r>
      <w:r w:rsidR="00760F1D">
        <w:t>token</w:t>
      </w:r>
    </w:p>
    <w:p w14:paraId="2E431A33" w14:textId="77777777" w:rsidR="00B73857" w:rsidRDefault="00760F1D" w:rsidP="00760F1D">
      <w:pPr>
        <w:pStyle w:val="ListParagraph"/>
        <w:numPr>
          <w:ilvl w:val="1"/>
          <w:numId w:val="5"/>
        </w:numPr>
      </w:pPr>
      <w:r>
        <w:t xml:space="preserve">Now when you send a request </w:t>
      </w:r>
      <w:r w:rsidR="00B73857">
        <w:t>using</w:t>
      </w:r>
      <w:r>
        <w:t xml:space="preserve"> the token </w:t>
      </w:r>
    </w:p>
    <w:p w14:paraId="30058AB5" w14:textId="72DC3AB3" w:rsidR="00760F1D" w:rsidRDefault="00760F1D" w:rsidP="00760F1D">
      <w:pPr>
        <w:pStyle w:val="ListParagraph"/>
        <w:numPr>
          <w:ilvl w:val="1"/>
          <w:numId w:val="5"/>
        </w:numPr>
      </w:pPr>
      <w:r>
        <w:t xml:space="preserve">Mule runtime will validate the token, if the token is valid mule runtime will allow to </w:t>
      </w:r>
      <w:r w:rsidR="00B73857">
        <w:t xml:space="preserve">access </w:t>
      </w:r>
      <w:proofErr w:type="gramStart"/>
      <w:r w:rsidR="00B73857">
        <w:t xml:space="preserve">to </w:t>
      </w:r>
      <w:r>
        <w:t xml:space="preserve"> the</w:t>
      </w:r>
      <w:proofErr w:type="gramEnd"/>
      <w:r>
        <w:t xml:space="preserve"> </w:t>
      </w:r>
      <w:r w:rsidR="00B73857">
        <w:t>resource</w:t>
      </w:r>
      <w:r>
        <w:t xml:space="preserve"> </w:t>
      </w:r>
    </w:p>
    <w:p w14:paraId="05C4D220" w14:textId="76917263" w:rsidR="00B73857" w:rsidRDefault="00B73857" w:rsidP="00B73857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Oauth</w:t>
      </w:r>
      <w:proofErr w:type="spellEnd"/>
      <w:r>
        <w:t xml:space="preserve"> 2. Access token </w:t>
      </w:r>
      <w:r>
        <w:t xml:space="preserve">enforcement using Mule Oath provider, Mule </w:t>
      </w:r>
      <w:proofErr w:type="gramStart"/>
      <w:r>
        <w:t>Runtime</w:t>
      </w:r>
      <w:r>
        <w:t xml:space="preserve"> </w:t>
      </w:r>
      <w:r>
        <w:t xml:space="preserve"> can</w:t>
      </w:r>
      <w:proofErr w:type="gramEnd"/>
      <w:r>
        <w:t xml:space="preserve"> act as a </w:t>
      </w:r>
      <w:proofErr w:type="spellStart"/>
      <w:r>
        <w:t>oauth</w:t>
      </w:r>
      <w:proofErr w:type="spellEnd"/>
      <w:r>
        <w:t xml:space="preserve"> provider</w:t>
      </w:r>
    </w:p>
    <w:p w14:paraId="44DE3FA5" w14:textId="76572B1F" w:rsidR="00B73857" w:rsidRDefault="00B73857" w:rsidP="00B73857">
      <w:pPr>
        <w:pStyle w:val="ListParagraph"/>
        <w:numPr>
          <w:ilvl w:val="0"/>
          <w:numId w:val="5"/>
        </w:numPr>
      </w:pPr>
      <w:hyperlink r:id="rId14" w:history="1">
        <w:r w:rsidRPr="000B1E70">
          <w:rPr>
            <w:rStyle w:val="Hyperlink"/>
          </w:rPr>
          <w:t>https://dzone.com/articles/implementing-mulesoft-as-oauth-provider-for-securi</w:t>
        </w:r>
      </w:hyperlink>
    </w:p>
    <w:p w14:paraId="3A121B39" w14:textId="4F5F804D" w:rsidR="00B73857" w:rsidRDefault="00B73857" w:rsidP="00B73857">
      <w:pPr>
        <w:ind w:left="360"/>
      </w:pPr>
      <w:proofErr w:type="spellStart"/>
      <w:r>
        <w:t>Oauth</w:t>
      </w:r>
      <w:proofErr w:type="spellEnd"/>
      <w:r>
        <w:t xml:space="preserve"> Policy</w:t>
      </w:r>
    </w:p>
    <w:p w14:paraId="1DC9E7DC" w14:textId="64B4ED6A" w:rsidR="00B73857" w:rsidRDefault="00B73857" w:rsidP="00B73857">
      <w:pPr>
        <w:pStyle w:val="ListParagraph"/>
        <w:numPr>
          <w:ilvl w:val="0"/>
          <w:numId w:val="5"/>
        </w:numPr>
      </w:pPr>
      <w:r>
        <w:t>It can be done in two ways</w:t>
      </w:r>
    </w:p>
    <w:p w14:paraId="0C04F9C4" w14:textId="1CA6F076" w:rsidR="00B73857" w:rsidRDefault="00B73857" w:rsidP="00B73857">
      <w:pPr>
        <w:pStyle w:val="ListParagraph"/>
        <w:numPr>
          <w:ilvl w:val="0"/>
          <w:numId w:val="14"/>
        </w:numPr>
      </w:pPr>
      <w:r>
        <w:t>Mule Oath provider</w:t>
      </w:r>
    </w:p>
    <w:p w14:paraId="4B639BDC" w14:textId="0FA4684F" w:rsidR="00B73857" w:rsidRDefault="00B73857" w:rsidP="00B73857">
      <w:pPr>
        <w:pStyle w:val="ListParagraph"/>
        <w:numPr>
          <w:ilvl w:val="0"/>
          <w:numId w:val="5"/>
        </w:numPr>
      </w:pPr>
      <w:r>
        <w:lastRenderedPageBreak/>
        <w:t xml:space="preserve">Mule Runtime acts as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>identity pro</w:t>
      </w:r>
      <w:bookmarkStart w:id="0" w:name="_GoBack"/>
      <w:bookmarkEnd w:id="0"/>
      <w:r>
        <w:t>vider</w:t>
      </w:r>
    </w:p>
    <w:p w14:paraId="1D3BEDDC" w14:textId="31424F41" w:rsidR="00B73857" w:rsidRDefault="00B73857" w:rsidP="00B73857">
      <w:pPr>
        <w:pStyle w:val="ListParagraph"/>
        <w:numPr>
          <w:ilvl w:val="0"/>
          <w:numId w:val="14"/>
        </w:numPr>
      </w:pPr>
      <w:r>
        <w:t>External Identity provider</w:t>
      </w:r>
    </w:p>
    <w:p w14:paraId="57E73F10" w14:textId="61F91B7D" w:rsidR="00B73857" w:rsidRDefault="00B73857" w:rsidP="00B73857">
      <w:pPr>
        <w:pStyle w:val="ListParagraph"/>
        <w:numPr>
          <w:ilvl w:val="0"/>
          <w:numId w:val="5"/>
        </w:numPr>
      </w:pPr>
      <w:r>
        <w:t>External services are used for as</w:t>
      </w:r>
      <w:r>
        <w:t xml:space="preserve"> identity provider</w:t>
      </w:r>
    </w:p>
    <w:p w14:paraId="5056142A" w14:textId="115065BA" w:rsidR="00F05712" w:rsidRDefault="00B73857" w:rsidP="00F05712">
      <w:pPr>
        <w:pStyle w:val="ListParagraph"/>
        <w:numPr>
          <w:ilvl w:val="0"/>
          <w:numId w:val="5"/>
        </w:numPr>
      </w:pPr>
      <w:r>
        <w:t xml:space="preserve">Example: </w:t>
      </w:r>
      <w:proofErr w:type="spellStart"/>
      <w:r>
        <w:t>Okta</w:t>
      </w:r>
      <w:proofErr w:type="spellEnd"/>
      <w:r>
        <w:t xml:space="preserve">, </w:t>
      </w:r>
      <w:proofErr w:type="spellStart"/>
      <w:r>
        <w:t>pingfederate</w:t>
      </w:r>
      <w:proofErr w:type="spellEnd"/>
    </w:p>
    <w:p w14:paraId="72D51618" w14:textId="2CDDB42E" w:rsidR="00F05712" w:rsidRDefault="00F05712" w:rsidP="00F05712">
      <w:pPr>
        <w:pStyle w:val="ListParagraph"/>
        <w:numPr>
          <w:ilvl w:val="0"/>
          <w:numId w:val="5"/>
        </w:numPr>
      </w:pPr>
      <w:r>
        <w:t xml:space="preserve">To access the external </w:t>
      </w:r>
      <w:r>
        <w:t>Identity provider</w:t>
      </w:r>
    </w:p>
    <w:p w14:paraId="059F1A24" w14:textId="61C03065" w:rsidR="00F05712" w:rsidRDefault="00F05712" w:rsidP="00F05712">
      <w:pPr>
        <w:pStyle w:val="ListParagraph"/>
        <w:numPr>
          <w:ilvl w:val="1"/>
          <w:numId w:val="5"/>
        </w:numPr>
      </w:pPr>
      <w:r>
        <w:t>First you need to config</w:t>
      </w:r>
      <w:r w:rsidR="00177369">
        <w:t>ure a client provider in the access management</w:t>
      </w:r>
    </w:p>
    <w:p w14:paraId="250D7EE4" w14:textId="1D0EE763" w:rsidR="00177369" w:rsidRDefault="00177369" w:rsidP="00F05712">
      <w:pPr>
        <w:pStyle w:val="ListParagraph"/>
        <w:numPr>
          <w:ilvl w:val="1"/>
          <w:numId w:val="5"/>
        </w:numPr>
      </w:pPr>
      <w:r>
        <w:t xml:space="preserve">Multiple client providers can be configured in the </w:t>
      </w:r>
      <w:proofErr w:type="spellStart"/>
      <w:r>
        <w:t>anypoint</w:t>
      </w:r>
      <w:proofErr w:type="spellEnd"/>
      <w:r>
        <w:t xml:space="preserve"> platform </w:t>
      </w:r>
    </w:p>
    <w:p w14:paraId="5FCF9269" w14:textId="32866567" w:rsidR="00177369" w:rsidRDefault="00177369" w:rsidP="00F05712">
      <w:pPr>
        <w:pStyle w:val="ListParagraph"/>
        <w:numPr>
          <w:ilvl w:val="1"/>
          <w:numId w:val="5"/>
        </w:numPr>
      </w:pPr>
      <w:r>
        <w:t>ID of client provider can be user/ employees name</w:t>
      </w:r>
    </w:p>
    <w:p w14:paraId="6A927CF8" w14:textId="2D4D07F5" w:rsidR="00177369" w:rsidRDefault="00177369" w:rsidP="00F05712">
      <w:pPr>
        <w:pStyle w:val="ListParagraph"/>
        <w:numPr>
          <w:ilvl w:val="1"/>
          <w:numId w:val="5"/>
        </w:numPr>
      </w:pPr>
      <w:r>
        <w:t xml:space="preserve">Example: </w:t>
      </w:r>
      <w:proofErr w:type="gramStart"/>
      <w:r>
        <w:t>user name</w:t>
      </w:r>
      <w:proofErr w:type="gramEnd"/>
      <w:r>
        <w:t xml:space="preserve"> or user id are stored in the identity management system</w:t>
      </w:r>
    </w:p>
    <w:p w14:paraId="7F370775" w14:textId="4A9BF230" w:rsidR="00516607" w:rsidRDefault="00516607" w:rsidP="00516607">
      <w:pPr>
        <w:pStyle w:val="ListParagraph"/>
        <w:numPr>
          <w:ilvl w:val="0"/>
          <w:numId w:val="5"/>
        </w:numPr>
      </w:pPr>
      <w:r>
        <w:t xml:space="preserve">If an organization has their own identity management, then you can integrate you </w:t>
      </w:r>
      <w:proofErr w:type="spellStart"/>
      <w:r>
        <w:t>anypoint</w:t>
      </w:r>
      <w:proofErr w:type="spellEnd"/>
      <w:r>
        <w:t xml:space="preserve"> platform with such sys</w:t>
      </w:r>
      <w:r w:rsidR="00904998">
        <w:t>te</w:t>
      </w:r>
      <w:r>
        <w:t>m</w:t>
      </w:r>
    </w:p>
    <w:p w14:paraId="65F799A3" w14:textId="08AD5A61" w:rsidR="00B73857" w:rsidRDefault="00B73857" w:rsidP="00B73857">
      <w:proofErr w:type="spellStart"/>
      <w:r w:rsidRPr="00F05712">
        <w:rPr>
          <w:b/>
          <w:bCs/>
        </w:rPr>
        <w:t>Oauth</w:t>
      </w:r>
      <w:proofErr w:type="spellEnd"/>
      <w:r w:rsidRPr="00F05712">
        <w:rPr>
          <w:b/>
          <w:bCs/>
        </w:rPr>
        <w:t xml:space="preserve"> 2.0</w:t>
      </w:r>
      <w:r>
        <w:t xml:space="preserve"> is a protocol.</w:t>
      </w:r>
      <w:r w:rsidR="003D78BC">
        <w:t xml:space="preserve"> It has a handshake process and generated token.</w:t>
      </w:r>
      <w:r>
        <w:t xml:space="preserve"> It </w:t>
      </w:r>
      <w:proofErr w:type="gramStart"/>
      <w:r>
        <w:t>ensure</w:t>
      </w:r>
      <w:proofErr w:type="gramEnd"/>
      <w:r>
        <w:t xml:space="preserve"> that only the authorized users are able to access the resources. So first it authenticates the user then authorizes them. It uses a JWT token internally</w:t>
      </w:r>
    </w:p>
    <w:p w14:paraId="213D1ACA" w14:textId="77777777" w:rsidR="00177369" w:rsidRDefault="00177369" w:rsidP="00B73857"/>
    <w:p w14:paraId="6F755B47" w14:textId="77777777" w:rsidR="003D78BC" w:rsidRDefault="00B73857" w:rsidP="00B73857">
      <w:r w:rsidRPr="00F05712">
        <w:rPr>
          <w:b/>
          <w:bCs/>
        </w:rPr>
        <w:t>JWT Policy</w:t>
      </w:r>
      <w:r w:rsidR="00F05712">
        <w:t>:</w:t>
      </w:r>
    </w:p>
    <w:p w14:paraId="01415E18" w14:textId="77777777" w:rsidR="003D78BC" w:rsidRDefault="00F05712" w:rsidP="003D78BC">
      <w:pPr>
        <w:pStyle w:val="ListParagraph"/>
        <w:numPr>
          <w:ilvl w:val="0"/>
          <w:numId w:val="5"/>
        </w:numPr>
      </w:pPr>
      <w:r>
        <w:t xml:space="preserve"> It is used to validate the token</w:t>
      </w:r>
      <w:r w:rsidR="003D78BC">
        <w:t xml:space="preserve">. </w:t>
      </w:r>
    </w:p>
    <w:p w14:paraId="27ABDA1C" w14:textId="43C3829B" w:rsidR="00B73857" w:rsidRDefault="003D78BC" w:rsidP="003D78BC">
      <w:pPr>
        <w:pStyle w:val="ListParagraph"/>
        <w:numPr>
          <w:ilvl w:val="0"/>
          <w:numId w:val="5"/>
        </w:numPr>
      </w:pPr>
      <w:r>
        <w:t xml:space="preserve">token is created using </w:t>
      </w:r>
      <w:proofErr w:type="spellStart"/>
      <w:r>
        <w:t>header+payload+signature</w:t>
      </w:r>
      <w:proofErr w:type="spellEnd"/>
    </w:p>
    <w:p w14:paraId="3E763D84" w14:textId="29F0423D" w:rsidR="003D78BC" w:rsidRDefault="003D78BC" w:rsidP="003D78BC">
      <w:pPr>
        <w:pStyle w:val="ListParagraph"/>
        <w:numPr>
          <w:ilvl w:val="0"/>
          <w:numId w:val="5"/>
        </w:numPr>
      </w:pPr>
      <w:r>
        <w:t xml:space="preserve">JWT policy </w:t>
      </w:r>
      <w:proofErr w:type="spellStart"/>
      <w:r>
        <w:t>cnfigureation</w:t>
      </w:r>
      <w:proofErr w:type="spellEnd"/>
    </w:p>
    <w:p w14:paraId="0129E5F2" w14:textId="730D757E" w:rsidR="003D78BC" w:rsidRDefault="003D78BC" w:rsidP="003D78BC">
      <w:pPr>
        <w:pStyle w:val="ListParagraph"/>
        <w:numPr>
          <w:ilvl w:val="1"/>
          <w:numId w:val="5"/>
        </w:numPr>
      </w:pPr>
      <w:r>
        <w:t>Authorization header</w:t>
      </w:r>
    </w:p>
    <w:p w14:paraId="66615E67" w14:textId="4E7E6CC9" w:rsidR="003D78BC" w:rsidRDefault="003D78BC" w:rsidP="003D78BC">
      <w:pPr>
        <w:pStyle w:val="ListParagraph"/>
        <w:numPr>
          <w:ilvl w:val="1"/>
          <w:numId w:val="5"/>
        </w:numPr>
      </w:pPr>
      <w:r>
        <w:t>Algorithm used: RSA. HMAC</w:t>
      </w:r>
    </w:p>
    <w:p w14:paraId="0B290104" w14:textId="3BC1E002" w:rsidR="003D78BC" w:rsidRDefault="003D78BC" w:rsidP="003D78BC">
      <w:pPr>
        <w:pStyle w:val="ListParagraph"/>
        <w:numPr>
          <w:ilvl w:val="1"/>
          <w:numId w:val="5"/>
        </w:numPr>
      </w:pPr>
      <w:r>
        <w:t>Key length</w:t>
      </w:r>
    </w:p>
    <w:p w14:paraId="17BB6DFE" w14:textId="75C01162" w:rsidR="003D78BC" w:rsidRDefault="003D78BC" w:rsidP="003D78BC">
      <w:pPr>
        <w:pStyle w:val="ListParagraph"/>
        <w:numPr>
          <w:ilvl w:val="1"/>
          <w:numId w:val="5"/>
        </w:numPr>
      </w:pPr>
      <w:r>
        <w:t xml:space="preserve">Key origin: </w:t>
      </w:r>
      <w:proofErr w:type="gramStart"/>
      <w:r>
        <w:t>text based</w:t>
      </w:r>
      <w:proofErr w:type="gramEnd"/>
      <w:r>
        <w:t xml:space="preserve"> validation or public </w:t>
      </w:r>
      <w:proofErr w:type="spellStart"/>
      <w:r>
        <w:t>keystore</w:t>
      </w:r>
      <w:proofErr w:type="spellEnd"/>
      <w:r>
        <w:t xml:space="preserve"> validation</w:t>
      </w:r>
    </w:p>
    <w:p w14:paraId="3B84292F" w14:textId="01C3A02D" w:rsidR="003D78BC" w:rsidRDefault="003D78BC" w:rsidP="003D78BC">
      <w:pPr>
        <w:pStyle w:val="ListParagraph"/>
        <w:numPr>
          <w:ilvl w:val="1"/>
          <w:numId w:val="5"/>
        </w:numPr>
      </w:pPr>
      <w:r>
        <w:t xml:space="preserve">url: add the </w:t>
      </w:r>
      <w:proofErr w:type="spellStart"/>
      <w:r>
        <w:t>url</w:t>
      </w:r>
      <w:proofErr w:type="spellEnd"/>
      <w:r>
        <w:t xml:space="preserve"> of </w:t>
      </w:r>
      <w:proofErr w:type="spellStart"/>
      <w:r>
        <w:t>keystore</w:t>
      </w:r>
      <w:proofErr w:type="spellEnd"/>
    </w:p>
    <w:p w14:paraId="48E48C6E" w14:textId="24461EFC" w:rsidR="003D78BC" w:rsidRDefault="003D78BC" w:rsidP="003D78BC">
      <w:pPr>
        <w:pStyle w:val="ListParagraph"/>
        <w:numPr>
          <w:ilvl w:val="1"/>
          <w:numId w:val="5"/>
        </w:numPr>
      </w:pPr>
      <w:r>
        <w:t xml:space="preserve">validate </w:t>
      </w:r>
      <w:proofErr w:type="gramStart"/>
      <w:r>
        <w:t>claim:</w:t>
      </w:r>
      <w:proofErr w:type="gramEnd"/>
      <w:r>
        <w:t xml:space="preserve"> validates the claim propagates the claim</w:t>
      </w:r>
    </w:p>
    <w:p w14:paraId="668E9B8C" w14:textId="07F22A5F" w:rsidR="00177369" w:rsidRDefault="00177369" w:rsidP="00B73857"/>
    <w:p w14:paraId="70503030" w14:textId="3340F9AE" w:rsidR="00177369" w:rsidRPr="00516607" w:rsidRDefault="00177369" w:rsidP="00B73857">
      <w:pPr>
        <w:rPr>
          <w:b/>
          <w:bCs/>
        </w:rPr>
      </w:pPr>
      <w:r w:rsidRPr="00516607">
        <w:rPr>
          <w:b/>
          <w:bCs/>
        </w:rPr>
        <w:t>Identity provider</w:t>
      </w:r>
    </w:p>
    <w:p w14:paraId="150411AE" w14:textId="77777777" w:rsidR="00177369" w:rsidRDefault="00177369" w:rsidP="00177369">
      <w:pPr>
        <w:pStyle w:val="ListParagraph"/>
        <w:numPr>
          <w:ilvl w:val="0"/>
          <w:numId w:val="5"/>
        </w:numPr>
      </w:pPr>
      <w:r>
        <w:t>Why?</w:t>
      </w:r>
    </w:p>
    <w:p w14:paraId="6999FA8E" w14:textId="499E3F37" w:rsidR="00177369" w:rsidRDefault="00177369" w:rsidP="00177369">
      <w:pPr>
        <w:pStyle w:val="ListParagraph"/>
        <w:numPr>
          <w:ilvl w:val="0"/>
          <w:numId w:val="5"/>
        </w:numPr>
      </w:pPr>
      <w:r>
        <w:t xml:space="preserve">You can configure </w:t>
      </w:r>
      <w:r w:rsidR="00516607">
        <w:t xml:space="preserve">your </w:t>
      </w:r>
      <w:r>
        <w:t>Identity provider</w:t>
      </w:r>
      <w:r w:rsidR="00516607">
        <w:t xml:space="preserve"> </w:t>
      </w:r>
      <w:r w:rsidR="00516607">
        <w:t>the identity management system</w:t>
      </w:r>
      <w:r>
        <w:t xml:space="preserve"> so that users </w:t>
      </w:r>
      <w:r w:rsidR="00516607">
        <w:t xml:space="preserve">of the organization </w:t>
      </w:r>
      <w:r>
        <w:t>can login t</w:t>
      </w:r>
      <w:r w:rsidR="00516607">
        <w:t>o</w:t>
      </w:r>
      <w:r>
        <w:t xml:space="preserve"> anypoint</w:t>
      </w:r>
      <w:r w:rsidR="00516607">
        <w:t>.mulesoft.com</w:t>
      </w:r>
    </w:p>
    <w:p w14:paraId="7791BEAE" w14:textId="76E3531E" w:rsidR="00516607" w:rsidRDefault="00516607" w:rsidP="00516607">
      <w:pPr>
        <w:pStyle w:val="ListParagraph"/>
        <w:numPr>
          <w:ilvl w:val="0"/>
          <w:numId w:val="5"/>
        </w:numPr>
      </w:pPr>
      <w:r>
        <w:t>identity management system</w:t>
      </w:r>
      <w:r>
        <w:t xml:space="preserve"> </w:t>
      </w:r>
      <w:r w:rsidRPr="00516607">
        <w:rPr>
          <w:b/>
          <w:bCs/>
        </w:rPr>
        <w:t>must</w:t>
      </w:r>
      <w:r>
        <w:t xml:space="preserve"> </w:t>
      </w:r>
      <w:r w:rsidRPr="00516607">
        <w:rPr>
          <w:b/>
          <w:bCs/>
        </w:rPr>
        <w:t>support OpenID connect or SAML 2.0 protocol</w:t>
      </w:r>
      <w:r>
        <w:t xml:space="preserve"> </w:t>
      </w:r>
    </w:p>
    <w:p w14:paraId="09F89685" w14:textId="0013A992" w:rsidR="00516607" w:rsidRDefault="00516607" w:rsidP="00516607">
      <w:pPr>
        <w:pStyle w:val="ListParagraph"/>
        <w:numPr>
          <w:ilvl w:val="0"/>
          <w:numId w:val="5"/>
        </w:numPr>
      </w:pPr>
      <w:r>
        <w:t xml:space="preserve">used for identity management. Where users start to use </w:t>
      </w:r>
      <w:proofErr w:type="spellStart"/>
      <w:r>
        <w:t>anypoint</w:t>
      </w:r>
      <w:proofErr w:type="spellEnd"/>
      <w:r>
        <w:t xml:space="preserve"> platform</w:t>
      </w:r>
    </w:p>
    <w:p w14:paraId="5EB76139" w14:textId="5331BC78" w:rsidR="00177369" w:rsidRDefault="00177369" w:rsidP="00177369">
      <w:r>
        <w:t xml:space="preserve">You can invite each </w:t>
      </w:r>
      <w:proofErr w:type="gramStart"/>
      <w:r>
        <w:t>users</w:t>
      </w:r>
      <w:proofErr w:type="gramEnd"/>
      <w:r w:rsidR="00516607">
        <w:t xml:space="preserve"> separately</w:t>
      </w:r>
    </w:p>
    <w:p w14:paraId="090E9E32" w14:textId="04E1A878" w:rsidR="00177369" w:rsidRDefault="00516607" w:rsidP="00177369">
      <w:proofErr w:type="spellStart"/>
      <w:r>
        <w:t>Anypoint</w:t>
      </w:r>
      <w:proofErr w:type="spellEnd"/>
      <w:r>
        <w:t xml:space="preserve"> has its internal </w:t>
      </w:r>
      <w:r>
        <w:t>identity management</w:t>
      </w:r>
      <w:r>
        <w:t>, which will store id</w:t>
      </w:r>
    </w:p>
    <w:p w14:paraId="6008B498" w14:textId="361832BE" w:rsidR="00516607" w:rsidRDefault="00516607" w:rsidP="00177369">
      <w:r>
        <w:t>This is not feasible for large organization.</w:t>
      </w:r>
    </w:p>
    <w:p w14:paraId="595F731F" w14:textId="4658E6D9" w:rsidR="00516607" w:rsidRPr="00516607" w:rsidRDefault="00516607" w:rsidP="00177369">
      <w:pPr>
        <w:rPr>
          <w:b/>
          <w:bCs/>
        </w:rPr>
      </w:pPr>
      <w:r w:rsidRPr="00516607">
        <w:rPr>
          <w:b/>
          <w:bCs/>
        </w:rPr>
        <w:t>Client provider</w:t>
      </w:r>
    </w:p>
    <w:p w14:paraId="5B9CDA03" w14:textId="220B0FA3" w:rsidR="00516607" w:rsidRDefault="00516607" w:rsidP="00516607">
      <w:pPr>
        <w:pStyle w:val="ListParagraph"/>
        <w:numPr>
          <w:ilvl w:val="0"/>
          <w:numId w:val="5"/>
        </w:numPr>
      </w:pPr>
      <w:r>
        <w:t xml:space="preserve">it is used for protecting your APIs with </w:t>
      </w:r>
      <w:proofErr w:type="spellStart"/>
      <w:r>
        <w:t>Oauth</w:t>
      </w:r>
      <w:proofErr w:type="spellEnd"/>
      <w:r>
        <w:t xml:space="preserve"> 2 policy</w:t>
      </w:r>
    </w:p>
    <w:p w14:paraId="1D63B7F5" w14:textId="7B9B02E7" w:rsidR="00516607" w:rsidRDefault="00516607" w:rsidP="00516607">
      <w:pPr>
        <w:pStyle w:val="ListParagraph"/>
        <w:numPr>
          <w:ilvl w:val="0"/>
          <w:numId w:val="5"/>
        </w:numPr>
      </w:pPr>
      <w:r>
        <w:t xml:space="preserve">configure the client provider to use </w:t>
      </w:r>
      <w:r>
        <w:t>external Identity provider</w:t>
      </w:r>
    </w:p>
    <w:p w14:paraId="04CB48C4" w14:textId="11B91FBB" w:rsidR="00FB0CB7" w:rsidRDefault="00FB0CB7" w:rsidP="00FB0CB7">
      <w:r>
        <w:lastRenderedPageBreak/>
        <w:t xml:space="preserve">Create </w:t>
      </w:r>
      <w:proofErr w:type="spellStart"/>
      <w:r>
        <w:t>Oauth</w:t>
      </w:r>
      <w:proofErr w:type="spellEnd"/>
      <w:r>
        <w:t xml:space="preserve"> 2 Policy</w:t>
      </w:r>
    </w:p>
    <w:p w14:paraId="06030B53" w14:textId="622A10CC" w:rsidR="00FB0CB7" w:rsidRDefault="00FB0CB7" w:rsidP="00FB0CB7">
      <w:pPr>
        <w:pStyle w:val="ListParagraph"/>
        <w:numPr>
          <w:ilvl w:val="0"/>
          <w:numId w:val="5"/>
        </w:numPr>
      </w:pPr>
      <w:r>
        <w:t>create client provider</w:t>
      </w:r>
    </w:p>
    <w:p w14:paraId="02D346E4" w14:textId="0F50CCB5" w:rsidR="00FB0CB7" w:rsidRDefault="00FB0CB7" w:rsidP="00FB0CB7">
      <w:pPr>
        <w:pStyle w:val="ListParagraph"/>
        <w:numPr>
          <w:ilvl w:val="0"/>
          <w:numId w:val="5"/>
        </w:numPr>
      </w:pPr>
      <w:r>
        <w:t>associate the client provider with an environment</w:t>
      </w:r>
    </w:p>
    <w:p w14:paraId="29C9F407" w14:textId="5756F4D5" w:rsidR="00FB0CB7" w:rsidRDefault="00FB0CB7" w:rsidP="00FB0CB7">
      <w:pPr>
        <w:pStyle w:val="ListParagraph"/>
        <w:numPr>
          <w:ilvl w:val="0"/>
          <w:numId w:val="5"/>
        </w:numPr>
      </w:pPr>
      <w:r>
        <w:t xml:space="preserve">Then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manager, select the </w:t>
      </w:r>
      <w:proofErr w:type="spellStart"/>
      <w:r>
        <w:t>api</w:t>
      </w:r>
      <w:proofErr w:type="spellEnd"/>
      <w:r>
        <w:t xml:space="preserve"> instance, go to policy and configure a </w:t>
      </w:r>
      <w:proofErr w:type="gramStart"/>
      <w:r>
        <w:t>policy :</w:t>
      </w:r>
      <w:proofErr w:type="gramEnd"/>
      <w:r>
        <w:t xml:space="preserve"> Open</w:t>
      </w:r>
      <w:r w:rsidR="003D78BC">
        <w:t>I</w:t>
      </w:r>
      <w:r>
        <w:t>D connect</w:t>
      </w:r>
      <w:r w:rsidR="003D78BC">
        <w:t xml:space="preserve"> policy</w:t>
      </w:r>
    </w:p>
    <w:p w14:paraId="3DFB719C" w14:textId="6D3E1C62" w:rsidR="003D78BC" w:rsidRDefault="003D78BC" w:rsidP="00FB0CB7">
      <w:pPr>
        <w:pStyle w:val="ListParagraph"/>
        <w:numPr>
          <w:ilvl w:val="0"/>
          <w:numId w:val="5"/>
        </w:numPr>
      </w:pPr>
      <w:r>
        <w:t xml:space="preserve">Then go to exchange, open the </w:t>
      </w:r>
      <w:proofErr w:type="gramStart"/>
      <w:r>
        <w:t>API,  request</w:t>
      </w:r>
      <w:proofErr w:type="gramEnd"/>
      <w:r>
        <w:t xml:space="preserve"> the access. First create the application</w:t>
      </w:r>
    </w:p>
    <w:p w14:paraId="02D3DA76" w14:textId="4E7CEE49" w:rsidR="003D78BC" w:rsidRDefault="003D78BC" w:rsidP="00FB0CB7">
      <w:pPr>
        <w:pStyle w:val="ListParagraph"/>
        <w:numPr>
          <w:ilvl w:val="0"/>
          <w:numId w:val="5"/>
        </w:numPr>
      </w:pPr>
      <w:r>
        <w:t xml:space="preserve">Get the client Id and client secret </w:t>
      </w:r>
    </w:p>
    <w:p w14:paraId="29CE46BB" w14:textId="62E27918" w:rsidR="00360FE4" w:rsidRDefault="00360FE4" w:rsidP="00FB0CB7">
      <w:pPr>
        <w:pStyle w:val="ListParagraph"/>
        <w:numPr>
          <w:ilvl w:val="0"/>
          <w:numId w:val="5"/>
        </w:numPr>
      </w:pPr>
      <w:r>
        <w:t xml:space="preserve">It </w:t>
      </w:r>
      <w:proofErr w:type="gramStart"/>
      <w:r>
        <w:t>need</w:t>
      </w:r>
      <w:proofErr w:type="gramEnd"/>
      <w:r>
        <w:t xml:space="preserve"> to have client management or use mule </w:t>
      </w:r>
      <w:proofErr w:type="spellStart"/>
      <w:r>
        <w:t>oauth</w:t>
      </w:r>
      <w:proofErr w:type="spellEnd"/>
      <w:r>
        <w:t xml:space="preserve"> </w:t>
      </w:r>
    </w:p>
    <w:p w14:paraId="713D7F62" w14:textId="77777777" w:rsidR="00177369" w:rsidRPr="00A746D1" w:rsidRDefault="00177369" w:rsidP="00177369"/>
    <w:p w14:paraId="4F4DA303" w14:textId="02D930A8" w:rsidR="00A746D1" w:rsidRDefault="00A746D1" w:rsidP="00A746D1">
      <w:pPr>
        <w:pStyle w:val="Heading2"/>
        <w:numPr>
          <w:ilvl w:val="0"/>
          <w:numId w:val="12"/>
        </w:numPr>
        <w:tabs>
          <w:tab w:val="left" w:pos="450"/>
        </w:tabs>
        <w:ind w:left="360"/>
      </w:pPr>
      <w:r>
        <w:t>Qo</w:t>
      </w:r>
      <w:r w:rsidR="00215A47">
        <w:t>S</w:t>
      </w:r>
    </w:p>
    <w:p w14:paraId="67895309" w14:textId="795F778C" w:rsidR="00A746D1" w:rsidRPr="00A746D1" w:rsidRDefault="00A746D1" w:rsidP="00A746D1">
      <w:r>
        <w:rPr>
          <w:noProof/>
        </w:rPr>
        <w:drawing>
          <wp:inline distT="0" distB="0" distL="0" distR="0" wp14:anchorId="5E7A347D" wp14:editId="251CFE59">
            <wp:extent cx="2359572" cy="18288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8707" cy="18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CAE0" w14:textId="645670A0" w:rsidR="00A746D1" w:rsidRDefault="00A746D1" w:rsidP="00A746D1">
      <w:pPr>
        <w:pStyle w:val="Heading2"/>
        <w:numPr>
          <w:ilvl w:val="0"/>
          <w:numId w:val="12"/>
        </w:numPr>
        <w:tabs>
          <w:tab w:val="left" w:pos="450"/>
        </w:tabs>
        <w:ind w:left="360"/>
      </w:pPr>
      <w:r>
        <w:t>Transformation</w:t>
      </w:r>
    </w:p>
    <w:p w14:paraId="632B9139" w14:textId="01093246" w:rsidR="00A746D1" w:rsidRPr="00A746D1" w:rsidRDefault="00A746D1" w:rsidP="00A746D1">
      <w:r>
        <w:rPr>
          <w:noProof/>
        </w:rPr>
        <w:drawing>
          <wp:inline distT="0" distB="0" distL="0" distR="0" wp14:anchorId="58DA6B2A" wp14:editId="4C2B42F8">
            <wp:extent cx="2316480" cy="1214120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7901" cy="122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EA70" w14:textId="32B4F7DD" w:rsidR="00A746D1" w:rsidRDefault="00A746D1" w:rsidP="00A746D1">
      <w:pPr>
        <w:pStyle w:val="Heading2"/>
        <w:numPr>
          <w:ilvl w:val="0"/>
          <w:numId w:val="12"/>
        </w:numPr>
        <w:tabs>
          <w:tab w:val="left" w:pos="450"/>
        </w:tabs>
        <w:ind w:left="360"/>
      </w:pPr>
      <w:r>
        <w:t>Compliance</w:t>
      </w:r>
    </w:p>
    <w:p w14:paraId="6395B5F8" w14:textId="7D37B62D" w:rsidR="00A746D1" w:rsidRPr="00A746D1" w:rsidRDefault="00A746D1" w:rsidP="00A746D1">
      <w:r>
        <w:rPr>
          <w:noProof/>
        </w:rPr>
        <w:drawing>
          <wp:inline distT="0" distB="0" distL="0" distR="0" wp14:anchorId="5D54D342" wp14:editId="3CC941F2">
            <wp:extent cx="2278380" cy="128032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6773" cy="129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1FC3" w14:textId="77777777" w:rsidR="00A746D1" w:rsidRPr="00A746D1" w:rsidRDefault="00A746D1" w:rsidP="00A746D1"/>
    <w:p w14:paraId="660A9637" w14:textId="1C0F35FC" w:rsidR="00A746D1" w:rsidRDefault="00A746D1" w:rsidP="00A746D1">
      <w:pPr>
        <w:pStyle w:val="Heading2"/>
        <w:numPr>
          <w:ilvl w:val="0"/>
          <w:numId w:val="12"/>
        </w:numPr>
        <w:tabs>
          <w:tab w:val="left" w:pos="450"/>
        </w:tabs>
        <w:ind w:left="360"/>
      </w:pPr>
      <w:r>
        <w:lastRenderedPageBreak/>
        <w:t>Troubleshoot</w:t>
      </w:r>
    </w:p>
    <w:p w14:paraId="0E96C7B0" w14:textId="254C7FD6" w:rsidR="00A746D1" w:rsidRDefault="00A746D1" w:rsidP="00A746D1">
      <w:r>
        <w:rPr>
          <w:noProof/>
        </w:rPr>
        <w:drawing>
          <wp:inline distT="0" distB="0" distL="0" distR="0" wp14:anchorId="01FDEABD" wp14:editId="0522FE19">
            <wp:extent cx="2316480" cy="103068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3479" cy="105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00B9" w14:textId="340307A9" w:rsidR="00360FE4" w:rsidRDefault="00360FE4" w:rsidP="00360FE4">
      <w:pPr>
        <w:tabs>
          <w:tab w:val="left" w:pos="2148"/>
        </w:tabs>
      </w:pPr>
      <w:r>
        <w:t>Automated Policies</w:t>
      </w:r>
      <w:r>
        <w:tab/>
      </w:r>
    </w:p>
    <w:p w14:paraId="7349B2B0" w14:textId="26155E29" w:rsidR="00360FE4" w:rsidRDefault="00360FE4" w:rsidP="00360FE4">
      <w:pPr>
        <w:pStyle w:val="ListParagraph"/>
        <w:numPr>
          <w:ilvl w:val="0"/>
          <w:numId w:val="5"/>
        </w:numPr>
        <w:tabs>
          <w:tab w:val="left" w:pos="2148"/>
        </w:tabs>
      </w:pPr>
      <w:r>
        <w:t>You can have multiple instance of the same application</w:t>
      </w:r>
    </w:p>
    <w:p w14:paraId="1CCA17D9" w14:textId="60C70147" w:rsidR="00360FE4" w:rsidRDefault="00360FE4" w:rsidP="00360FE4">
      <w:pPr>
        <w:pStyle w:val="ListParagraph"/>
        <w:numPr>
          <w:ilvl w:val="0"/>
          <w:numId w:val="5"/>
        </w:numPr>
        <w:tabs>
          <w:tab w:val="left" w:pos="2148"/>
        </w:tabs>
      </w:pPr>
      <w:r>
        <w:t xml:space="preserve">To apply a policy to all the instances </w:t>
      </w:r>
    </w:p>
    <w:p w14:paraId="4D88EDBD" w14:textId="0839EA23" w:rsidR="00360FE4" w:rsidRDefault="00360FE4" w:rsidP="00360FE4">
      <w:pPr>
        <w:tabs>
          <w:tab w:val="left" w:pos="2148"/>
        </w:tabs>
      </w:pPr>
      <w:r>
        <w:t>API group</w:t>
      </w:r>
    </w:p>
    <w:p w14:paraId="30D80114" w14:textId="5DE51753" w:rsidR="00360FE4" w:rsidRDefault="00360FE4" w:rsidP="00360FE4">
      <w:pPr>
        <w:pStyle w:val="ListParagraph"/>
        <w:numPr>
          <w:ilvl w:val="0"/>
          <w:numId w:val="5"/>
        </w:numPr>
        <w:tabs>
          <w:tab w:val="left" w:pos="2148"/>
        </w:tabs>
      </w:pPr>
      <w:r>
        <w:t>Suppose one client uses 10 API</w:t>
      </w:r>
    </w:p>
    <w:p w14:paraId="38BCB314" w14:textId="4309C841" w:rsidR="00360FE4" w:rsidRDefault="00360FE4" w:rsidP="00360FE4">
      <w:pPr>
        <w:pStyle w:val="ListParagraph"/>
        <w:numPr>
          <w:ilvl w:val="0"/>
          <w:numId w:val="5"/>
        </w:numPr>
        <w:tabs>
          <w:tab w:val="left" w:pos="2148"/>
        </w:tabs>
      </w:pPr>
      <w:r>
        <w:t xml:space="preserve">When a client makes a </w:t>
      </w:r>
      <w:proofErr w:type="gramStart"/>
      <w:r>
        <w:t>request</w:t>
      </w:r>
      <w:proofErr w:type="gramEnd"/>
      <w:r>
        <w:t xml:space="preserve"> you can group all the </w:t>
      </w:r>
      <w:proofErr w:type="spellStart"/>
      <w:r>
        <w:t>apis</w:t>
      </w:r>
      <w:proofErr w:type="spellEnd"/>
      <w:r>
        <w:t xml:space="preserve"> so this helps in easy management </w:t>
      </w:r>
    </w:p>
    <w:p w14:paraId="69543F3A" w14:textId="368299CD" w:rsidR="00360FE4" w:rsidRDefault="00360FE4" w:rsidP="00360FE4">
      <w:pPr>
        <w:pStyle w:val="ListParagraph"/>
        <w:numPr>
          <w:ilvl w:val="0"/>
          <w:numId w:val="5"/>
        </w:numPr>
        <w:tabs>
          <w:tab w:val="left" w:pos="2148"/>
        </w:tabs>
      </w:pPr>
      <w:r>
        <w:t>You can publish the API in exchanges</w:t>
      </w:r>
    </w:p>
    <w:p w14:paraId="4B532C68" w14:textId="3F47600A" w:rsidR="00360FE4" w:rsidRPr="00A746D1" w:rsidRDefault="00360FE4" w:rsidP="00360FE4">
      <w:pPr>
        <w:pStyle w:val="ListParagraph"/>
        <w:numPr>
          <w:ilvl w:val="0"/>
          <w:numId w:val="5"/>
        </w:numPr>
        <w:tabs>
          <w:tab w:val="left" w:pos="2148"/>
        </w:tabs>
      </w:pPr>
      <w:r>
        <w:t>Helpful to reduce administrative activities</w:t>
      </w:r>
    </w:p>
    <w:p w14:paraId="0A81209F" w14:textId="77777777" w:rsidR="00A746D1" w:rsidRPr="00A746D1" w:rsidRDefault="00A746D1" w:rsidP="00A746D1"/>
    <w:sectPr w:rsidR="00A746D1" w:rsidRPr="00A7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685FE" w14:textId="77777777" w:rsidR="004C19CF" w:rsidRDefault="004C19CF" w:rsidP="00B73857">
      <w:pPr>
        <w:spacing w:after="0" w:line="240" w:lineRule="auto"/>
      </w:pPr>
      <w:r>
        <w:separator/>
      </w:r>
    </w:p>
  </w:endnote>
  <w:endnote w:type="continuationSeparator" w:id="0">
    <w:p w14:paraId="08D5B85D" w14:textId="77777777" w:rsidR="004C19CF" w:rsidRDefault="004C19CF" w:rsidP="00B7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AA878" w14:textId="77777777" w:rsidR="004C19CF" w:rsidRDefault="004C19CF" w:rsidP="00B73857">
      <w:pPr>
        <w:spacing w:after="0" w:line="240" w:lineRule="auto"/>
      </w:pPr>
      <w:r>
        <w:separator/>
      </w:r>
    </w:p>
  </w:footnote>
  <w:footnote w:type="continuationSeparator" w:id="0">
    <w:p w14:paraId="55BF6914" w14:textId="77777777" w:rsidR="004C19CF" w:rsidRDefault="004C19CF" w:rsidP="00B73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28D5"/>
    <w:multiLevelType w:val="hybridMultilevel"/>
    <w:tmpl w:val="7BD40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A2D61"/>
    <w:multiLevelType w:val="hybridMultilevel"/>
    <w:tmpl w:val="4CF4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011"/>
    <w:multiLevelType w:val="hybridMultilevel"/>
    <w:tmpl w:val="B9D6C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22E7D"/>
    <w:multiLevelType w:val="hybridMultilevel"/>
    <w:tmpl w:val="FE4C37EA"/>
    <w:lvl w:ilvl="0" w:tplc="4EF44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51354"/>
    <w:multiLevelType w:val="hybridMultilevel"/>
    <w:tmpl w:val="4F0A9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F4B5F"/>
    <w:multiLevelType w:val="hybridMultilevel"/>
    <w:tmpl w:val="857A1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75AC8"/>
    <w:multiLevelType w:val="hybridMultilevel"/>
    <w:tmpl w:val="6F2A16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8B5258"/>
    <w:multiLevelType w:val="hybridMultilevel"/>
    <w:tmpl w:val="73AA9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11C31"/>
    <w:multiLevelType w:val="hybridMultilevel"/>
    <w:tmpl w:val="07DA7E8C"/>
    <w:lvl w:ilvl="0" w:tplc="44363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BE7D6C"/>
    <w:multiLevelType w:val="hybridMultilevel"/>
    <w:tmpl w:val="D314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D57C0"/>
    <w:multiLevelType w:val="hybridMultilevel"/>
    <w:tmpl w:val="4FAA7CD8"/>
    <w:lvl w:ilvl="0" w:tplc="47F264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9461E6"/>
    <w:multiLevelType w:val="hybridMultilevel"/>
    <w:tmpl w:val="FDFE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224F5"/>
    <w:multiLevelType w:val="hybridMultilevel"/>
    <w:tmpl w:val="1602A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F1875"/>
    <w:multiLevelType w:val="hybridMultilevel"/>
    <w:tmpl w:val="B6009C3E"/>
    <w:lvl w:ilvl="0" w:tplc="2B3CEC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1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0"/>
  </w:num>
  <w:num w:numId="10">
    <w:abstractNumId w:val="10"/>
  </w:num>
  <w:num w:numId="11">
    <w:abstractNumId w:val="7"/>
  </w:num>
  <w:num w:numId="12">
    <w:abstractNumId w:val="5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wNDM0MTAytzA0tjRX0lEKTi0uzszPAykwqgUASzc+7iwAAAA="/>
  </w:docVars>
  <w:rsids>
    <w:rsidRoot w:val="003E23D5"/>
    <w:rsid w:val="00067D49"/>
    <w:rsid w:val="000D3E4D"/>
    <w:rsid w:val="00177369"/>
    <w:rsid w:val="00215A47"/>
    <w:rsid w:val="002D794A"/>
    <w:rsid w:val="00360FE4"/>
    <w:rsid w:val="003A4559"/>
    <w:rsid w:val="003D78BC"/>
    <w:rsid w:val="003E23D5"/>
    <w:rsid w:val="00462138"/>
    <w:rsid w:val="00472CF1"/>
    <w:rsid w:val="004C19CF"/>
    <w:rsid w:val="004E1C08"/>
    <w:rsid w:val="005104C8"/>
    <w:rsid w:val="00516607"/>
    <w:rsid w:val="005C4F79"/>
    <w:rsid w:val="00760F1D"/>
    <w:rsid w:val="00904998"/>
    <w:rsid w:val="00944A5F"/>
    <w:rsid w:val="00A746D1"/>
    <w:rsid w:val="00B73857"/>
    <w:rsid w:val="00CA3CB5"/>
    <w:rsid w:val="00F05712"/>
    <w:rsid w:val="00FB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81AC"/>
  <w15:chartTrackingRefBased/>
  <w15:docId w15:val="{26965EEC-E606-4698-BD74-2979A90A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C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62138"/>
    <w:pPr>
      <w:ind w:left="720"/>
      <w:contextualSpacing/>
    </w:pPr>
  </w:style>
  <w:style w:type="paragraph" w:styleId="NoSpacing">
    <w:name w:val="No Spacing"/>
    <w:uiPriority w:val="1"/>
    <w:qFormat/>
    <w:rsid w:val="004621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2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4A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6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3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857"/>
  </w:style>
  <w:style w:type="paragraph" w:styleId="Footer">
    <w:name w:val="footer"/>
    <w:basedOn w:val="Normal"/>
    <w:link w:val="FooterChar"/>
    <w:uiPriority w:val="99"/>
    <w:unhideWhenUsed/>
    <w:rsid w:val="00B73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localhost/movi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zone.com/articles/implementing-mulesoft-as-oauth-provider-for-secu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9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aayasha palikhe</dc:creator>
  <cp:keywords/>
  <dc:description/>
  <cp:lastModifiedBy>aayasha palikhe</cp:lastModifiedBy>
  <cp:revision>10</cp:revision>
  <dcterms:created xsi:type="dcterms:W3CDTF">2020-10-10T15:09:00Z</dcterms:created>
  <dcterms:modified xsi:type="dcterms:W3CDTF">2020-10-11T21:02:00Z</dcterms:modified>
</cp:coreProperties>
</file>