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36D7B35F" w:rsidP="407E95A5" w:rsidRDefault="0B4747D2" w14:paraId="2F3C2B01" w14:textId="0999FA42">
      <w:pPr>
        <w:ind w:firstLine="15"/>
        <w:rPr>
          <w:rFonts w:ascii="Arial" w:hAnsi="Arial" w:eastAsia="Arial" w:cs="Arial"/>
          <w:b/>
          <w:bCs/>
          <w:color w:val="000000" w:themeColor="text1"/>
          <w:sz w:val="60"/>
          <w:szCs w:val="60"/>
        </w:rPr>
      </w:pPr>
      <w:proofErr w:type="spellStart"/>
      <w:r w:rsidRPr="5BB06BBA">
        <w:rPr>
          <w:rFonts w:ascii="Arial" w:hAnsi="Arial" w:eastAsia="Arial" w:cs="Arial"/>
          <w:b/>
          <w:bCs/>
          <w:color w:val="000000" w:themeColor="text1"/>
          <w:sz w:val="60"/>
          <w:szCs w:val="60"/>
        </w:rPr>
        <w:t>GenSec</w:t>
      </w:r>
      <w:proofErr w:type="spellEnd"/>
      <w:r w:rsidRPr="5BB06BBA">
        <w:rPr>
          <w:rFonts w:ascii="Arial" w:hAnsi="Arial" w:eastAsia="Arial" w:cs="Arial"/>
          <w:b/>
          <w:bCs/>
          <w:color w:val="000000" w:themeColor="text1"/>
          <w:sz w:val="60"/>
          <w:szCs w:val="60"/>
        </w:rPr>
        <w:t xml:space="preserve"> Industries: </w:t>
      </w:r>
      <w:r w:rsidRPr="5BB06BBA" w:rsidR="11D25F3B">
        <w:rPr>
          <w:rFonts w:ascii="Arial" w:hAnsi="Arial" w:eastAsia="Arial" w:cs="Arial"/>
          <w:b/>
          <w:bCs/>
          <w:color w:val="000000" w:themeColor="text1"/>
          <w:sz w:val="60"/>
          <w:szCs w:val="60"/>
        </w:rPr>
        <w:t>Occupancy Management</w:t>
      </w:r>
      <w:r w:rsidRPr="5BB06BBA" w:rsidR="292E8343">
        <w:rPr>
          <w:rFonts w:ascii="Arial" w:hAnsi="Arial" w:eastAsia="Arial" w:cs="Arial"/>
          <w:b/>
          <w:bCs/>
          <w:color w:val="000000" w:themeColor="text1"/>
          <w:sz w:val="60"/>
          <w:szCs w:val="60"/>
        </w:rPr>
        <w:t xml:space="preserve"> Design Document</w:t>
      </w:r>
    </w:p>
    <w:p w:rsidR="407E95A5" w:rsidP="407E95A5" w:rsidRDefault="11D25F3B" w14:paraId="17F921F0" w14:textId="50A90E01">
      <w:pPr>
        <w:jc w:val="center"/>
        <w:rPr>
          <w:rFonts w:ascii="Arial" w:hAnsi="Arial" w:eastAsia="Arial" w:cs="Arial"/>
          <w:sz w:val="36"/>
          <w:szCs w:val="36"/>
        </w:rPr>
      </w:pPr>
      <w:r>
        <w:rPr>
          <w:noProof/>
        </w:rPr>
        <w:drawing>
          <wp:inline distT="0" distB="0" distL="0" distR="0" wp14:anchorId="1FE7BB6B" wp14:editId="24189842">
            <wp:extent cx="6013492" cy="3933825"/>
            <wp:effectExtent l="0" t="0" r="0" b="0"/>
            <wp:docPr id="742671024" name="Picture 74267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671024"/>
                    <pic:cNvPicPr/>
                  </pic:nvPicPr>
                  <pic:blipFill>
                    <a:blip r:embed="rId10">
                      <a:extLst>
                        <a:ext uri="{28A0092B-C50C-407E-A947-70E740481C1C}">
                          <a14:useLocalDpi xmlns:a14="http://schemas.microsoft.com/office/drawing/2010/main" val="0"/>
                        </a:ext>
                      </a:extLst>
                    </a:blip>
                    <a:stretch>
                      <a:fillRect/>
                    </a:stretch>
                  </pic:blipFill>
                  <pic:spPr>
                    <a:xfrm>
                      <a:off x="0" y="0"/>
                      <a:ext cx="6013492" cy="3933825"/>
                    </a:xfrm>
                    <a:prstGeom prst="rect">
                      <a:avLst/>
                    </a:prstGeom>
                  </pic:spPr>
                </pic:pic>
              </a:graphicData>
            </a:graphic>
          </wp:inline>
        </w:drawing>
      </w:r>
      <w:r>
        <w:br/>
      </w:r>
      <w:r>
        <w:br/>
      </w:r>
      <w:r>
        <w:br/>
      </w:r>
      <w:r>
        <w:br/>
      </w:r>
      <w:r>
        <w:br/>
      </w:r>
      <w:r>
        <w:br/>
      </w:r>
      <w:r>
        <w:br/>
      </w:r>
      <w:r>
        <w:br/>
      </w:r>
      <w:r>
        <w:br/>
      </w:r>
      <w:r>
        <w:br/>
      </w:r>
      <w:r>
        <w:br/>
      </w:r>
      <w:r w:rsidRPr="0F2715CF" w:rsidR="3655ABA8">
        <w:rPr>
          <w:rFonts w:eastAsiaTheme="minorEastAsia"/>
          <w:sz w:val="36"/>
          <w:szCs w:val="36"/>
        </w:rPr>
        <w:t xml:space="preserve">Johnson </w:t>
      </w:r>
      <w:bookmarkStart w:name="_Int_q06SILWs" w:id="0"/>
      <w:proofErr w:type="spellStart"/>
      <w:r w:rsidRPr="0F2715CF" w:rsidR="3655ABA8">
        <w:rPr>
          <w:rFonts w:eastAsiaTheme="minorEastAsia"/>
          <w:sz w:val="36"/>
          <w:szCs w:val="36"/>
        </w:rPr>
        <w:t>Domacasse</w:t>
      </w:r>
      <w:bookmarkEnd w:id="0"/>
      <w:proofErr w:type="spellEnd"/>
      <w:r w:rsidRPr="0F2715CF" w:rsidR="6B32C11D">
        <w:rPr>
          <w:rFonts w:eastAsiaTheme="minorEastAsia"/>
          <w:sz w:val="36"/>
          <w:szCs w:val="36"/>
        </w:rPr>
        <w:t xml:space="preserve"> 4</w:t>
      </w:r>
      <w:r w:rsidRPr="0F2715CF" w:rsidR="49B897A3">
        <w:rPr>
          <w:rFonts w:eastAsiaTheme="minorEastAsia"/>
          <w:sz w:val="36"/>
          <w:szCs w:val="36"/>
        </w:rPr>
        <w:t>471709</w:t>
      </w:r>
      <w:r>
        <w:br/>
      </w:r>
      <w:r w:rsidRPr="0F2715CF" w:rsidR="2917ED1D">
        <w:rPr>
          <w:rFonts w:eastAsiaTheme="minorEastAsia"/>
          <w:sz w:val="36"/>
          <w:szCs w:val="36"/>
        </w:rPr>
        <w:t xml:space="preserve">Nedyalko Tenev </w:t>
      </w:r>
      <w:r w:rsidRPr="0F2715CF" w:rsidR="1F57CD75">
        <w:rPr>
          <w:rFonts w:eastAsiaTheme="minorEastAsia"/>
          <w:sz w:val="36"/>
          <w:szCs w:val="36"/>
        </w:rPr>
        <w:t>4808231</w:t>
      </w:r>
      <w:r>
        <w:br/>
      </w:r>
      <w:r w:rsidRPr="0F2715CF" w:rsidR="5F04AC17">
        <w:rPr>
          <w:rFonts w:eastAsiaTheme="minorEastAsia"/>
          <w:sz w:val="36"/>
          <w:szCs w:val="36"/>
        </w:rPr>
        <w:t>Tuan Kiet Ho 483264</w:t>
      </w:r>
      <w:r w:rsidRPr="0F2715CF" w:rsidR="43429BA4">
        <w:rPr>
          <w:rFonts w:eastAsiaTheme="minorEastAsia"/>
          <w:sz w:val="36"/>
          <w:szCs w:val="36"/>
        </w:rPr>
        <w:t>9</w:t>
      </w:r>
      <w:r>
        <w:br/>
      </w:r>
      <w:proofErr w:type="spellStart"/>
      <w:r w:rsidRPr="0F2715CF" w:rsidR="38FC0230">
        <w:rPr>
          <w:rFonts w:eastAsiaTheme="minorEastAsia"/>
          <w:sz w:val="36"/>
          <w:szCs w:val="36"/>
        </w:rPr>
        <w:t>Farros</w:t>
      </w:r>
      <w:proofErr w:type="spellEnd"/>
      <w:r w:rsidRPr="0F2715CF" w:rsidR="38FC0230">
        <w:rPr>
          <w:rFonts w:eastAsiaTheme="minorEastAsia"/>
          <w:sz w:val="36"/>
          <w:szCs w:val="36"/>
        </w:rPr>
        <w:t xml:space="preserve"> Ramz</w:t>
      </w:r>
      <w:r w:rsidRPr="0F2715CF" w:rsidR="00CF306A">
        <w:rPr>
          <w:rFonts w:eastAsiaTheme="minorEastAsia"/>
          <w:sz w:val="36"/>
          <w:szCs w:val="36"/>
        </w:rPr>
        <w:t>y</w:t>
      </w:r>
      <w:r w:rsidRPr="0F2715CF" w:rsidR="7444BA00">
        <w:rPr>
          <w:rFonts w:eastAsiaTheme="minorEastAsia"/>
          <w:sz w:val="36"/>
          <w:szCs w:val="36"/>
        </w:rPr>
        <w:t xml:space="preserve"> 3767353</w:t>
      </w:r>
    </w:p>
    <w:p w:rsidR="407E95A5" w:rsidP="36147B58" w:rsidRDefault="407E95A5" w14:paraId="67D3325C" w14:textId="272314B4">
      <w:r>
        <w:br w:type="page"/>
      </w:r>
    </w:p>
    <w:sdt>
      <w:sdtPr>
        <w:id w:val="1738250632"/>
        <w:docPartObj>
          <w:docPartGallery w:val="Table of Contents"/>
          <w:docPartUnique/>
        </w:docPartObj>
      </w:sdtPr>
      <w:sdtContent>
        <w:p w:rsidR="00273486" w:rsidRDefault="5BB06BBA" w14:paraId="2B2BBBAE" w14:textId="11805A85">
          <w:pPr>
            <w:pStyle w:val="TOC1"/>
            <w:tabs>
              <w:tab w:val="right" w:leader="dot" w:pos="9016"/>
            </w:tabs>
            <w:rPr>
              <w:rFonts w:eastAsiaTheme="minorEastAsia"/>
              <w:noProof/>
              <w:kern w:val="2"/>
              <w:lang w:eastAsia="ja-JP"/>
              <w14:ligatures w14:val="standardContextual"/>
            </w:rPr>
          </w:pPr>
          <w:r>
            <w:fldChar w:fldCharType="begin"/>
          </w:r>
          <w:r w:rsidR="407E95A5">
            <w:instrText>TOC \o \z \u \h</w:instrText>
          </w:r>
          <w:r>
            <w:fldChar w:fldCharType="separate"/>
          </w:r>
          <w:hyperlink w:history="1" w:anchor="_Toc149725811">
            <w:r w:rsidRPr="00622514" w:rsidR="00273486">
              <w:rPr>
                <w:rStyle w:val="Hyperlink"/>
                <w:noProof/>
                <w:lang w:val="en-US"/>
              </w:rPr>
              <w:t>Document history</w:t>
            </w:r>
            <w:r w:rsidR="00273486">
              <w:rPr>
                <w:noProof/>
                <w:webHidden/>
              </w:rPr>
              <w:tab/>
            </w:r>
            <w:r w:rsidR="00273486">
              <w:rPr>
                <w:noProof/>
                <w:webHidden/>
              </w:rPr>
              <w:fldChar w:fldCharType="begin"/>
            </w:r>
            <w:r w:rsidR="00273486">
              <w:rPr>
                <w:noProof/>
                <w:webHidden/>
              </w:rPr>
              <w:instrText xml:space="preserve"> PAGEREF _Toc149725811 \h </w:instrText>
            </w:r>
            <w:r w:rsidR="00273486">
              <w:rPr>
                <w:noProof/>
                <w:webHidden/>
              </w:rPr>
            </w:r>
            <w:r w:rsidR="00273486">
              <w:rPr>
                <w:noProof/>
                <w:webHidden/>
              </w:rPr>
              <w:fldChar w:fldCharType="separate"/>
            </w:r>
            <w:r w:rsidR="00273486">
              <w:rPr>
                <w:noProof/>
                <w:webHidden/>
              </w:rPr>
              <w:t>3</w:t>
            </w:r>
            <w:r w:rsidR="00273486">
              <w:rPr>
                <w:noProof/>
                <w:webHidden/>
              </w:rPr>
              <w:fldChar w:fldCharType="end"/>
            </w:r>
          </w:hyperlink>
        </w:p>
        <w:p w:rsidR="00273486" w:rsidRDefault="00067A97" w14:paraId="47CBCC17" w14:textId="336B707A">
          <w:pPr>
            <w:pStyle w:val="TOC1"/>
            <w:tabs>
              <w:tab w:val="right" w:leader="dot" w:pos="9016"/>
            </w:tabs>
            <w:rPr>
              <w:rFonts w:eastAsiaTheme="minorEastAsia"/>
              <w:noProof/>
              <w:kern w:val="2"/>
              <w:lang w:eastAsia="ja-JP"/>
              <w14:ligatures w14:val="standardContextual"/>
            </w:rPr>
          </w:pPr>
          <w:hyperlink w:history="1" w:anchor="_Toc149725812">
            <w:r w:rsidRPr="00622514" w:rsidR="00273486">
              <w:rPr>
                <w:rStyle w:val="Hyperlink"/>
                <w:noProof/>
                <w:lang w:val="en-US"/>
              </w:rPr>
              <w:t>Terms, Abbreviations</w:t>
            </w:r>
            <w:r w:rsidR="00273486">
              <w:rPr>
                <w:noProof/>
                <w:webHidden/>
              </w:rPr>
              <w:tab/>
            </w:r>
            <w:r w:rsidR="00273486">
              <w:rPr>
                <w:noProof/>
                <w:webHidden/>
              </w:rPr>
              <w:fldChar w:fldCharType="begin"/>
            </w:r>
            <w:r w:rsidR="00273486">
              <w:rPr>
                <w:noProof/>
                <w:webHidden/>
              </w:rPr>
              <w:instrText xml:space="preserve"> PAGEREF _Toc149725812 \h </w:instrText>
            </w:r>
            <w:r w:rsidR="00273486">
              <w:rPr>
                <w:noProof/>
                <w:webHidden/>
              </w:rPr>
            </w:r>
            <w:r w:rsidR="00273486">
              <w:rPr>
                <w:noProof/>
                <w:webHidden/>
              </w:rPr>
              <w:fldChar w:fldCharType="separate"/>
            </w:r>
            <w:r w:rsidR="00273486">
              <w:rPr>
                <w:noProof/>
                <w:webHidden/>
              </w:rPr>
              <w:t>3</w:t>
            </w:r>
            <w:r w:rsidR="00273486">
              <w:rPr>
                <w:noProof/>
                <w:webHidden/>
              </w:rPr>
              <w:fldChar w:fldCharType="end"/>
            </w:r>
          </w:hyperlink>
        </w:p>
        <w:p w:rsidR="00273486" w:rsidRDefault="00067A97" w14:paraId="70617771" w14:textId="5F5E0BFD">
          <w:pPr>
            <w:pStyle w:val="TOC1"/>
            <w:tabs>
              <w:tab w:val="left" w:pos="440"/>
              <w:tab w:val="right" w:leader="dot" w:pos="9016"/>
            </w:tabs>
            <w:rPr>
              <w:rFonts w:eastAsiaTheme="minorEastAsia"/>
              <w:noProof/>
              <w:kern w:val="2"/>
              <w:lang w:eastAsia="ja-JP"/>
              <w14:ligatures w14:val="standardContextual"/>
            </w:rPr>
          </w:pPr>
          <w:hyperlink w:history="1" w:anchor="_Toc149725813">
            <w:r w:rsidRPr="00622514" w:rsidR="00273486">
              <w:rPr>
                <w:rStyle w:val="Hyperlink"/>
                <w:noProof/>
                <w:lang w:val="en-US"/>
              </w:rPr>
              <w:t>1.</w:t>
            </w:r>
            <w:r w:rsidR="00273486">
              <w:rPr>
                <w:rFonts w:eastAsiaTheme="minorEastAsia"/>
                <w:noProof/>
                <w:kern w:val="2"/>
                <w:lang w:eastAsia="ja-JP"/>
                <w14:ligatures w14:val="standardContextual"/>
              </w:rPr>
              <w:tab/>
            </w:r>
            <w:r w:rsidRPr="00622514" w:rsidR="00273486">
              <w:rPr>
                <w:rStyle w:val="Hyperlink"/>
                <w:noProof/>
                <w:lang w:val="en-US"/>
              </w:rPr>
              <w:t>Introduction</w:t>
            </w:r>
            <w:r w:rsidR="00273486">
              <w:rPr>
                <w:noProof/>
                <w:webHidden/>
              </w:rPr>
              <w:tab/>
            </w:r>
            <w:r w:rsidR="00273486">
              <w:rPr>
                <w:noProof/>
                <w:webHidden/>
              </w:rPr>
              <w:fldChar w:fldCharType="begin"/>
            </w:r>
            <w:r w:rsidR="00273486">
              <w:rPr>
                <w:noProof/>
                <w:webHidden/>
              </w:rPr>
              <w:instrText xml:space="preserve"> PAGEREF _Toc149725813 \h </w:instrText>
            </w:r>
            <w:r w:rsidR="00273486">
              <w:rPr>
                <w:noProof/>
                <w:webHidden/>
              </w:rPr>
            </w:r>
            <w:r w:rsidR="00273486">
              <w:rPr>
                <w:noProof/>
                <w:webHidden/>
              </w:rPr>
              <w:fldChar w:fldCharType="separate"/>
            </w:r>
            <w:r w:rsidR="00273486">
              <w:rPr>
                <w:noProof/>
                <w:webHidden/>
              </w:rPr>
              <w:t>4</w:t>
            </w:r>
            <w:r w:rsidR="00273486">
              <w:rPr>
                <w:noProof/>
                <w:webHidden/>
              </w:rPr>
              <w:fldChar w:fldCharType="end"/>
            </w:r>
          </w:hyperlink>
        </w:p>
        <w:p w:rsidR="00273486" w:rsidRDefault="00067A97" w14:paraId="66300D8E" w14:textId="62FC5047">
          <w:pPr>
            <w:pStyle w:val="TOC1"/>
            <w:tabs>
              <w:tab w:val="left" w:pos="440"/>
              <w:tab w:val="right" w:leader="dot" w:pos="9016"/>
            </w:tabs>
            <w:rPr>
              <w:rFonts w:eastAsiaTheme="minorEastAsia"/>
              <w:noProof/>
              <w:kern w:val="2"/>
              <w:lang w:eastAsia="ja-JP"/>
              <w14:ligatures w14:val="standardContextual"/>
            </w:rPr>
          </w:pPr>
          <w:hyperlink w:history="1" w:anchor="_Toc149725814">
            <w:r w:rsidRPr="00622514" w:rsidR="00273486">
              <w:rPr>
                <w:rStyle w:val="Hyperlink"/>
                <w:noProof/>
                <w:lang w:val="en-US"/>
              </w:rPr>
              <w:t>2.</w:t>
            </w:r>
            <w:r w:rsidR="00273486">
              <w:rPr>
                <w:rFonts w:eastAsiaTheme="minorEastAsia"/>
                <w:noProof/>
                <w:kern w:val="2"/>
                <w:lang w:eastAsia="ja-JP"/>
                <w14:ligatures w14:val="standardContextual"/>
              </w:rPr>
              <w:tab/>
            </w:r>
            <w:r w:rsidRPr="00622514" w:rsidR="00273486">
              <w:rPr>
                <w:rStyle w:val="Hyperlink"/>
                <w:noProof/>
                <w:lang w:val="en-US"/>
              </w:rPr>
              <w:t>System Description</w:t>
            </w:r>
            <w:r w:rsidR="00273486">
              <w:rPr>
                <w:noProof/>
                <w:webHidden/>
              </w:rPr>
              <w:tab/>
            </w:r>
            <w:r w:rsidR="00273486">
              <w:rPr>
                <w:noProof/>
                <w:webHidden/>
              </w:rPr>
              <w:fldChar w:fldCharType="begin"/>
            </w:r>
            <w:r w:rsidR="00273486">
              <w:rPr>
                <w:noProof/>
                <w:webHidden/>
              </w:rPr>
              <w:instrText xml:space="preserve"> PAGEREF _Toc149725814 \h </w:instrText>
            </w:r>
            <w:r w:rsidR="00273486">
              <w:rPr>
                <w:noProof/>
                <w:webHidden/>
              </w:rPr>
            </w:r>
            <w:r w:rsidR="00273486">
              <w:rPr>
                <w:noProof/>
                <w:webHidden/>
              </w:rPr>
              <w:fldChar w:fldCharType="separate"/>
            </w:r>
            <w:r w:rsidR="00273486">
              <w:rPr>
                <w:noProof/>
                <w:webHidden/>
              </w:rPr>
              <w:t>4</w:t>
            </w:r>
            <w:r w:rsidR="00273486">
              <w:rPr>
                <w:noProof/>
                <w:webHidden/>
              </w:rPr>
              <w:fldChar w:fldCharType="end"/>
            </w:r>
          </w:hyperlink>
        </w:p>
        <w:p w:rsidR="00273486" w:rsidRDefault="00067A97" w14:paraId="5C84E2D1" w14:textId="04B26B3F">
          <w:pPr>
            <w:pStyle w:val="TOC1"/>
            <w:tabs>
              <w:tab w:val="left" w:pos="440"/>
              <w:tab w:val="right" w:leader="dot" w:pos="9016"/>
            </w:tabs>
            <w:rPr>
              <w:rFonts w:eastAsiaTheme="minorEastAsia"/>
              <w:noProof/>
              <w:kern w:val="2"/>
              <w:lang w:eastAsia="ja-JP"/>
              <w14:ligatures w14:val="standardContextual"/>
            </w:rPr>
          </w:pPr>
          <w:hyperlink w:history="1" w:anchor="_Toc149725815">
            <w:r w:rsidRPr="00622514" w:rsidR="00273486">
              <w:rPr>
                <w:rStyle w:val="Hyperlink"/>
                <w:noProof/>
                <w:lang w:val="en-US"/>
              </w:rPr>
              <w:t>3.</w:t>
            </w:r>
            <w:r w:rsidR="00273486">
              <w:rPr>
                <w:rFonts w:eastAsiaTheme="minorEastAsia"/>
                <w:noProof/>
                <w:kern w:val="2"/>
                <w:lang w:eastAsia="ja-JP"/>
                <w14:ligatures w14:val="standardContextual"/>
              </w:rPr>
              <w:tab/>
            </w:r>
            <w:r w:rsidRPr="00622514" w:rsidR="00273486">
              <w:rPr>
                <w:rStyle w:val="Hyperlink"/>
                <w:noProof/>
                <w:lang w:val="en-US"/>
              </w:rPr>
              <w:t>System Design</w:t>
            </w:r>
            <w:r w:rsidR="00273486">
              <w:rPr>
                <w:noProof/>
                <w:webHidden/>
              </w:rPr>
              <w:tab/>
            </w:r>
            <w:r w:rsidR="00273486">
              <w:rPr>
                <w:noProof/>
                <w:webHidden/>
              </w:rPr>
              <w:fldChar w:fldCharType="begin"/>
            </w:r>
            <w:r w:rsidR="00273486">
              <w:rPr>
                <w:noProof/>
                <w:webHidden/>
              </w:rPr>
              <w:instrText xml:space="preserve"> PAGEREF _Toc149725815 \h </w:instrText>
            </w:r>
            <w:r w:rsidR="00273486">
              <w:rPr>
                <w:noProof/>
                <w:webHidden/>
              </w:rPr>
            </w:r>
            <w:r w:rsidR="00273486">
              <w:rPr>
                <w:noProof/>
                <w:webHidden/>
              </w:rPr>
              <w:fldChar w:fldCharType="separate"/>
            </w:r>
            <w:r w:rsidR="00273486">
              <w:rPr>
                <w:noProof/>
                <w:webHidden/>
              </w:rPr>
              <w:t>5</w:t>
            </w:r>
            <w:r w:rsidR="00273486">
              <w:rPr>
                <w:noProof/>
                <w:webHidden/>
              </w:rPr>
              <w:fldChar w:fldCharType="end"/>
            </w:r>
          </w:hyperlink>
        </w:p>
        <w:p w:rsidR="00273486" w:rsidRDefault="00067A97" w14:paraId="70FE4AC8" w14:textId="0175EDA3">
          <w:pPr>
            <w:pStyle w:val="TOC2"/>
            <w:tabs>
              <w:tab w:val="left" w:pos="880"/>
              <w:tab w:val="right" w:leader="dot" w:pos="9016"/>
            </w:tabs>
            <w:rPr>
              <w:rFonts w:eastAsiaTheme="minorEastAsia"/>
              <w:noProof/>
              <w:kern w:val="2"/>
              <w:lang w:eastAsia="ja-JP"/>
              <w14:ligatures w14:val="standardContextual"/>
            </w:rPr>
          </w:pPr>
          <w:hyperlink w:history="1" w:anchor="_Toc149725816">
            <w:r w:rsidRPr="00622514" w:rsidR="00273486">
              <w:rPr>
                <w:rStyle w:val="Hyperlink"/>
                <w:rFonts w:cstheme="majorHAnsi"/>
                <w:noProof/>
                <w:lang w:val="en-US"/>
              </w:rPr>
              <w:t>3.1.</w:t>
            </w:r>
            <w:r w:rsidR="00273486">
              <w:rPr>
                <w:rFonts w:eastAsiaTheme="minorEastAsia"/>
                <w:noProof/>
                <w:kern w:val="2"/>
                <w:lang w:eastAsia="ja-JP"/>
                <w14:ligatures w14:val="standardContextual"/>
              </w:rPr>
              <w:tab/>
            </w:r>
            <w:r w:rsidRPr="00622514" w:rsidR="00273486">
              <w:rPr>
                <w:rStyle w:val="Hyperlink"/>
                <w:noProof/>
                <w:lang w:val="en-US"/>
              </w:rPr>
              <w:t>Use Cases</w:t>
            </w:r>
            <w:r w:rsidR="00273486">
              <w:rPr>
                <w:noProof/>
                <w:webHidden/>
              </w:rPr>
              <w:tab/>
            </w:r>
            <w:r w:rsidR="00273486">
              <w:rPr>
                <w:noProof/>
                <w:webHidden/>
              </w:rPr>
              <w:fldChar w:fldCharType="begin"/>
            </w:r>
            <w:r w:rsidR="00273486">
              <w:rPr>
                <w:noProof/>
                <w:webHidden/>
              </w:rPr>
              <w:instrText xml:space="preserve"> PAGEREF _Toc149725816 \h </w:instrText>
            </w:r>
            <w:r w:rsidR="00273486">
              <w:rPr>
                <w:noProof/>
                <w:webHidden/>
              </w:rPr>
            </w:r>
            <w:r w:rsidR="00273486">
              <w:rPr>
                <w:noProof/>
                <w:webHidden/>
              </w:rPr>
              <w:fldChar w:fldCharType="separate"/>
            </w:r>
            <w:r w:rsidR="00273486">
              <w:rPr>
                <w:noProof/>
                <w:webHidden/>
              </w:rPr>
              <w:t>5</w:t>
            </w:r>
            <w:r w:rsidR="00273486">
              <w:rPr>
                <w:noProof/>
                <w:webHidden/>
              </w:rPr>
              <w:fldChar w:fldCharType="end"/>
            </w:r>
          </w:hyperlink>
        </w:p>
        <w:p w:rsidR="00273486" w:rsidRDefault="00067A97" w14:paraId="6687D935" w14:textId="45D80EFB">
          <w:pPr>
            <w:pStyle w:val="TOC2"/>
            <w:tabs>
              <w:tab w:val="left" w:pos="880"/>
              <w:tab w:val="right" w:leader="dot" w:pos="9016"/>
            </w:tabs>
            <w:rPr>
              <w:rFonts w:eastAsiaTheme="minorEastAsia"/>
              <w:noProof/>
              <w:kern w:val="2"/>
              <w:lang w:eastAsia="ja-JP"/>
              <w14:ligatures w14:val="standardContextual"/>
            </w:rPr>
          </w:pPr>
          <w:hyperlink w:history="1" w:anchor="_Toc149725817">
            <w:r w:rsidRPr="00622514" w:rsidR="00273486">
              <w:rPr>
                <w:rStyle w:val="Hyperlink"/>
                <w:rFonts w:cstheme="majorHAnsi"/>
                <w:noProof/>
                <w:lang w:val="en-US"/>
              </w:rPr>
              <w:t>3.2.</w:t>
            </w:r>
            <w:r w:rsidR="00273486">
              <w:rPr>
                <w:rFonts w:eastAsiaTheme="minorEastAsia"/>
                <w:noProof/>
                <w:kern w:val="2"/>
                <w:lang w:eastAsia="ja-JP"/>
                <w14:ligatures w14:val="standardContextual"/>
              </w:rPr>
              <w:tab/>
            </w:r>
            <w:r w:rsidRPr="00622514" w:rsidR="00273486">
              <w:rPr>
                <w:rStyle w:val="Hyperlink"/>
                <w:noProof/>
                <w:lang w:val="en-US"/>
              </w:rPr>
              <w:t>User Requirements</w:t>
            </w:r>
            <w:r w:rsidR="00273486">
              <w:rPr>
                <w:noProof/>
                <w:webHidden/>
              </w:rPr>
              <w:tab/>
            </w:r>
            <w:r w:rsidR="00273486">
              <w:rPr>
                <w:noProof/>
                <w:webHidden/>
              </w:rPr>
              <w:fldChar w:fldCharType="begin"/>
            </w:r>
            <w:r w:rsidR="00273486">
              <w:rPr>
                <w:noProof/>
                <w:webHidden/>
              </w:rPr>
              <w:instrText xml:space="preserve"> PAGEREF _Toc149725817 \h </w:instrText>
            </w:r>
            <w:r w:rsidR="00273486">
              <w:rPr>
                <w:noProof/>
                <w:webHidden/>
              </w:rPr>
            </w:r>
            <w:r w:rsidR="00273486">
              <w:rPr>
                <w:noProof/>
                <w:webHidden/>
              </w:rPr>
              <w:fldChar w:fldCharType="separate"/>
            </w:r>
            <w:r w:rsidR="00273486">
              <w:rPr>
                <w:noProof/>
                <w:webHidden/>
              </w:rPr>
              <w:t>7</w:t>
            </w:r>
            <w:r w:rsidR="00273486">
              <w:rPr>
                <w:noProof/>
                <w:webHidden/>
              </w:rPr>
              <w:fldChar w:fldCharType="end"/>
            </w:r>
          </w:hyperlink>
        </w:p>
        <w:p w:rsidR="00273486" w:rsidRDefault="00067A97" w14:paraId="04A4BE85" w14:textId="3F7BE957">
          <w:pPr>
            <w:pStyle w:val="TOC2"/>
            <w:tabs>
              <w:tab w:val="left" w:pos="880"/>
              <w:tab w:val="right" w:leader="dot" w:pos="9016"/>
            </w:tabs>
            <w:rPr>
              <w:rFonts w:eastAsiaTheme="minorEastAsia"/>
              <w:noProof/>
              <w:kern w:val="2"/>
              <w:lang w:eastAsia="ja-JP"/>
              <w14:ligatures w14:val="standardContextual"/>
            </w:rPr>
          </w:pPr>
          <w:hyperlink w:history="1" w:anchor="_Toc149725818">
            <w:r w:rsidRPr="00622514" w:rsidR="00273486">
              <w:rPr>
                <w:rStyle w:val="Hyperlink"/>
                <w:rFonts w:cstheme="majorHAnsi"/>
                <w:noProof/>
                <w:lang w:val="en-US"/>
              </w:rPr>
              <w:t>3.3.</w:t>
            </w:r>
            <w:r w:rsidR="00273486">
              <w:rPr>
                <w:rFonts w:eastAsiaTheme="minorEastAsia"/>
                <w:noProof/>
                <w:kern w:val="2"/>
                <w:lang w:eastAsia="ja-JP"/>
                <w14:ligatures w14:val="standardContextual"/>
              </w:rPr>
              <w:tab/>
            </w:r>
            <w:r w:rsidRPr="00622514" w:rsidR="00273486">
              <w:rPr>
                <w:rStyle w:val="Hyperlink"/>
                <w:noProof/>
                <w:lang w:val="en-US"/>
              </w:rPr>
              <w:t>Functional Requirements</w:t>
            </w:r>
            <w:r w:rsidR="00273486">
              <w:rPr>
                <w:noProof/>
                <w:webHidden/>
              </w:rPr>
              <w:tab/>
            </w:r>
            <w:r w:rsidR="00273486">
              <w:rPr>
                <w:noProof/>
                <w:webHidden/>
              </w:rPr>
              <w:fldChar w:fldCharType="begin"/>
            </w:r>
            <w:r w:rsidR="00273486">
              <w:rPr>
                <w:noProof/>
                <w:webHidden/>
              </w:rPr>
              <w:instrText xml:space="preserve"> PAGEREF _Toc149725818 \h </w:instrText>
            </w:r>
            <w:r w:rsidR="00273486">
              <w:rPr>
                <w:noProof/>
                <w:webHidden/>
              </w:rPr>
            </w:r>
            <w:r w:rsidR="00273486">
              <w:rPr>
                <w:noProof/>
                <w:webHidden/>
              </w:rPr>
              <w:fldChar w:fldCharType="separate"/>
            </w:r>
            <w:r w:rsidR="00273486">
              <w:rPr>
                <w:noProof/>
                <w:webHidden/>
              </w:rPr>
              <w:t>8</w:t>
            </w:r>
            <w:r w:rsidR="00273486">
              <w:rPr>
                <w:noProof/>
                <w:webHidden/>
              </w:rPr>
              <w:fldChar w:fldCharType="end"/>
            </w:r>
          </w:hyperlink>
        </w:p>
        <w:p w:rsidR="00273486" w:rsidRDefault="00067A97" w14:paraId="3F2D95E2" w14:textId="1166FECE">
          <w:pPr>
            <w:pStyle w:val="TOC2"/>
            <w:tabs>
              <w:tab w:val="left" w:pos="880"/>
              <w:tab w:val="right" w:leader="dot" w:pos="9016"/>
            </w:tabs>
            <w:rPr>
              <w:rFonts w:eastAsiaTheme="minorEastAsia"/>
              <w:noProof/>
              <w:kern w:val="2"/>
              <w:lang w:eastAsia="ja-JP"/>
              <w14:ligatures w14:val="standardContextual"/>
            </w:rPr>
          </w:pPr>
          <w:hyperlink w:history="1" w:anchor="_Toc149725819">
            <w:r w:rsidRPr="00622514" w:rsidR="00273486">
              <w:rPr>
                <w:rStyle w:val="Hyperlink"/>
                <w:rFonts w:cstheme="majorHAnsi"/>
                <w:noProof/>
                <w:lang w:val="en-US"/>
              </w:rPr>
              <w:t>3.4.</w:t>
            </w:r>
            <w:r w:rsidR="00273486">
              <w:rPr>
                <w:rFonts w:eastAsiaTheme="minorEastAsia"/>
                <w:noProof/>
                <w:kern w:val="2"/>
                <w:lang w:eastAsia="ja-JP"/>
                <w14:ligatures w14:val="standardContextual"/>
              </w:rPr>
              <w:tab/>
            </w:r>
            <w:r w:rsidRPr="00622514" w:rsidR="00273486">
              <w:rPr>
                <w:rStyle w:val="Hyperlink"/>
                <w:noProof/>
                <w:lang w:val="en-US"/>
              </w:rPr>
              <w:t>Non-Functional Requirements</w:t>
            </w:r>
            <w:r w:rsidR="00273486">
              <w:rPr>
                <w:noProof/>
                <w:webHidden/>
              </w:rPr>
              <w:tab/>
            </w:r>
            <w:r w:rsidR="00273486">
              <w:rPr>
                <w:noProof/>
                <w:webHidden/>
              </w:rPr>
              <w:fldChar w:fldCharType="begin"/>
            </w:r>
            <w:r w:rsidR="00273486">
              <w:rPr>
                <w:noProof/>
                <w:webHidden/>
              </w:rPr>
              <w:instrText xml:space="preserve"> PAGEREF _Toc149725819 \h </w:instrText>
            </w:r>
            <w:r w:rsidR="00273486">
              <w:rPr>
                <w:noProof/>
                <w:webHidden/>
              </w:rPr>
            </w:r>
            <w:r w:rsidR="00273486">
              <w:rPr>
                <w:noProof/>
                <w:webHidden/>
              </w:rPr>
              <w:fldChar w:fldCharType="separate"/>
            </w:r>
            <w:r w:rsidR="00273486">
              <w:rPr>
                <w:noProof/>
                <w:webHidden/>
              </w:rPr>
              <w:t>8</w:t>
            </w:r>
            <w:r w:rsidR="00273486">
              <w:rPr>
                <w:noProof/>
                <w:webHidden/>
              </w:rPr>
              <w:fldChar w:fldCharType="end"/>
            </w:r>
          </w:hyperlink>
        </w:p>
        <w:p w:rsidR="00273486" w:rsidRDefault="00067A97" w14:paraId="52DBE753" w14:textId="277EDEC0">
          <w:pPr>
            <w:pStyle w:val="TOC1"/>
            <w:tabs>
              <w:tab w:val="left" w:pos="440"/>
              <w:tab w:val="right" w:leader="dot" w:pos="9016"/>
            </w:tabs>
            <w:rPr>
              <w:rFonts w:eastAsiaTheme="minorEastAsia"/>
              <w:noProof/>
              <w:kern w:val="2"/>
              <w:lang w:eastAsia="ja-JP"/>
              <w14:ligatures w14:val="standardContextual"/>
            </w:rPr>
          </w:pPr>
          <w:hyperlink w:history="1" w:anchor="_Toc149725820">
            <w:r w:rsidRPr="00622514" w:rsidR="00273486">
              <w:rPr>
                <w:rStyle w:val="Hyperlink"/>
                <w:noProof/>
                <w:lang w:val="en-US"/>
              </w:rPr>
              <w:t>4.</w:t>
            </w:r>
            <w:r w:rsidR="00273486">
              <w:rPr>
                <w:rFonts w:eastAsiaTheme="minorEastAsia"/>
                <w:noProof/>
                <w:kern w:val="2"/>
                <w:lang w:eastAsia="ja-JP"/>
                <w14:ligatures w14:val="standardContextual"/>
              </w:rPr>
              <w:tab/>
            </w:r>
            <w:r w:rsidRPr="00622514" w:rsidR="00273486">
              <w:rPr>
                <w:rStyle w:val="Hyperlink"/>
                <w:noProof/>
                <w:lang w:val="en-US"/>
              </w:rPr>
              <w:t>System Structure</w:t>
            </w:r>
            <w:r w:rsidR="00273486">
              <w:rPr>
                <w:noProof/>
                <w:webHidden/>
              </w:rPr>
              <w:tab/>
            </w:r>
            <w:r w:rsidR="00273486">
              <w:rPr>
                <w:noProof/>
                <w:webHidden/>
              </w:rPr>
              <w:fldChar w:fldCharType="begin"/>
            </w:r>
            <w:r w:rsidR="00273486">
              <w:rPr>
                <w:noProof/>
                <w:webHidden/>
              </w:rPr>
              <w:instrText xml:space="preserve"> PAGEREF _Toc149725820 \h </w:instrText>
            </w:r>
            <w:r w:rsidR="00273486">
              <w:rPr>
                <w:noProof/>
                <w:webHidden/>
              </w:rPr>
            </w:r>
            <w:r w:rsidR="00273486">
              <w:rPr>
                <w:noProof/>
                <w:webHidden/>
              </w:rPr>
              <w:fldChar w:fldCharType="separate"/>
            </w:r>
            <w:r w:rsidR="00273486">
              <w:rPr>
                <w:noProof/>
                <w:webHidden/>
              </w:rPr>
              <w:t>9</w:t>
            </w:r>
            <w:r w:rsidR="00273486">
              <w:rPr>
                <w:noProof/>
                <w:webHidden/>
              </w:rPr>
              <w:fldChar w:fldCharType="end"/>
            </w:r>
          </w:hyperlink>
        </w:p>
        <w:p w:rsidR="00273486" w:rsidRDefault="00067A97" w14:paraId="59464E64" w14:textId="32C4A5B0">
          <w:pPr>
            <w:pStyle w:val="TOC1"/>
            <w:tabs>
              <w:tab w:val="left" w:pos="440"/>
              <w:tab w:val="right" w:leader="dot" w:pos="9016"/>
            </w:tabs>
            <w:rPr>
              <w:rFonts w:eastAsiaTheme="minorEastAsia"/>
              <w:noProof/>
              <w:kern w:val="2"/>
              <w:lang w:eastAsia="ja-JP"/>
              <w14:ligatures w14:val="standardContextual"/>
            </w:rPr>
          </w:pPr>
          <w:hyperlink w:history="1" w:anchor="_Toc149725821">
            <w:r w:rsidRPr="00622514" w:rsidR="00273486">
              <w:rPr>
                <w:rStyle w:val="Hyperlink"/>
                <w:noProof/>
                <w:lang w:val="en-US"/>
              </w:rPr>
              <w:t>5.</w:t>
            </w:r>
            <w:r w:rsidR="00273486">
              <w:rPr>
                <w:rFonts w:eastAsiaTheme="minorEastAsia"/>
                <w:noProof/>
                <w:kern w:val="2"/>
                <w:lang w:eastAsia="ja-JP"/>
                <w14:ligatures w14:val="standardContextual"/>
              </w:rPr>
              <w:tab/>
            </w:r>
            <w:r w:rsidRPr="00622514" w:rsidR="00273486">
              <w:rPr>
                <w:rStyle w:val="Hyperlink"/>
                <w:noProof/>
                <w:lang w:val="en-US"/>
              </w:rPr>
              <w:t>System Behavior</w:t>
            </w:r>
            <w:r w:rsidR="00273486">
              <w:rPr>
                <w:noProof/>
                <w:webHidden/>
              </w:rPr>
              <w:tab/>
            </w:r>
            <w:r w:rsidR="00273486">
              <w:rPr>
                <w:noProof/>
                <w:webHidden/>
              </w:rPr>
              <w:fldChar w:fldCharType="begin"/>
            </w:r>
            <w:r w:rsidR="00273486">
              <w:rPr>
                <w:noProof/>
                <w:webHidden/>
              </w:rPr>
              <w:instrText xml:space="preserve"> PAGEREF _Toc149725821 \h </w:instrText>
            </w:r>
            <w:r w:rsidR="00273486">
              <w:rPr>
                <w:noProof/>
                <w:webHidden/>
              </w:rPr>
            </w:r>
            <w:r w:rsidR="00273486">
              <w:rPr>
                <w:noProof/>
                <w:webHidden/>
              </w:rPr>
              <w:fldChar w:fldCharType="separate"/>
            </w:r>
            <w:r w:rsidR="00273486">
              <w:rPr>
                <w:noProof/>
                <w:webHidden/>
              </w:rPr>
              <w:t>9</w:t>
            </w:r>
            <w:r w:rsidR="00273486">
              <w:rPr>
                <w:noProof/>
                <w:webHidden/>
              </w:rPr>
              <w:fldChar w:fldCharType="end"/>
            </w:r>
          </w:hyperlink>
        </w:p>
        <w:p w:rsidR="00273486" w:rsidRDefault="00067A97" w14:paraId="793A3A1A" w14:textId="1833002F">
          <w:pPr>
            <w:pStyle w:val="TOC2"/>
            <w:tabs>
              <w:tab w:val="left" w:pos="880"/>
              <w:tab w:val="right" w:leader="dot" w:pos="9016"/>
            </w:tabs>
            <w:rPr>
              <w:rFonts w:eastAsiaTheme="minorEastAsia"/>
              <w:noProof/>
              <w:kern w:val="2"/>
              <w:lang w:eastAsia="ja-JP"/>
              <w14:ligatures w14:val="standardContextual"/>
            </w:rPr>
          </w:pPr>
          <w:hyperlink w:history="1" w:anchor="_Toc149725822">
            <w:r w:rsidRPr="00622514" w:rsidR="00273486">
              <w:rPr>
                <w:rStyle w:val="Hyperlink"/>
                <w:rFonts w:eastAsia="Calibri" w:cstheme="majorHAnsi"/>
                <w:noProof/>
                <w:lang w:val="en-US"/>
              </w:rPr>
              <w:t>5.1.</w:t>
            </w:r>
            <w:r w:rsidR="00273486">
              <w:rPr>
                <w:rFonts w:eastAsiaTheme="minorEastAsia"/>
                <w:noProof/>
                <w:kern w:val="2"/>
                <w:lang w:eastAsia="ja-JP"/>
                <w14:ligatures w14:val="standardContextual"/>
              </w:rPr>
              <w:tab/>
            </w:r>
            <w:r w:rsidRPr="00622514" w:rsidR="00273486">
              <w:rPr>
                <w:rStyle w:val="Hyperlink"/>
                <w:noProof/>
              </w:rPr>
              <w:t>Sequence Diagrams</w:t>
            </w:r>
            <w:r w:rsidR="00273486">
              <w:rPr>
                <w:noProof/>
                <w:webHidden/>
              </w:rPr>
              <w:tab/>
            </w:r>
            <w:r w:rsidR="00273486">
              <w:rPr>
                <w:noProof/>
                <w:webHidden/>
              </w:rPr>
              <w:fldChar w:fldCharType="begin"/>
            </w:r>
            <w:r w:rsidR="00273486">
              <w:rPr>
                <w:noProof/>
                <w:webHidden/>
              </w:rPr>
              <w:instrText xml:space="preserve"> PAGEREF _Toc149725822 \h </w:instrText>
            </w:r>
            <w:r w:rsidR="00273486">
              <w:rPr>
                <w:noProof/>
                <w:webHidden/>
              </w:rPr>
            </w:r>
            <w:r w:rsidR="00273486">
              <w:rPr>
                <w:noProof/>
                <w:webHidden/>
              </w:rPr>
              <w:fldChar w:fldCharType="separate"/>
            </w:r>
            <w:r w:rsidR="00273486">
              <w:rPr>
                <w:noProof/>
                <w:webHidden/>
              </w:rPr>
              <w:t>10</w:t>
            </w:r>
            <w:r w:rsidR="00273486">
              <w:rPr>
                <w:noProof/>
                <w:webHidden/>
              </w:rPr>
              <w:fldChar w:fldCharType="end"/>
            </w:r>
          </w:hyperlink>
        </w:p>
        <w:p w:rsidR="00273486" w:rsidRDefault="00067A97" w14:paraId="49D3E73D" w14:textId="792711BB">
          <w:pPr>
            <w:pStyle w:val="TOC2"/>
            <w:tabs>
              <w:tab w:val="left" w:pos="880"/>
              <w:tab w:val="right" w:leader="dot" w:pos="9016"/>
            </w:tabs>
            <w:rPr>
              <w:rFonts w:eastAsiaTheme="minorEastAsia"/>
              <w:noProof/>
              <w:kern w:val="2"/>
              <w:lang w:eastAsia="ja-JP"/>
              <w14:ligatures w14:val="standardContextual"/>
            </w:rPr>
          </w:pPr>
          <w:hyperlink w:history="1" w:anchor="_Toc149725823">
            <w:r w:rsidRPr="00622514" w:rsidR="00273486">
              <w:rPr>
                <w:rStyle w:val="Hyperlink"/>
                <w:rFonts w:cstheme="majorHAnsi"/>
                <w:noProof/>
              </w:rPr>
              <w:t>5.2.</w:t>
            </w:r>
            <w:r w:rsidR="00273486">
              <w:rPr>
                <w:rFonts w:eastAsiaTheme="minorEastAsia"/>
                <w:noProof/>
                <w:kern w:val="2"/>
                <w:lang w:eastAsia="ja-JP"/>
                <w14:ligatures w14:val="standardContextual"/>
              </w:rPr>
              <w:tab/>
            </w:r>
            <w:r w:rsidRPr="00622514" w:rsidR="00273486">
              <w:rPr>
                <w:rStyle w:val="Hyperlink"/>
                <w:noProof/>
              </w:rPr>
              <w:t>state machines</w:t>
            </w:r>
            <w:r w:rsidR="00273486">
              <w:rPr>
                <w:noProof/>
                <w:webHidden/>
              </w:rPr>
              <w:tab/>
            </w:r>
            <w:r w:rsidR="00273486">
              <w:rPr>
                <w:noProof/>
                <w:webHidden/>
              </w:rPr>
              <w:fldChar w:fldCharType="begin"/>
            </w:r>
            <w:r w:rsidR="00273486">
              <w:rPr>
                <w:noProof/>
                <w:webHidden/>
              </w:rPr>
              <w:instrText xml:space="preserve"> PAGEREF _Toc149725823 \h </w:instrText>
            </w:r>
            <w:r w:rsidR="00273486">
              <w:rPr>
                <w:noProof/>
                <w:webHidden/>
              </w:rPr>
            </w:r>
            <w:r w:rsidR="00273486">
              <w:rPr>
                <w:noProof/>
                <w:webHidden/>
              </w:rPr>
              <w:fldChar w:fldCharType="separate"/>
            </w:r>
            <w:r w:rsidR="00273486">
              <w:rPr>
                <w:noProof/>
                <w:webHidden/>
              </w:rPr>
              <w:t>10</w:t>
            </w:r>
            <w:r w:rsidR="00273486">
              <w:rPr>
                <w:noProof/>
                <w:webHidden/>
              </w:rPr>
              <w:fldChar w:fldCharType="end"/>
            </w:r>
          </w:hyperlink>
        </w:p>
        <w:p w:rsidR="00273486" w:rsidRDefault="00067A97" w14:paraId="615AE94C" w14:textId="33AB00E6">
          <w:pPr>
            <w:pStyle w:val="TOC1"/>
            <w:tabs>
              <w:tab w:val="left" w:pos="440"/>
              <w:tab w:val="right" w:leader="dot" w:pos="9016"/>
            </w:tabs>
            <w:rPr>
              <w:rFonts w:eastAsiaTheme="minorEastAsia"/>
              <w:noProof/>
              <w:kern w:val="2"/>
              <w:lang w:eastAsia="ja-JP"/>
              <w14:ligatures w14:val="standardContextual"/>
            </w:rPr>
          </w:pPr>
          <w:hyperlink w:history="1" w:anchor="_Toc149725824">
            <w:r w:rsidRPr="00622514" w:rsidR="00273486">
              <w:rPr>
                <w:rStyle w:val="Hyperlink"/>
                <w:noProof/>
                <w:lang w:val="en-US"/>
              </w:rPr>
              <w:t>6.</w:t>
            </w:r>
            <w:r w:rsidR="00273486">
              <w:rPr>
                <w:rFonts w:eastAsiaTheme="minorEastAsia"/>
                <w:noProof/>
                <w:kern w:val="2"/>
                <w:lang w:eastAsia="ja-JP"/>
                <w14:ligatures w14:val="standardContextual"/>
              </w:rPr>
              <w:tab/>
            </w:r>
            <w:r w:rsidRPr="00622514" w:rsidR="00273486">
              <w:rPr>
                <w:rStyle w:val="Hyperlink"/>
                <w:noProof/>
                <w:lang w:val="en-US"/>
              </w:rPr>
              <w:t>Recommendations &amp; Conclusions</w:t>
            </w:r>
            <w:r w:rsidR="00273486">
              <w:rPr>
                <w:noProof/>
                <w:webHidden/>
              </w:rPr>
              <w:tab/>
            </w:r>
            <w:r w:rsidR="00273486">
              <w:rPr>
                <w:noProof/>
                <w:webHidden/>
              </w:rPr>
              <w:fldChar w:fldCharType="begin"/>
            </w:r>
            <w:r w:rsidR="00273486">
              <w:rPr>
                <w:noProof/>
                <w:webHidden/>
              </w:rPr>
              <w:instrText xml:space="preserve"> PAGEREF _Toc149725824 \h </w:instrText>
            </w:r>
            <w:r w:rsidR="00273486">
              <w:rPr>
                <w:noProof/>
                <w:webHidden/>
              </w:rPr>
            </w:r>
            <w:r w:rsidR="00273486">
              <w:rPr>
                <w:noProof/>
                <w:webHidden/>
              </w:rPr>
              <w:fldChar w:fldCharType="separate"/>
            </w:r>
            <w:r w:rsidR="00273486">
              <w:rPr>
                <w:noProof/>
                <w:webHidden/>
              </w:rPr>
              <w:t>10</w:t>
            </w:r>
            <w:r w:rsidR="00273486">
              <w:rPr>
                <w:noProof/>
                <w:webHidden/>
              </w:rPr>
              <w:fldChar w:fldCharType="end"/>
            </w:r>
          </w:hyperlink>
        </w:p>
        <w:p w:rsidR="00273486" w:rsidRDefault="00067A97" w14:paraId="77B4F627" w14:textId="64B302A9">
          <w:pPr>
            <w:pStyle w:val="TOC1"/>
            <w:tabs>
              <w:tab w:val="left" w:pos="440"/>
              <w:tab w:val="right" w:leader="dot" w:pos="9016"/>
            </w:tabs>
            <w:rPr>
              <w:rFonts w:eastAsiaTheme="minorEastAsia"/>
              <w:noProof/>
              <w:kern w:val="2"/>
              <w:lang w:eastAsia="ja-JP"/>
              <w14:ligatures w14:val="standardContextual"/>
            </w:rPr>
          </w:pPr>
          <w:hyperlink w:history="1" w:anchor="_Toc149725825">
            <w:r w:rsidRPr="00622514" w:rsidR="00273486">
              <w:rPr>
                <w:rStyle w:val="Hyperlink"/>
                <w:noProof/>
                <w:lang w:val="en-US"/>
              </w:rPr>
              <w:t>7.</w:t>
            </w:r>
            <w:r w:rsidR="00273486">
              <w:rPr>
                <w:rFonts w:eastAsiaTheme="minorEastAsia"/>
                <w:noProof/>
                <w:kern w:val="2"/>
                <w:lang w:eastAsia="ja-JP"/>
                <w14:ligatures w14:val="standardContextual"/>
              </w:rPr>
              <w:tab/>
            </w:r>
            <w:r w:rsidRPr="00622514" w:rsidR="00273486">
              <w:rPr>
                <w:rStyle w:val="Hyperlink"/>
                <w:noProof/>
                <w:lang w:val="en-US"/>
              </w:rPr>
              <w:t>Reflection</w:t>
            </w:r>
            <w:r w:rsidR="00273486">
              <w:rPr>
                <w:noProof/>
                <w:webHidden/>
              </w:rPr>
              <w:tab/>
            </w:r>
            <w:r w:rsidR="00273486">
              <w:rPr>
                <w:noProof/>
                <w:webHidden/>
              </w:rPr>
              <w:fldChar w:fldCharType="begin"/>
            </w:r>
            <w:r w:rsidR="00273486">
              <w:rPr>
                <w:noProof/>
                <w:webHidden/>
              </w:rPr>
              <w:instrText xml:space="preserve"> PAGEREF _Toc149725825 \h </w:instrText>
            </w:r>
            <w:r w:rsidR="00273486">
              <w:rPr>
                <w:noProof/>
                <w:webHidden/>
              </w:rPr>
            </w:r>
            <w:r w:rsidR="00273486">
              <w:rPr>
                <w:noProof/>
                <w:webHidden/>
              </w:rPr>
              <w:fldChar w:fldCharType="separate"/>
            </w:r>
            <w:r w:rsidR="00273486">
              <w:rPr>
                <w:noProof/>
                <w:webHidden/>
              </w:rPr>
              <w:t>10</w:t>
            </w:r>
            <w:r w:rsidR="00273486">
              <w:rPr>
                <w:noProof/>
                <w:webHidden/>
              </w:rPr>
              <w:fldChar w:fldCharType="end"/>
            </w:r>
          </w:hyperlink>
        </w:p>
        <w:p w:rsidR="00273486" w:rsidRDefault="00067A97" w14:paraId="7454256F" w14:textId="560A385E">
          <w:pPr>
            <w:pStyle w:val="TOC1"/>
            <w:tabs>
              <w:tab w:val="left" w:pos="440"/>
              <w:tab w:val="right" w:leader="dot" w:pos="9016"/>
            </w:tabs>
            <w:rPr>
              <w:rFonts w:eastAsiaTheme="minorEastAsia"/>
              <w:noProof/>
              <w:kern w:val="2"/>
              <w:lang w:eastAsia="ja-JP"/>
              <w14:ligatures w14:val="standardContextual"/>
            </w:rPr>
          </w:pPr>
          <w:hyperlink w:history="1" w:anchor="_Toc149725826">
            <w:r w:rsidRPr="00622514" w:rsidR="00273486">
              <w:rPr>
                <w:rStyle w:val="Hyperlink"/>
                <w:noProof/>
                <w:lang w:val="en-US"/>
              </w:rPr>
              <w:t>8.</w:t>
            </w:r>
            <w:r w:rsidR="00273486">
              <w:rPr>
                <w:rFonts w:eastAsiaTheme="minorEastAsia"/>
                <w:noProof/>
                <w:kern w:val="2"/>
                <w:lang w:eastAsia="ja-JP"/>
                <w14:ligatures w14:val="standardContextual"/>
              </w:rPr>
              <w:tab/>
            </w:r>
            <w:r w:rsidRPr="00622514" w:rsidR="00273486">
              <w:rPr>
                <w:rStyle w:val="Hyperlink"/>
                <w:noProof/>
                <w:lang w:val="en-US"/>
              </w:rPr>
              <w:t>References</w:t>
            </w:r>
            <w:r w:rsidR="00273486">
              <w:rPr>
                <w:noProof/>
                <w:webHidden/>
              </w:rPr>
              <w:tab/>
            </w:r>
            <w:r w:rsidR="00273486">
              <w:rPr>
                <w:noProof/>
                <w:webHidden/>
              </w:rPr>
              <w:fldChar w:fldCharType="begin"/>
            </w:r>
            <w:r w:rsidR="00273486">
              <w:rPr>
                <w:noProof/>
                <w:webHidden/>
              </w:rPr>
              <w:instrText xml:space="preserve"> PAGEREF _Toc149725826 \h </w:instrText>
            </w:r>
            <w:r w:rsidR="00273486">
              <w:rPr>
                <w:noProof/>
                <w:webHidden/>
              </w:rPr>
            </w:r>
            <w:r w:rsidR="00273486">
              <w:rPr>
                <w:noProof/>
                <w:webHidden/>
              </w:rPr>
              <w:fldChar w:fldCharType="separate"/>
            </w:r>
            <w:r w:rsidR="00273486">
              <w:rPr>
                <w:noProof/>
                <w:webHidden/>
              </w:rPr>
              <w:t>11</w:t>
            </w:r>
            <w:r w:rsidR="00273486">
              <w:rPr>
                <w:noProof/>
                <w:webHidden/>
              </w:rPr>
              <w:fldChar w:fldCharType="end"/>
            </w:r>
          </w:hyperlink>
        </w:p>
        <w:p w:rsidR="5BB06BBA" w:rsidP="5BB06BBA" w:rsidRDefault="5BB06BBA" w14:paraId="3369DBEF" w14:textId="5B2D097C">
          <w:pPr>
            <w:pStyle w:val="TOC1"/>
            <w:tabs>
              <w:tab w:val="left" w:pos="435"/>
              <w:tab w:val="right" w:leader="dot" w:pos="9015"/>
            </w:tabs>
            <w:rPr>
              <w:rStyle w:val="Hyperlink"/>
            </w:rPr>
          </w:pPr>
          <w:r>
            <w:fldChar w:fldCharType="end"/>
          </w:r>
        </w:p>
      </w:sdtContent>
    </w:sdt>
    <w:p w:rsidR="407E95A5" w:rsidP="36147B58" w:rsidRDefault="407E95A5" w14:paraId="0A97BC83" w14:textId="7279A3CC"/>
    <w:p w:rsidR="407E95A5" w:rsidP="36147B58" w:rsidRDefault="405DF0C3" w14:paraId="0A0870D6" w14:textId="769DDB66">
      <w:pPr>
        <w:spacing w:after="0" w:line="240" w:lineRule="auto"/>
        <w:rPr>
          <w:rFonts w:ascii="Calibri" w:hAnsi="Calibri" w:eastAsia="Calibri" w:cs="Calibri"/>
          <w:sz w:val="24"/>
          <w:szCs w:val="24"/>
        </w:rPr>
      </w:pPr>
      <w:r w:rsidRPr="36147B58">
        <w:rPr>
          <w:rFonts w:ascii="Calibri" w:hAnsi="Calibri" w:eastAsia="Calibri" w:cs="Calibri"/>
          <w:color w:val="365F91"/>
          <w:sz w:val="32"/>
          <w:szCs w:val="32"/>
          <w:lang w:val="en-US"/>
        </w:rPr>
        <w:t>List of Figures</w:t>
      </w:r>
    </w:p>
    <w:p w:rsidR="407E95A5" w:rsidP="36147B58" w:rsidRDefault="407E95A5" w14:paraId="54509AB1" w14:textId="5CD897FB">
      <w:pPr>
        <w:rPr>
          <w:rFonts w:eastAsiaTheme="minorEastAsia"/>
          <w:sz w:val="24"/>
          <w:szCs w:val="24"/>
        </w:rPr>
      </w:pPr>
    </w:p>
    <w:p w:rsidR="407E95A5" w:rsidP="36147B58" w:rsidRDefault="405DF0C3" w14:paraId="79B030BA" w14:textId="6885A5EE">
      <w:pPr>
        <w:rPr>
          <w:rFonts w:ascii="Calibri" w:hAnsi="Calibri" w:eastAsia="Calibri" w:cs="Calibri"/>
          <w:color w:val="365F91"/>
          <w:sz w:val="31"/>
          <w:szCs w:val="31"/>
          <w:lang w:val="en-US"/>
        </w:rPr>
      </w:pPr>
      <w:r w:rsidRPr="36147B58">
        <w:rPr>
          <w:rFonts w:ascii="Calibri" w:hAnsi="Calibri" w:eastAsia="Calibri" w:cs="Calibri"/>
          <w:color w:val="365F91"/>
          <w:sz w:val="31"/>
          <w:szCs w:val="31"/>
          <w:lang w:val="en-US"/>
        </w:rPr>
        <w:t>List of Tables</w:t>
      </w:r>
    </w:p>
    <w:p w:rsidR="36147B58" w:rsidP="36147B58" w:rsidRDefault="36147B58" w14:paraId="40EE31F8" w14:textId="7E22E18E">
      <w:pPr>
        <w:rPr>
          <w:rFonts w:ascii="Calibri" w:hAnsi="Calibri" w:eastAsia="Calibri" w:cs="Calibri"/>
          <w:color w:val="365F91"/>
          <w:sz w:val="31"/>
          <w:szCs w:val="31"/>
          <w:lang w:val="en-US"/>
        </w:rPr>
      </w:pPr>
    </w:p>
    <w:p w:rsidR="36147B58" w:rsidP="36147B58" w:rsidRDefault="36147B58" w14:paraId="74C20FDD" w14:textId="66F2F46E">
      <w:pPr>
        <w:rPr>
          <w:rFonts w:ascii="Calibri" w:hAnsi="Calibri" w:eastAsia="Calibri" w:cs="Calibri"/>
          <w:color w:val="365F91"/>
          <w:sz w:val="31"/>
          <w:szCs w:val="31"/>
          <w:lang w:val="en-US"/>
        </w:rPr>
      </w:pPr>
    </w:p>
    <w:p w:rsidR="36147B58" w:rsidP="36147B58" w:rsidRDefault="36147B58" w14:paraId="68D7A77B" w14:textId="79EE83ED">
      <w:pPr>
        <w:rPr>
          <w:rFonts w:ascii="Calibri" w:hAnsi="Calibri" w:eastAsia="Calibri" w:cs="Calibri"/>
          <w:color w:val="365F91"/>
          <w:sz w:val="31"/>
          <w:szCs w:val="31"/>
          <w:lang w:val="en-US"/>
        </w:rPr>
      </w:pPr>
    </w:p>
    <w:p w:rsidR="36147B58" w:rsidP="36147B58" w:rsidRDefault="36147B58" w14:paraId="0AD084E6" w14:textId="7EE60978">
      <w:pPr>
        <w:rPr>
          <w:rFonts w:ascii="Calibri" w:hAnsi="Calibri" w:eastAsia="Calibri" w:cs="Calibri"/>
          <w:color w:val="365F91"/>
          <w:sz w:val="31"/>
          <w:szCs w:val="31"/>
          <w:lang w:val="en-US"/>
        </w:rPr>
      </w:pPr>
    </w:p>
    <w:p w:rsidR="36147B58" w:rsidP="36147B58" w:rsidRDefault="36147B58" w14:paraId="7E2AB26D" w14:textId="2DFB4BFE">
      <w:pPr>
        <w:rPr>
          <w:rFonts w:ascii="Calibri" w:hAnsi="Calibri" w:eastAsia="Calibri" w:cs="Calibri"/>
          <w:color w:val="365F91"/>
          <w:sz w:val="31"/>
          <w:szCs w:val="31"/>
          <w:lang w:val="en-US"/>
        </w:rPr>
      </w:pPr>
    </w:p>
    <w:p w:rsidR="36147B58" w:rsidP="36147B58" w:rsidRDefault="36147B58" w14:paraId="1E970144" w14:textId="767DA6B4">
      <w:pPr>
        <w:rPr>
          <w:rFonts w:ascii="Calibri" w:hAnsi="Calibri" w:eastAsia="Calibri" w:cs="Calibri"/>
          <w:color w:val="365F91"/>
          <w:sz w:val="31"/>
          <w:szCs w:val="31"/>
          <w:lang w:val="en-US"/>
        </w:rPr>
      </w:pPr>
    </w:p>
    <w:p w:rsidR="36147B58" w:rsidP="36147B58" w:rsidRDefault="36147B58" w14:paraId="4A55143D" w14:textId="3A8EDC01">
      <w:pPr>
        <w:rPr>
          <w:rFonts w:ascii="Calibri" w:hAnsi="Calibri" w:eastAsia="Calibri" w:cs="Calibri"/>
          <w:color w:val="365F91"/>
          <w:sz w:val="31"/>
          <w:szCs w:val="31"/>
          <w:lang w:val="en-US"/>
        </w:rPr>
      </w:pPr>
    </w:p>
    <w:p w:rsidR="36147B58" w:rsidP="36147B58" w:rsidRDefault="36147B58" w14:paraId="01DCB5BC" w14:textId="43A19037">
      <w:pPr>
        <w:rPr>
          <w:rFonts w:ascii="Calibri" w:hAnsi="Calibri" w:eastAsia="Calibri" w:cs="Calibri"/>
          <w:color w:val="365F91"/>
          <w:sz w:val="31"/>
          <w:szCs w:val="31"/>
          <w:lang w:val="en-US"/>
        </w:rPr>
      </w:pPr>
    </w:p>
    <w:p w:rsidR="36147B58" w:rsidP="36147B58" w:rsidRDefault="36147B58" w14:paraId="0515FAF7" w14:textId="5A400E0A">
      <w:pPr>
        <w:rPr>
          <w:rFonts w:ascii="Calibri" w:hAnsi="Calibri" w:eastAsia="Calibri" w:cs="Calibri"/>
          <w:color w:val="365F91"/>
          <w:sz w:val="31"/>
          <w:szCs w:val="31"/>
          <w:lang w:val="en-US"/>
        </w:rPr>
      </w:pPr>
    </w:p>
    <w:p w:rsidR="36147B58" w:rsidP="36147B58" w:rsidRDefault="36147B58" w14:paraId="5BA82C88" w14:textId="550846B2">
      <w:pPr>
        <w:rPr>
          <w:rFonts w:ascii="Calibri" w:hAnsi="Calibri" w:eastAsia="Calibri" w:cs="Calibri"/>
          <w:color w:val="365F91"/>
          <w:sz w:val="31"/>
          <w:szCs w:val="31"/>
          <w:lang w:val="en-US"/>
        </w:rPr>
      </w:pPr>
    </w:p>
    <w:p w:rsidR="36147B58" w:rsidP="5BB06BBA" w:rsidRDefault="36147B58" w14:paraId="4B1B86E7" w14:textId="4C63FF36">
      <w:pPr>
        <w:rPr>
          <w:rFonts w:ascii="Calibri" w:hAnsi="Calibri" w:eastAsia="Calibri" w:cs="Calibri"/>
          <w:color w:val="365F91"/>
          <w:sz w:val="31"/>
          <w:szCs w:val="31"/>
          <w:lang w:val="en-US"/>
        </w:rPr>
      </w:pPr>
    </w:p>
    <w:p w:rsidR="36147B58" w:rsidP="36147B58" w:rsidRDefault="36147B58" w14:paraId="5EB96759" w14:textId="24022D8B">
      <w:pPr>
        <w:rPr>
          <w:rFonts w:ascii="Calibri" w:hAnsi="Calibri" w:eastAsia="Calibri" w:cs="Calibri"/>
          <w:color w:val="365F91"/>
          <w:sz w:val="31"/>
          <w:szCs w:val="31"/>
          <w:lang w:val="en-US"/>
        </w:rPr>
      </w:pPr>
    </w:p>
    <w:p w:rsidR="36147B58" w:rsidP="36147B58" w:rsidRDefault="36147B58" w14:paraId="0AEE1A83" w14:textId="3A746030">
      <w:pPr>
        <w:rPr>
          <w:rFonts w:ascii="Calibri" w:hAnsi="Calibri" w:eastAsia="Calibri" w:cs="Calibri"/>
          <w:color w:val="365F91"/>
          <w:sz w:val="31"/>
          <w:szCs w:val="31"/>
          <w:lang w:val="en-US"/>
        </w:rPr>
      </w:pPr>
    </w:p>
    <w:p w:rsidR="405DF0C3" w:rsidP="36147B58" w:rsidRDefault="405DF0C3" w14:paraId="52A7A688" w14:textId="54208AA2">
      <w:pPr>
        <w:pStyle w:val="Heading1"/>
      </w:pPr>
      <w:bookmarkStart w:name="_Toc149725811" w:id="1"/>
      <w:r w:rsidRPr="5BB06BBA">
        <w:rPr>
          <w:lang w:val="en-US"/>
        </w:rPr>
        <w:t>Document history</w:t>
      </w:r>
      <w:bookmarkEnd w:id="1"/>
      <w:r w:rsidRPr="5BB06BBA">
        <w:rPr>
          <w:lang w:val="en-US"/>
        </w:rPr>
        <w:t xml:space="preserve">  </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36147B58" w:rsidTr="36147B58" w14:paraId="16DC0CD2" w14:textId="77777777">
        <w:trPr>
          <w:trHeight w:val="300"/>
        </w:trPr>
        <w:tc>
          <w:tcPr>
            <w:tcW w:w="1803" w:type="dxa"/>
            <w:shd w:val="clear" w:color="auto" w:fill="8EAADB" w:themeFill="accent1" w:themeFillTint="99"/>
          </w:tcPr>
          <w:p w:rsidR="1D252BBB" w:rsidP="36147B58" w:rsidRDefault="1D252BBB" w14:paraId="7AA500F0" w14:textId="6922A671">
            <w:pPr>
              <w:rPr>
                <w:lang w:val="en-US"/>
              </w:rPr>
            </w:pPr>
            <w:r w:rsidRPr="36147B58">
              <w:rPr>
                <w:lang w:val="en-US"/>
              </w:rPr>
              <w:t>Version</w:t>
            </w:r>
          </w:p>
        </w:tc>
        <w:tc>
          <w:tcPr>
            <w:tcW w:w="1803" w:type="dxa"/>
            <w:shd w:val="clear" w:color="auto" w:fill="8EAADB" w:themeFill="accent1" w:themeFillTint="99"/>
          </w:tcPr>
          <w:p w:rsidR="1D252BBB" w:rsidP="36147B58" w:rsidRDefault="1D252BBB" w14:paraId="1A71E2F4" w14:textId="4F52336E">
            <w:pPr>
              <w:rPr>
                <w:lang w:val="en-US"/>
              </w:rPr>
            </w:pPr>
            <w:r w:rsidRPr="36147B58">
              <w:rPr>
                <w:lang w:val="en-US"/>
              </w:rPr>
              <w:t>Date</w:t>
            </w:r>
          </w:p>
        </w:tc>
        <w:tc>
          <w:tcPr>
            <w:tcW w:w="1803" w:type="dxa"/>
            <w:shd w:val="clear" w:color="auto" w:fill="8EAADB" w:themeFill="accent1" w:themeFillTint="99"/>
          </w:tcPr>
          <w:p w:rsidR="1D252BBB" w:rsidP="36147B58" w:rsidRDefault="1D252BBB" w14:paraId="0185997B" w14:textId="7823A6A7">
            <w:pPr>
              <w:rPr>
                <w:lang w:val="en-US"/>
              </w:rPr>
            </w:pPr>
            <w:r w:rsidRPr="36147B58">
              <w:rPr>
                <w:lang w:val="en-US"/>
              </w:rPr>
              <w:t>Status</w:t>
            </w:r>
          </w:p>
        </w:tc>
        <w:tc>
          <w:tcPr>
            <w:tcW w:w="1803" w:type="dxa"/>
            <w:shd w:val="clear" w:color="auto" w:fill="8EAADB" w:themeFill="accent1" w:themeFillTint="99"/>
          </w:tcPr>
          <w:p w:rsidR="1D252BBB" w:rsidP="36147B58" w:rsidRDefault="1D252BBB" w14:paraId="308B6106" w14:textId="32F0490E">
            <w:pPr>
              <w:rPr>
                <w:lang w:val="en-US"/>
              </w:rPr>
            </w:pPr>
            <w:r w:rsidRPr="36147B58">
              <w:rPr>
                <w:lang w:val="en-US"/>
              </w:rPr>
              <w:t>Author</w:t>
            </w:r>
          </w:p>
        </w:tc>
        <w:tc>
          <w:tcPr>
            <w:tcW w:w="1803" w:type="dxa"/>
            <w:shd w:val="clear" w:color="auto" w:fill="8EAADB" w:themeFill="accent1" w:themeFillTint="99"/>
          </w:tcPr>
          <w:p w:rsidR="1D252BBB" w:rsidP="36147B58" w:rsidRDefault="1D252BBB" w14:paraId="20D4E624" w14:textId="3BB01E06">
            <w:pPr>
              <w:rPr>
                <w:lang w:val="en-US"/>
              </w:rPr>
            </w:pPr>
            <w:r w:rsidRPr="36147B58">
              <w:rPr>
                <w:lang w:val="en-US"/>
              </w:rPr>
              <w:t>Description</w:t>
            </w:r>
          </w:p>
        </w:tc>
      </w:tr>
      <w:tr w:rsidR="36147B58" w:rsidTr="36147B58" w14:paraId="144B4B75" w14:textId="77777777">
        <w:trPr>
          <w:trHeight w:val="300"/>
        </w:trPr>
        <w:tc>
          <w:tcPr>
            <w:tcW w:w="1803" w:type="dxa"/>
          </w:tcPr>
          <w:p w:rsidR="1D252BBB" w:rsidP="36147B58" w:rsidRDefault="1D252BBB" w14:paraId="2BC33577" w14:textId="413D1957">
            <w:pPr>
              <w:rPr>
                <w:lang w:val="en-US"/>
              </w:rPr>
            </w:pPr>
            <w:r w:rsidRPr="36147B58">
              <w:rPr>
                <w:lang w:val="en-US"/>
              </w:rPr>
              <w:t>0.1</w:t>
            </w:r>
          </w:p>
        </w:tc>
        <w:tc>
          <w:tcPr>
            <w:tcW w:w="1803" w:type="dxa"/>
          </w:tcPr>
          <w:p w:rsidR="1D252BBB" w:rsidP="36147B58" w:rsidRDefault="1D252BBB" w14:paraId="5482F9BF" w14:textId="148BE03F">
            <w:pPr>
              <w:rPr>
                <w:lang w:val="en-US"/>
              </w:rPr>
            </w:pPr>
            <w:r w:rsidRPr="36147B58">
              <w:rPr>
                <w:lang w:val="en-US"/>
              </w:rPr>
              <w:t>2023-06-09</w:t>
            </w:r>
          </w:p>
        </w:tc>
        <w:tc>
          <w:tcPr>
            <w:tcW w:w="1803" w:type="dxa"/>
          </w:tcPr>
          <w:p w:rsidR="1D252BBB" w:rsidP="36147B58" w:rsidRDefault="1D252BBB" w14:paraId="6CF5C627" w14:textId="342C0B77">
            <w:pPr>
              <w:rPr>
                <w:lang w:val="en-US"/>
              </w:rPr>
            </w:pPr>
            <w:r w:rsidRPr="36147B58">
              <w:rPr>
                <w:lang w:val="en-US"/>
              </w:rPr>
              <w:t>Draft</w:t>
            </w:r>
          </w:p>
        </w:tc>
        <w:tc>
          <w:tcPr>
            <w:tcW w:w="1803" w:type="dxa"/>
          </w:tcPr>
          <w:p w:rsidR="1D252BBB" w:rsidP="36147B58" w:rsidRDefault="1D252BBB" w14:paraId="03AAAF78" w14:textId="1B19F56E">
            <w:pPr>
              <w:rPr>
                <w:lang w:val="en-US"/>
              </w:rPr>
            </w:pPr>
            <w:r w:rsidRPr="36147B58">
              <w:rPr>
                <w:lang w:val="en-US"/>
              </w:rPr>
              <w:t>Johnson</w:t>
            </w:r>
          </w:p>
        </w:tc>
        <w:tc>
          <w:tcPr>
            <w:tcW w:w="1803" w:type="dxa"/>
          </w:tcPr>
          <w:p w:rsidR="1D252BBB" w:rsidP="36147B58" w:rsidRDefault="1D252BBB" w14:paraId="5FC0AD61" w14:textId="5B6F3C31">
            <w:pPr>
              <w:rPr>
                <w:lang w:val="en-US"/>
              </w:rPr>
            </w:pPr>
            <w:r w:rsidRPr="36147B58">
              <w:rPr>
                <w:lang w:val="en-US"/>
              </w:rPr>
              <w:t>Document creation</w:t>
            </w:r>
          </w:p>
        </w:tc>
      </w:tr>
    </w:tbl>
    <w:p w:rsidR="36147B58" w:rsidP="0EE051A9" w:rsidRDefault="405DF0C3" w14:paraId="44A9B579" w14:textId="0264C4B8">
      <w:pPr>
        <w:pStyle w:val="Heading1"/>
        <w:rPr>
          <w:lang w:val="en-US"/>
        </w:rPr>
      </w:pPr>
      <w:bookmarkStart w:name="_Toc149725812" w:id="2"/>
      <w:r w:rsidRPr="0EE051A9">
        <w:rPr>
          <w:lang w:val="en-US"/>
        </w:rPr>
        <w:t>Terms, Abbreviations</w:t>
      </w:r>
      <w:bookmarkEnd w:id="2"/>
    </w:p>
    <w:tbl>
      <w:tblPr>
        <w:tblStyle w:val="TableGrid"/>
        <w:tblW w:w="0" w:type="auto"/>
        <w:tblLayout w:type="fixed"/>
        <w:tblLook w:val="06A0" w:firstRow="1" w:lastRow="0" w:firstColumn="1" w:lastColumn="0" w:noHBand="1" w:noVBand="1"/>
      </w:tblPr>
      <w:tblGrid>
        <w:gridCol w:w="2640"/>
        <w:gridCol w:w="6375"/>
      </w:tblGrid>
      <w:tr w:rsidR="36147B58" w:rsidTr="0EE051A9" w14:paraId="4F7000C1" w14:textId="77777777">
        <w:trPr>
          <w:trHeight w:val="300"/>
        </w:trPr>
        <w:tc>
          <w:tcPr>
            <w:tcW w:w="2640" w:type="dxa"/>
            <w:shd w:val="clear" w:color="auto" w:fill="8EAADB" w:themeFill="accent1" w:themeFillTint="99"/>
          </w:tcPr>
          <w:p w:rsidR="0596F3F4" w:rsidP="36147B58" w:rsidRDefault="0596F3F4" w14:paraId="25ED9291" w14:textId="010CBF9D">
            <w:pPr>
              <w:rPr>
                <w:lang w:val="en-US"/>
              </w:rPr>
            </w:pPr>
            <w:r w:rsidRPr="36147B58">
              <w:rPr>
                <w:lang w:val="en-US"/>
              </w:rPr>
              <w:t>Abbreviation</w:t>
            </w:r>
          </w:p>
        </w:tc>
        <w:tc>
          <w:tcPr>
            <w:tcW w:w="6375" w:type="dxa"/>
            <w:shd w:val="clear" w:color="auto" w:fill="8EAADB" w:themeFill="accent1" w:themeFillTint="99"/>
          </w:tcPr>
          <w:p w:rsidR="0596F3F4" w:rsidP="36147B58" w:rsidRDefault="0596F3F4" w14:paraId="3206F96E" w14:textId="182B56EA">
            <w:pPr>
              <w:rPr>
                <w:lang w:val="en-US"/>
              </w:rPr>
            </w:pPr>
            <w:r w:rsidRPr="36147B58">
              <w:rPr>
                <w:lang w:val="en-US"/>
              </w:rPr>
              <w:t>Description</w:t>
            </w:r>
          </w:p>
        </w:tc>
      </w:tr>
      <w:tr w:rsidR="36147B58" w:rsidTr="0EE051A9" w14:paraId="660581CE" w14:textId="77777777">
        <w:trPr>
          <w:trHeight w:val="300"/>
        </w:trPr>
        <w:tc>
          <w:tcPr>
            <w:tcW w:w="2640" w:type="dxa"/>
            <w:shd w:val="clear" w:color="auto" w:fill="FFFFFF" w:themeFill="background1"/>
          </w:tcPr>
          <w:p w:rsidR="36147B58" w:rsidP="36147B58" w:rsidRDefault="004D2541" w14:paraId="79DD487D" w14:textId="37D259C7">
            <w:pPr>
              <w:rPr>
                <w:lang w:val="en-US"/>
              </w:rPr>
            </w:pPr>
            <w:r>
              <w:rPr>
                <w:lang w:val="en-US"/>
              </w:rPr>
              <w:t>UC</w:t>
            </w:r>
          </w:p>
        </w:tc>
        <w:tc>
          <w:tcPr>
            <w:tcW w:w="6375" w:type="dxa"/>
            <w:shd w:val="clear" w:color="auto" w:fill="FFFFFF" w:themeFill="background1"/>
          </w:tcPr>
          <w:p w:rsidR="36147B58" w:rsidP="36147B58" w:rsidRDefault="004D2541" w14:paraId="16EC8D9A" w14:textId="72B2E775">
            <w:pPr>
              <w:rPr>
                <w:lang w:val="en-US"/>
              </w:rPr>
            </w:pPr>
            <w:r>
              <w:rPr>
                <w:lang w:val="en-US"/>
              </w:rPr>
              <w:t>Use Case</w:t>
            </w:r>
          </w:p>
        </w:tc>
      </w:tr>
      <w:tr w:rsidR="004D2541" w:rsidTr="0EE051A9" w14:paraId="21B79F47" w14:textId="77777777">
        <w:trPr>
          <w:trHeight w:val="300"/>
        </w:trPr>
        <w:tc>
          <w:tcPr>
            <w:tcW w:w="2640" w:type="dxa"/>
            <w:shd w:val="clear" w:color="auto" w:fill="FFFFFF" w:themeFill="background1"/>
          </w:tcPr>
          <w:p w:rsidR="004D2541" w:rsidP="36147B58" w:rsidRDefault="004D2541" w14:paraId="1095F09D" w14:textId="1837EAA2">
            <w:pPr>
              <w:rPr>
                <w:lang w:val="en-US"/>
              </w:rPr>
            </w:pPr>
            <w:r>
              <w:rPr>
                <w:lang w:val="en-US"/>
              </w:rPr>
              <w:t>UR</w:t>
            </w:r>
          </w:p>
        </w:tc>
        <w:tc>
          <w:tcPr>
            <w:tcW w:w="6375" w:type="dxa"/>
            <w:shd w:val="clear" w:color="auto" w:fill="FFFFFF" w:themeFill="background1"/>
          </w:tcPr>
          <w:p w:rsidR="004D2541" w:rsidP="36147B58" w:rsidRDefault="004D2541" w14:paraId="633C773F" w14:textId="27FC7C97">
            <w:pPr>
              <w:rPr>
                <w:lang w:val="en-US"/>
              </w:rPr>
            </w:pPr>
            <w:r>
              <w:rPr>
                <w:lang w:val="en-US"/>
              </w:rPr>
              <w:t>User Requirement</w:t>
            </w:r>
          </w:p>
        </w:tc>
      </w:tr>
      <w:tr w:rsidR="004D2541" w:rsidTr="0EE051A9" w14:paraId="38F27735" w14:textId="77777777">
        <w:trPr>
          <w:trHeight w:val="300"/>
        </w:trPr>
        <w:tc>
          <w:tcPr>
            <w:tcW w:w="2640" w:type="dxa"/>
            <w:shd w:val="clear" w:color="auto" w:fill="FFFFFF" w:themeFill="background1"/>
          </w:tcPr>
          <w:p w:rsidR="004D2541" w:rsidP="36147B58" w:rsidRDefault="00672A9F" w14:paraId="4259AFC9" w14:textId="261E9525">
            <w:pPr>
              <w:rPr>
                <w:lang w:val="en-US"/>
              </w:rPr>
            </w:pPr>
            <w:r>
              <w:rPr>
                <w:lang w:val="en-US"/>
              </w:rPr>
              <w:t>FR</w:t>
            </w:r>
          </w:p>
        </w:tc>
        <w:tc>
          <w:tcPr>
            <w:tcW w:w="6375" w:type="dxa"/>
            <w:shd w:val="clear" w:color="auto" w:fill="FFFFFF" w:themeFill="background1"/>
          </w:tcPr>
          <w:p w:rsidR="004D2541" w:rsidP="36147B58" w:rsidRDefault="00672A9F" w14:paraId="05B98365" w14:textId="3B1ED67A">
            <w:pPr>
              <w:rPr>
                <w:lang w:val="en-US"/>
              </w:rPr>
            </w:pPr>
            <w:r>
              <w:rPr>
                <w:lang w:val="en-US"/>
              </w:rPr>
              <w:t>Functional Requirement</w:t>
            </w:r>
          </w:p>
        </w:tc>
      </w:tr>
      <w:tr w:rsidR="00672A9F" w:rsidTr="0EE051A9" w14:paraId="633665C1" w14:textId="77777777">
        <w:trPr>
          <w:trHeight w:val="300"/>
        </w:trPr>
        <w:tc>
          <w:tcPr>
            <w:tcW w:w="2640" w:type="dxa"/>
            <w:shd w:val="clear" w:color="auto" w:fill="FFFFFF" w:themeFill="background1"/>
          </w:tcPr>
          <w:p w:rsidR="00672A9F" w:rsidP="36147B58" w:rsidRDefault="00672A9F" w14:paraId="05F8EE01" w14:textId="65E9BDE8">
            <w:pPr>
              <w:rPr>
                <w:lang w:val="en-US"/>
              </w:rPr>
            </w:pPr>
            <w:r>
              <w:rPr>
                <w:lang w:val="en-US"/>
              </w:rPr>
              <w:t>NFR</w:t>
            </w:r>
          </w:p>
        </w:tc>
        <w:tc>
          <w:tcPr>
            <w:tcW w:w="6375" w:type="dxa"/>
            <w:shd w:val="clear" w:color="auto" w:fill="FFFFFF" w:themeFill="background1"/>
          </w:tcPr>
          <w:p w:rsidR="00672A9F" w:rsidP="36147B58" w:rsidRDefault="00672A9F" w14:paraId="39CF5D2D" w14:textId="159D53CB">
            <w:pPr>
              <w:rPr>
                <w:lang w:val="en-US"/>
              </w:rPr>
            </w:pPr>
            <w:r>
              <w:rPr>
                <w:lang w:val="en-US"/>
              </w:rPr>
              <w:t>Non-Functional Requirement</w:t>
            </w:r>
          </w:p>
        </w:tc>
      </w:tr>
      <w:tr w:rsidR="00672A9F" w:rsidTr="0EE051A9" w14:paraId="63D3B368" w14:textId="77777777">
        <w:trPr>
          <w:trHeight w:val="300"/>
        </w:trPr>
        <w:tc>
          <w:tcPr>
            <w:tcW w:w="2640" w:type="dxa"/>
            <w:shd w:val="clear" w:color="auto" w:fill="FFFFFF" w:themeFill="background1"/>
          </w:tcPr>
          <w:p w:rsidR="00672A9F" w:rsidP="36147B58" w:rsidRDefault="00672A9F" w14:paraId="0789608A" w14:textId="6AD50F71">
            <w:pPr>
              <w:rPr>
                <w:lang w:val="en-US"/>
              </w:rPr>
            </w:pPr>
            <w:r>
              <w:rPr>
                <w:lang w:val="en-US"/>
              </w:rPr>
              <w:t>UI</w:t>
            </w:r>
          </w:p>
        </w:tc>
        <w:tc>
          <w:tcPr>
            <w:tcW w:w="6375" w:type="dxa"/>
            <w:shd w:val="clear" w:color="auto" w:fill="FFFFFF" w:themeFill="background1"/>
          </w:tcPr>
          <w:p w:rsidR="00672A9F" w:rsidP="36147B58" w:rsidRDefault="00672A9F" w14:paraId="3C4951CB" w14:textId="511FDE61">
            <w:pPr>
              <w:rPr>
                <w:lang w:val="en-US"/>
              </w:rPr>
            </w:pPr>
            <w:r>
              <w:rPr>
                <w:lang w:val="en-US"/>
              </w:rPr>
              <w:t>User Interface</w:t>
            </w:r>
          </w:p>
        </w:tc>
      </w:tr>
      <w:tr w:rsidR="00672A9F" w:rsidTr="0EE051A9" w14:paraId="0A8C3B2B" w14:textId="77777777">
        <w:trPr>
          <w:trHeight w:val="300"/>
        </w:trPr>
        <w:tc>
          <w:tcPr>
            <w:tcW w:w="2640" w:type="dxa"/>
            <w:shd w:val="clear" w:color="auto" w:fill="FFFFFF" w:themeFill="background1"/>
          </w:tcPr>
          <w:p w:rsidR="00672A9F" w:rsidP="36147B58" w:rsidRDefault="1F6F07C6" w14:paraId="30815B63" w14:textId="3400E74D">
            <w:pPr>
              <w:rPr>
                <w:lang w:val="en-US"/>
              </w:rPr>
            </w:pPr>
            <w:r w:rsidRPr="0EE051A9">
              <w:rPr>
                <w:lang w:val="en-US"/>
              </w:rPr>
              <w:t>OOS</w:t>
            </w:r>
          </w:p>
        </w:tc>
        <w:tc>
          <w:tcPr>
            <w:tcW w:w="6375" w:type="dxa"/>
            <w:shd w:val="clear" w:color="auto" w:fill="FFFFFF" w:themeFill="background1"/>
          </w:tcPr>
          <w:p w:rsidR="00672A9F" w:rsidP="36147B58" w:rsidRDefault="1F6F07C6" w14:paraId="6D9BBC1B" w14:textId="7BB6D871">
            <w:pPr>
              <w:rPr>
                <w:lang w:val="en-US"/>
              </w:rPr>
            </w:pPr>
            <w:r w:rsidRPr="0EE051A9">
              <w:rPr>
                <w:lang w:val="en-US"/>
              </w:rPr>
              <w:t>Out Of Scope</w:t>
            </w:r>
          </w:p>
        </w:tc>
      </w:tr>
      <w:tr w:rsidR="0EE051A9" w:rsidTr="0EE051A9" w14:paraId="788D5A6E" w14:textId="77777777">
        <w:trPr>
          <w:trHeight w:val="300"/>
        </w:trPr>
        <w:tc>
          <w:tcPr>
            <w:tcW w:w="2640" w:type="dxa"/>
            <w:shd w:val="clear" w:color="auto" w:fill="FFFFFF" w:themeFill="background1"/>
          </w:tcPr>
          <w:p w:rsidR="0EE051A9" w:rsidP="0EE051A9" w:rsidRDefault="0EE051A9" w14:paraId="4BB75FD6" w14:textId="4FF5F1F9">
            <w:pPr>
              <w:rPr>
                <w:lang w:val="en-US"/>
              </w:rPr>
            </w:pPr>
          </w:p>
        </w:tc>
        <w:tc>
          <w:tcPr>
            <w:tcW w:w="6375" w:type="dxa"/>
            <w:shd w:val="clear" w:color="auto" w:fill="FFFFFF" w:themeFill="background1"/>
          </w:tcPr>
          <w:p w:rsidR="0EE051A9" w:rsidP="0EE051A9" w:rsidRDefault="0EE051A9" w14:paraId="3F4E1586" w14:textId="0397E81F">
            <w:pPr>
              <w:rPr>
                <w:lang w:val="en-US"/>
              </w:rPr>
            </w:pPr>
          </w:p>
        </w:tc>
      </w:tr>
    </w:tbl>
    <w:p w:rsidR="36147B58" w:rsidRDefault="36147B58" w14:paraId="263263C6" w14:textId="06709DD3">
      <w:r>
        <w:br w:type="page"/>
      </w:r>
    </w:p>
    <w:p w:rsidR="39ABE4F5" w:rsidP="36147B58" w:rsidRDefault="39ABE4F5" w14:paraId="38BEE345" w14:textId="09FF6835">
      <w:pPr>
        <w:pStyle w:val="Heading1"/>
        <w:numPr>
          <w:ilvl w:val="0"/>
          <w:numId w:val="31"/>
        </w:numPr>
        <w:rPr>
          <w:lang w:val="en-US"/>
        </w:rPr>
      </w:pPr>
      <w:bookmarkStart w:name="_Toc149725813" w:id="3"/>
      <w:r w:rsidRPr="5BB06BBA">
        <w:rPr>
          <w:lang w:val="en-US"/>
        </w:rPr>
        <w:t>Introduction</w:t>
      </w:r>
      <w:bookmarkEnd w:id="3"/>
    </w:p>
    <w:p w:rsidR="72661CD2" w:rsidP="5BB06BBA" w:rsidRDefault="72661CD2" w14:paraId="676CF7F7" w14:textId="70B9A4A7">
      <w:pPr>
        <w:keepNext/>
        <w:keepLines/>
        <w:rPr>
          <w:b/>
          <w:bCs/>
          <w:highlight w:val="yellow"/>
          <w:lang w:val="en-US"/>
        </w:rPr>
      </w:pPr>
      <w:r w:rsidRPr="5BB06BBA">
        <w:rPr>
          <w:b/>
          <w:bCs/>
          <w:highlight w:val="yellow"/>
          <w:lang w:val="en-US"/>
        </w:rPr>
        <w:t>(Short description of project)</w:t>
      </w:r>
    </w:p>
    <w:p w:rsidR="3994A874" w:rsidP="5BB06BBA" w:rsidRDefault="3994A874" w14:paraId="574BF7BD" w14:textId="5AC5117B">
      <w:pPr>
        <w:rPr>
          <w:lang w:val="en-US"/>
        </w:rPr>
      </w:pPr>
      <w:r w:rsidRPr="5BB06BBA">
        <w:t>The goal of the project is to handle large numbers of people through check-ins, security areas, duty-free areas, and gates. This will ensure the optional amount of security lines are open, and people are routed to the emptiest lines to avoid queues. Our project is intended to organize the current airport system so that it is more structured.</w:t>
      </w:r>
    </w:p>
    <w:p w:rsidR="39ABE4F5" w:rsidP="36147B58" w:rsidRDefault="39ABE4F5" w14:paraId="3E8381C9" w14:textId="68B2D7E2">
      <w:pPr>
        <w:pStyle w:val="Heading1"/>
        <w:numPr>
          <w:ilvl w:val="0"/>
          <w:numId w:val="31"/>
        </w:numPr>
        <w:rPr>
          <w:lang w:val="en-US"/>
        </w:rPr>
      </w:pPr>
      <w:bookmarkStart w:name="_Toc149725814" w:id="4"/>
      <w:r w:rsidRPr="5BB06BBA">
        <w:rPr>
          <w:lang w:val="en-US"/>
        </w:rPr>
        <w:t xml:space="preserve">System </w:t>
      </w:r>
      <w:r w:rsidRPr="5BB06BBA" w:rsidR="4D9F493C">
        <w:rPr>
          <w:lang w:val="en-US"/>
        </w:rPr>
        <w:t>D</w:t>
      </w:r>
      <w:r w:rsidRPr="5BB06BBA">
        <w:rPr>
          <w:lang w:val="en-US"/>
        </w:rPr>
        <w:t>escription</w:t>
      </w:r>
      <w:bookmarkEnd w:id="4"/>
    </w:p>
    <w:p w:rsidR="00FA176E" w:rsidP="5BB06BBA" w:rsidRDefault="00CA22AB" w14:paraId="66F632A7" w14:textId="43AC1EB0">
      <w:pPr>
        <w:rPr>
          <w:lang w:val="en-US"/>
        </w:rPr>
      </w:pPr>
      <w:r>
        <w:rPr>
          <w:lang w:val="en-US"/>
        </w:rPr>
        <w:t xml:space="preserve">The occupancy system in this project </w:t>
      </w:r>
      <w:r w:rsidR="0084636A">
        <w:rPr>
          <w:lang w:val="en-US"/>
        </w:rPr>
        <w:t>prioritizes</w:t>
      </w:r>
      <w:r>
        <w:rPr>
          <w:lang w:val="en-US"/>
        </w:rPr>
        <w:t xml:space="preserve"> </w:t>
      </w:r>
      <w:r w:rsidR="00D2791C">
        <w:rPr>
          <w:lang w:val="en-US"/>
        </w:rPr>
        <w:t xml:space="preserve">the </w:t>
      </w:r>
      <w:r w:rsidR="00D40F14">
        <w:rPr>
          <w:lang w:val="en-US"/>
        </w:rPr>
        <w:t xml:space="preserve">gate </w:t>
      </w:r>
      <w:r w:rsidR="00106B17">
        <w:rPr>
          <w:lang w:val="en-US"/>
        </w:rPr>
        <w:t xml:space="preserve">functionality </w:t>
      </w:r>
      <w:r w:rsidR="00F2260D">
        <w:rPr>
          <w:lang w:val="en-US"/>
        </w:rPr>
        <w:t xml:space="preserve">of </w:t>
      </w:r>
      <w:r w:rsidR="00AF20FE">
        <w:rPr>
          <w:lang w:val="en-US"/>
        </w:rPr>
        <w:t>most airport currently have</w:t>
      </w:r>
      <w:r w:rsidR="00AE639E">
        <w:rPr>
          <w:lang w:val="en-US"/>
        </w:rPr>
        <w:t>, which is to provide a</w:t>
      </w:r>
      <w:r w:rsidR="00E12DA8">
        <w:rPr>
          <w:lang w:val="en-US"/>
        </w:rPr>
        <w:t xml:space="preserve">n </w:t>
      </w:r>
      <w:r w:rsidR="0096508E">
        <w:rPr>
          <w:lang w:val="en-US"/>
        </w:rPr>
        <w:t xml:space="preserve">entrance </w:t>
      </w:r>
      <w:r w:rsidR="00F7567E">
        <w:rPr>
          <w:lang w:val="en-US"/>
        </w:rPr>
        <w:t xml:space="preserve">for </w:t>
      </w:r>
      <w:r w:rsidR="00C4267F">
        <w:rPr>
          <w:lang w:val="en-US"/>
        </w:rPr>
        <w:t xml:space="preserve">any aviation </w:t>
      </w:r>
      <w:r w:rsidR="007A2309">
        <w:rPr>
          <w:lang w:val="en-US"/>
        </w:rPr>
        <w:t xml:space="preserve">passengers to do a check-in </w:t>
      </w:r>
      <w:r w:rsidR="00584041">
        <w:rPr>
          <w:lang w:val="en-US"/>
        </w:rPr>
        <w:t xml:space="preserve">to the Security-Check area of the airport before they </w:t>
      </w:r>
      <w:r w:rsidR="006A1A0F">
        <w:rPr>
          <w:lang w:val="en-US"/>
        </w:rPr>
        <w:t xml:space="preserve">are waiting their flight inside the </w:t>
      </w:r>
      <w:r w:rsidR="0084636A">
        <w:rPr>
          <w:lang w:val="en-US"/>
        </w:rPr>
        <w:t>Duty-Free area.</w:t>
      </w:r>
    </w:p>
    <w:p w:rsidRPr="000843F8" w:rsidR="00E53DA0" w:rsidP="5BB06BBA" w:rsidRDefault="00E53DA0" w14:paraId="0602329C" w14:textId="061ED22D">
      <w:pPr>
        <w:rPr>
          <w:lang w:val="en-US"/>
        </w:rPr>
      </w:pPr>
      <w:r>
        <w:rPr>
          <w:lang w:val="en-US"/>
        </w:rPr>
        <w:t xml:space="preserve">Aside from </w:t>
      </w:r>
      <w:r w:rsidR="000046FA">
        <w:rPr>
          <w:lang w:val="en-US"/>
        </w:rPr>
        <w:t xml:space="preserve">the gate functionality, the system </w:t>
      </w:r>
      <w:r w:rsidR="006664D6">
        <w:rPr>
          <w:lang w:val="en-US"/>
        </w:rPr>
        <w:t xml:space="preserve">will also use </w:t>
      </w:r>
      <w:r w:rsidR="00CA0D1E">
        <w:rPr>
          <w:lang w:val="en-US"/>
        </w:rPr>
        <w:t xml:space="preserve">the decentralized system to </w:t>
      </w:r>
      <w:r w:rsidR="00FA1EE4">
        <w:rPr>
          <w:lang w:val="en-US"/>
        </w:rPr>
        <w:t xml:space="preserve">keep up the efficiency </w:t>
      </w:r>
      <w:r w:rsidR="000900E7">
        <w:rPr>
          <w:lang w:val="en-US"/>
        </w:rPr>
        <w:t xml:space="preserve">of </w:t>
      </w:r>
      <w:r w:rsidR="00103090">
        <w:rPr>
          <w:lang w:val="en-US"/>
        </w:rPr>
        <w:t>each entrance program</w:t>
      </w:r>
      <w:r w:rsidR="001A7FA4">
        <w:rPr>
          <w:lang w:val="en-US"/>
        </w:rPr>
        <w:t xml:space="preserve">, and </w:t>
      </w:r>
      <w:r w:rsidR="003E4B48">
        <w:rPr>
          <w:lang w:val="en-US"/>
        </w:rPr>
        <w:t>some be</w:t>
      </w:r>
      <w:r w:rsidR="00885C43">
        <w:rPr>
          <w:lang w:val="en-US"/>
        </w:rPr>
        <w:t>havior</w:t>
      </w:r>
      <w:r w:rsidR="0008752C">
        <w:rPr>
          <w:lang w:val="en-US"/>
        </w:rPr>
        <w:t xml:space="preserve"> planning in this design to </w:t>
      </w:r>
      <w:r w:rsidR="00116466">
        <w:rPr>
          <w:lang w:val="en-US"/>
        </w:rPr>
        <w:t xml:space="preserve">keep the </w:t>
      </w:r>
      <w:r w:rsidR="00997FA8">
        <w:rPr>
          <w:lang w:val="en-US"/>
        </w:rPr>
        <w:t>system secure for both the user and the maintainers.</w:t>
      </w:r>
    </w:p>
    <w:p w:rsidRPr="000843F8" w:rsidR="00F17352" w:rsidP="5BB06BBA" w:rsidRDefault="008164EC" w14:paraId="123AF974" w14:textId="09ECC3F8">
      <w:pPr>
        <w:rPr>
          <w:lang w:val="en-US"/>
        </w:rPr>
      </w:pPr>
      <w:r>
        <w:rPr>
          <w:lang w:val="en-US"/>
        </w:rPr>
        <w:t xml:space="preserve">Mainly, the </w:t>
      </w:r>
      <w:r w:rsidR="00036BB4">
        <w:rPr>
          <w:lang w:val="en-US"/>
        </w:rPr>
        <w:t xml:space="preserve">system will behave </w:t>
      </w:r>
      <w:r w:rsidR="000E55B8">
        <w:rPr>
          <w:lang w:val="en-US"/>
        </w:rPr>
        <w:t>as a normal entry and exit</w:t>
      </w:r>
      <w:r w:rsidR="002D7E0C">
        <w:rPr>
          <w:lang w:val="en-US"/>
        </w:rPr>
        <w:t xml:space="preserve"> gate</w:t>
      </w:r>
      <w:r w:rsidR="007E15BE">
        <w:rPr>
          <w:lang w:val="en-US"/>
        </w:rPr>
        <w:t xml:space="preserve"> </w:t>
      </w:r>
      <w:r w:rsidR="00902B88">
        <w:rPr>
          <w:lang w:val="en-US"/>
        </w:rPr>
        <w:t xml:space="preserve">as from the entrance </w:t>
      </w:r>
      <w:r w:rsidR="000715B4">
        <w:rPr>
          <w:lang w:val="en-US"/>
        </w:rPr>
        <w:t xml:space="preserve">queue, Security-Check, until the </w:t>
      </w:r>
      <w:r w:rsidR="00971A39">
        <w:rPr>
          <w:lang w:val="en-US"/>
        </w:rPr>
        <w:t>Duty-Free area</w:t>
      </w:r>
      <w:r w:rsidR="002D0BE1">
        <w:rPr>
          <w:lang w:val="en-US"/>
        </w:rPr>
        <w:t xml:space="preserve">. </w:t>
      </w:r>
      <w:r w:rsidR="00CF133C">
        <w:rPr>
          <w:lang w:val="en-US"/>
        </w:rPr>
        <w:t xml:space="preserve">But in an emergency, the gate </w:t>
      </w:r>
      <w:r w:rsidR="005F310A">
        <w:rPr>
          <w:lang w:val="en-US"/>
        </w:rPr>
        <w:t>will only act as</w:t>
      </w:r>
      <w:r w:rsidR="00183C04">
        <w:rPr>
          <w:lang w:val="en-US"/>
        </w:rPr>
        <w:t xml:space="preserve"> an exit gate</w:t>
      </w:r>
      <w:r w:rsidR="00D507D9">
        <w:rPr>
          <w:lang w:val="en-US"/>
        </w:rPr>
        <w:t>.</w:t>
      </w:r>
    </w:p>
    <w:p w:rsidRPr="000843F8" w:rsidR="004C65BD" w:rsidP="5BB06BBA" w:rsidRDefault="00306253" w14:paraId="0E2018B6" w14:textId="303279EF">
      <w:pPr>
        <w:rPr>
          <w:lang w:val="en-US"/>
        </w:rPr>
      </w:pPr>
      <w:r>
        <w:rPr>
          <w:lang w:val="en-US"/>
        </w:rPr>
        <w:t xml:space="preserve">On emergency, the </w:t>
      </w:r>
      <w:r w:rsidR="003E2DAB">
        <w:rPr>
          <w:lang w:val="en-US"/>
        </w:rPr>
        <w:t xml:space="preserve">system will open the </w:t>
      </w:r>
      <w:r w:rsidR="005502A9">
        <w:rPr>
          <w:lang w:val="en-US"/>
        </w:rPr>
        <w:t xml:space="preserve">gate from the Security-Check area </w:t>
      </w:r>
      <w:r w:rsidR="009A7753">
        <w:rPr>
          <w:lang w:val="en-US"/>
        </w:rPr>
        <w:t xml:space="preserve">to let people from that </w:t>
      </w:r>
      <w:r w:rsidR="00CF40AB">
        <w:rPr>
          <w:lang w:val="en-US"/>
        </w:rPr>
        <w:t>area to go out</w:t>
      </w:r>
      <w:r w:rsidR="00304D9A">
        <w:rPr>
          <w:lang w:val="en-US"/>
        </w:rPr>
        <w:t xml:space="preserve"> and find a </w:t>
      </w:r>
      <w:r w:rsidR="002E07CA">
        <w:rPr>
          <w:lang w:val="en-US"/>
        </w:rPr>
        <w:t>safe point of the airport</w:t>
      </w:r>
      <w:r w:rsidR="00D40E8C">
        <w:rPr>
          <w:lang w:val="en-US"/>
        </w:rPr>
        <w:t xml:space="preserve"> (depends on </w:t>
      </w:r>
      <w:r w:rsidR="004072E8">
        <w:rPr>
          <w:lang w:val="en-US"/>
        </w:rPr>
        <w:t xml:space="preserve">the guide of </w:t>
      </w:r>
      <w:r w:rsidR="00D40E8C">
        <w:rPr>
          <w:lang w:val="en-US"/>
        </w:rPr>
        <w:t xml:space="preserve">the </w:t>
      </w:r>
      <w:r w:rsidR="004072E8">
        <w:rPr>
          <w:lang w:val="en-US"/>
        </w:rPr>
        <w:t xml:space="preserve">airport </w:t>
      </w:r>
      <w:r w:rsidR="00023D34">
        <w:rPr>
          <w:lang w:val="en-US"/>
        </w:rPr>
        <w:t xml:space="preserve">security </w:t>
      </w:r>
      <w:r w:rsidR="004072E8">
        <w:rPr>
          <w:lang w:val="en-US"/>
        </w:rPr>
        <w:t>guards</w:t>
      </w:r>
      <w:r w:rsidR="00D40E8C">
        <w:rPr>
          <w:lang w:val="en-US"/>
        </w:rPr>
        <w:t>)</w:t>
      </w:r>
      <w:r w:rsidR="00D51189">
        <w:rPr>
          <w:lang w:val="en-US"/>
        </w:rPr>
        <w:t>.</w:t>
      </w:r>
      <w:r w:rsidR="00CC527F">
        <w:rPr>
          <w:lang w:val="en-US"/>
        </w:rPr>
        <w:t xml:space="preserve"> </w:t>
      </w:r>
      <w:r w:rsidR="00D51189">
        <w:rPr>
          <w:lang w:val="en-US"/>
        </w:rPr>
        <w:t>And</w:t>
      </w:r>
      <w:r w:rsidR="00CC527F">
        <w:rPr>
          <w:lang w:val="en-US"/>
        </w:rPr>
        <w:t xml:space="preserve"> the system will </w:t>
      </w:r>
      <w:r w:rsidR="00D51189">
        <w:rPr>
          <w:lang w:val="en-US"/>
        </w:rPr>
        <w:t xml:space="preserve">also </w:t>
      </w:r>
      <w:r w:rsidR="002D24DB">
        <w:rPr>
          <w:lang w:val="en-US"/>
        </w:rPr>
        <w:t>keep the entrance to the Duty-Free area</w:t>
      </w:r>
      <w:r w:rsidR="00852C6A">
        <w:rPr>
          <w:lang w:val="en-US"/>
        </w:rPr>
        <w:t xml:space="preserve"> locked </w:t>
      </w:r>
      <w:r w:rsidR="005B2034">
        <w:rPr>
          <w:lang w:val="en-US"/>
        </w:rPr>
        <w:t xml:space="preserve">to make sure that there will be no one to trespass </w:t>
      </w:r>
      <w:r w:rsidR="00D07555">
        <w:rPr>
          <w:lang w:val="en-US"/>
        </w:rPr>
        <w:t xml:space="preserve">from </w:t>
      </w:r>
      <w:r w:rsidR="00993424">
        <w:rPr>
          <w:lang w:val="en-US"/>
        </w:rPr>
        <w:t xml:space="preserve">the Security-Check area </w:t>
      </w:r>
      <w:r w:rsidR="00D07555">
        <w:rPr>
          <w:lang w:val="en-US"/>
        </w:rPr>
        <w:t>in</w:t>
      </w:r>
      <w:r w:rsidR="00993424">
        <w:rPr>
          <w:lang w:val="en-US"/>
        </w:rPr>
        <w:t>to the Duty-Free area during emergency.</w:t>
      </w:r>
    </w:p>
    <w:p w:rsidR="595BEB25" w:rsidP="5BB06BBA" w:rsidRDefault="70D5AAF8" w14:paraId="58E9D1F3" w14:textId="62FBA67B">
      <w:r w:rsidRPr="5BB06BBA">
        <w:t xml:space="preserve">To offer </w:t>
      </w:r>
      <w:r w:rsidRPr="5BB06BBA" w:rsidR="01140B8D">
        <w:t>more insight on the occupancy system</w:t>
      </w:r>
      <w:r w:rsidRPr="5BB06BBA">
        <w:t xml:space="preserve">, a dashboard-like system will be installed. This </w:t>
      </w:r>
      <w:r w:rsidRPr="5BB06BBA" w:rsidR="7AD738AB">
        <w:t>allows the user to monitor the behaviour of the system as well.</w:t>
      </w:r>
    </w:p>
    <w:p w:rsidR="595BEB25" w:rsidP="5BB06BBA" w:rsidRDefault="595BEB25" w14:paraId="12B42468" w14:textId="14F913DA">
      <w:pPr>
        <w:rPr>
          <w:b/>
          <w:bCs/>
          <w:highlight w:val="yellow"/>
          <w:lang w:val="en-US"/>
        </w:rPr>
      </w:pPr>
      <w:r w:rsidRPr="54AC93DD" w:rsidR="595BEB25">
        <w:rPr>
          <w:b w:val="1"/>
          <w:bCs w:val="1"/>
          <w:highlight w:val="yellow"/>
          <w:lang w:val="en-US"/>
        </w:rPr>
        <w:t>(</w:t>
      </w:r>
      <w:r w:rsidRPr="54AC93DD" w:rsidR="595BEB25">
        <w:rPr>
          <w:b w:val="1"/>
          <w:bCs w:val="1"/>
          <w:highlight w:val="yellow"/>
          <w:lang w:val="en-US"/>
        </w:rPr>
        <w:t>description</w:t>
      </w:r>
      <w:r w:rsidRPr="54AC93DD" w:rsidR="595BEB25">
        <w:rPr>
          <w:b w:val="1"/>
          <w:bCs w:val="1"/>
          <w:highlight w:val="yellow"/>
          <w:lang w:val="en-US"/>
        </w:rPr>
        <w:t xml:space="preserve"> of our system)</w:t>
      </w:r>
    </w:p>
    <w:p w:rsidR="35995C7E" w:rsidP="54AC93DD" w:rsidRDefault="35995C7E" w14:paraId="5F960411" w14:textId="41BD81EB">
      <w:pPr>
        <w:pStyle w:val="Normal"/>
        <w:jc w:val="center"/>
        <w:rPr>
          <w:b w:val="1"/>
          <w:bCs w:val="1"/>
          <w:highlight w:val="yellow"/>
          <w:lang w:val="en-US"/>
        </w:rPr>
      </w:pPr>
      <w:r w:rsidR="35995C7E">
        <w:drawing>
          <wp:inline wp14:editId="5CAD8049" wp14:anchorId="5FED1E88">
            <wp:extent cx="4572000" cy="3295650"/>
            <wp:effectExtent l="0" t="0" r="0" b="0"/>
            <wp:docPr id="336271570" name="" title=""/>
            <wp:cNvGraphicFramePr>
              <a:graphicFrameLocks noChangeAspect="1"/>
            </wp:cNvGraphicFramePr>
            <a:graphic>
              <a:graphicData uri="http://schemas.openxmlformats.org/drawingml/2006/picture">
                <pic:pic>
                  <pic:nvPicPr>
                    <pic:cNvPr id="0" name=""/>
                    <pic:cNvPicPr/>
                  </pic:nvPicPr>
                  <pic:blipFill>
                    <a:blip r:embed="R328824b761a4496f">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595BEB25" w:rsidP="5BB06BBA" w:rsidRDefault="595BEB25" w14:paraId="431EA333" w14:textId="7B6034A6">
      <w:pPr>
        <w:rPr>
          <w:b/>
          <w:bCs/>
          <w:highlight w:val="yellow"/>
          <w:lang w:val="en-US"/>
        </w:rPr>
      </w:pPr>
      <w:r w:rsidRPr="5BB06BBA">
        <w:rPr>
          <w:b/>
          <w:bCs/>
          <w:highlight w:val="yellow"/>
          <w:lang w:val="en-US"/>
        </w:rPr>
        <w:t>(</w:t>
      </w:r>
      <w:proofErr w:type="gramStart"/>
      <w:r w:rsidRPr="5BB06BBA">
        <w:rPr>
          <w:b/>
          <w:bCs/>
          <w:highlight w:val="yellow"/>
          <w:lang w:val="en-US"/>
        </w:rPr>
        <w:t>describe</w:t>
      </w:r>
      <w:proofErr w:type="gramEnd"/>
      <w:r w:rsidRPr="5BB06BBA">
        <w:rPr>
          <w:b/>
          <w:bCs/>
          <w:highlight w:val="yellow"/>
          <w:lang w:val="en-US"/>
        </w:rPr>
        <w:t xml:space="preserve"> the different modes our system has as well (our states))</w:t>
      </w:r>
    </w:p>
    <w:p w:rsidR="595BEB25" w:rsidP="5BB06BBA" w:rsidRDefault="595BEB25" w14:paraId="2065E89C" w14:textId="73BA8D5E">
      <w:pPr>
        <w:rPr>
          <w:b/>
          <w:bCs/>
          <w:highlight w:val="yellow"/>
          <w:lang w:val="en-US"/>
        </w:rPr>
      </w:pPr>
      <w:r w:rsidRPr="5BB06BBA">
        <w:rPr>
          <w:b/>
          <w:bCs/>
          <w:highlight w:val="yellow"/>
          <w:lang w:val="en-US"/>
        </w:rPr>
        <w:t>(</w:t>
      </w:r>
      <w:proofErr w:type="gramStart"/>
      <w:r w:rsidRPr="5BB06BBA">
        <w:rPr>
          <w:b/>
          <w:bCs/>
          <w:highlight w:val="yellow"/>
          <w:lang w:val="en-US"/>
        </w:rPr>
        <w:t>table</w:t>
      </w:r>
      <w:proofErr w:type="gramEnd"/>
      <w:r w:rsidRPr="5BB06BBA">
        <w:rPr>
          <w:b/>
          <w:bCs/>
          <w:highlight w:val="yellow"/>
          <w:lang w:val="en-US"/>
        </w:rPr>
        <w:t xml:space="preserve"> with description of all the states)</w:t>
      </w:r>
    </w:p>
    <w:p w:rsidR="595BEB25" w:rsidP="5BB06BBA" w:rsidRDefault="595BEB25" w14:paraId="66FA7B53" w14:textId="7CBF38A7">
      <w:pPr>
        <w:rPr>
          <w:b/>
          <w:bCs/>
          <w:highlight w:val="yellow"/>
          <w:lang w:val="en-US"/>
        </w:rPr>
      </w:pPr>
      <w:r w:rsidRPr="5BB06BBA">
        <w:rPr>
          <w:b/>
          <w:bCs/>
          <w:highlight w:val="yellow"/>
          <w:lang w:val="en-US"/>
        </w:rPr>
        <w:t>(</w:t>
      </w:r>
      <w:proofErr w:type="gramStart"/>
      <w:r w:rsidRPr="5BB06BBA">
        <w:rPr>
          <w:b/>
          <w:bCs/>
          <w:highlight w:val="yellow"/>
          <w:lang w:val="en-US"/>
        </w:rPr>
        <w:t>safety</w:t>
      </w:r>
      <w:proofErr w:type="gramEnd"/>
      <w:r w:rsidRPr="5BB06BBA">
        <w:rPr>
          <w:b/>
          <w:bCs/>
          <w:highlight w:val="yellow"/>
          <w:lang w:val="en-US"/>
        </w:rPr>
        <w:t xml:space="preserve"> precautions)</w:t>
      </w:r>
    </w:p>
    <w:p w:rsidR="40080C21" w:rsidP="36147B58" w:rsidRDefault="40080C21" w14:paraId="638D52C1" w14:textId="64263439">
      <w:pPr>
        <w:pStyle w:val="Heading1"/>
        <w:numPr>
          <w:ilvl w:val="0"/>
          <w:numId w:val="31"/>
        </w:numPr>
        <w:rPr>
          <w:lang w:val="en-US"/>
        </w:rPr>
      </w:pPr>
      <w:bookmarkStart w:name="_Toc149725815" w:id="5"/>
      <w:r w:rsidRPr="5BB06BBA">
        <w:rPr>
          <w:lang w:val="en-US"/>
        </w:rPr>
        <w:t>System Design</w:t>
      </w:r>
      <w:bookmarkEnd w:id="5"/>
    </w:p>
    <w:p w:rsidR="380A66B3" w:rsidP="00421D40" w:rsidRDefault="380A66B3" w14:paraId="32E5FEC1" w14:textId="7A9F1497">
      <w:pPr>
        <w:pStyle w:val="Heading2"/>
        <w:numPr>
          <w:ilvl w:val="1"/>
          <w:numId w:val="31"/>
        </w:numPr>
        <w:ind w:left="450"/>
        <w:rPr>
          <w:lang w:val="en-US"/>
        </w:rPr>
      </w:pPr>
      <w:bookmarkStart w:name="_Toc149725816" w:id="6"/>
      <w:r w:rsidRPr="5BB06BBA">
        <w:rPr>
          <w:lang w:val="en-US"/>
        </w:rPr>
        <w:t xml:space="preserve">Use </w:t>
      </w:r>
      <w:r w:rsidR="00273486">
        <w:rPr>
          <w:lang w:val="en-US"/>
        </w:rPr>
        <w:t>C</w:t>
      </w:r>
      <w:r w:rsidRPr="5BB06BBA">
        <w:rPr>
          <w:lang w:val="en-US"/>
        </w:rPr>
        <w:t>ases</w:t>
      </w:r>
      <w:bookmarkEnd w:id="6"/>
    </w:p>
    <w:p w:rsidR="380A66B3" w:rsidP="36147B58" w:rsidRDefault="380A66B3" w14:paraId="16456B04" w14:textId="2606D31A">
      <w:pPr>
        <w:keepNext/>
        <w:keepLines/>
        <w:rPr>
          <w:lang w:val="en-US"/>
        </w:rPr>
      </w:pPr>
      <w:r w:rsidRPr="36147B58">
        <w:rPr>
          <w:lang w:val="en-US"/>
        </w:rPr>
        <w:t xml:space="preserve">Below you will find tables that depict the use cases of the occupancy program. It shows the system boundary, </w:t>
      </w:r>
      <w:r w:rsidRPr="36147B58" w:rsidR="2EF0FEF0">
        <w:rPr>
          <w:lang w:val="en-US"/>
        </w:rPr>
        <w:t>specifies</w:t>
      </w:r>
      <w:r w:rsidRPr="36147B58">
        <w:rPr>
          <w:lang w:val="en-US"/>
        </w:rPr>
        <w:t xml:space="preserve"> how actors inte</w:t>
      </w:r>
      <w:r w:rsidRPr="36147B58" w:rsidR="5321827D">
        <w:rPr>
          <w:lang w:val="en-US"/>
        </w:rPr>
        <w:t xml:space="preserve">ract with the system. </w:t>
      </w:r>
    </w:p>
    <w:p w:rsidR="36147B58" w:rsidP="34604883" w:rsidRDefault="00AF089C" w14:paraId="30C14F34" w14:textId="30C98312">
      <w:pPr>
        <w:keepNext/>
        <w:keepLines/>
        <w:jc w:val="center"/>
        <w:rPr>
          <w:lang w:val="en-US"/>
        </w:rPr>
      </w:pPr>
      <w:r>
        <w:rPr>
          <w:noProof/>
        </w:rPr>
        <w:drawing>
          <wp:inline distT="0" distB="0" distL="0" distR="0" wp14:anchorId="50783C22" wp14:editId="4EA98744">
            <wp:extent cx="4762216" cy="3401583"/>
            <wp:effectExtent l="0" t="0" r="635" b="8890"/>
            <wp:docPr id="1406238477" name="Picture 140623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8477" name="Picture 1406238477"/>
                    <pic:cNvPicPr/>
                  </pic:nvPicPr>
                  <pic:blipFill>
                    <a:blip r:embed="rId11">
                      <a:extLst>
                        <a:ext uri="{28A0092B-C50C-407E-A947-70E740481C1C}">
                          <a14:useLocalDpi xmlns:a14="http://schemas.microsoft.com/office/drawing/2010/main" val="0"/>
                        </a:ext>
                      </a:extLst>
                    </a:blip>
                    <a:stretch>
                      <a:fillRect/>
                    </a:stretch>
                  </pic:blipFill>
                  <pic:spPr>
                    <a:xfrm>
                      <a:off x="0" y="0"/>
                      <a:ext cx="4762216" cy="3401583"/>
                    </a:xfrm>
                    <a:prstGeom prst="rect">
                      <a:avLst/>
                    </a:prstGeom>
                  </pic:spPr>
                </pic:pic>
              </a:graphicData>
            </a:graphic>
          </wp:inline>
        </w:drawing>
      </w:r>
    </w:p>
    <w:p w:rsidR="34604883" w:rsidP="34604883" w:rsidRDefault="098C442C" w14:paraId="023A9FEC" w14:textId="635E6FBB">
      <w:pPr>
        <w:keepNext/>
        <w:keepLines/>
        <w:jc w:val="center"/>
        <w:rPr>
          <w:i/>
          <w:lang w:val="en-US"/>
        </w:rPr>
      </w:pPr>
      <w:r w:rsidRPr="3DFE1FF1">
        <w:rPr>
          <w:i/>
          <w:iCs/>
          <w:lang w:val="en-US"/>
        </w:rPr>
        <w:t>Figure 1: depiction of the occupancy system in a happy flow.</w:t>
      </w:r>
    </w:p>
    <w:p w:rsidR="3DFE1FF1" w:rsidP="3DFE1FF1" w:rsidRDefault="3DFE1FF1" w14:paraId="55CA80F3" w14:textId="4CC614E3">
      <w:pPr>
        <w:keepNext/>
        <w:keepLines/>
        <w:jc w:val="center"/>
        <w:rPr>
          <w:i/>
          <w:iCs/>
          <w:lang w:val="en-US"/>
        </w:rPr>
      </w:pP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55"/>
        <w:gridCol w:w="6945"/>
      </w:tblGrid>
      <w:tr w:rsidR="3DFE1FF1" w:rsidTr="3DFE1FF1" w14:paraId="50A2150A"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30B2ADC" w14:textId="56FD4E2C">
            <w:pPr>
              <w:spacing w:after="0"/>
            </w:pPr>
            <w:r w:rsidRPr="3DFE1FF1">
              <w:rPr>
                <w:rFonts w:ascii="Calibri" w:hAnsi="Calibri" w:eastAsia="Calibri" w:cs="Calibri"/>
                <w:b/>
                <w:bCs/>
                <w:color w:val="000000" w:themeColor="text1"/>
              </w:rPr>
              <w:t xml:space="preserve">Use Case ID: </w:t>
            </w:r>
            <w:r w:rsidRPr="3DFE1FF1">
              <w:rPr>
                <w:rFonts w:ascii="Calibri" w:hAnsi="Calibri" w:eastAsia="Calibri" w:cs="Calibri"/>
                <w:color w:val="000000" w:themeColor="text1"/>
              </w:rPr>
              <w:t xml:space="preserve">UC_001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35172B5" w14:textId="59493B81">
            <w:pPr>
              <w:spacing w:after="0"/>
            </w:pPr>
            <w:r w:rsidRPr="3DFE1FF1">
              <w:rPr>
                <w:rFonts w:ascii="Calibri" w:hAnsi="Calibri" w:eastAsia="Calibri" w:cs="Calibri"/>
                <w:b/>
                <w:bCs/>
                <w:color w:val="000000" w:themeColor="text1"/>
              </w:rPr>
              <w:t>Use Case:</w:t>
            </w:r>
            <w:r w:rsidRPr="3DFE1FF1">
              <w:rPr>
                <w:rFonts w:ascii="Calibri" w:hAnsi="Calibri" w:eastAsia="Calibri" w:cs="Calibri"/>
                <w:color w:val="000000" w:themeColor="text1"/>
              </w:rPr>
              <w:t xml:space="preserve"> Choosing entry line</w:t>
            </w:r>
          </w:p>
        </w:tc>
      </w:tr>
      <w:tr w:rsidR="3DFE1FF1" w:rsidTr="3DFE1FF1" w14:paraId="6096517D" w14:textId="77777777">
        <w:trPr>
          <w:trHeight w:val="48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C01B297" w14:textId="56B43393">
            <w:pPr>
              <w:spacing w:after="0"/>
            </w:pPr>
            <w:r w:rsidRPr="3DFE1FF1">
              <w:rPr>
                <w:rFonts w:ascii="Calibri" w:hAnsi="Calibri" w:eastAsia="Calibri" w:cs="Calibri"/>
                <w:b/>
                <w:bCs/>
                <w:color w:val="000000" w:themeColor="text1"/>
              </w:rPr>
              <w:t>Description: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96A5CF3" w14:textId="3C2A54EE">
            <w:pPr>
              <w:spacing w:after="0"/>
            </w:pPr>
            <w:r w:rsidRPr="3DFE1FF1">
              <w:rPr>
                <w:rFonts w:ascii="Calibri" w:hAnsi="Calibri" w:eastAsia="Calibri" w:cs="Calibri"/>
              </w:rPr>
              <w:t>An incoming passenger follows the guide on the “Divider” UI display to choose an entry queue which has low or decent traffic</w:t>
            </w:r>
            <w:r w:rsidRPr="5F7EE69D" w:rsidR="00DB4F2E">
              <w:rPr>
                <w:rFonts w:ascii="Calibri" w:hAnsi="Calibri" w:eastAsia="Calibri" w:cs="Calibri"/>
              </w:rPr>
              <w:t xml:space="preserve"> flow</w:t>
            </w:r>
            <w:r w:rsidRPr="3DFE1FF1">
              <w:rPr>
                <w:rFonts w:ascii="Calibri" w:hAnsi="Calibri" w:eastAsia="Calibri" w:cs="Calibri"/>
              </w:rPr>
              <w:t>.</w:t>
            </w:r>
          </w:p>
        </w:tc>
      </w:tr>
      <w:tr w:rsidR="3DFE1FF1" w:rsidTr="3DFE1FF1" w14:paraId="597130D2"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C3A0D7A" w14:textId="298A099C">
            <w:pPr>
              <w:spacing w:after="0"/>
            </w:pPr>
            <w:r w:rsidRPr="3DFE1FF1">
              <w:rPr>
                <w:rFonts w:ascii="Calibri" w:hAnsi="Calibri" w:eastAsia="Calibri" w:cs="Calibri"/>
                <w:b/>
                <w:bCs/>
                <w:color w:val="000000" w:themeColor="text1"/>
              </w:rPr>
              <w:t>Pre-Condition:</w:t>
            </w:r>
            <w:r w:rsidRPr="3DFE1FF1">
              <w:rPr>
                <w:rFonts w:ascii="Calibri" w:hAnsi="Calibri" w:eastAsia="Calibri" w:cs="Calibri"/>
                <w:color w:val="000000" w:themeColor="text1"/>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6C70F07" w14:textId="6DF4D566">
            <w:pPr>
              <w:pStyle w:val="ListParagraph"/>
              <w:numPr>
                <w:ilvl w:val="0"/>
                <w:numId w:val="27"/>
              </w:numPr>
              <w:spacing w:after="0"/>
            </w:pPr>
            <w:r w:rsidRPr="3DFE1FF1">
              <w:t>Passenger scans the ticket to the scanner.</w:t>
            </w:r>
          </w:p>
        </w:tc>
      </w:tr>
      <w:tr w:rsidR="3DFE1FF1" w:rsidTr="3DFE1FF1" w14:paraId="66148DC0" w14:textId="77777777">
        <w:trPr>
          <w:trHeight w:val="255"/>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2DC7E590" w14:textId="56B05DDB">
            <w:pPr>
              <w:spacing w:after="0"/>
            </w:pPr>
            <w:r w:rsidRPr="3DFE1FF1">
              <w:rPr>
                <w:rFonts w:ascii="Calibri" w:hAnsi="Calibri" w:eastAsia="Calibri" w:cs="Calibri"/>
                <w:b/>
                <w:bCs/>
                <w:color w:val="000000" w:themeColor="text1"/>
              </w:rPr>
              <w:t>Post-Condition:</w:t>
            </w:r>
            <w:r w:rsidRPr="3DFE1FF1">
              <w:rPr>
                <w:rFonts w:ascii="Calibri" w:hAnsi="Calibri" w:eastAsia="Calibri" w:cs="Calibri"/>
                <w:color w:val="000000" w:themeColor="text1"/>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4CB3A6C" w14:textId="0A3FA833">
            <w:pPr>
              <w:pStyle w:val="ListParagraph"/>
              <w:numPr>
                <w:ilvl w:val="0"/>
                <w:numId w:val="26"/>
              </w:numPr>
              <w:spacing w:after="0"/>
              <w:rPr>
                <w:color w:val="000000" w:themeColor="text1"/>
                <w:lang w:val="en-US"/>
              </w:rPr>
            </w:pPr>
            <w:r w:rsidRPr="3DFE1FF1">
              <w:rPr>
                <w:color w:val="000000" w:themeColor="text1"/>
                <w:lang w:val="en-US"/>
              </w:rPr>
              <w:t>The “Divider”</w:t>
            </w:r>
            <w:r w:rsidRPr="3DFE1FF1">
              <w:rPr>
                <w:color w:val="000000" w:themeColor="text1"/>
              </w:rPr>
              <w:t xml:space="preserve"> </w:t>
            </w:r>
            <w:r w:rsidRPr="3DFE1FF1">
              <w:rPr>
                <w:color w:val="000000" w:themeColor="text1"/>
                <w:lang w:val="en-US"/>
              </w:rPr>
              <w:t>UI displays the queue guide.</w:t>
            </w:r>
          </w:p>
          <w:p w:rsidR="3DFE1FF1" w:rsidP="3DFE1FF1" w:rsidRDefault="3DFE1FF1" w14:paraId="44C9DC49" w14:textId="5670F7E0">
            <w:pPr>
              <w:pStyle w:val="ListParagraph"/>
              <w:numPr>
                <w:ilvl w:val="0"/>
                <w:numId w:val="26"/>
              </w:numPr>
              <w:spacing w:after="0"/>
              <w:rPr>
                <w:color w:val="000000" w:themeColor="text1"/>
                <w:lang w:val="en-US"/>
              </w:rPr>
            </w:pPr>
            <w:r w:rsidRPr="3DFE1FF1">
              <w:rPr>
                <w:color w:val="000000" w:themeColor="text1"/>
                <w:lang w:val="en-US"/>
              </w:rPr>
              <w:t>The passenger follows the guide to go to the correct queue line.</w:t>
            </w:r>
          </w:p>
        </w:tc>
      </w:tr>
      <w:tr w:rsidR="3DFE1FF1" w:rsidTr="3DFE1FF1" w14:paraId="69E9DEAD"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D18B52C" w14:textId="023F41F0">
            <w:pPr>
              <w:spacing w:after="0"/>
            </w:pPr>
            <w:r w:rsidRPr="3DFE1FF1">
              <w:rPr>
                <w:rFonts w:ascii="Calibri" w:hAnsi="Calibri" w:eastAsia="Calibri" w:cs="Calibri"/>
                <w:b/>
                <w:bCs/>
                <w:color w:val="000000" w:themeColor="text1"/>
              </w:rPr>
              <w:t>Actor:</w:t>
            </w:r>
            <w:r w:rsidRPr="3DFE1FF1">
              <w:rPr>
                <w:rFonts w:ascii="Calibri" w:hAnsi="Calibri" w:eastAsia="Calibri" w:cs="Calibri"/>
                <w:color w:val="000000" w:themeColor="text1"/>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99D67AC" w14:textId="131A1312">
            <w:pPr>
              <w:spacing w:after="0"/>
            </w:pPr>
            <w:r w:rsidRPr="3DFE1FF1">
              <w:rPr>
                <w:rFonts w:ascii="Calibri" w:hAnsi="Calibri" w:eastAsia="Calibri" w:cs="Calibri"/>
                <w:color w:val="000000" w:themeColor="text1"/>
              </w:rPr>
              <w:t xml:space="preserve">passenger </w:t>
            </w:r>
          </w:p>
        </w:tc>
      </w:tr>
    </w:tbl>
    <w:p w:rsidR="5AAC6FB6" w:rsidP="3DFE1FF1" w:rsidRDefault="5AAC6FB6" w14:paraId="5ECCF86D" w14:textId="7BE4F138">
      <w:pPr>
        <w:spacing w:line="254" w:lineRule="auto"/>
      </w:pPr>
      <w:r w:rsidRPr="3DFE1FF1">
        <w:rPr>
          <w:rFonts w:ascii="Calibri" w:hAnsi="Calibri" w:eastAsia="Calibri" w:cs="Calibri"/>
          <w:lang w:val="nl"/>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55"/>
        <w:gridCol w:w="6945"/>
      </w:tblGrid>
      <w:tr w:rsidR="3DFE1FF1" w:rsidTr="3DFE1FF1" w14:paraId="2ED654D9"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440978DB" w14:textId="54F2FC5B">
            <w:pPr>
              <w:spacing w:after="0"/>
            </w:pPr>
            <w:r w:rsidRPr="3DFE1FF1">
              <w:rPr>
                <w:rFonts w:ascii="Calibri" w:hAnsi="Calibri" w:eastAsia="Calibri" w:cs="Calibri"/>
                <w:b/>
                <w:bCs/>
              </w:rPr>
              <w:t xml:space="preserve">Use Case ID: </w:t>
            </w:r>
            <w:r w:rsidRPr="3DFE1FF1">
              <w:rPr>
                <w:rFonts w:ascii="Calibri" w:hAnsi="Calibri" w:eastAsia="Calibri" w:cs="Calibri"/>
              </w:rPr>
              <w:t xml:space="preserve">UC_002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7773D10E" w14:textId="4AD7409A">
            <w:pPr>
              <w:spacing w:after="0"/>
            </w:pPr>
            <w:r w:rsidRPr="3DFE1FF1">
              <w:rPr>
                <w:rFonts w:ascii="Calibri" w:hAnsi="Calibri" w:eastAsia="Calibri" w:cs="Calibri"/>
                <w:b/>
                <w:bCs/>
              </w:rPr>
              <w:t>Use Case:</w:t>
            </w:r>
            <w:r w:rsidRPr="3DFE1FF1">
              <w:rPr>
                <w:rFonts w:ascii="Calibri" w:hAnsi="Calibri" w:eastAsia="Calibri" w:cs="Calibri"/>
              </w:rPr>
              <w:t xml:space="preserve"> Entering the Security-Check area</w:t>
            </w:r>
          </w:p>
        </w:tc>
      </w:tr>
      <w:tr w:rsidR="3DFE1FF1" w:rsidTr="3DFE1FF1" w14:paraId="436B1CAA" w14:textId="77777777">
        <w:trPr>
          <w:trHeight w:val="63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9EAE723" w14:textId="02D2FB86">
            <w:pPr>
              <w:spacing w:after="0"/>
            </w:pPr>
            <w:r w:rsidRPr="3DFE1FF1">
              <w:rPr>
                <w:rFonts w:ascii="Calibri" w:hAnsi="Calibri" w:eastAsia="Calibri" w:cs="Calibri"/>
                <w:b/>
                <w:bCs/>
              </w:rPr>
              <w:t>Description: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2FBA654" w14:textId="3658D1A8">
            <w:pPr>
              <w:spacing w:after="0"/>
            </w:pPr>
            <w:r w:rsidRPr="3DFE1FF1">
              <w:rPr>
                <w:rFonts w:ascii="Calibri" w:hAnsi="Calibri" w:eastAsia="Calibri" w:cs="Calibri"/>
              </w:rPr>
              <w:t>A passenger in an entry queue enters the Security-Check area to do a luggage checking procedure before entering the Duty-Free area.</w:t>
            </w:r>
          </w:p>
        </w:tc>
      </w:tr>
      <w:tr w:rsidR="3DFE1FF1" w:rsidTr="3DFE1FF1" w14:paraId="1133F5F9" w14:textId="77777777">
        <w:trPr>
          <w:trHeight w:val="63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6DBD8D7" w14:textId="0CD52646">
            <w:pPr>
              <w:spacing w:after="0"/>
            </w:pPr>
            <w:r w:rsidRPr="3DFE1FF1">
              <w:rPr>
                <w:rFonts w:ascii="Calibri" w:hAnsi="Calibri" w:eastAsia="Calibri" w:cs="Calibri"/>
                <w:b/>
                <w:bCs/>
              </w:rPr>
              <w:t>Pre-Condition: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C1E286A" w14:textId="2E1D54F1">
            <w:pPr>
              <w:pStyle w:val="ListParagraph"/>
              <w:numPr>
                <w:ilvl w:val="0"/>
                <w:numId w:val="24"/>
              </w:numPr>
              <w:spacing w:after="0"/>
            </w:pPr>
            <w:r w:rsidRPr="3DFE1FF1">
              <w:t>The entry gate is closed.</w:t>
            </w:r>
          </w:p>
          <w:p w:rsidR="3DFE1FF1" w:rsidP="3DFE1FF1" w:rsidRDefault="3DFE1FF1" w14:paraId="3F4F6DEA" w14:textId="5AE46D02">
            <w:pPr>
              <w:pStyle w:val="ListParagraph"/>
              <w:numPr>
                <w:ilvl w:val="0"/>
                <w:numId w:val="24"/>
              </w:numPr>
              <w:spacing w:after="0"/>
            </w:pPr>
            <w:r w:rsidRPr="3DFE1FF1">
              <w:t>Number of occupancies are not at maximum.</w:t>
            </w:r>
          </w:p>
          <w:p w:rsidR="3DFE1FF1" w:rsidP="3DFE1FF1" w:rsidRDefault="3DFE1FF1" w14:paraId="385B6003" w14:textId="2CCB6180">
            <w:pPr>
              <w:pStyle w:val="ListParagraph"/>
              <w:numPr>
                <w:ilvl w:val="0"/>
                <w:numId w:val="24"/>
              </w:numPr>
              <w:spacing w:after="0"/>
            </w:pPr>
            <w:r w:rsidRPr="3DFE1FF1">
              <w:t>The passenger waits in the queue line before passing the entry gate.</w:t>
            </w:r>
          </w:p>
        </w:tc>
      </w:tr>
      <w:tr w:rsidR="3DFE1FF1" w:rsidTr="3DFE1FF1" w14:paraId="156F828F" w14:textId="77777777">
        <w:trPr>
          <w:trHeight w:val="63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FABDB91" w14:textId="32D09A36">
            <w:pPr>
              <w:spacing w:after="0"/>
            </w:pPr>
            <w:r w:rsidRPr="3DFE1FF1">
              <w:rPr>
                <w:rFonts w:ascii="Calibri" w:hAnsi="Calibri" w:eastAsia="Calibri" w:cs="Calibri"/>
                <w:b/>
                <w:bCs/>
              </w:rPr>
              <w:t>Post-Condition: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CC2DB18" w14:textId="4E3690B8">
            <w:pPr>
              <w:pStyle w:val="ListParagraph"/>
              <w:numPr>
                <w:ilvl w:val="0"/>
                <w:numId w:val="24"/>
              </w:numPr>
              <w:spacing w:after="0"/>
            </w:pPr>
            <w:r w:rsidRPr="3DFE1FF1">
              <w:t>The entry gate is open.</w:t>
            </w:r>
          </w:p>
          <w:p w:rsidR="3DFE1FF1" w:rsidP="3DFE1FF1" w:rsidRDefault="3DFE1FF1" w14:paraId="28C64576" w14:textId="6803C29B">
            <w:pPr>
              <w:pStyle w:val="ListParagraph"/>
              <w:numPr>
                <w:ilvl w:val="0"/>
                <w:numId w:val="24"/>
              </w:numPr>
              <w:spacing w:after="0"/>
            </w:pPr>
            <w:r w:rsidRPr="3DFE1FF1">
              <w:t>The passenger enters the Security-Check area.</w:t>
            </w:r>
          </w:p>
        </w:tc>
      </w:tr>
      <w:tr w:rsidR="3DFE1FF1" w:rsidTr="3DFE1FF1" w14:paraId="58AEBBBA"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3B0C1BB" w14:textId="5B9E39DC">
            <w:pPr>
              <w:spacing w:after="0"/>
            </w:pPr>
            <w:r w:rsidRPr="3DFE1FF1">
              <w:rPr>
                <w:rFonts w:ascii="Calibri" w:hAnsi="Calibri" w:eastAsia="Calibri" w:cs="Calibri"/>
                <w:b/>
                <w:bCs/>
              </w:rPr>
              <w:t>Actor:</w:t>
            </w:r>
            <w:r w:rsidRPr="3DFE1FF1">
              <w:rPr>
                <w:rFonts w:ascii="Calibri" w:hAnsi="Calibri" w:eastAsia="Calibri" w:cs="Calibri"/>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94381D7" w14:textId="20805841">
            <w:pPr>
              <w:spacing w:after="0"/>
            </w:pPr>
            <w:r w:rsidRPr="3DFE1FF1">
              <w:rPr>
                <w:rFonts w:ascii="Calibri" w:hAnsi="Calibri" w:eastAsia="Calibri" w:cs="Calibri"/>
              </w:rPr>
              <w:t xml:space="preserve">passenger </w:t>
            </w:r>
          </w:p>
        </w:tc>
      </w:tr>
    </w:tbl>
    <w:p w:rsidR="5AAC6FB6" w:rsidP="3DFE1FF1" w:rsidRDefault="5AAC6FB6" w14:paraId="5FCF79BF" w14:textId="05F3E569">
      <w:pPr>
        <w:spacing w:line="254" w:lineRule="auto"/>
      </w:pPr>
      <w:r w:rsidRPr="3DFE1FF1">
        <w:rPr>
          <w:rFonts w:ascii="Calibri" w:hAnsi="Calibri" w:eastAsia="Calibri" w:cs="Calibri"/>
          <w:lang w:val="nl"/>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55"/>
        <w:gridCol w:w="6945"/>
      </w:tblGrid>
      <w:tr w:rsidR="3DFE1FF1" w:rsidTr="3DFE1FF1" w14:paraId="3E152FC4"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BB10965" w14:textId="36FEA574">
            <w:pPr>
              <w:spacing w:after="0"/>
            </w:pPr>
            <w:r w:rsidRPr="3DFE1FF1">
              <w:rPr>
                <w:rFonts w:ascii="Calibri" w:hAnsi="Calibri" w:eastAsia="Calibri" w:cs="Calibri"/>
                <w:b/>
                <w:bCs/>
              </w:rPr>
              <w:t xml:space="preserve">Use Case ID: </w:t>
            </w:r>
            <w:r w:rsidRPr="3DFE1FF1">
              <w:rPr>
                <w:rFonts w:ascii="Calibri" w:hAnsi="Calibri" w:eastAsia="Calibri" w:cs="Calibri"/>
              </w:rPr>
              <w:t xml:space="preserve">UC_003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05D5F719" w14:textId="1ABF8BE5">
            <w:pPr>
              <w:spacing w:after="0"/>
            </w:pPr>
            <w:r w:rsidRPr="3DFE1FF1">
              <w:rPr>
                <w:rFonts w:ascii="Calibri" w:hAnsi="Calibri" w:eastAsia="Calibri" w:cs="Calibri"/>
                <w:b/>
                <w:bCs/>
              </w:rPr>
              <w:t>Use Case:</w:t>
            </w:r>
            <w:r w:rsidRPr="3DFE1FF1">
              <w:rPr>
                <w:rFonts w:ascii="Calibri" w:hAnsi="Calibri" w:eastAsia="Calibri" w:cs="Calibri"/>
              </w:rPr>
              <w:t xml:space="preserve"> Entering the Duty-Free area</w:t>
            </w:r>
          </w:p>
        </w:tc>
      </w:tr>
      <w:tr w:rsidR="3DFE1FF1" w:rsidTr="3DFE1FF1" w14:paraId="355C761E"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8C806B5" w14:textId="6C03C130">
            <w:pPr>
              <w:spacing w:after="0"/>
            </w:pPr>
            <w:r w:rsidRPr="3DFE1FF1">
              <w:rPr>
                <w:rFonts w:ascii="Calibri" w:hAnsi="Calibri" w:eastAsia="Calibri" w:cs="Calibri"/>
                <w:b/>
                <w:bCs/>
              </w:rPr>
              <w:t>Description: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A52CFCD" w14:textId="323512BA">
            <w:pPr>
              <w:spacing w:after="0"/>
            </w:pPr>
            <w:r w:rsidRPr="3DFE1FF1">
              <w:rPr>
                <w:rFonts w:ascii="Calibri" w:hAnsi="Calibri" w:eastAsia="Calibri" w:cs="Calibri"/>
                <w:lang w:val="en-US"/>
              </w:rPr>
              <w:t xml:space="preserve">A passenger in the Security-Check Area enters the Duty-Free area after </w:t>
            </w:r>
            <w:r w:rsidRPr="3DFE1FF1" w:rsidR="0E7856D2">
              <w:rPr>
                <w:rFonts w:ascii="Calibri" w:hAnsi="Calibri" w:eastAsia="Calibri" w:cs="Calibri"/>
                <w:lang w:val="en-US"/>
              </w:rPr>
              <w:t>finishing</w:t>
            </w:r>
            <w:r w:rsidRPr="3DFE1FF1">
              <w:rPr>
                <w:rFonts w:ascii="Calibri" w:hAnsi="Calibri" w:eastAsia="Calibri" w:cs="Calibri"/>
                <w:lang w:val="en-US"/>
              </w:rPr>
              <w:t xml:space="preserve"> the luggage checking procedure.</w:t>
            </w:r>
          </w:p>
        </w:tc>
      </w:tr>
      <w:tr w:rsidR="3DFE1FF1" w:rsidTr="3DFE1FF1" w14:paraId="5BFDDDA1"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1FCBAC8" w14:textId="55C24019">
            <w:pPr>
              <w:spacing w:after="0"/>
            </w:pPr>
            <w:r w:rsidRPr="3DFE1FF1">
              <w:rPr>
                <w:rFonts w:ascii="Calibri" w:hAnsi="Calibri" w:eastAsia="Calibri" w:cs="Calibri"/>
                <w:b/>
                <w:bCs/>
              </w:rPr>
              <w:t>Pre-Condition: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2FE1935" w14:textId="3F40D2C9">
            <w:pPr>
              <w:pStyle w:val="ListParagraph"/>
              <w:numPr>
                <w:ilvl w:val="0"/>
                <w:numId w:val="19"/>
              </w:numPr>
              <w:spacing w:after="0"/>
            </w:pPr>
            <w:r w:rsidRPr="3DFE1FF1">
              <w:t>The Duty-Free entrance is closed.</w:t>
            </w:r>
          </w:p>
          <w:p w:rsidR="3DFE1FF1" w:rsidP="3DFE1FF1" w:rsidRDefault="3DFE1FF1" w14:paraId="640C8D06" w14:textId="5B2B0D33">
            <w:pPr>
              <w:pStyle w:val="ListParagraph"/>
              <w:numPr>
                <w:ilvl w:val="0"/>
                <w:numId w:val="19"/>
              </w:numPr>
              <w:spacing w:after="0"/>
            </w:pPr>
            <w:r w:rsidRPr="3DFE1FF1">
              <w:t>The passenger finished the luggage checking procedure.</w:t>
            </w:r>
          </w:p>
        </w:tc>
      </w:tr>
      <w:tr w:rsidR="3DFE1FF1" w:rsidTr="3DFE1FF1" w14:paraId="426DD95A"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EA1CF2A" w14:textId="3E5B2DBE">
            <w:pPr>
              <w:spacing w:after="0"/>
            </w:pPr>
            <w:r w:rsidRPr="3DFE1FF1">
              <w:rPr>
                <w:rFonts w:ascii="Calibri" w:hAnsi="Calibri" w:eastAsia="Calibri" w:cs="Calibri"/>
                <w:b/>
                <w:bCs/>
              </w:rPr>
              <w:t>Post-Condition: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6897D9C2" w14:textId="1E4543E5">
            <w:pPr>
              <w:pStyle w:val="ListParagraph"/>
              <w:numPr>
                <w:ilvl w:val="0"/>
                <w:numId w:val="19"/>
              </w:numPr>
              <w:spacing w:after="0"/>
            </w:pPr>
            <w:r w:rsidRPr="3DFE1FF1">
              <w:t>The Duty-Free entrance is open.</w:t>
            </w:r>
          </w:p>
          <w:p w:rsidR="3DFE1FF1" w:rsidP="3DFE1FF1" w:rsidRDefault="3DFE1FF1" w14:paraId="7D478943" w14:textId="46596C9B">
            <w:pPr>
              <w:pStyle w:val="ListParagraph"/>
              <w:numPr>
                <w:ilvl w:val="0"/>
                <w:numId w:val="19"/>
              </w:numPr>
              <w:spacing w:after="0"/>
            </w:pPr>
            <w:r w:rsidRPr="3DFE1FF1">
              <w:t>The passenger exits the Security-Check area and enters the Duty-Free room.</w:t>
            </w:r>
          </w:p>
        </w:tc>
      </w:tr>
      <w:tr w:rsidR="3DFE1FF1" w:rsidTr="3DFE1FF1" w14:paraId="2B3CBF66"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8595FC2" w14:textId="2F270435">
            <w:pPr>
              <w:spacing w:after="0"/>
            </w:pPr>
            <w:r w:rsidRPr="3DFE1FF1">
              <w:rPr>
                <w:rFonts w:ascii="Calibri" w:hAnsi="Calibri" w:eastAsia="Calibri" w:cs="Calibri"/>
                <w:b/>
                <w:bCs/>
              </w:rPr>
              <w:t>Actor:</w:t>
            </w:r>
            <w:r w:rsidRPr="3DFE1FF1">
              <w:rPr>
                <w:rFonts w:ascii="Calibri" w:hAnsi="Calibri" w:eastAsia="Calibri" w:cs="Calibri"/>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16C9D23" w14:textId="0956622C">
            <w:pPr>
              <w:spacing w:after="0"/>
            </w:pPr>
            <w:r w:rsidRPr="3DFE1FF1">
              <w:rPr>
                <w:rFonts w:ascii="Calibri" w:hAnsi="Calibri" w:eastAsia="Calibri" w:cs="Calibri"/>
              </w:rPr>
              <w:t xml:space="preserve">passenger </w:t>
            </w:r>
          </w:p>
        </w:tc>
      </w:tr>
    </w:tbl>
    <w:p w:rsidR="5AAC6FB6" w:rsidP="3DFE1FF1" w:rsidRDefault="5AAC6FB6" w14:paraId="0359481C" w14:textId="6C5EC13A">
      <w:pPr>
        <w:spacing w:line="254" w:lineRule="auto"/>
      </w:pPr>
      <w:r w:rsidRPr="3DFE1FF1">
        <w:rPr>
          <w:rFonts w:ascii="Calibri" w:hAnsi="Calibri" w:eastAsia="Calibri" w:cs="Calibri"/>
          <w:lang w:val="nl"/>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55"/>
        <w:gridCol w:w="6945"/>
      </w:tblGrid>
      <w:tr w:rsidR="3DFE1FF1" w:rsidTr="54AC93DD" w14:paraId="2DEB05E2"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7CF77DBC" w14:textId="11E6FC7E">
            <w:pPr>
              <w:spacing w:after="0"/>
            </w:pPr>
            <w:r w:rsidRPr="3DFE1FF1">
              <w:rPr>
                <w:rFonts w:ascii="Calibri" w:hAnsi="Calibri" w:eastAsia="Calibri" w:cs="Calibri"/>
                <w:b/>
                <w:bCs/>
              </w:rPr>
              <w:t xml:space="preserve">Use Case ID: </w:t>
            </w:r>
            <w:r w:rsidRPr="3DFE1FF1">
              <w:rPr>
                <w:rFonts w:ascii="Calibri" w:hAnsi="Calibri" w:eastAsia="Calibri" w:cs="Calibri"/>
              </w:rPr>
              <w:t xml:space="preserve">UC_004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599A5AE4" w14:textId="4FAC8E7D">
            <w:pPr>
              <w:spacing w:after="0"/>
            </w:pPr>
            <w:r w:rsidRPr="3DFE1FF1">
              <w:rPr>
                <w:rFonts w:ascii="Calibri" w:hAnsi="Calibri" w:eastAsia="Calibri" w:cs="Calibri"/>
                <w:b/>
                <w:bCs/>
              </w:rPr>
              <w:t>Use Case:</w:t>
            </w:r>
            <w:r w:rsidRPr="3DFE1FF1">
              <w:rPr>
                <w:rFonts w:ascii="Calibri" w:hAnsi="Calibri" w:eastAsia="Calibri" w:cs="Calibri"/>
              </w:rPr>
              <w:t xml:space="preserve"> Exiting the Security-Check area on Emergency</w:t>
            </w:r>
          </w:p>
        </w:tc>
      </w:tr>
      <w:tr w:rsidR="3DFE1FF1" w:rsidTr="54AC93DD" w14:paraId="766D9F6F"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17CB89FB" w14:textId="7BD872B6">
            <w:pPr>
              <w:spacing w:after="0"/>
            </w:pPr>
            <w:r w:rsidRPr="3DFE1FF1">
              <w:rPr>
                <w:rFonts w:ascii="Calibri" w:hAnsi="Calibri" w:eastAsia="Calibri" w:cs="Calibri"/>
                <w:b/>
                <w:bCs/>
              </w:rPr>
              <w:t>Description: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13E1371E" w14:textId="7E9B0417">
            <w:pPr>
              <w:spacing w:after="0"/>
            </w:pPr>
            <w:r w:rsidRPr="3DFE1FF1">
              <w:rPr>
                <w:rFonts w:ascii="Calibri" w:hAnsi="Calibri" w:eastAsia="Calibri" w:cs="Calibri"/>
              </w:rPr>
              <w:t>An airport security guard triggers the emergency protocol somewhere to inform people in the airport to leave the building.</w:t>
            </w:r>
          </w:p>
        </w:tc>
      </w:tr>
      <w:tr w:rsidR="3DFE1FF1" w:rsidTr="54AC93DD" w14:paraId="709EEA56"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3B72F2CB" w14:textId="266D87F2">
            <w:pPr>
              <w:spacing w:after="0"/>
            </w:pPr>
            <w:r w:rsidRPr="3DFE1FF1">
              <w:rPr>
                <w:rFonts w:ascii="Calibri" w:hAnsi="Calibri" w:eastAsia="Calibri" w:cs="Calibri"/>
                <w:b/>
                <w:bCs/>
              </w:rPr>
              <w:t>Pre-Condition: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56242876" w14:textId="7791478C">
            <w:pPr>
              <w:pStyle w:val="ListParagraph"/>
              <w:numPr>
                <w:ilvl w:val="0"/>
                <w:numId w:val="14"/>
              </w:numPr>
              <w:spacing w:after="0"/>
            </w:pPr>
            <w:r w:rsidRPr="3DFE1FF1">
              <w:t>Alarm trigger is off.</w:t>
            </w:r>
          </w:p>
          <w:p w:rsidR="3DFE1FF1" w:rsidP="3DFE1FF1" w:rsidRDefault="3DFE1FF1" w14:paraId="2E03D00B" w14:textId="25270034">
            <w:pPr>
              <w:pStyle w:val="ListParagraph"/>
              <w:numPr>
                <w:ilvl w:val="0"/>
                <w:numId w:val="14"/>
              </w:numPr>
              <w:spacing w:after="0"/>
            </w:pPr>
            <w:r w:rsidRPr="3DFE1FF1">
              <w:t>There are people inside the Security-Check &amp; Duty-Free areas.</w:t>
            </w:r>
          </w:p>
          <w:p w:rsidR="3DFE1FF1" w:rsidP="3DFE1FF1" w:rsidRDefault="3DFE1FF1" w14:paraId="420B49E4" w14:textId="6197DBE3">
            <w:pPr>
              <w:pStyle w:val="ListParagraph"/>
              <w:numPr>
                <w:ilvl w:val="0"/>
                <w:numId w:val="14"/>
              </w:numPr>
              <w:spacing w:after="0"/>
            </w:pPr>
            <w:r w:rsidRPr="3DFE1FF1">
              <w:t>Active Security-Check entries are closed.</w:t>
            </w:r>
          </w:p>
          <w:p w:rsidR="3DFE1FF1" w:rsidP="3DFE1FF1" w:rsidRDefault="3DFE1FF1" w14:paraId="13EAF255" w14:textId="0A67A07A">
            <w:pPr>
              <w:pStyle w:val="ListParagraph"/>
              <w:numPr>
                <w:ilvl w:val="0"/>
                <w:numId w:val="14"/>
              </w:numPr>
              <w:spacing w:after="0"/>
            </w:pPr>
            <w:r w:rsidRPr="3DFE1FF1">
              <w:t xml:space="preserve">Emergency Exits from the Duty-Free area </w:t>
            </w:r>
            <w:r w:rsidRPr="3DFE1FF1" w:rsidR="61163F23">
              <w:t>is</w:t>
            </w:r>
            <w:r w:rsidRPr="3DFE1FF1">
              <w:t xml:space="preserve"> closed.</w:t>
            </w:r>
          </w:p>
        </w:tc>
      </w:tr>
      <w:tr w:rsidR="3DFE1FF1" w:rsidTr="54AC93DD" w14:paraId="3F98FA73"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183500F9" w14:textId="0B0683F0">
            <w:pPr>
              <w:spacing w:after="0"/>
            </w:pPr>
            <w:r w:rsidRPr="3DFE1FF1">
              <w:rPr>
                <w:rFonts w:ascii="Calibri" w:hAnsi="Calibri" w:eastAsia="Calibri" w:cs="Calibri"/>
                <w:b/>
                <w:bCs/>
              </w:rPr>
              <w:t>Post-Condition: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494B33C7" w14:textId="4054126E">
            <w:pPr>
              <w:pStyle w:val="ListParagraph"/>
              <w:numPr>
                <w:ilvl w:val="0"/>
                <w:numId w:val="14"/>
              </w:numPr>
              <w:spacing w:after="0"/>
            </w:pPr>
            <w:r w:rsidRPr="3DFE1FF1">
              <w:t>Alarm trigger is on.</w:t>
            </w:r>
          </w:p>
          <w:p w:rsidR="3DFE1FF1" w:rsidP="3DFE1FF1" w:rsidRDefault="3DFE1FF1" w14:paraId="7453C102" w14:textId="60C3625C">
            <w:pPr>
              <w:pStyle w:val="ListParagraph"/>
              <w:numPr>
                <w:ilvl w:val="0"/>
                <w:numId w:val="14"/>
              </w:numPr>
              <w:spacing w:after="0"/>
            </w:pPr>
            <w:r w:rsidRPr="3DFE1FF1">
              <w:t>Active Security-Check entries are open.</w:t>
            </w:r>
          </w:p>
          <w:p w:rsidR="3DFE1FF1" w:rsidP="3DFE1FF1" w:rsidRDefault="3DFE1FF1" w14:paraId="3E6680D2" w14:textId="2DB5D002">
            <w:pPr>
              <w:pStyle w:val="ListParagraph"/>
              <w:numPr>
                <w:ilvl w:val="0"/>
                <w:numId w:val="14"/>
              </w:numPr>
              <w:spacing w:after="0"/>
            </w:pPr>
            <w:r w:rsidRPr="3DFE1FF1">
              <w:t xml:space="preserve">Emergency Exits from the Duty-Free area </w:t>
            </w:r>
            <w:r w:rsidRPr="3DFE1FF1" w:rsidR="46B6A59F">
              <w:t>is</w:t>
            </w:r>
            <w:r w:rsidRPr="3DFE1FF1">
              <w:t xml:space="preserve"> open.</w:t>
            </w:r>
          </w:p>
          <w:p w:rsidR="3DFE1FF1" w:rsidP="3DFE1FF1" w:rsidRDefault="3DFE1FF1" w14:paraId="210FDFFC" w14:textId="196649C1">
            <w:pPr>
              <w:pStyle w:val="ListParagraph"/>
              <w:numPr>
                <w:ilvl w:val="0"/>
                <w:numId w:val="14"/>
              </w:numPr>
              <w:spacing w:after="0"/>
            </w:pPr>
            <w:r w:rsidRPr="3DFE1FF1">
              <w:t>People inside the Security-Check area and its queue are moving back to go to the building safe point</w:t>
            </w:r>
            <w:r w:rsidR="2C56CFD8">
              <w:t xml:space="preserve"> through the open Security-Check entries</w:t>
            </w:r>
            <w:r w:rsidRPr="3DFE1FF1">
              <w:t>.</w:t>
            </w:r>
          </w:p>
          <w:p w:rsidR="3DFE1FF1" w:rsidP="3DFE1FF1" w:rsidRDefault="3DFE1FF1" w14:paraId="5B5298C4" w14:textId="28C17FFB">
            <w:pPr>
              <w:pStyle w:val="ListParagraph"/>
              <w:numPr>
                <w:ilvl w:val="0"/>
                <w:numId w:val="14"/>
              </w:numPr>
              <w:spacing w:after="0"/>
              <w:rPr/>
            </w:pPr>
            <w:r w:rsidR="572029DE">
              <w:rPr/>
              <w:t>i</w:t>
            </w:r>
            <w:r w:rsidR="3DFE1FF1">
              <w:rPr/>
              <w:t>People inside the Duty-Free room are moving out from the building using the emergency exit</w:t>
            </w:r>
            <w:r w:rsidR="14F0FBDC">
              <w:rPr/>
              <w:t xml:space="preserve"> inside the duty-free area</w:t>
            </w:r>
            <w:r w:rsidR="3DFE1FF1">
              <w:rPr/>
              <w:t>.</w:t>
            </w:r>
          </w:p>
        </w:tc>
      </w:tr>
      <w:tr w:rsidR="3DFE1FF1" w:rsidTr="54AC93DD" w14:paraId="2A8613CB"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34D01353" w14:textId="25FE95D4">
            <w:pPr>
              <w:spacing w:after="0"/>
            </w:pPr>
            <w:r w:rsidRPr="3DFE1FF1">
              <w:rPr>
                <w:rFonts w:ascii="Calibri" w:hAnsi="Calibri" w:eastAsia="Calibri" w:cs="Calibri"/>
                <w:b/>
                <w:bCs/>
              </w:rPr>
              <w:t>Actor:</w:t>
            </w:r>
            <w:r w:rsidRPr="3DFE1FF1">
              <w:rPr>
                <w:rFonts w:ascii="Calibri" w:hAnsi="Calibri" w:eastAsia="Calibri" w:cs="Calibri"/>
              </w:rPr>
              <w:t xml:space="preserve">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FE1FF1" w:rsidP="3DFE1FF1" w:rsidRDefault="3DFE1FF1" w14:paraId="19E338B0" w14:textId="7FD16F7C">
            <w:pPr>
              <w:spacing w:after="0"/>
            </w:pPr>
            <w:r w:rsidRPr="3DFE1FF1">
              <w:rPr>
                <w:rFonts w:ascii="Calibri" w:hAnsi="Calibri" w:eastAsia="Calibri" w:cs="Calibri"/>
              </w:rPr>
              <w:t xml:space="preserve">passengers &amp; security guards </w:t>
            </w:r>
          </w:p>
        </w:tc>
      </w:tr>
    </w:tbl>
    <w:p w:rsidR="5AAC6FB6" w:rsidP="001B0F70" w:rsidRDefault="5AAC6FB6" w14:paraId="19DDF49B" w14:textId="34015FE2">
      <w:pPr>
        <w:spacing w:after="30"/>
      </w:pPr>
      <w:r w:rsidRPr="3DFE1FF1">
        <w:rPr>
          <w:rFonts w:ascii="Segoe UI" w:hAnsi="Segoe UI" w:eastAsia="Segoe UI" w:cs="Segoe UI"/>
          <w:color w:val="000000" w:themeColor="text1"/>
          <w:sz w:val="18"/>
          <w:szCs w:val="18"/>
          <w:lang w:val="en-US"/>
        </w:rPr>
        <w:t xml:space="preserve">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55"/>
        <w:gridCol w:w="6945"/>
      </w:tblGrid>
      <w:tr w:rsidR="3DFE1FF1" w:rsidTr="3DFE1FF1" w14:paraId="2D381F7E"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113EBC6F" w14:textId="37005831">
            <w:pPr>
              <w:spacing w:after="0"/>
            </w:pPr>
            <w:r w:rsidRPr="3DFE1FF1">
              <w:rPr>
                <w:rFonts w:ascii="Calibri" w:hAnsi="Calibri" w:eastAsia="Calibri" w:cs="Calibri"/>
                <w:b/>
                <w:bCs/>
              </w:rPr>
              <w:t xml:space="preserve">Use Case ID: </w:t>
            </w:r>
            <w:r w:rsidRPr="3DFE1FF1">
              <w:rPr>
                <w:rFonts w:ascii="Calibri" w:hAnsi="Calibri" w:eastAsia="Calibri" w:cs="Calibri"/>
              </w:rPr>
              <w:t xml:space="preserve">UC_005 </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811E928" w14:textId="1935AC7B">
            <w:pPr>
              <w:spacing w:after="0"/>
            </w:pPr>
            <w:r w:rsidRPr="3DFE1FF1">
              <w:rPr>
                <w:rFonts w:ascii="Calibri" w:hAnsi="Calibri" w:eastAsia="Calibri" w:cs="Calibri"/>
                <w:b/>
                <w:bCs/>
              </w:rPr>
              <w:t>Use Case:</w:t>
            </w:r>
            <w:r w:rsidRPr="3DFE1FF1">
              <w:rPr>
                <w:rFonts w:ascii="Calibri" w:hAnsi="Calibri" w:eastAsia="Calibri" w:cs="Calibri"/>
              </w:rPr>
              <w:t xml:space="preserve"> Distributing Entry Lines’ Activity</w:t>
            </w:r>
          </w:p>
        </w:tc>
      </w:tr>
      <w:tr w:rsidR="3DFE1FF1" w:rsidTr="3DFE1FF1" w14:paraId="65F514C9"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4CDA2F27" w14:textId="37F72EB7">
            <w:pPr>
              <w:spacing w:after="0"/>
            </w:pPr>
            <w:r w:rsidRPr="3DFE1FF1">
              <w:rPr>
                <w:rFonts w:ascii="Calibri" w:hAnsi="Calibri" w:eastAsia="Calibri" w:cs="Calibri"/>
                <w:b/>
                <w:bCs/>
              </w:rPr>
              <w:t>Description: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79E48C42" w14:textId="0EDA6CF2">
            <w:pPr>
              <w:spacing w:after="0"/>
            </w:pPr>
            <w:r w:rsidRPr="3DFE1FF1">
              <w:rPr>
                <w:rFonts w:ascii="Calibri" w:hAnsi="Calibri" w:eastAsia="Calibri" w:cs="Calibri"/>
              </w:rPr>
              <w:t>If a queue line for an entrance to the Security-Check area is busy, another gate should be active. Therefore, new passengers can go, make a new entrance queue to make the Security-Check procedure efficient.</w:t>
            </w:r>
          </w:p>
        </w:tc>
      </w:tr>
      <w:tr w:rsidR="3DFE1FF1" w:rsidTr="3DFE1FF1" w14:paraId="2B7E9BC8"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5CFCD8A0" w14:textId="6A2DABCB">
            <w:pPr>
              <w:spacing w:after="0"/>
            </w:pPr>
            <w:r w:rsidRPr="3DFE1FF1">
              <w:rPr>
                <w:rFonts w:ascii="Calibri" w:hAnsi="Calibri" w:eastAsia="Calibri" w:cs="Calibri"/>
                <w:b/>
                <w:bCs/>
              </w:rPr>
              <w:t>Pre-Condition: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D0FD68D" w14:textId="56E211BA">
            <w:pPr>
              <w:pStyle w:val="ListParagraph"/>
              <w:numPr>
                <w:ilvl w:val="0"/>
                <w:numId w:val="5"/>
              </w:numPr>
              <w:spacing w:after="0"/>
            </w:pPr>
            <w:r w:rsidRPr="3DFE1FF1">
              <w:t>An active queue entry detects that the max queue line is already reached.</w:t>
            </w:r>
          </w:p>
          <w:p w:rsidR="3DFE1FF1" w:rsidP="3DFE1FF1" w:rsidRDefault="3DFE1FF1" w14:paraId="529DEB6E" w14:textId="1EEB3EC7">
            <w:pPr>
              <w:pStyle w:val="ListParagraph"/>
              <w:numPr>
                <w:ilvl w:val="0"/>
                <w:numId w:val="5"/>
              </w:numPr>
              <w:spacing w:after="0"/>
            </w:pPr>
            <w:r w:rsidRPr="3DFE1FF1">
              <w:t>A busy signal is being sent to the “Divider”.</w:t>
            </w:r>
          </w:p>
        </w:tc>
      </w:tr>
      <w:tr w:rsidR="3DFE1FF1" w:rsidTr="3DFE1FF1" w14:paraId="2EEA8DC1"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49F4159A" w14:textId="5054095F">
            <w:pPr>
              <w:spacing w:after="0"/>
            </w:pPr>
            <w:r w:rsidRPr="3DFE1FF1">
              <w:rPr>
                <w:rFonts w:ascii="Calibri" w:hAnsi="Calibri" w:eastAsia="Calibri" w:cs="Calibri"/>
                <w:b/>
                <w:bCs/>
              </w:rPr>
              <w:t>Post-Condition:</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3608E147" w14:textId="07BA06EA">
            <w:pPr>
              <w:pStyle w:val="ListParagraph"/>
              <w:numPr>
                <w:ilvl w:val="0"/>
                <w:numId w:val="5"/>
              </w:numPr>
              <w:spacing w:after="0"/>
            </w:pPr>
            <w:r w:rsidRPr="3DFE1FF1">
              <w:t xml:space="preserve">“Divider” </w:t>
            </w:r>
            <w:r>
              <w:t>activat</w:t>
            </w:r>
            <w:r w:rsidR="493550F0">
              <w:t>es</w:t>
            </w:r>
            <w:r w:rsidRPr="3DFE1FF1">
              <w:t xml:space="preserve"> an inactive gate system if available.</w:t>
            </w:r>
          </w:p>
          <w:p w:rsidR="3DFE1FF1" w:rsidP="3DFE1FF1" w:rsidRDefault="3DFE1FF1" w14:paraId="06BA40AB" w14:textId="145671F5">
            <w:pPr>
              <w:pStyle w:val="ListParagraph"/>
              <w:numPr>
                <w:ilvl w:val="0"/>
                <w:numId w:val="5"/>
              </w:numPr>
              <w:spacing w:after="0"/>
            </w:pPr>
            <w:r w:rsidRPr="3DFE1FF1">
              <w:t>“Divider” tells passengers to go to the line which is not busy to control the queue traffic.</w:t>
            </w:r>
          </w:p>
          <w:p w:rsidR="3DFE1FF1" w:rsidP="3DFE1FF1" w:rsidRDefault="3DFE1FF1" w14:paraId="0B4661E6" w14:textId="3C99A6E9">
            <w:pPr>
              <w:pStyle w:val="ListParagraph"/>
              <w:numPr>
                <w:ilvl w:val="0"/>
                <w:numId w:val="5"/>
              </w:numPr>
              <w:spacing w:after="0"/>
            </w:pPr>
            <w:r w:rsidRPr="3DFE1FF1">
              <w:t>Another security guard do the luggage check duty to the passenger in the new activated gate system.</w:t>
            </w:r>
          </w:p>
        </w:tc>
      </w:tr>
      <w:tr w:rsidR="3DFE1FF1" w:rsidTr="3DFE1FF1" w14:paraId="3ED96577" w14:textId="77777777">
        <w:trPr>
          <w:trHeight w:val="300"/>
        </w:trPr>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DFE1FF1" w14:paraId="7C2FC24A" w14:textId="625BD353">
            <w:pPr>
              <w:spacing w:after="0"/>
            </w:pPr>
            <w:r w:rsidRPr="3DFE1FF1">
              <w:rPr>
                <w:rFonts w:ascii="Calibri" w:hAnsi="Calibri" w:eastAsia="Calibri" w:cs="Calibri"/>
                <w:b/>
                <w:bCs/>
              </w:rPr>
              <w:t>Actor:</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FE1FF1" w:rsidP="3DFE1FF1" w:rsidRDefault="364731C7" w14:paraId="2CE1363F" w14:textId="6CDADD0B">
            <w:pPr>
              <w:spacing w:after="0"/>
            </w:pPr>
            <w:r w:rsidRPr="28521F37">
              <w:rPr>
                <w:rFonts w:ascii="Calibri" w:hAnsi="Calibri" w:eastAsia="Calibri" w:cs="Calibri"/>
              </w:rPr>
              <w:t>P</w:t>
            </w:r>
            <w:r w:rsidRPr="28521F37" w:rsidR="3DFE1FF1">
              <w:rPr>
                <w:rFonts w:ascii="Calibri" w:hAnsi="Calibri" w:eastAsia="Calibri" w:cs="Calibri"/>
              </w:rPr>
              <w:t>assengers</w:t>
            </w:r>
            <w:r w:rsidRPr="28521F37">
              <w:rPr>
                <w:rFonts w:ascii="Calibri" w:hAnsi="Calibri" w:eastAsia="Calibri" w:cs="Calibri"/>
              </w:rPr>
              <w:t xml:space="preserve"> &amp; s</w:t>
            </w:r>
            <w:r w:rsidRPr="28521F37" w:rsidR="3DFE1FF1">
              <w:rPr>
                <w:rFonts w:ascii="Calibri" w:hAnsi="Calibri" w:eastAsia="Calibri" w:cs="Calibri"/>
              </w:rPr>
              <w:t>ecurity guard</w:t>
            </w:r>
            <w:r w:rsidRPr="28521F37" w:rsidR="1B1C4CE2">
              <w:rPr>
                <w:rFonts w:ascii="Calibri" w:hAnsi="Calibri" w:eastAsia="Calibri" w:cs="Calibri"/>
              </w:rPr>
              <w:t>s</w:t>
            </w:r>
          </w:p>
        </w:tc>
      </w:tr>
    </w:tbl>
    <w:p w:rsidR="3DFE1FF1" w:rsidP="3DFE1FF1" w:rsidRDefault="3DFE1FF1" w14:paraId="33FFD4FC" w14:textId="089DBDB3">
      <w:pPr>
        <w:keepNext/>
        <w:keepLines/>
        <w:rPr>
          <w:lang w:val="en-US"/>
        </w:rPr>
      </w:pPr>
    </w:p>
    <w:p w:rsidR="5716B332" w:rsidP="00421D40" w:rsidRDefault="5716B332" w14:paraId="788970B6" w14:textId="1F79751E">
      <w:pPr>
        <w:pStyle w:val="Heading2"/>
        <w:numPr>
          <w:ilvl w:val="1"/>
          <w:numId w:val="31"/>
        </w:numPr>
        <w:ind w:left="450"/>
        <w:rPr>
          <w:lang w:val="en-US"/>
        </w:rPr>
      </w:pPr>
      <w:bookmarkStart w:name="_Toc149725817" w:id="7"/>
      <w:r w:rsidRPr="3DFE1FF1">
        <w:rPr>
          <w:lang w:val="en-US"/>
        </w:rPr>
        <w:t>User Requirements</w:t>
      </w:r>
      <w:bookmarkEnd w:id="7"/>
    </w:p>
    <w:p w:rsidR="5716B332" w:rsidP="192EDE75" w:rsidRDefault="5716B332" w14:paraId="1B9EB956" w14:textId="0F4E1BDE">
      <w:pPr>
        <w:keepNext/>
        <w:keepLines/>
        <w:rPr>
          <w:i/>
          <w:iCs/>
          <w:lang w:val="en-US"/>
        </w:rPr>
      </w:pPr>
      <w:r w:rsidRPr="192EDE75">
        <w:rPr>
          <w:i/>
          <w:iCs/>
          <w:lang w:val="en-US"/>
        </w:rPr>
        <w:t>A user requirement describes what a user expects the system to do.</w:t>
      </w:r>
      <w:r w:rsidRPr="192EDE75" w:rsidR="797C624E">
        <w:rPr>
          <w:i/>
          <w:iCs/>
          <w:lang w:val="en-US"/>
        </w:rPr>
        <w:t xml:space="preserve"> Below you will find the user requirements for the occupancy management system.</w:t>
      </w:r>
    </w:p>
    <w:tbl>
      <w:tblPr>
        <w:tblStyle w:val="TableGrid"/>
        <w:tblW w:w="0" w:type="auto"/>
        <w:tblLayout w:type="fixed"/>
        <w:tblLook w:val="04A0" w:firstRow="1" w:lastRow="0" w:firstColumn="1" w:lastColumn="0" w:noHBand="0" w:noVBand="1"/>
      </w:tblPr>
      <w:tblGrid>
        <w:gridCol w:w="2250"/>
        <w:gridCol w:w="5310"/>
        <w:gridCol w:w="1455"/>
      </w:tblGrid>
      <w:tr w:rsidR="3DFE1FF1" w:rsidTr="3DFE1FF1" w14:paraId="612DF1EC"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F9CC31E" w14:textId="25DFE852">
            <w:r w:rsidRPr="3DFE1FF1">
              <w:rPr>
                <w:rFonts w:ascii="Calibri" w:hAnsi="Calibri" w:eastAsia="Calibri" w:cs="Calibri"/>
                <w:b/>
                <w:bCs/>
                <w:lang w:val="en-US"/>
              </w:rPr>
              <w:t>User Requirements ID</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F475474" w14:textId="02A87F84">
            <w:r w:rsidRPr="3DFE1FF1">
              <w:rPr>
                <w:rFonts w:ascii="Calibri" w:hAnsi="Calibri" w:eastAsia="Calibri" w:cs="Calibri"/>
                <w:b/>
                <w:bCs/>
                <w:lang w:val="en-US"/>
              </w:rPr>
              <w:t>Description</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E0D0F29" w14:textId="4EE90813">
            <w:r w:rsidRPr="3DFE1FF1">
              <w:rPr>
                <w:rFonts w:ascii="Calibri" w:hAnsi="Calibri" w:eastAsia="Calibri" w:cs="Calibri"/>
                <w:b/>
                <w:bCs/>
                <w:lang w:val="en-US"/>
              </w:rPr>
              <w:t>Use Cases ID</w:t>
            </w:r>
          </w:p>
        </w:tc>
      </w:tr>
      <w:tr w:rsidR="3DFE1FF1" w:rsidTr="3DFE1FF1" w14:paraId="16625FDC"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C12C3D9" w14:textId="04952DB3">
            <w:r w:rsidRPr="3DFE1FF1">
              <w:rPr>
                <w:rFonts w:ascii="Calibri" w:hAnsi="Calibri" w:eastAsia="Calibri" w:cs="Calibri"/>
                <w:b/>
                <w:bCs/>
                <w:lang w:val="en-US"/>
              </w:rPr>
              <w:t>UR_01</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7304379" w14:textId="19A13ED5">
            <w:r w:rsidRPr="3DFE1FF1">
              <w:rPr>
                <w:rFonts w:ascii="Calibri" w:hAnsi="Calibri" w:eastAsia="Calibri" w:cs="Calibri"/>
                <w:lang w:val="en-US"/>
              </w:rPr>
              <w:t>Passengers should be able to see the UI display on the “Divider” system.</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E7462C4" w14:textId="2588125E">
            <w:r w:rsidRPr="3DFE1FF1">
              <w:rPr>
                <w:rFonts w:ascii="Calibri" w:hAnsi="Calibri" w:eastAsia="Calibri" w:cs="Calibri"/>
                <w:lang w:val="en-US"/>
              </w:rPr>
              <w:t>UC_001</w:t>
            </w:r>
          </w:p>
          <w:p w:rsidR="3DFE1FF1" w:rsidP="3DFE1FF1" w:rsidRDefault="3DFE1FF1" w14:paraId="14A1736D" w14:textId="31A8D764">
            <w:r w:rsidRPr="3DFE1FF1">
              <w:rPr>
                <w:rFonts w:ascii="Calibri" w:hAnsi="Calibri" w:eastAsia="Calibri" w:cs="Calibri"/>
                <w:lang w:val="en-US"/>
              </w:rPr>
              <w:t>UC_005</w:t>
            </w:r>
          </w:p>
        </w:tc>
      </w:tr>
      <w:tr w:rsidR="3DFE1FF1" w:rsidTr="3DFE1FF1" w14:paraId="67475920"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03E49AA" w14:textId="4C691126">
            <w:r w:rsidRPr="3DFE1FF1">
              <w:rPr>
                <w:rFonts w:ascii="Calibri" w:hAnsi="Calibri" w:eastAsia="Calibri" w:cs="Calibri"/>
                <w:b/>
                <w:bCs/>
                <w:lang w:val="en-US"/>
              </w:rPr>
              <w:t>UR_02</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AE0B9E9" w14:textId="578D9BFC">
            <w:r w:rsidRPr="3DFE1FF1">
              <w:rPr>
                <w:rFonts w:ascii="Calibri" w:hAnsi="Calibri" w:eastAsia="Calibri" w:cs="Calibri"/>
                <w:lang w:val="en-US"/>
              </w:rPr>
              <w:t xml:space="preserve">Passengers should </w:t>
            </w:r>
            <w:r w:rsidR="00077291">
              <w:rPr>
                <w:rFonts w:ascii="Calibri" w:hAnsi="Calibri" w:eastAsia="Calibri" w:cs="Calibri"/>
                <w:lang w:val="en-US"/>
              </w:rPr>
              <w:t>use the UI to be guided to their security lane</w:t>
            </w:r>
            <w:r w:rsidR="00482711">
              <w:rPr>
                <w:rFonts w:ascii="Calibri" w:hAnsi="Calibri" w:eastAsia="Calibri" w:cs="Calibri"/>
                <w:lang w:val="en-US"/>
              </w:rPr>
              <w:t xml:space="preserve"> for the security check.</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4322E9E" w14:textId="7E83A213">
            <w:r w:rsidRPr="3DFE1FF1">
              <w:rPr>
                <w:rFonts w:ascii="Calibri" w:hAnsi="Calibri" w:eastAsia="Calibri" w:cs="Calibri"/>
                <w:lang w:val="en-US"/>
              </w:rPr>
              <w:t>UC_001</w:t>
            </w:r>
          </w:p>
          <w:p w:rsidR="3DFE1FF1" w:rsidP="3DFE1FF1" w:rsidRDefault="3DFE1FF1" w14:paraId="28C9314E" w14:textId="74C0ADC5">
            <w:r w:rsidRPr="3DFE1FF1">
              <w:rPr>
                <w:rFonts w:ascii="Calibri" w:hAnsi="Calibri" w:eastAsia="Calibri" w:cs="Calibri"/>
                <w:lang w:val="en-US"/>
              </w:rPr>
              <w:t>UC_005</w:t>
            </w:r>
          </w:p>
        </w:tc>
      </w:tr>
      <w:tr w:rsidR="3DFE1FF1" w:rsidTr="3DFE1FF1" w14:paraId="61FC7A21"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BBF0D4F" w14:textId="71BA8A08">
            <w:r w:rsidRPr="3DFE1FF1">
              <w:rPr>
                <w:rFonts w:ascii="Calibri" w:hAnsi="Calibri" w:eastAsia="Calibri" w:cs="Calibri"/>
                <w:b/>
                <w:bCs/>
                <w:lang w:val="en-US"/>
              </w:rPr>
              <w:t>UR_03</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00CA540E" w14:paraId="4DF93C99" w14:textId="65EF0F26">
            <w:r>
              <w:rPr>
                <w:rFonts w:ascii="Calibri" w:hAnsi="Calibri" w:eastAsia="Calibri" w:cs="Calibri"/>
                <w:lang w:val="en-US"/>
              </w:rPr>
              <w:t>Passengers and their luggage need to move together</w:t>
            </w:r>
            <w:r w:rsidR="003028F2">
              <w:rPr>
                <w:rFonts w:ascii="Calibri" w:hAnsi="Calibri" w:eastAsia="Calibri" w:cs="Calibri"/>
                <w:lang w:val="en-US"/>
              </w:rPr>
              <w:t xml:space="preserve"> throughout the process.</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83D53D9" w14:textId="778782E7">
            <w:r w:rsidRPr="3DFE1FF1">
              <w:rPr>
                <w:rFonts w:ascii="Calibri" w:hAnsi="Calibri" w:eastAsia="Calibri" w:cs="Calibri"/>
                <w:lang w:val="en-US"/>
              </w:rPr>
              <w:t>UC_003</w:t>
            </w:r>
          </w:p>
        </w:tc>
      </w:tr>
      <w:tr w:rsidR="3DFE1FF1" w:rsidTr="3DFE1FF1" w14:paraId="7D7216F7"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16998AD1" w14:textId="06C9CA58">
            <w:r w:rsidRPr="3DFE1FF1">
              <w:rPr>
                <w:rFonts w:ascii="Calibri" w:hAnsi="Calibri" w:eastAsia="Calibri" w:cs="Calibri"/>
                <w:b/>
                <w:bCs/>
                <w:lang w:val="en-US"/>
              </w:rPr>
              <w:t>UR_04</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6883AAA" w14:textId="6017F507">
            <w:r w:rsidRPr="3DFE1FF1">
              <w:rPr>
                <w:rFonts w:ascii="Calibri" w:hAnsi="Calibri" w:eastAsia="Calibri" w:cs="Calibri"/>
                <w:lang w:val="en-US"/>
              </w:rPr>
              <w:t xml:space="preserve">Passengers should be able to follow the safety </w:t>
            </w:r>
            <w:r w:rsidRPr="3DFE1FF1" w:rsidR="3B202416">
              <w:rPr>
                <w:rFonts w:ascii="Calibri" w:hAnsi="Calibri" w:eastAsia="Calibri" w:cs="Calibri"/>
                <w:lang w:val="en-US"/>
              </w:rPr>
              <w:t>rules</w:t>
            </w:r>
            <w:r w:rsidRPr="3DFE1FF1">
              <w:rPr>
                <w:rFonts w:ascii="Calibri" w:hAnsi="Calibri" w:eastAsia="Calibri" w:cs="Calibri"/>
                <w:lang w:val="en-US"/>
              </w:rPr>
              <w:t xml:space="preserve"> of the airport during </w:t>
            </w:r>
            <w:r w:rsidRPr="3DFE1FF1" w:rsidR="7E125C06">
              <w:rPr>
                <w:rFonts w:ascii="Calibri" w:hAnsi="Calibri" w:eastAsia="Calibri" w:cs="Calibri"/>
                <w:lang w:val="en-US"/>
              </w:rPr>
              <w:t>emergencies</w:t>
            </w:r>
            <w:r w:rsidRPr="3DFE1FF1">
              <w:rPr>
                <w:rFonts w:ascii="Calibri" w:hAnsi="Calibri" w:eastAsia="Calibri" w:cs="Calibri"/>
                <w:lang w:val="en-US"/>
              </w:rPr>
              <w:t>.</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4EA0DDA" w14:textId="17860978">
            <w:r w:rsidRPr="3DFE1FF1">
              <w:rPr>
                <w:rFonts w:ascii="Calibri" w:hAnsi="Calibri" w:eastAsia="Calibri" w:cs="Calibri"/>
                <w:lang w:val="en-US"/>
              </w:rPr>
              <w:t>UC_004</w:t>
            </w:r>
          </w:p>
        </w:tc>
      </w:tr>
      <w:tr w:rsidR="3DFE1FF1" w:rsidTr="3DFE1FF1" w14:paraId="439DB965"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737CD8E" w14:textId="241506A6">
            <w:r w:rsidRPr="3DFE1FF1">
              <w:rPr>
                <w:rFonts w:ascii="Calibri" w:hAnsi="Calibri" w:eastAsia="Calibri" w:cs="Calibri"/>
                <w:b/>
                <w:bCs/>
                <w:lang w:val="en-US"/>
              </w:rPr>
              <w:t>UR_</w:t>
            </w:r>
            <w:r w:rsidRPr="63045B2A" w:rsidR="739A1AC1">
              <w:rPr>
                <w:rFonts w:ascii="Calibri" w:hAnsi="Calibri" w:eastAsia="Calibri" w:cs="Calibri"/>
                <w:b/>
                <w:bCs/>
                <w:lang w:val="en-US"/>
              </w:rPr>
              <w:t>0</w:t>
            </w:r>
            <w:r w:rsidRPr="63045B2A" w:rsidR="2750FCB8">
              <w:rPr>
                <w:rFonts w:ascii="Calibri" w:hAnsi="Calibri" w:eastAsia="Calibri" w:cs="Calibri"/>
                <w:b/>
                <w:bCs/>
                <w:lang w:val="en-US"/>
              </w:rPr>
              <w:t>5</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E798B88" w14:textId="29DEBC15">
            <w:r w:rsidRPr="3DFE1FF1">
              <w:rPr>
                <w:rFonts w:ascii="Calibri" w:hAnsi="Calibri" w:eastAsia="Calibri" w:cs="Calibri"/>
                <w:lang w:val="en-US"/>
              </w:rPr>
              <w:t>Security guards should have access to activate or deactivate the emergency alarm manually.</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9FC7703" w14:textId="4A5EE8B7">
            <w:r w:rsidRPr="3DFE1FF1">
              <w:rPr>
                <w:rFonts w:ascii="Calibri" w:hAnsi="Calibri" w:eastAsia="Calibri" w:cs="Calibri"/>
                <w:lang w:val="en-US"/>
              </w:rPr>
              <w:t>UC_004</w:t>
            </w:r>
          </w:p>
        </w:tc>
      </w:tr>
      <w:tr w:rsidR="3DFE1FF1" w:rsidTr="3DFE1FF1" w14:paraId="13D5A1B9"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0F926F4" w14:textId="2A4FA5EE">
            <w:r w:rsidRPr="3DFE1FF1">
              <w:rPr>
                <w:rFonts w:ascii="Calibri" w:hAnsi="Calibri" w:eastAsia="Calibri" w:cs="Calibri"/>
                <w:b/>
                <w:bCs/>
                <w:lang w:val="en-US"/>
              </w:rPr>
              <w:t>UR_</w:t>
            </w:r>
            <w:r w:rsidRPr="63045B2A" w:rsidR="739A1AC1">
              <w:rPr>
                <w:rFonts w:ascii="Calibri" w:hAnsi="Calibri" w:eastAsia="Calibri" w:cs="Calibri"/>
                <w:b/>
                <w:bCs/>
                <w:lang w:val="en-US"/>
              </w:rPr>
              <w:t>0</w:t>
            </w:r>
            <w:r w:rsidRPr="63045B2A" w:rsidR="5724A0A4">
              <w:rPr>
                <w:rFonts w:ascii="Calibri" w:hAnsi="Calibri" w:eastAsia="Calibri" w:cs="Calibri"/>
                <w:b/>
                <w:bCs/>
                <w:lang w:val="en-US"/>
              </w:rPr>
              <w:t>6</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416B7B8" w14:textId="76B0ACA2">
            <w:r w:rsidRPr="3DFE1FF1">
              <w:rPr>
                <w:rFonts w:ascii="Calibri" w:hAnsi="Calibri" w:eastAsia="Calibri" w:cs="Calibri"/>
                <w:lang w:val="en-US"/>
              </w:rPr>
              <w:t xml:space="preserve">Security guards should be able to recognize the new open entry gate and let </w:t>
            </w:r>
            <w:r w:rsidRPr="08E6DA9D" w:rsidR="520BCCC0">
              <w:rPr>
                <w:rFonts w:ascii="Calibri" w:hAnsi="Calibri" w:eastAsia="Calibri" w:cs="Calibri"/>
                <w:lang w:val="en-US"/>
              </w:rPr>
              <w:t>an employee</w:t>
            </w:r>
            <w:r w:rsidRPr="3DFE1FF1">
              <w:rPr>
                <w:rFonts w:ascii="Calibri" w:hAnsi="Calibri" w:eastAsia="Calibri" w:cs="Calibri"/>
                <w:lang w:val="en-US"/>
              </w:rPr>
              <w:t xml:space="preserve"> </w:t>
            </w:r>
            <w:r w:rsidRPr="3DFE1FF1" w:rsidR="4E160E8C">
              <w:rPr>
                <w:rFonts w:ascii="Calibri" w:hAnsi="Calibri" w:eastAsia="Calibri" w:cs="Calibri"/>
                <w:lang w:val="en-US"/>
              </w:rPr>
              <w:t>do</w:t>
            </w:r>
            <w:r w:rsidRPr="3DFE1FF1">
              <w:rPr>
                <w:rFonts w:ascii="Calibri" w:hAnsi="Calibri" w:eastAsia="Calibri" w:cs="Calibri"/>
                <w:lang w:val="en-US"/>
              </w:rPr>
              <w:t xml:space="preserve"> the security-check procedure for the passengers there.</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B1E534B" w14:textId="7718E3B7">
            <w:r w:rsidRPr="3DFE1FF1">
              <w:rPr>
                <w:rFonts w:ascii="Calibri" w:hAnsi="Calibri" w:eastAsia="Calibri" w:cs="Calibri"/>
                <w:lang w:val="en-US"/>
              </w:rPr>
              <w:t>UC_005</w:t>
            </w:r>
          </w:p>
        </w:tc>
      </w:tr>
    </w:tbl>
    <w:p w:rsidR="3DFE1FF1" w:rsidRDefault="3DFE1FF1" w14:paraId="0C6E3BD2" w14:textId="24DE89FF"/>
    <w:p w:rsidR="27E6C5A6" w:rsidP="00421D40" w:rsidRDefault="27E6C5A6" w14:paraId="3C0E1AC0" w14:textId="48684770">
      <w:pPr>
        <w:pStyle w:val="Heading2"/>
        <w:numPr>
          <w:ilvl w:val="1"/>
          <w:numId w:val="31"/>
        </w:numPr>
        <w:ind w:left="450"/>
        <w:rPr>
          <w:lang w:val="en-US"/>
        </w:rPr>
      </w:pPr>
      <w:bookmarkStart w:name="_Toc149725818" w:id="8"/>
      <w:r w:rsidRPr="192EDE75">
        <w:rPr>
          <w:lang w:val="en-US"/>
        </w:rPr>
        <w:t>Functional Requirements</w:t>
      </w:r>
      <w:bookmarkEnd w:id="8"/>
    </w:p>
    <w:p w:rsidR="200C53F8" w:rsidP="3DFE1FF1" w:rsidRDefault="200C53F8" w14:paraId="59D52B3B" w14:textId="5877D2F9">
      <w:pPr>
        <w:rPr>
          <w:i/>
          <w:lang w:val="en-US"/>
        </w:rPr>
      </w:pPr>
      <w:r w:rsidRPr="3103AAF3">
        <w:rPr>
          <w:i/>
          <w:lang w:val="en-US"/>
        </w:rPr>
        <w:t>Functional requirements define what a product must do, what its features and functions are.</w:t>
      </w:r>
      <w:r w:rsidRPr="3103AAF3" w:rsidR="7315CBEA">
        <w:rPr>
          <w:i/>
          <w:lang w:val="en-US"/>
        </w:rPr>
        <w:t xml:space="preserve"> Below you will find the functional requirements for the occupancy management system.</w:t>
      </w:r>
    </w:p>
    <w:tbl>
      <w:tblPr>
        <w:tblStyle w:val="TableGrid"/>
        <w:tblW w:w="0" w:type="auto"/>
        <w:tblLayout w:type="fixed"/>
        <w:tblLook w:val="04A0" w:firstRow="1" w:lastRow="0" w:firstColumn="1" w:lastColumn="0" w:noHBand="0" w:noVBand="1"/>
      </w:tblPr>
      <w:tblGrid>
        <w:gridCol w:w="2250"/>
        <w:gridCol w:w="5310"/>
        <w:gridCol w:w="1455"/>
      </w:tblGrid>
      <w:tr w:rsidR="3DFE1FF1" w:rsidTr="0EE051A9" w14:paraId="3AA3BA67"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4DED398" w14:textId="4A3802CC">
            <w:r w:rsidRPr="3DFE1FF1">
              <w:rPr>
                <w:rFonts w:ascii="Calibri" w:hAnsi="Calibri" w:eastAsia="Calibri" w:cs="Calibri"/>
                <w:b/>
                <w:bCs/>
                <w:lang w:val="en-US"/>
              </w:rPr>
              <w:t>Functional Requirements ID</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6724979" w14:textId="725BD084">
            <w:r w:rsidRPr="3DFE1FF1">
              <w:rPr>
                <w:rFonts w:ascii="Calibri" w:hAnsi="Calibri" w:eastAsia="Calibri" w:cs="Calibri"/>
                <w:b/>
                <w:bCs/>
                <w:lang w:val="en-US"/>
              </w:rPr>
              <w:t>Description</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9DF52CE" w14:textId="65F1E9B9">
            <w:r w:rsidRPr="3DFE1FF1">
              <w:rPr>
                <w:rFonts w:ascii="Calibri" w:hAnsi="Calibri" w:eastAsia="Calibri" w:cs="Calibri"/>
                <w:b/>
                <w:bCs/>
                <w:lang w:val="en-US"/>
              </w:rPr>
              <w:t>Use Cases ID</w:t>
            </w:r>
          </w:p>
        </w:tc>
      </w:tr>
      <w:tr w:rsidR="3DFE1FF1" w:rsidTr="0EE051A9" w14:paraId="0484C232"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0B86845" w14:textId="0F0355CB">
            <w:r w:rsidRPr="3DFE1FF1">
              <w:rPr>
                <w:rFonts w:ascii="Calibri" w:hAnsi="Calibri" w:eastAsia="Calibri" w:cs="Calibri"/>
                <w:b/>
                <w:bCs/>
                <w:lang w:val="en-US"/>
              </w:rPr>
              <w:t>FR_01</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288303C2" w:rsidP="3DFE1FF1" w:rsidRDefault="288303C2" w14:paraId="02DEF82E" w14:textId="3CB037B4">
            <w:r w:rsidRPr="3DFE1FF1">
              <w:rPr>
                <w:rFonts w:ascii="Calibri" w:hAnsi="Calibri" w:eastAsia="Calibri" w:cs="Calibri"/>
                <w:lang w:val="en-US"/>
              </w:rPr>
              <w:t>The “Divider</w:t>
            </w:r>
            <w:r w:rsidRPr="3DFE1FF1" w:rsidR="3DFE1FF1">
              <w:rPr>
                <w:rFonts w:ascii="Calibri" w:hAnsi="Calibri" w:eastAsia="Calibri" w:cs="Calibri"/>
                <w:lang w:val="en-US"/>
              </w:rPr>
              <w:t>” system must be able to scan the passenger’s ticket.</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04EBC40" w14:textId="368E91A3">
            <w:r w:rsidRPr="3DFE1FF1">
              <w:rPr>
                <w:rFonts w:ascii="Calibri" w:hAnsi="Calibri" w:eastAsia="Calibri" w:cs="Calibri"/>
                <w:lang w:val="en-US"/>
              </w:rPr>
              <w:t>UC_001</w:t>
            </w:r>
          </w:p>
        </w:tc>
      </w:tr>
      <w:tr w:rsidR="3DFE1FF1" w:rsidTr="0EE051A9" w14:paraId="13CA9E5C"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BFE7B4D" w14:textId="7F7B83D0">
            <w:r w:rsidRPr="3DFE1FF1">
              <w:rPr>
                <w:rFonts w:ascii="Calibri" w:hAnsi="Calibri" w:eastAsia="Calibri" w:cs="Calibri"/>
                <w:b/>
                <w:bCs/>
                <w:lang w:val="en-US"/>
              </w:rPr>
              <w:t>FR_02</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77199FA" w14:textId="4249E2EA">
            <w:r w:rsidRPr="3DFE1FF1">
              <w:rPr>
                <w:rFonts w:ascii="Calibri" w:hAnsi="Calibri" w:eastAsia="Calibri" w:cs="Calibri"/>
                <w:lang w:val="en-US"/>
              </w:rPr>
              <w:t>“Divider” system must be able to display the entry queue for the user.</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060BC84" w14:textId="4A97ECBD">
            <w:r w:rsidRPr="3DFE1FF1">
              <w:rPr>
                <w:rFonts w:ascii="Calibri" w:hAnsi="Calibri" w:eastAsia="Calibri" w:cs="Calibri"/>
                <w:lang w:val="en-US"/>
              </w:rPr>
              <w:t>UC_001</w:t>
            </w:r>
          </w:p>
          <w:p w:rsidR="3DFE1FF1" w:rsidP="3DFE1FF1" w:rsidRDefault="3DFE1FF1" w14:paraId="269BD9AF" w14:textId="30B6C856">
            <w:r w:rsidRPr="3DFE1FF1">
              <w:rPr>
                <w:rFonts w:ascii="Calibri" w:hAnsi="Calibri" w:eastAsia="Calibri" w:cs="Calibri"/>
                <w:lang w:val="en-US"/>
              </w:rPr>
              <w:t>UC_005</w:t>
            </w:r>
          </w:p>
        </w:tc>
      </w:tr>
      <w:tr w:rsidR="3DFE1FF1" w:rsidTr="0EE051A9" w14:paraId="509B3090"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1B42960" w14:textId="79031160">
            <w:r w:rsidRPr="3DFE1FF1">
              <w:rPr>
                <w:rFonts w:ascii="Calibri" w:hAnsi="Calibri" w:eastAsia="Calibri" w:cs="Calibri"/>
                <w:b/>
                <w:bCs/>
                <w:lang w:val="en-US"/>
              </w:rPr>
              <w:t>FR_03</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6686B74" w14:textId="6A170833">
            <w:r w:rsidRPr="3DFE1FF1">
              <w:rPr>
                <w:rFonts w:ascii="Calibri" w:hAnsi="Calibri" w:eastAsia="Calibri" w:cs="Calibri"/>
                <w:lang w:val="en-US"/>
              </w:rPr>
              <w:t>“Divider” system must be able to decide the entry traffic, based on communication between all active gates.</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DADE807" w14:textId="125A1D8F">
            <w:r w:rsidRPr="3DFE1FF1">
              <w:rPr>
                <w:rFonts w:ascii="Calibri" w:hAnsi="Calibri" w:eastAsia="Calibri" w:cs="Calibri"/>
                <w:lang w:val="en-US"/>
              </w:rPr>
              <w:t>UC_001</w:t>
            </w:r>
          </w:p>
          <w:p w:rsidR="3DFE1FF1" w:rsidP="3DFE1FF1" w:rsidRDefault="3DFE1FF1" w14:paraId="7DF11B78" w14:textId="1CFC2778">
            <w:r w:rsidRPr="3DFE1FF1">
              <w:rPr>
                <w:rFonts w:ascii="Calibri" w:hAnsi="Calibri" w:eastAsia="Calibri" w:cs="Calibri"/>
                <w:lang w:val="en-US"/>
              </w:rPr>
              <w:t>UC_005</w:t>
            </w:r>
          </w:p>
        </w:tc>
      </w:tr>
      <w:tr w:rsidR="3DFE1FF1" w:rsidTr="0EE051A9" w14:paraId="41D68D05"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FC20D23" w14:textId="142EFD35">
            <w:r w:rsidRPr="3DFE1FF1">
              <w:rPr>
                <w:rFonts w:ascii="Calibri" w:hAnsi="Calibri" w:eastAsia="Calibri" w:cs="Calibri"/>
                <w:b/>
                <w:bCs/>
                <w:lang w:val="en-US"/>
              </w:rPr>
              <w:t>FR_04</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F973397" w14:textId="74498E36">
            <w:r w:rsidRPr="3DFE1FF1">
              <w:rPr>
                <w:rFonts w:ascii="Calibri" w:hAnsi="Calibri" w:eastAsia="Calibri" w:cs="Calibri"/>
                <w:lang w:val="en-US"/>
              </w:rPr>
              <w:t>Gate system must be able to communicate with each other and to the “Divider” system.</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E6CEC3D" w14:textId="262A4F4E">
            <w:r w:rsidRPr="3DFE1FF1">
              <w:rPr>
                <w:rFonts w:ascii="Calibri" w:hAnsi="Calibri" w:eastAsia="Calibri" w:cs="Calibri"/>
                <w:lang w:val="en-US"/>
              </w:rPr>
              <w:t>UC_005</w:t>
            </w:r>
          </w:p>
        </w:tc>
      </w:tr>
      <w:tr w:rsidR="3DFE1FF1" w:rsidTr="0EE051A9" w14:paraId="4BBD2EB6"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FA35ADF" w14:textId="39531661">
            <w:r w:rsidRPr="3DFE1FF1">
              <w:rPr>
                <w:rFonts w:ascii="Calibri" w:hAnsi="Calibri" w:eastAsia="Calibri" w:cs="Calibri"/>
                <w:b/>
                <w:bCs/>
                <w:lang w:val="en-US"/>
              </w:rPr>
              <w:t>FR_05</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193DBBE" w14:textId="4FA72409">
            <w:r w:rsidRPr="3DFE1FF1">
              <w:rPr>
                <w:rFonts w:ascii="Calibri" w:hAnsi="Calibri" w:eastAsia="Calibri" w:cs="Calibri"/>
                <w:lang w:val="en-US"/>
              </w:rPr>
              <w:t>Gate system must be able to detect its maximum queue to control the traffic flow of passengers.</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35A7655" w14:textId="0A781570">
            <w:r w:rsidRPr="3DFE1FF1">
              <w:rPr>
                <w:rFonts w:ascii="Calibri" w:hAnsi="Calibri" w:eastAsia="Calibri" w:cs="Calibri"/>
                <w:lang w:val="en-US"/>
              </w:rPr>
              <w:t>UC_001</w:t>
            </w:r>
          </w:p>
          <w:p w:rsidR="3DFE1FF1" w:rsidP="3DFE1FF1" w:rsidRDefault="3DFE1FF1" w14:paraId="3A3A8F7E" w14:textId="538514E6">
            <w:r w:rsidRPr="3DFE1FF1">
              <w:rPr>
                <w:rFonts w:ascii="Calibri" w:hAnsi="Calibri" w:eastAsia="Calibri" w:cs="Calibri"/>
                <w:lang w:val="en-US"/>
              </w:rPr>
              <w:t>UC_005</w:t>
            </w:r>
          </w:p>
        </w:tc>
      </w:tr>
      <w:tr w:rsidR="3DFE1FF1" w:rsidTr="0EE051A9" w14:paraId="22801F52"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4E9476F" w14:textId="122654B7">
            <w:r w:rsidRPr="3DFE1FF1">
              <w:rPr>
                <w:rFonts w:ascii="Calibri" w:hAnsi="Calibri" w:eastAsia="Calibri" w:cs="Calibri"/>
                <w:b/>
                <w:bCs/>
                <w:lang w:val="en-US"/>
              </w:rPr>
              <w:t>FR_06</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683B2F7" w14:textId="23C09063">
            <w:r w:rsidRPr="3DFE1FF1">
              <w:rPr>
                <w:rFonts w:ascii="Calibri" w:hAnsi="Calibri" w:eastAsia="Calibri" w:cs="Calibri"/>
                <w:lang w:val="en-US"/>
              </w:rPr>
              <w:t>“Divider” system must be able to communicate with another “Divider” system.</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B9732BC" w14:textId="347C6B5B">
            <w:r w:rsidRPr="3DFE1FF1">
              <w:rPr>
                <w:rFonts w:ascii="Calibri" w:hAnsi="Calibri" w:eastAsia="Calibri" w:cs="Calibri"/>
                <w:lang w:val="en-US"/>
              </w:rPr>
              <w:t>UC_005</w:t>
            </w:r>
          </w:p>
        </w:tc>
      </w:tr>
      <w:tr w:rsidR="3DFE1FF1" w:rsidTr="0EE051A9" w14:paraId="40421853"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05D2E25" w14:textId="0F8723AB">
            <w:r w:rsidRPr="3DFE1FF1">
              <w:rPr>
                <w:rFonts w:ascii="Calibri" w:hAnsi="Calibri" w:eastAsia="Calibri" w:cs="Calibri"/>
                <w:b/>
                <w:bCs/>
                <w:lang w:val="en-US"/>
              </w:rPr>
              <w:t>FR_07</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0C8FCDE5" w14:paraId="31500ABA" w14:textId="5DB59C05">
            <w:pPr>
              <w:rPr>
                <w:rFonts w:ascii="Calibri" w:hAnsi="Calibri" w:eastAsia="Calibri" w:cs="Calibri"/>
                <w:lang w:val="en-US"/>
              </w:rPr>
            </w:pPr>
            <w:r w:rsidRPr="0EE051A9">
              <w:rPr>
                <w:rFonts w:ascii="Calibri" w:hAnsi="Calibri" w:eastAsia="Calibri" w:cs="Calibri"/>
                <w:lang w:val="en-US"/>
              </w:rPr>
              <w:t xml:space="preserve">The occupancy management </w:t>
            </w:r>
            <w:r w:rsidRPr="0EE051A9" w:rsidR="3DFE1FF1">
              <w:rPr>
                <w:rFonts w:ascii="Calibri" w:hAnsi="Calibri" w:eastAsia="Calibri" w:cs="Calibri"/>
                <w:lang w:val="en-US"/>
              </w:rPr>
              <w:t>system</w:t>
            </w:r>
            <w:r w:rsidRPr="0EE051A9" w:rsidR="5346A32B">
              <w:rPr>
                <w:rFonts w:ascii="Calibri" w:hAnsi="Calibri" w:eastAsia="Calibri" w:cs="Calibri"/>
                <w:lang w:val="en-US"/>
              </w:rPr>
              <w:t>’s</w:t>
            </w:r>
            <w:r w:rsidRPr="0EE051A9" w:rsidR="3DFE1FF1">
              <w:rPr>
                <w:rFonts w:ascii="Calibri" w:hAnsi="Calibri" w:eastAsia="Calibri" w:cs="Calibri"/>
                <w:lang w:val="en-US"/>
              </w:rPr>
              <w:t xml:space="preserve"> data must be transferred to the database so </w:t>
            </w:r>
            <w:r w:rsidRPr="0EE051A9" w:rsidR="741232A3">
              <w:rPr>
                <w:rFonts w:ascii="Calibri" w:hAnsi="Calibri" w:eastAsia="Calibri" w:cs="Calibri"/>
                <w:lang w:val="en-US"/>
              </w:rPr>
              <w:t>a</w:t>
            </w:r>
            <w:r w:rsidRPr="0EE051A9" w:rsidR="3DFE1FF1">
              <w:rPr>
                <w:rFonts w:ascii="Calibri" w:hAnsi="Calibri" w:eastAsia="Calibri" w:cs="Calibri"/>
                <w:lang w:val="en-US"/>
              </w:rPr>
              <w:t xml:space="preserve"> maintainer can download it to check the system if needed.</w:t>
            </w:r>
            <w:r w:rsidRPr="0EE051A9" w:rsidR="34A25EC1">
              <w:rPr>
                <w:rFonts w:ascii="Calibri" w:hAnsi="Calibri" w:eastAsia="Calibri" w:cs="Calibri"/>
                <w:lang w:val="en-US"/>
              </w:rPr>
              <w:t xml:space="preserve"> It can also serve to display on a UI to be seen by an employee high in command.</w:t>
            </w:r>
            <w:r w:rsidRPr="0EE051A9" w:rsidR="3DFF7565">
              <w:rPr>
                <w:rFonts w:ascii="Calibri" w:hAnsi="Calibri" w:eastAsia="Calibri" w:cs="Calibri"/>
                <w:lang w:val="en-US"/>
              </w:rPr>
              <w:t xml:space="preserve"> (OOS)</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E31C225" w14:textId="3E94B3EA">
            <w:r w:rsidRPr="3DFE1FF1">
              <w:rPr>
                <w:rFonts w:ascii="Calibri" w:hAnsi="Calibri" w:eastAsia="Calibri" w:cs="Calibri"/>
                <w:lang w:val="en-US"/>
              </w:rPr>
              <w:t>UC_002</w:t>
            </w:r>
          </w:p>
          <w:p w:rsidR="3DFE1FF1" w:rsidP="3DFE1FF1" w:rsidRDefault="3DFE1FF1" w14:paraId="10145A52" w14:textId="310A49F6">
            <w:r w:rsidRPr="3DFE1FF1">
              <w:rPr>
                <w:rFonts w:ascii="Calibri" w:hAnsi="Calibri" w:eastAsia="Calibri" w:cs="Calibri"/>
                <w:lang w:val="en-US"/>
              </w:rPr>
              <w:t>UC_003</w:t>
            </w:r>
          </w:p>
        </w:tc>
      </w:tr>
      <w:tr w:rsidR="3DFE1FF1" w:rsidTr="0EE051A9" w14:paraId="69D52D16"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829FFCF" w14:textId="6615369C">
            <w:r w:rsidRPr="3DFE1FF1">
              <w:rPr>
                <w:rFonts w:ascii="Calibri" w:hAnsi="Calibri" w:eastAsia="Calibri" w:cs="Calibri"/>
                <w:b/>
                <w:bCs/>
                <w:lang w:val="en-US"/>
              </w:rPr>
              <w:t>FR_08</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6738BA02" w:rsidP="3DFE1FF1" w:rsidRDefault="6738BA02" w14:paraId="555DEED4" w14:textId="47824D75">
            <w:r w:rsidRPr="0EE051A9">
              <w:rPr>
                <w:rFonts w:ascii="Calibri" w:hAnsi="Calibri" w:eastAsia="Calibri" w:cs="Calibri"/>
                <w:lang w:val="en-US"/>
              </w:rPr>
              <w:t>The system</w:t>
            </w:r>
            <w:r w:rsidRPr="0EE051A9" w:rsidR="3DFE1FF1">
              <w:rPr>
                <w:rFonts w:ascii="Calibri" w:hAnsi="Calibri" w:eastAsia="Calibri" w:cs="Calibri"/>
                <w:lang w:val="en-US"/>
              </w:rPr>
              <w:t xml:space="preserve"> should have access to read the alarm trigger of the airport.</w:t>
            </w:r>
            <w:r w:rsidRPr="0EE051A9" w:rsidR="5117E9B8">
              <w:rPr>
                <w:rFonts w:ascii="Calibri" w:hAnsi="Calibri" w:eastAsia="Calibri" w:cs="Calibri"/>
                <w:lang w:val="en-US"/>
              </w:rPr>
              <w:t xml:space="preserve"> (OOS)</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0056EDA" w14:textId="5B724DB6">
            <w:r w:rsidRPr="3DFE1FF1">
              <w:rPr>
                <w:rFonts w:ascii="Calibri" w:hAnsi="Calibri" w:eastAsia="Calibri" w:cs="Calibri"/>
                <w:lang w:val="en-US"/>
              </w:rPr>
              <w:t>UC_004</w:t>
            </w:r>
          </w:p>
        </w:tc>
      </w:tr>
      <w:tr w:rsidR="3DFE1FF1" w:rsidTr="0EE051A9" w14:paraId="36ADA73F" w14:textId="77777777">
        <w:trPr>
          <w:trHeight w:val="300"/>
        </w:trPr>
        <w:tc>
          <w:tcPr>
            <w:tcW w:w="225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DE8908E" w14:textId="6993E3CE">
            <w:r w:rsidRPr="3DFE1FF1">
              <w:rPr>
                <w:rFonts w:ascii="Calibri" w:hAnsi="Calibri" w:eastAsia="Calibri" w:cs="Calibri"/>
                <w:b/>
                <w:bCs/>
                <w:lang w:val="en-US"/>
              </w:rPr>
              <w:t>FR_09</w:t>
            </w:r>
          </w:p>
        </w:tc>
        <w:tc>
          <w:tcPr>
            <w:tcW w:w="5310" w:type="dxa"/>
            <w:tcBorders>
              <w:top w:val="single" w:color="auto" w:sz="8" w:space="0"/>
              <w:left w:val="single" w:color="auto" w:sz="8" w:space="0"/>
              <w:bottom w:val="single" w:color="auto" w:sz="8" w:space="0"/>
              <w:right w:val="single" w:color="auto" w:sz="8" w:space="0"/>
            </w:tcBorders>
            <w:tcMar>
              <w:left w:w="108" w:type="dxa"/>
              <w:right w:w="108" w:type="dxa"/>
            </w:tcMar>
          </w:tcPr>
          <w:p w:rsidR="001C2136" w:rsidP="0EE051A9" w:rsidRDefault="001C2136" w14:paraId="6021AA5C" w14:textId="636B02A4">
            <w:pPr>
              <w:rPr>
                <w:rFonts w:ascii="Calibri" w:hAnsi="Calibri" w:eastAsia="Calibri" w:cs="Calibri"/>
                <w:lang w:val="en-US"/>
              </w:rPr>
            </w:pPr>
            <w:r w:rsidRPr="0EE051A9">
              <w:rPr>
                <w:rFonts w:ascii="Calibri" w:hAnsi="Calibri" w:eastAsia="Calibri" w:cs="Calibri"/>
                <w:lang w:val="en-US"/>
              </w:rPr>
              <w:t xml:space="preserve">The </w:t>
            </w:r>
            <w:r w:rsidRPr="0EE051A9" w:rsidR="7242DD92">
              <w:rPr>
                <w:rFonts w:ascii="Calibri" w:hAnsi="Calibri" w:eastAsia="Calibri" w:cs="Calibri"/>
                <w:lang w:val="en-US"/>
              </w:rPr>
              <w:t xml:space="preserve">alarm </w:t>
            </w:r>
            <w:r w:rsidRPr="0EE051A9" w:rsidR="3DFE1FF1">
              <w:rPr>
                <w:rFonts w:ascii="Calibri" w:hAnsi="Calibri" w:eastAsia="Calibri" w:cs="Calibri"/>
                <w:lang w:val="en-US"/>
              </w:rPr>
              <w:t xml:space="preserve">trigger </w:t>
            </w:r>
            <w:r w:rsidRPr="0EE051A9" w:rsidR="224794EB">
              <w:rPr>
                <w:rFonts w:ascii="Calibri" w:hAnsi="Calibri" w:eastAsia="Calibri" w:cs="Calibri"/>
                <w:lang w:val="en-US"/>
              </w:rPr>
              <w:t xml:space="preserve">should </w:t>
            </w:r>
            <w:r w:rsidRPr="0EE051A9" w:rsidR="33D39A87">
              <w:rPr>
                <w:rFonts w:ascii="Calibri" w:hAnsi="Calibri" w:eastAsia="Calibri" w:cs="Calibri"/>
                <w:lang w:val="en-US"/>
              </w:rPr>
              <w:t>be accessible so that a security guard can trigger an emergency case.</w:t>
            </w:r>
          </w:p>
        </w:tc>
        <w:tc>
          <w:tcPr>
            <w:tcW w:w="145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B9BA297" w14:textId="3DDC201A">
            <w:r w:rsidRPr="3DFE1FF1">
              <w:rPr>
                <w:rFonts w:ascii="Calibri" w:hAnsi="Calibri" w:eastAsia="Calibri" w:cs="Calibri"/>
                <w:lang w:val="en-US"/>
              </w:rPr>
              <w:t>UC_004</w:t>
            </w:r>
          </w:p>
        </w:tc>
      </w:tr>
    </w:tbl>
    <w:p w:rsidR="3DFE1FF1" w:rsidP="3DFE1FF1" w:rsidRDefault="3DFE1FF1" w14:paraId="320F118B" w14:textId="4DD197C4">
      <w:pPr>
        <w:keepNext/>
        <w:keepLines/>
        <w:rPr>
          <w:b/>
          <w:bCs/>
          <w:highlight w:val="yellow"/>
          <w:lang w:val="en-US"/>
        </w:rPr>
      </w:pPr>
    </w:p>
    <w:p w:rsidR="582A762A" w:rsidP="00421D40" w:rsidRDefault="582A762A" w14:paraId="74DB11CC" w14:textId="6A545F8F">
      <w:pPr>
        <w:pStyle w:val="Heading2"/>
        <w:numPr>
          <w:ilvl w:val="1"/>
          <w:numId w:val="31"/>
        </w:numPr>
        <w:ind w:left="450"/>
        <w:rPr>
          <w:lang w:val="en-US"/>
        </w:rPr>
      </w:pPr>
      <w:bookmarkStart w:name="_Toc149725819" w:id="9"/>
      <w:r w:rsidRPr="192EDE75">
        <w:rPr>
          <w:lang w:val="en-US"/>
        </w:rPr>
        <w:t>Non-Functional Requirements</w:t>
      </w:r>
      <w:bookmarkEnd w:id="9"/>
    </w:p>
    <w:p w:rsidR="198D3170" w:rsidP="3DFE1FF1" w:rsidRDefault="198D3170" w14:paraId="17F0EC52" w14:textId="41507750">
      <w:pPr>
        <w:keepNext/>
        <w:keepLines/>
        <w:rPr>
          <w:i/>
          <w:lang w:val="en-US"/>
        </w:rPr>
      </w:pPr>
      <w:r w:rsidRPr="3103AAF3">
        <w:rPr>
          <w:i/>
          <w:lang w:val="en-US"/>
        </w:rPr>
        <w:t>Non-functional requirements describe the general properties of a system. They are also known as quality attributes.</w:t>
      </w:r>
      <w:r w:rsidRPr="3103AAF3" w:rsidR="3E03ABC2">
        <w:rPr>
          <w:i/>
          <w:lang w:val="en-US"/>
        </w:rPr>
        <w:t xml:space="preserve"> Below you will find the non-functional requirements for the occupancy management system.</w:t>
      </w:r>
    </w:p>
    <w:tbl>
      <w:tblPr>
        <w:tblStyle w:val="TableGrid"/>
        <w:tblW w:w="0" w:type="auto"/>
        <w:tblLayout w:type="fixed"/>
        <w:tblLook w:val="04A0" w:firstRow="1" w:lastRow="0" w:firstColumn="1" w:lastColumn="0" w:noHBand="0" w:noVBand="1"/>
      </w:tblPr>
      <w:tblGrid>
        <w:gridCol w:w="1845"/>
        <w:gridCol w:w="1605"/>
        <w:gridCol w:w="4095"/>
        <w:gridCol w:w="1470"/>
      </w:tblGrid>
      <w:tr w:rsidR="3DFE1FF1" w:rsidTr="0EE051A9" w14:paraId="1B329775"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4F7BE21" w14:textId="7DBBCDC0">
            <w:r w:rsidRPr="3DFE1FF1">
              <w:rPr>
                <w:rFonts w:ascii="Calibri" w:hAnsi="Calibri" w:eastAsia="Calibri" w:cs="Calibri"/>
                <w:b/>
                <w:bCs/>
                <w:lang w:val="en-US"/>
              </w:rPr>
              <w:t>Non-Functional Requirements ID</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B8DBCC2" w14:textId="49B5430F">
            <w:r w:rsidRPr="3DFE1FF1">
              <w:rPr>
                <w:rFonts w:ascii="Calibri" w:hAnsi="Calibri" w:eastAsia="Calibri" w:cs="Calibri"/>
                <w:b/>
                <w:bCs/>
                <w:lang w:val="en-US"/>
              </w:rPr>
              <w:t>Name</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D162842" w14:textId="695ABEA0">
            <w:r w:rsidRPr="3DFE1FF1">
              <w:rPr>
                <w:rFonts w:ascii="Calibri" w:hAnsi="Calibri" w:eastAsia="Calibri" w:cs="Calibri"/>
                <w:b/>
                <w:bCs/>
                <w:lang w:val="en-US"/>
              </w:rPr>
              <w:t>Description</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7D17D55E" w14:textId="7E36E960">
            <w:r w:rsidRPr="3DFE1FF1">
              <w:rPr>
                <w:rFonts w:ascii="Calibri" w:hAnsi="Calibri" w:eastAsia="Calibri" w:cs="Calibri"/>
                <w:b/>
                <w:bCs/>
                <w:lang w:val="en-US"/>
              </w:rPr>
              <w:t>Use Cases ID</w:t>
            </w:r>
          </w:p>
        </w:tc>
      </w:tr>
      <w:tr w:rsidR="3DFE1FF1" w:rsidTr="0EE051A9" w14:paraId="5EA636D7"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341723E" w14:textId="4E7EEB4A">
            <w:r w:rsidRPr="3DFE1FF1">
              <w:rPr>
                <w:rFonts w:ascii="Calibri" w:hAnsi="Calibri" w:eastAsia="Calibri" w:cs="Calibri"/>
                <w:b/>
                <w:bCs/>
                <w:lang w:val="en-US"/>
              </w:rPr>
              <w:t>NFR_01</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1F180F19" w14:textId="6828B5C8">
            <w:r w:rsidRPr="3DFE1FF1">
              <w:rPr>
                <w:rFonts w:ascii="Calibri" w:hAnsi="Calibri" w:eastAsia="Calibri" w:cs="Calibri"/>
                <w:lang w:val="en-US"/>
              </w:rPr>
              <w:t>Performance</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5C78315" w14:textId="53A92DD4">
            <w:pPr>
              <w:rPr>
                <w:rFonts w:ascii="Calibri" w:hAnsi="Calibri" w:eastAsia="Calibri" w:cs="Calibri"/>
                <w:lang w:val="en-US"/>
              </w:rPr>
            </w:pPr>
            <w:r w:rsidRPr="0EE051A9">
              <w:rPr>
                <w:rFonts w:ascii="Calibri" w:hAnsi="Calibri" w:eastAsia="Calibri" w:cs="Calibri"/>
                <w:lang w:val="en-US"/>
              </w:rPr>
              <w:t xml:space="preserve">Response time of communication between the Gate Systems to the “Divider” system and each other must be </w:t>
            </w:r>
            <w:r w:rsidRPr="0EE051A9" w:rsidR="7CCF146F">
              <w:rPr>
                <w:rFonts w:ascii="Calibri" w:hAnsi="Calibri" w:eastAsia="Calibri" w:cs="Calibri"/>
                <w:lang w:val="en-US"/>
              </w:rPr>
              <w:t>quick</w:t>
            </w:r>
            <w:r w:rsidRPr="0EE051A9" w:rsidR="58025D97">
              <w:rPr>
                <w:rFonts w:ascii="Calibri" w:hAnsi="Calibri" w:eastAsia="Calibri" w:cs="Calibri"/>
                <w:lang w:val="en-US"/>
              </w:rPr>
              <w:t>.</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1C789A48" w14:textId="6B60E889">
            <w:r w:rsidRPr="3DFE1FF1">
              <w:rPr>
                <w:rFonts w:ascii="Calibri" w:hAnsi="Calibri" w:eastAsia="Calibri" w:cs="Calibri"/>
                <w:lang w:val="en-US"/>
              </w:rPr>
              <w:t>UC_001</w:t>
            </w:r>
          </w:p>
          <w:p w:rsidR="3DFE1FF1" w:rsidP="3DFE1FF1" w:rsidRDefault="3DFE1FF1" w14:paraId="7BC3FAA4" w14:textId="6F7442E9">
            <w:r w:rsidRPr="3DFE1FF1">
              <w:rPr>
                <w:rFonts w:ascii="Calibri" w:hAnsi="Calibri" w:eastAsia="Calibri" w:cs="Calibri"/>
                <w:lang w:val="en-US"/>
              </w:rPr>
              <w:t>UC_002</w:t>
            </w:r>
          </w:p>
          <w:p w:rsidR="3DFE1FF1" w:rsidP="3DFE1FF1" w:rsidRDefault="3DFE1FF1" w14:paraId="595D07C9" w14:textId="012B4B34">
            <w:r w:rsidRPr="3DFE1FF1">
              <w:rPr>
                <w:rFonts w:ascii="Calibri" w:hAnsi="Calibri" w:eastAsia="Calibri" w:cs="Calibri"/>
                <w:lang w:val="en-US"/>
              </w:rPr>
              <w:t>UC_003</w:t>
            </w:r>
          </w:p>
        </w:tc>
      </w:tr>
      <w:tr w:rsidR="3DFE1FF1" w:rsidTr="0EE051A9" w14:paraId="0F76D296"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867D10C" w14:textId="57E1A72C">
            <w:r w:rsidRPr="3DFE1FF1">
              <w:rPr>
                <w:rFonts w:ascii="Calibri" w:hAnsi="Calibri" w:eastAsia="Calibri" w:cs="Calibri"/>
                <w:b/>
                <w:bCs/>
                <w:lang w:val="en-US"/>
              </w:rPr>
              <w:t>NFR_02</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37CBE512" w14:textId="1AC108F8">
            <w:r w:rsidRPr="3DFE1FF1">
              <w:rPr>
                <w:rFonts w:ascii="Calibri" w:hAnsi="Calibri" w:eastAsia="Calibri" w:cs="Calibri"/>
                <w:lang w:val="en-US"/>
              </w:rPr>
              <w:t>Security</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BB198C9" w:rsidP="0EE051A9" w:rsidRDefault="528EC1FF" w14:paraId="4DF7CC13" w14:textId="1EB26611">
            <w:pPr>
              <w:rPr>
                <w:rFonts w:ascii="Calibri" w:hAnsi="Calibri" w:eastAsia="Calibri" w:cs="Calibri"/>
                <w:lang w:val="en-US"/>
              </w:rPr>
            </w:pPr>
            <w:r w:rsidRPr="0EE051A9">
              <w:rPr>
                <w:rFonts w:ascii="Calibri" w:hAnsi="Calibri" w:eastAsia="Calibri" w:cs="Calibri"/>
                <w:lang w:val="en-US"/>
              </w:rPr>
              <w:t xml:space="preserve">The </w:t>
            </w:r>
            <w:r w:rsidRPr="0EE051A9" w:rsidR="3E2A2F3E">
              <w:rPr>
                <w:rFonts w:ascii="Calibri" w:hAnsi="Calibri" w:eastAsia="Calibri" w:cs="Calibri"/>
                <w:lang w:val="en-US"/>
              </w:rPr>
              <w:t xml:space="preserve">security-check gate must be closed until a ticket is scanned. The gate will then open to let passengers through and close after. </w:t>
            </w:r>
            <w:r w:rsidRPr="0EE051A9" w:rsidR="686A81AE">
              <w:rPr>
                <w:rFonts w:ascii="Calibri" w:hAnsi="Calibri" w:eastAsia="Calibri" w:cs="Calibri"/>
                <w:lang w:val="en-US"/>
              </w:rPr>
              <w:t>The gate should be a one-way gate (unless emergency case is triggered)</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0311B66" w14:textId="1FDB831D">
            <w:r w:rsidRPr="3DFE1FF1">
              <w:rPr>
                <w:rFonts w:ascii="Calibri" w:hAnsi="Calibri" w:eastAsia="Calibri" w:cs="Calibri"/>
                <w:lang w:val="en-US"/>
              </w:rPr>
              <w:t>UC_002</w:t>
            </w:r>
          </w:p>
          <w:p w:rsidR="3DFE1FF1" w:rsidP="3DFE1FF1" w:rsidRDefault="3DFE1FF1" w14:paraId="251EB33D" w14:textId="0B8AF42B">
            <w:r w:rsidRPr="3DFE1FF1">
              <w:rPr>
                <w:rFonts w:ascii="Calibri" w:hAnsi="Calibri" w:eastAsia="Calibri" w:cs="Calibri"/>
                <w:lang w:val="en-US"/>
              </w:rPr>
              <w:t>UC_003</w:t>
            </w:r>
          </w:p>
          <w:p w:rsidR="3DFE1FF1" w:rsidP="3DFE1FF1" w:rsidRDefault="3DFE1FF1" w14:paraId="28DA75E1" w14:textId="1414C522">
            <w:r w:rsidRPr="3DFE1FF1">
              <w:rPr>
                <w:rFonts w:ascii="Calibri" w:hAnsi="Calibri" w:eastAsia="Calibri" w:cs="Calibri"/>
                <w:lang w:val="en-US"/>
              </w:rPr>
              <w:t>UC_004</w:t>
            </w:r>
          </w:p>
        </w:tc>
      </w:tr>
      <w:tr w:rsidR="3DFE1FF1" w:rsidTr="0EE051A9" w14:paraId="53829104"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3DA149C" w14:textId="3B02E25E">
            <w:r w:rsidRPr="3DFE1FF1">
              <w:rPr>
                <w:rFonts w:ascii="Calibri" w:hAnsi="Calibri" w:eastAsia="Calibri" w:cs="Calibri"/>
                <w:b/>
                <w:bCs/>
                <w:lang w:val="en-US"/>
              </w:rPr>
              <w:t>NFR_03</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8F87AB1" w14:textId="21F4F758">
            <w:r w:rsidRPr="3DFE1FF1">
              <w:rPr>
                <w:rFonts w:ascii="Calibri" w:hAnsi="Calibri" w:eastAsia="Calibri" w:cs="Calibri"/>
                <w:lang w:val="en-US"/>
              </w:rPr>
              <w:t>Reliability</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4C42BEC" w14:textId="40233E7D">
            <w:r w:rsidRPr="3DFE1FF1">
              <w:rPr>
                <w:rFonts w:ascii="Calibri" w:hAnsi="Calibri" w:eastAsia="Calibri" w:cs="Calibri"/>
                <w:lang w:val="en-US"/>
              </w:rPr>
              <w:t>If one gate disconnected, the system should communicate to decide a solution (either opens a new gate, or divide active lines equally)</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8EC2476" w14:textId="1B64C81D">
            <w:r w:rsidRPr="3DFE1FF1">
              <w:rPr>
                <w:rFonts w:ascii="Calibri" w:hAnsi="Calibri" w:eastAsia="Calibri" w:cs="Calibri"/>
                <w:lang w:val="en-US"/>
              </w:rPr>
              <w:t>UC_001</w:t>
            </w:r>
          </w:p>
          <w:p w:rsidR="3DFE1FF1" w:rsidP="3DFE1FF1" w:rsidRDefault="3DFE1FF1" w14:paraId="43AF7450" w14:textId="012FAAC8">
            <w:r w:rsidRPr="3DFE1FF1">
              <w:rPr>
                <w:rFonts w:ascii="Calibri" w:hAnsi="Calibri" w:eastAsia="Calibri" w:cs="Calibri"/>
                <w:lang w:val="en-US"/>
              </w:rPr>
              <w:t>UC_005</w:t>
            </w:r>
          </w:p>
        </w:tc>
      </w:tr>
      <w:tr w:rsidR="3DFE1FF1" w:rsidTr="0EE051A9" w14:paraId="66F2AC74"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198AE994" w14:textId="03CDCA7F">
            <w:r w:rsidRPr="3DFE1FF1">
              <w:rPr>
                <w:rFonts w:ascii="Calibri" w:hAnsi="Calibri" w:eastAsia="Calibri" w:cs="Calibri"/>
                <w:b/>
                <w:bCs/>
                <w:lang w:val="en-US"/>
              </w:rPr>
              <w:t>NFR_04</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13D62EA" w14:textId="7A638ACC">
            <w:r w:rsidRPr="3DFE1FF1">
              <w:rPr>
                <w:rFonts w:ascii="Calibri" w:hAnsi="Calibri" w:eastAsia="Calibri" w:cs="Calibri"/>
                <w:lang w:val="en-US"/>
              </w:rPr>
              <w:t>Maintainability</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57FB60FC" w14:textId="482E4A78">
            <w:r w:rsidRPr="3DFE1FF1">
              <w:rPr>
                <w:rFonts w:ascii="Calibri" w:hAnsi="Calibri" w:eastAsia="Calibri" w:cs="Calibri"/>
                <w:lang w:val="en-US"/>
              </w:rPr>
              <w:t xml:space="preserve">The system must notify the user if a malfunction happens, and the system must be extendable and upgradable for </w:t>
            </w:r>
            <w:r w:rsidRPr="3DFE1FF1" w:rsidR="40A8D561">
              <w:rPr>
                <w:rFonts w:ascii="Calibri" w:hAnsi="Calibri" w:eastAsia="Calibri" w:cs="Calibri"/>
                <w:lang w:val="en-US"/>
              </w:rPr>
              <w:t>future</w:t>
            </w:r>
            <w:r w:rsidRPr="3DFE1FF1">
              <w:rPr>
                <w:rFonts w:ascii="Calibri" w:hAnsi="Calibri" w:eastAsia="Calibri" w:cs="Calibri"/>
                <w:lang w:val="en-US"/>
              </w:rPr>
              <w:t xml:space="preserve"> possibilities.</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62162984" w14:textId="46BF65E4">
            <w:r w:rsidRPr="3DFE1FF1">
              <w:rPr>
                <w:rFonts w:ascii="Calibri" w:hAnsi="Calibri" w:eastAsia="Calibri" w:cs="Calibri"/>
                <w:lang w:val="en-US"/>
              </w:rPr>
              <w:t>UC_001</w:t>
            </w:r>
          </w:p>
          <w:p w:rsidR="3DFE1FF1" w:rsidP="3DFE1FF1" w:rsidRDefault="3DFE1FF1" w14:paraId="7F878CEA" w14:textId="2AEA85B4">
            <w:r w:rsidRPr="3DFE1FF1">
              <w:rPr>
                <w:rFonts w:ascii="Calibri" w:hAnsi="Calibri" w:eastAsia="Calibri" w:cs="Calibri"/>
                <w:lang w:val="en-US"/>
              </w:rPr>
              <w:t>UC_002</w:t>
            </w:r>
          </w:p>
          <w:p w:rsidR="3DFE1FF1" w:rsidP="3DFE1FF1" w:rsidRDefault="3DFE1FF1" w14:paraId="3E889D6C" w14:textId="07A99356">
            <w:r w:rsidRPr="3DFE1FF1">
              <w:rPr>
                <w:rFonts w:ascii="Calibri" w:hAnsi="Calibri" w:eastAsia="Calibri" w:cs="Calibri"/>
                <w:lang w:val="en-US"/>
              </w:rPr>
              <w:t>UC_005</w:t>
            </w:r>
          </w:p>
        </w:tc>
      </w:tr>
      <w:tr w:rsidR="3DFE1FF1" w:rsidTr="0EE051A9" w14:paraId="29465A39" w14:textId="77777777">
        <w:trPr>
          <w:trHeight w:val="300"/>
        </w:trPr>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07C3A01B" w14:textId="32A4C2CE">
            <w:r w:rsidRPr="3DFE1FF1">
              <w:rPr>
                <w:rFonts w:ascii="Calibri" w:hAnsi="Calibri" w:eastAsia="Calibri" w:cs="Calibri"/>
                <w:b/>
                <w:bCs/>
                <w:lang w:val="en-US"/>
              </w:rPr>
              <w:t>NFR_05</w:t>
            </w:r>
          </w:p>
        </w:tc>
        <w:tc>
          <w:tcPr>
            <w:tcW w:w="160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190662FA" w14:textId="7A7AE110">
            <w:r w:rsidRPr="3DFE1FF1">
              <w:rPr>
                <w:rFonts w:ascii="Calibri" w:hAnsi="Calibri" w:eastAsia="Calibri" w:cs="Calibri"/>
                <w:lang w:val="en-US"/>
              </w:rPr>
              <w:t>Error Handling</w:t>
            </w:r>
          </w:p>
        </w:tc>
        <w:tc>
          <w:tcPr>
            <w:tcW w:w="4095"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46AA8A88" w14:textId="2761F773">
            <w:r w:rsidRPr="3DFE1FF1">
              <w:rPr>
                <w:rFonts w:ascii="Calibri" w:hAnsi="Calibri" w:eastAsia="Calibri" w:cs="Calibri"/>
                <w:lang w:val="en-US"/>
              </w:rPr>
              <w:t>The system must display a clear and informative message of error at a malfunction in case of access denial.</w:t>
            </w:r>
          </w:p>
        </w:tc>
        <w:tc>
          <w:tcPr>
            <w:tcW w:w="1470" w:type="dxa"/>
            <w:tcBorders>
              <w:top w:val="single" w:color="auto" w:sz="8" w:space="0"/>
              <w:left w:val="single" w:color="auto" w:sz="8" w:space="0"/>
              <w:bottom w:val="single" w:color="auto" w:sz="8" w:space="0"/>
              <w:right w:val="single" w:color="auto" w:sz="8" w:space="0"/>
            </w:tcBorders>
            <w:tcMar>
              <w:left w:w="108" w:type="dxa"/>
              <w:right w:w="108" w:type="dxa"/>
            </w:tcMar>
          </w:tcPr>
          <w:p w:rsidR="3DFE1FF1" w:rsidP="3DFE1FF1" w:rsidRDefault="3DFE1FF1" w14:paraId="20E0C934" w14:textId="07D64827">
            <w:r w:rsidRPr="3DFE1FF1">
              <w:rPr>
                <w:rFonts w:ascii="Calibri" w:hAnsi="Calibri" w:eastAsia="Calibri" w:cs="Calibri"/>
                <w:lang w:val="en-US"/>
              </w:rPr>
              <w:t>UC_001</w:t>
            </w:r>
          </w:p>
          <w:p w:rsidR="3DFE1FF1" w:rsidP="3DFE1FF1" w:rsidRDefault="3DFE1FF1" w14:paraId="14B07203" w14:textId="38327018">
            <w:r w:rsidRPr="3DFE1FF1">
              <w:rPr>
                <w:rFonts w:ascii="Calibri" w:hAnsi="Calibri" w:eastAsia="Calibri" w:cs="Calibri"/>
                <w:lang w:val="en-US"/>
              </w:rPr>
              <w:t>UC_002</w:t>
            </w:r>
          </w:p>
          <w:p w:rsidR="3DFE1FF1" w:rsidP="3DFE1FF1" w:rsidRDefault="3DFE1FF1" w14:paraId="55C9447C" w14:textId="54E368E2">
            <w:r w:rsidRPr="3DFE1FF1">
              <w:rPr>
                <w:rFonts w:ascii="Calibri" w:hAnsi="Calibri" w:eastAsia="Calibri" w:cs="Calibri"/>
                <w:lang w:val="en-US"/>
              </w:rPr>
              <w:t>UC_005</w:t>
            </w:r>
          </w:p>
        </w:tc>
      </w:tr>
    </w:tbl>
    <w:p w:rsidR="36147B58" w:rsidP="3DFE1FF1" w:rsidRDefault="36147B58" w14:paraId="0113C66A" w14:textId="467A40CA">
      <w:pPr>
        <w:keepNext w:val="1"/>
        <w:keepLines w:val="1"/>
        <w:rPr>
          <w:lang w:val="en-US"/>
        </w:rPr>
      </w:pPr>
    </w:p>
    <w:p w:rsidR="4816FA1A" w:rsidP="3B8107D6" w:rsidRDefault="4816FA1A" w14:paraId="2E09C819" w14:textId="593E002F">
      <w:pPr>
        <w:pStyle w:val="Heading2"/>
        <w:numPr>
          <w:ilvl w:val="1"/>
          <w:numId w:val="31"/>
        </w:numPr>
        <w:ind w:left="450"/>
        <w:rPr>
          <w:lang w:val="en-US"/>
        </w:rPr>
      </w:pPr>
      <w:r w:rsidRPr="3B8107D6" w:rsidR="4816FA1A">
        <w:rPr>
          <w:lang w:val="en-US"/>
        </w:rPr>
        <w:t>Concrete scenario</w:t>
      </w:r>
    </w:p>
    <w:p w:rsidR="4816FA1A" w:rsidP="3B8107D6" w:rsidRDefault="4816FA1A" w14:paraId="284B1191" w14:textId="721FAE76">
      <w:pPr>
        <w:pStyle w:val="Normal"/>
        <w:rPr>
          <w:lang w:val="en-US"/>
        </w:rPr>
      </w:pPr>
      <w:r w:rsidRPr="3B8107D6" w:rsidR="4816FA1A">
        <w:rPr>
          <w:lang w:val="en-US"/>
        </w:rPr>
        <w:t>The following sequence diagram is shown to give a better understanding of how the system works. This scenario makes use of UC_002 to increase th</w:t>
      </w:r>
      <w:r w:rsidRPr="3B8107D6" w:rsidR="22040A35">
        <w:rPr>
          <w:lang w:val="en-US"/>
        </w:rPr>
        <w:t>e occupancy in a specific line. On top of this, we show how we plan to use the heartbeat method to keep track of the “alive” nodes.</w:t>
      </w:r>
    </w:p>
    <w:p w:rsidR="117EA01A" w:rsidP="3B8107D6" w:rsidRDefault="117EA01A" w14:paraId="03A167DB" w14:textId="3C56B38F">
      <w:pPr>
        <w:pStyle w:val="Normal"/>
        <w:jc w:val="center"/>
        <w:rPr>
          <w:lang w:val="en-US"/>
        </w:rPr>
      </w:pPr>
      <w:r w:rsidR="117EA01A">
        <w:drawing>
          <wp:inline wp14:editId="4A211FB4" wp14:anchorId="5B4DC489">
            <wp:extent cx="4305300" cy="4224576"/>
            <wp:effectExtent l="0" t="0" r="0" b="0"/>
            <wp:docPr id="1732264074" name="" title=""/>
            <wp:cNvGraphicFramePr>
              <a:graphicFrameLocks noChangeAspect="1"/>
            </wp:cNvGraphicFramePr>
            <a:graphic>
              <a:graphicData uri="http://schemas.openxmlformats.org/drawingml/2006/picture">
                <pic:pic>
                  <pic:nvPicPr>
                    <pic:cNvPr id="0" name=""/>
                    <pic:cNvPicPr/>
                  </pic:nvPicPr>
                  <pic:blipFill>
                    <a:blip r:embed="R99692908be2b4b60">
                      <a:extLst>
                        <a:ext xmlns:a="http://schemas.openxmlformats.org/drawingml/2006/main" uri="{28A0092B-C50C-407E-A947-70E740481C1C}">
                          <a14:useLocalDpi val="0"/>
                        </a:ext>
                      </a:extLst>
                    </a:blip>
                    <a:stretch>
                      <a:fillRect/>
                    </a:stretch>
                  </pic:blipFill>
                  <pic:spPr>
                    <a:xfrm>
                      <a:off x="0" y="0"/>
                      <a:ext cx="4305300" cy="4224576"/>
                    </a:xfrm>
                    <a:prstGeom prst="rect">
                      <a:avLst/>
                    </a:prstGeom>
                  </pic:spPr>
                </pic:pic>
              </a:graphicData>
            </a:graphic>
          </wp:inline>
        </w:drawing>
      </w:r>
    </w:p>
    <w:p w:rsidR="3B8107D6" w:rsidP="3B8107D6" w:rsidRDefault="3B8107D6" w14:paraId="077A433D" w14:textId="3B8C7FC4">
      <w:pPr>
        <w:pStyle w:val="Normal"/>
        <w:rPr>
          <w:lang w:val="en-US"/>
        </w:rPr>
      </w:pPr>
    </w:p>
    <w:p w:rsidR="051FB52E" w:rsidP="36147B58" w:rsidRDefault="051FB52E" w14:paraId="44BB2CD4" w14:textId="6A17B7D9">
      <w:pPr>
        <w:pStyle w:val="Heading1"/>
        <w:numPr>
          <w:ilvl w:val="0"/>
          <w:numId w:val="31"/>
        </w:numPr>
        <w:rPr>
          <w:lang w:val="en-US"/>
        </w:rPr>
      </w:pPr>
      <w:bookmarkStart w:name="_Toc149725820" w:id="10"/>
      <w:r w:rsidRPr="5BB06BBA">
        <w:rPr>
          <w:lang w:val="en-US"/>
        </w:rPr>
        <w:t>System Structure</w:t>
      </w:r>
      <w:bookmarkEnd w:id="10"/>
    </w:p>
    <w:p w:rsidR="6676AED4" w:rsidP="5BB06BBA" w:rsidRDefault="6676AED4" w14:paraId="1B41CFEB" w14:textId="486DC8B8">
      <w:pPr>
        <w:rPr>
          <w:rFonts w:ascii="Calibri" w:hAnsi="Calibri" w:eastAsia="Calibri" w:cs="Calibri"/>
          <w:color w:val="000000" w:themeColor="text1"/>
          <w:lang w:val="en-US"/>
        </w:rPr>
      </w:pPr>
      <w:r w:rsidRPr="5BB06BBA">
        <w:rPr>
          <w:rFonts w:ascii="Calibri" w:hAnsi="Calibri" w:eastAsia="Calibri" w:cs="Calibri"/>
          <w:color w:val="000000" w:themeColor="text1"/>
          <w:lang w:val="en-US"/>
        </w:rPr>
        <w:t>The following components have been identified as parts of the system. The components interact with each other and together they provide the functionality of the system according to the requirements.</w:t>
      </w:r>
    </w:p>
    <w:p w:rsidR="3BAD5E4D" w:rsidP="5BB06BBA" w:rsidRDefault="3BAD5E4D" w14:paraId="7370E466" w14:textId="41BA8626">
      <w:pPr>
        <w:keepNext/>
        <w:keepLines/>
        <w:rPr>
          <w:b/>
          <w:bCs/>
          <w:highlight w:val="yellow"/>
          <w:lang w:val="en-US"/>
        </w:rPr>
      </w:pPr>
      <w:r w:rsidRPr="416B5E9B">
        <w:rPr>
          <w:b/>
          <w:bCs/>
          <w:highlight w:val="yellow"/>
          <w:lang w:val="en-US"/>
        </w:rPr>
        <w:t>(</w:t>
      </w:r>
      <w:proofErr w:type="gramStart"/>
      <w:r w:rsidRPr="416B5E9B">
        <w:rPr>
          <w:b/>
          <w:bCs/>
          <w:highlight w:val="yellow"/>
          <w:lang w:val="en-US"/>
        </w:rPr>
        <w:t>table</w:t>
      </w:r>
      <w:proofErr w:type="gramEnd"/>
      <w:r w:rsidRPr="416B5E9B">
        <w:rPr>
          <w:b/>
          <w:bCs/>
          <w:highlight w:val="yellow"/>
          <w:lang w:val="en-US"/>
        </w:rPr>
        <w:t xml:space="preserve"> with component name and responsibility)</w:t>
      </w:r>
    </w:p>
    <w:p w:rsidR="74043A82" w:rsidP="416B5E9B" w:rsidRDefault="74043A82" w14:paraId="40C7914A" w14:textId="00694022">
      <w:pPr>
        <w:keepNext/>
        <w:keepLines/>
      </w:pPr>
      <w:r>
        <w:rPr>
          <w:noProof/>
        </w:rPr>
        <w:drawing>
          <wp:inline distT="0" distB="0" distL="0" distR="0" wp14:anchorId="4227D654" wp14:editId="40A71C11">
            <wp:extent cx="5695478" cy="4069894"/>
            <wp:effectExtent l="0" t="0" r="0" b="0"/>
            <wp:docPr id="461817861" name="Picture 46181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95478" cy="4069894"/>
                    </a:xfrm>
                    <a:prstGeom prst="rect">
                      <a:avLst/>
                    </a:prstGeom>
                  </pic:spPr>
                </pic:pic>
              </a:graphicData>
            </a:graphic>
          </wp:inline>
        </w:drawing>
      </w:r>
    </w:p>
    <w:p w:rsidR="416B5E9B" w:rsidP="416B5E9B" w:rsidRDefault="416B5E9B" w14:paraId="4DF5CEA9" w14:textId="5F8CD9BD">
      <w:pPr>
        <w:keepNext/>
        <w:keepLines/>
      </w:pPr>
    </w:p>
    <w:p w:rsidR="051FB52E" w:rsidP="36147B58" w:rsidRDefault="051FB52E" w14:paraId="116B0B73" w14:textId="49D99836">
      <w:pPr>
        <w:pStyle w:val="Heading1"/>
        <w:numPr>
          <w:ilvl w:val="0"/>
          <w:numId w:val="31"/>
        </w:numPr>
        <w:rPr>
          <w:lang w:val="en-US"/>
        </w:rPr>
      </w:pPr>
      <w:bookmarkStart w:name="_Toc149725821" w:id="11"/>
      <w:r w:rsidRPr="5BB06BBA">
        <w:rPr>
          <w:lang w:val="en-US"/>
        </w:rPr>
        <w:t>System Behavior</w:t>
      </w:r>
      <w:bookmarkEnd w:id="11"/>
    </w:p>
    <w:p w:rsidR="3CAC556C" w:rsidP="5BB06BBA" w:rsidRDefault="00EF0EEA" w14:paraId="712E1527" w14:textId="32BFE3C1">
      <w:pPr>
        <w:rPr>
          <w:lang w:val="en-US"/>
        </w:rPr>
      </w:pPr>
      <w:r w:rsidRPr="3B8107D6" w:rsidR="00EF0EEA">
        <w:rPr>
          <w:lang w:val="en-US"/>
        </w:rPr>
        <w:t xml:space="preserve">The system is expected to behave in a way that is easy to use both </w:t>
      </w:r>
      <w:r w:rsidRPr="3B8107D6" w:rsidR="088532D0">
        <w:rPr>
          <w:lang w:val="en-US"/>
        </w:rPr>
        <w:t>for</w:t>
      </w:r>
      <w:r w:rsidRPr="3B8107D6" w:rsidR="00EF0EEA">
        <w:rPr>
          <w:lang w:val="en-US"/>
        </w:rPr>
        <w:t xml:space="preserve"> customers and by security personnel. </w:t>
      </w:r>
      <w:r w:rsidRPr="3B8107D6" w:rsidR="001D4EA4">
        <w:rPr>
          <w:lang w:val="en-US"/>
        </w:rPr>
        <w:t>First, a customer is expected to scan his boarding card on the scanner</w:t>
      </w:r>
      <w:r w:rsidRPr="3B8107D6" w:rsidR="00572D7B">
        <w:rPr>
          <w:lang w:val="en-US"/>
        </w:rPr>
        <w:t xml:space="preserve"> connected to the UI system. This then decides </w:t>
      </w:r>
      <w:r w:rsidRPr="3B8107D6" w:rsidR="00114DEC">
        <w:rPr>
          <w:lang w:val="en-US"/>
        </w:rPr>
        <w:t xml:space="preserve">where </w:t>
      </w:r>
      <w:r w:rsidRPr="3B8107D6" w:rsidR="3A87C667">
        <w:rPr>
          <w:lang w:val="en-US"/>
        </w:rPr>
        <w:t>he should</w:t>
      </w:r>
      <w:r w:rsidRPr="3B8107D6" w:rsidR="00114DEC">
        <w:rPr>
          <w:lang w:val="en-US"/>
        </w:rPr>
        <w:t xml:space="preserve"> be appointed to – every divider </w:t>
      </w:r>
      <w:r w:rsidRPr="3B8107D6" w:rsidR="00114DEC">
        <w:rPr>
          <w:lang w:val="en-US"/>
        </w:rPr>
        <w:t>is responsible for</w:t>
      </w:r>
      <w:r w:rsidRPr="3B8107D6" w:rsidR="00114DEC">
        <w:rPr>
          <w:lang w:val="en-US"/>
        </w:rPr>
        <w:t xml:space="preserve"> 3 gates</w:t>
      </w:r>
      <w:r w:rsidRPr="3B8107D6" w:rsidR="00AD1BB9">
        <w:rPr>
          <w:lang w:val="en-US"/>
        </w:rPr>
        <w:t>. After the customer goes to their appointed gate, they pass through security. On their way to the exit, they pass an ultrasonic sensor which makes sure that their exit through the system is successfully counted</w:t>
      </w:r>
      <w:r w:rsidRPr="3B8107D6" w:rsidR="0015728E">
        <w:rPr>
          <w:lang w:val="en-US"/>
        </w:rPr>
        <w:t xml:space="preserve"> and they are cleared to go.</w:t>
      </w:r>
    </w:p>
    <w:p w:rsidRPr="007954FE" w:rsidR="000E4E26" w:rsidP="5BB06BBA" w:rsidRDefault="0031252B" w14:paraId="4EA23402" w14:textId="79BAD871">
      <w:pPr>
        <w:rPr>
          <w:lang w:val="en-US"/>
        </w:rPr>
      </w:pPr>
      <w:r w:rsidRPr="3B8107D6" w:rsidR="0031252B">
        <w:rPr>
          <w:lang w:val="en-US"/>
        </w:rPr>
        <w:t xml:space="preserve">In case of </w:t>
      </w:r>
      <w:r w:rsidRPr="3B8107D6" w:rsidR="009B2744">
        <w:rPr>
          <w:lang w:val="en-US"/>
        </w:rPr>
        <w:t xml:space="preserve">an emergency, the security personnel have access to a button on the gate, which will enable an emergency mode. This makes sure that all the gates are </w:t>
      </w:r>
      <w:r w:rsidRPr="3B8107D6" w:rsidR="1B29B4E7">
        <w:rPr>
          <w:lang w:val="en-US"/>
        </w:rPr>
        <w:t>open,</w:t>
      </w:r>
      <w:r w:rsidRPr="3B8107D6" w:rsidR="009B2744">
        <w:rPr>
          <w:lang w:val="en-US"/>
        </w:rPr>
        <w:t xml:space="preserve"> and people are routed to the nearest exit.</w:t>
      </w:r>
    </w:p>
    <w:p w:rsidR="700FC343" w:rsidP="004B0A88" w:rsidRDefault="700FC343" w14:paraId="7EAC0C66" w14:textId="2F4937DD">
      <w:pPr>
        <w:pStyle w:val="Heading2"/>
        <w:numPr>
          <w:ilvl w:val="1"/>
          <w:numId w:val="31"/>
        </w:numPr>
        <w:ind w:left="450"/>
        <w:rPr>
          <w:rFonts w:ascii="Calibri" w:hAnsi="Calibri" w:eastAsia="Calibri" w:cs="Calibri"/>
          <w:sz w:val="22"/>
          <w:szCs w:val="22"/>
          <w:lang w:val="en-US"/>
        </w:rPr>
      </w:pPr>
      <w:bookmarkStart w:name="_Toc149725822" w:id="12"/>
      <w:r w:rsidRPr="5BB06BBA">
        <w:t>Sequence Diagrams</w:t>
      </w:r>
      <w:bookmarkEnd w:id="12"/>
    </w:p>
    <w:p w:rsidR="6A1DDB6C" w:rsidP="5BB06BBA" w:rsidRDefault="6A1DDB6C" w14:paraId="7CE62BEF" w14:textId="49DBEE02">
      <w:pPr>
        <w:keepNext/>
        <w:keepLines/>
        <w:rPr>
          <w:rFonts w:ascii="Calibri" w:hAnsi="Calibri" w:eastAsia="Calibri" w:cs="Calibri"/>
        </w:rPr>
      </w:pPr>
      <w:r w:rsidRPr="0F2715CF">
        <w:rPr>
          <w:rFonts w:ascii="Calibri" w:hAnsi="Calibri" w:eastAsia="Calibri" w:cs="Calibri"/>
          <w:i/>
          <w:iCs/>
          <w:color w:val="000000" w:themeColor="text1"/>
        </w:rPr>
        <w:t>In this section different scenarios are considered and the corresponding interactions between the involved components are described by sequence diagrams. Some sequence diagrams show how an actor (for instance the user) interacts with the system (by sending or receiving messages)</w:t>
      </w:r>
      <w:r w:rsidRPr="0F2715CF" w:rsidR="4C472D94">
        <w:rPr>
          <w:rFonts w:ascii="Calibri" w:hAnsi="Calibri" w:eastAsia="Calibri" w:cs="Calibri"/>
          <w:i/>
          <w:iCs/>
          <w:color w:val="000000" w:themeColor="text1"/>
        </w:rPr>
        <w:t xml:space="preserve">. </w:t>
      </w:r>
    </w:p>
    <w:p w:rsidR="6A1DDB6C" w:rsidP="5BB06BBA" w:rsidRDefault="6A1DDB6C" w14:paraId="116661D6" w14:textId="68A4D6F8">
      <w:pPr>
        <w:keepNext/>
        <w:keepLines/>
        <w:rPr>
          <w:rFonts w:ascii="Calibri" w:hAnsi="Calibri" w:eastAsia="Calibri" w:cs="Calibri"/>
          <w:b/>
          <w:bCs/>
          <w:highlight w:val="yellow"/>
        </w:rPr>
      </w:pPr>
      <w:r w:rsidRPr="5BB06BBA">
        <w:rPr>
          <w:rFonts w:ascii="Calibri" w:hAnsi="Calibri" w:eastAsia="Calibri" w:cs="Calibri"/>
          <w:b/>
          <w:bCs/>
          <w:highlight w:val="yellow"/>
        </w:rPr>
        <w:t>(</w:t>
      </w:r>
      <w:proofErr w:type="gramStart"/>
      <w:r w:rsidRPr="5BB06BBA">
        <w:rPr>
          <w:rFonts w:ascii="Calibri" w:hAnsi="Calibri" w:eastAsia="Calibri" w:cs="Calibri"/>
          <w:b/>
          <w:bCs/>
          <w:highlight w:val="yellow"/>
        </w:rPr>
        <w:t>in</w:t>
      </w:r>
      <w:proofErr w:type="gramEnd"/>
      <w:r w:rsidRPr="5BB06BBA" w:rsidR="1A345CD6">
        <w:rPr>
          <w:rFonts w:ascii="Calibri" w:hAnsi="Calibri" w:eastAsia="Calibri" w:cs="Calibri"/>
          <w:b/>
          <w:bCs/>
          <w:highlight w:val="yellow"/>
        </w:rPr>
        <w:t xml:space="preserve"> this section, we must decide on some scenarios depending on which use case we choose, and build a sequence diagram around it)</w:t>
      </w:r>
    </w:p>
    <w:p w:rsidR="4D97CAAD" w:rsidP="008C201F" w:rsidRDefault="4D97CAAD" w14:paraId="537562D4" w14:textId="60CD2817">
      <w:pPr>
        <w:pStyle w:val="Heading2"/>
        <w:numPr>
          <w:ilvl w:val="1"/>
          <w:numId w:val="31"/>
        </w:numPr>
        <w:ind w:left="450"/>
      </w:pPr>
      <w:bookmarkStart w:name="_Toc149725823" w:id="13"/>
      <w:r w:rsidRPr="5BB06BBA">
        <w:t>state machines</w:t>
      </w:r>
      <w:bookmarkEnd w:id="13"/>
    </w:p>
    <w:p w:rsidR="6DAC9D72" w:rsidP="5BB06BBA" w:rsidRDefault="6DAC9D72" w14:paraId="378533E7" w14:textId="59D2E82D">
      <w:pPr>
        <w:rPr>
          <w:rFonts w:ascii="Calibri" w:hAnsi="Calibri" w:eastAsia="Calibri" w:cs="Calibri"/>
          <w:lang w:val="en-US"/>
        </w:rPr>
      </w:pPr>
      <w:r w:rsidRPr="416B5E9B">
        <w:rPr>
          <w:rFonts w:ascii="Calibri" w:hAnsi="Calibri" w:eastAsia="Calibri" w:cs="Calibri"/>
          <w:color w:val="000000" w:themeColor="text1"/>
          <w:lang w:val="en-US"/>
        </w:rPr>
        <w:t>In this section the behavior of the previously identified system components is described by means of state machines. The components exchange messages with each other, one component sends the message (which we call “out message”) and the target component receives the message (which we call “in message”). Messages can contain parameters that carry the data that are exchanged between different components.</w:t>
      </w:r>
    </w:p>
    <w:p w:rsidR="062A24A8" w:rsidP="416B5E9B" w:rsidRDefault="74AC7DF0" w14:paraId="77C0E4D2" w14:textId="78B73065">
      <w:r>
        <w:rPr>
          <w:noProof/>
        </w:rPr>
        <w:drawing>
          <wp:inline distT="0" distB="0" distL="0" distR="0" wp14:anchorId="5AE75943" wp14:editId="72D7F762">
            <wp:extent cx="5379252" cy="3855130"/>
            <wp:effectExtent l="0" t="0" r="0" b="0"/>
            <wp:docPr id="1625019873" name="Picture 162501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019873"/>
                    <pic:cNvPicPr/>
                  </pic:nvPicPr>
                  <pic:blipFill>
                    <a:blip r:embed="rId13">
                      <a:extLst>
                        <a:ext uri="{28A0092B-C50C-407E-A947-70E740481C1C}">
                          <a14:useLocalDpi xmlns:a14="http://schemas.microsoft.com/office/drawing/2010/main" val="0"/>
                        </a:ext>
                      </a:extLst>
                    </a:blip>
                    <a:stretch>
                      <a:fillRect/>
                    </a:stretch>
                  </pic:blipFill>
                  <pic:spPr>
                    <a:xfrm>
                      <a:off x="0" y="0"/>
                      <a:ext cx="5379252" cy="3855130"/>
                    </a:xfrm>
                    <a:prstGeom prst="rect">
                      <a:avLst/>
                    </a:prstGeom>
                  </pic:spPr>
                </pic:pic>
              </a:graphicData>
            </a:graphic>
          </wp:inline>
        </w:drawing>
      </w:r>
    </w:p>
    <w:p w:rsidR="5373D605" w:rsidP="5373D605" w:rsidRDefault="74AC7DF0" w14:paraId="606B8A3E" w14:textId="6CDB468E">
      <w:r>
        <w:rPr>
          <w:noProof/>
        </w:rPr>
        <w:drawing>
          <wp:inline distT="0" distB="0" distL="0" distR="0" wp14:anchorId="52A3CB9C" wp14:editId="02A80F76">
            <wp:extent cx="3815358" cy="4143375"/>
            <wp:effectExtent l="0" t="0" r="0" b="0"/>
            <wp:docPr id="238400629" name="Picture 23840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15358" cy="4143375"/>
                    </a:xfrm>
                    <a:prstGeom prst="rect">
                      <a:avLst/>
                    </a:prstGeom>
                  </pic:spPr>
                </pic:pic>
              </a:graphicData>
            </a:graphic>
          </wp:inline>
        </w:drawing>
      </w:r>
    </w:p>
    <w:p w:rsidR="416B5E9B" w:rsidP="416B5E9B" w:rsidRDefault="416B5E9B" w14:paraId="50757130" w14:textId="5783E89F"/>
    <w:p w:rsidR="416B5E9B" w:rsidP="416B5E9B" w:rsidRDefault="457F9714" w14:paraId="1E0B4119" w14:textId="629EB444">
      <w:r>
        <w:rPr>
          <w:noProof/>
        </w:rPr>
        <w:drawing>
          <wp:inline distT="0" distB="0" distL="0" distR="0" wp14:anchorId="34A7DD13" wp14:editId="0264456A">
            <wp:extent cx="4572000" cy="2133600"/>
            <wp:effectExtent l="0" t="0" r="0" b="0"/>
            <wp:docPr id="1324980754" name="Picture 132498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6DAC9D72" w:rsidP="5BB06BBA" w:rsidRDefault="6DAC9D72" w14:paraId="54F14BA8" w14:textId="294183E6">
      <w:pPr>
        <w:keepNext/>
        <w:keepLines/>
        <w:rPr>
          <w:b/>
          <w:bCs/>
          <w:highlight w:val="yellow"/>
          <w:lang w:val="en-US"/>
        </w:rPr>
      </w:pPr>
      <w:r w:rsidRPr="5BB06BBA">
        <w:rPr>
          <w:b/>
          <w:bCs/>
          <w:highlight w:val="yellow"/>
          <w:lang w:val="en-US"/>
        </w:rPr>
        <w:t xml:space="preserve">(In this section, we must include the message tables we have of our different components </w:t>
      </w:r>
      <w:r w:rsidRPr="5BB06BBA" w:rsidR="413A4787">
        <w:rPr>
          <w:b/>
          <w:bCs/>
          <w:highlight w:val="yellow"/>
          <w:lang w:val="en-US"/>
        </w:rPr>
        <w:t>along with</w:t>
      </w:r>
      <w:r w:rsidRPr="5BB06BBA">
        <w:rPr>
          <w:b/>
          <w:bCs/>
          <w:highlight w:val="yellow"/>
          <w:lang w:val="en-US"/>
        </w:rPr>
        <w:t xml:space="preserve"> the corresponding state machine)</w:t>
      </w:r>
    </w:p>
    <w:p w:rsidR="051FB52E" w:rsidP="36147B58" w:rsidRDefault="051FB52E" w14:paraId="0AC4AC6C" w14:textId="57226A16">
      <w:pPr>
        <w:pStyle w:val="Heading1"/>
        <w:numPr>
          <w:ilvl w:val="0"/>
          <w:numId w:val="31"/>
        </w:numPr>
        <w:rPr>
          <w:lang w:val="en-US"/>
        </w:rPr>
      </w:pPr>
      <w:bookmarkStart w:name="_Toc149725824" w:id="14"/>
      <w:r w:rsidRPr="5BB06BBA">
        <w:rPr>
          <w:lang w:val="en-US"/>
        </w:rPr>
        <w:t>Recommendations &amp; Conclusions</w:t>
      </w:r>
      <w:bookmarkEnd w:id="14"/>
      <w:r w:rsidR="00E90628">
        <w:rPr>
          <w:lang w:val="en-US"/>
        </w:rPr>
        <w:tab/>
      </w:r>
      <w:r w:rsidR="00E90628">
        <w:rPr>
          <w:lang w:val="en-US"/>
        </w:rPr>
        <w:tab/>
      </w:r>
    </w:p>
    <w:p w:rsidR="559EDA48" w:rsidP="5BB06BBA" w:rsidRDefault="559EDA48" w14:paraId="74D76E33" w14:textId="0C3A891D">
      <w:pPr>
        <w:rPr>
          <w:b/>
          <w:bCs/>
          <w:highlight w:val="yellow"/>
          <w:lang w:val="en-US"/>
        </w:rPr>
      </w:pPr>
      <w:r w:rsidRPr="5BB06BBA">
        <w:rPr>
          <w:highlight w:val="yellow"/>
          <w:lang w:val="en-US"/>
        </w:rPr>
        <w:t>(</w:t>
      </w:r>
      <w:r w:rsidRPr="5BB06BBA">
        <w:rPr>
          <w:b/>
          <w:bCs/>
          <w:highlight w:val="yellow"/>
          <w:lang w:val="en-US"/>
        </w:rPr>
        <w:t>In this section, we must give the conclusion we were able to come to in this project. We must</w:t>
      </w:r>
      <w:r w:rsidRPr="5BB06BBA" w:rsidR="383B0B38">
        <w:rPr>
          <w:b/>
          <w:bCs/>
          <w:highlight w:val="yellow"/>
          <w:lang w:val="en-US"/>
        </w:rPr>
        <w:t xml:space="preserve"> also give recommendations for our system if it is to be further developed (mention the extra dividers)</w:t>
      </w:r>
    </w:p>
    <w:p w:rsidR="051FB52E" w:rsidP="36147B58" w:rsidRDefault="051FB52E" w14:paraId="3ACD6BEE" w14:textId="65E054F1">
      <w:pPr>
        <w:pStyle w:val="Heading1"/>
        <w:numPr>
          <w:ilvl w:val="0"/>
          <w:numId w:val="31"/>
        </w:numPr>
        <w:rPr>
          <w:lang w:val="en-US"/>
        </w:rPr>
      </w:pPr>
      <w:bookmarkStart w:name="_Toc149725825" w:id="15"/>
      <w:r w:rsidRPr="5BB06BBA">
        <w:rPr>
          <w:lang w:val="en-US"/>
        </w:rPr>
        <w:t>Reflection</w:t>
      </w:r>
      <w:bookmarkEnd w:id="15"/>
    </w:p>
    <w:p w:rsidR="391EAF6C" w:rsidP="5BB06BBA" w:rsidRDefault="391EAF6C" w14:paraId="573A61B8" w14:textId="2CB46B52">
      <w:pPr>
        <w:rPr>
          <w:b/>
          <w:bCs/>
          <w:highlight w:val="yellow"/>
          <w:lang w:val="en-US"/>
        </w:rPr>
      </w:pPr>
      <w:r w:rsidRPr="0F2715CF">
        <w:rPr>
          <w:b/>
          <w:bCs/>
          <w:highlight w:val="yellow"/>
          <w:lang w:val="en-US"/>
        </w:rPr>
        <w:t xml:space="preserve">(In this section, each groupmate will give their reflection on how they think the project started, </w:t>
      </w:r>
      <w:r w:rsidRPr="0F2715CF" w:rsidR="414F0C32">
        <w:rPr>
          <w:b/>
          <w:bCs/>
          <w:highlight w:val="yellow"/>
          <w:lang w:val="en-US"/>
        </w:rPr>
        <w:t>progressed,</w:t>
      </w:r>
      <w:r w:rsidRPr="0F2715CF">
        <w:rPr>
          <w:b/>
          <w:bCs/>
          <w:highlight w:val="yellow"/>
          <w:lang w:val="en-US"/>
        </w:rPr>
        <w:t xml:space="preserve"> and concluded)</w:t>
      </w:r>
    </w:p>
    <w:p w:rsidR="051FB52E" w:rsidP="36147B58" w:rsidRDefault="051FB52E" w14:paraId="7A38947D" w14:textId="08B31A19">
      <w:pPr>
        <w:pStyle w:val="Heading1"/>
        <w:numPr>
          <w:ilvl w:val="0"/>
          <w:numId w:val="31"/>
        </w:numPr>
        <w:rPr>
          <w:lang w:val="en-US"/>
        </w:rPr>
      </w:pPr>
      <w:bookmarkStart w:name="_Toc149725826" w:id="16"/>
      <w:r w:rsidRPr="5BB06BBA">
        <w:rPr>
          <w:lang w:val="en-US"/>
        </w:rPr>
        <w:t>References</w:t>
      </w:r>
      <w:bookmarkEnd w:id="16"/>
    </w:p>
    <w:p w:rsidR="36147B58" w:rsidP="5BB06BBA" w:rsidRDefault="5458A13B" w14:paraId="34F5D780" w14:textId="1C1E034F">
      <w:pPr>
        <w:keepNext/>
        <w:keepLines/>
        <w:rPr>
          <w:b/>
          <w:bCs/>
          <w:highlight w:val="yellow"/>
          <w:lang w:val="en-US"/>
        </w:rPr>
      </w:pPr>
      <w:r w:rsidRPr="5BB06BBA">
        <w:rPr>
          <w:b/>
          <w:bCs/>
          <w:highlight w:val="yellow"/>
          <w:lang w:val="en-US"/>
        </w:rPr>
        <w:t>(In this section, all the references we have used for research must be placed. If applicable, annotations can be made referencing a piece of text to this reference.)</w:t>
      </w:r>
    </w:p>
    <w:sectPr w:rsidR="36147B58">
      <w:headerReference w:type="default" r:id="rId16"/>
      <w:footerReference w:type="default" r:id="rId17"/>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68C1" w:rsidRDefault="00CC68C1" w14:paraId="46A2E4C9" w14:textId="77777777">
      <w:pPr>
        <w:spacing w:after="0" w:line="240" w:lineRule="auto"/>
      </w:pPr>
      <w:r>
        <w:separator/>
      </w:r>
    </w:p>
  </w:endnote>
  <w:endnote w:type="continuationSeparator" w:id="0">
    <w:p w:rsidR="00CC68C1" w:rsidRDefault="00CC68C1" w14:paraId="2E7129FE" w14:textId="77777777">
      <w:pPr>
        <w:spacing w:after="0" w:line="240" w:lineRule="auto"/>
      </w:pPr>
      <w:r>
        <w:continuationSeparator/>
      </w:r>
    </w:p>
  </w:endnote>
  <w:endnote w:type="continuationNotice" w:id="1">
    <w:p w:rsidR="00CC68C1" w:rsidRDefault="00CC68C1" w14:paraId="2259750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B06BBA" w:rsidTr="5BB06BBA" w14:paraId="06B431FD" w14:textId="77777777">
      <w:trPr>
        <w:trHeight w:val="300"/>
      </w:trPr>
      <w:tc>
        <w:tcPr>
          <w:tcW w:w="3005" w:type="dxa"/>
        </w:tcPr>
        <w:p w:rsidR="5BB06BBA" w:rsidP="5BB06BBA" w:rsidRDefault="5BB06BBA" w14:paraId="21F697F1" w14:textId="15C8FC65">
          <w:pPr>
            <w:pStyle w:val="Header"/>
            <w:ind w:left="-115"/>
          </w:pPr>
        </w:p>
      </w:tc>
      <w:tc>
        <w:tcPr>
          <w:tcW w:w="3005" w:type="dxa"/>
        </w:tcPr>
        <w:p w:rsidR="5BB06BBA" w:rsidP="5BB06BBA" w:rsidRDefault="5BB06BBA" w14:paraId="51040F7A" w14:textId="69F64281">
          <w:pPr>
            <w:pStyle w:val="Header"/>
            <w:jc w:val="center"/>
          </w:pPr>
        </w:p>
      </w:tc>
      <w:tc>
        <w:tcPr>
          <w:tcW w:w="3005" w:type="dxa"/>
        </w:tcPr>
        <w:p w:rsidR="5BB06BBA" w:rsidP="5BB06BBA" w:rsidRDefault="5BB06BBA" w14:paraId="66CEDDE6" w14:textId="23814D73">
          <w:pPr>
            <w:pStyle w:val="Header"/>
            <w:ind w:right="-115"/>
            <w:jc w:val="right"/>
          </w:pPr>
        </w:p>
      </w:tc>
    </w:tr>
  </w:tbl>
  <w:p w:rsidR="5BB06BBA" w:rsidP="5BB06BBA" w:rsidRDefault="5BB06BBA" w14:paraId="127822E1" w14:textId="50881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C68C1" w:rsidRDefault="00CC68C1" w14:paraId="12718AEA" w14:textId="77777777">
      <w:pPr>
        <w:spacing w:after="0" w:line="240" w:lineRule="auto"/>
      </w:pPr>
      <w:r>
        <w:separator/>
      </w:r>
    </w:p>
  </w:footnote>
  <w:footnote w:type="continuationSeparator" w:id="0">
    <w:p w:rsidR="00CC68C1" w:rsidRDefault="00CC68C1" w14:paraId="59CF0FBB" w14:textId="77777777">
      <w:pPr>
        <w:spacing w:after="0" w:line="240" w:lineRule="auto"/>
      </w:pPr>
      <w:r>
        <w:continuationSeparator/>
      </w:r>
    </w:p>
  </w:footnote>
  <w:footnote w:type="continuationNotice" w:id="1">
    <w:p w:rsidR="00CC68C1" w:rsidRDefault="00CC68C1" w14:paraId="1E4A360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B06BBA" w:rsidTr="5BB06BBA" w14:paraId="567DB211" w14:textId="77777777">
      <w:trPr>
        <w:trHeight w:val="300"/>
      </w:trPr>
      <w:tc>
        <w:tcPr>
          <w:tcW w:w="3005" w:type="dxa"/>
        </w:tcPr>
        <w:p w:rsidR="5BB06BBA" w:rsidP="5BB06BBA" w:rsidRDefault="5BB06BBA" w14:paraId="5FA5F282" w14:textId="299DE141">
          <w:pPr>
            <w:pStyle w:val="Header"/>
            <w:ind w:left="-115"/>
          </w:pPr>
        </w:p>
      </w:tc>
      <w:tc>
        <w:tcPr>
          <w:tcW w:w="3005" w:type="dxa"/>
        </w:tcPr>
        <w:p w:rsidR="5BB06BBA" w:rsidP="5BB06BBA" w:rsidRDefault="5BB06BBA" w14:paraId="5CE2079F" w14:textId="208B208E">
          <w:pPr>
            <w:pStyle w:val="Header"/>
            <w:jc w:val="center"/>
          </w:pPr>
        </w:p>
      </w:tc>
      <w:tc>
        <w:tcPr>
          <w:tcW w:w="3005" w:type="dxa"/>
        </w:tcPr>
        <w:p w:rsidR="5BB06BBA" w:rsidP="5BB06BBA" w:rsidRDefault="5BB06BBA" w14:paraId="7179B1AF" w14:textId="4D065C74">
          <w:pPr>
            <w:pStyle w:val="Header"/>
            <w:ind w:right="-115"/>
            <w:jc w:val="right"/>
          </w:pPr>
        </w:p>
      </w:tc>
    </w:tr>
  </w:tbl>
  <w:p w:rsidR="5BB06BBA" w:rsidP="5BB06BBA" w:rsidRDefault="5BB06BBA" w14:paraId="45C033E5" w14:textId="27D1B531">
    <w:pPr>
      <w:pStyle w:val="Header"/>
    </w:pPr>
  </w:p>
</w:hdr>
</file>

<file path=word/intelligence2.xml><?xml version="1.0" encoding="utf-8"?>
<int2:intelligence xmlns:int2="http://schemas.microsoft.com/office/intelligence/2020/intelligence" xmlns:oel="http://schemas.microsoft.com/office/2019/extlst">
  <int2:observations>
    <int2:textHash int2:hashCode="VgYSMVPqKS8znH" int2:id="JQhiCMpP">
      <int2:state int2:value="Rejected" int2:type="AugLoop_Text_Critique"/>
    </int2:textHash>
    <int2:bookmark int2:bookmarkName="_Int_q06SILWs" int2:invalidationBookmarkName="" int2:hashCode="2A875/fl/2rpA7" int2:id="TWqSqEW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77EF8"/>
    <w:multiLevelType w:val="hybridMultilevel"/>
    <w:tmpl w:val="71E86E5A"/>
    <w:lvl w:ilvl="0" w:tplc="E7543B04">
      <w:start w:val="1"/>
      <w:numFmt w:val="bullet"/>
      <w:lvlText w:val="·"/>
      <w:lvlJc w:val="left"/>
      <w:pPr>
        <w:ind w:left="720" w:hanging="360"/>
      </w:pPr>
      <w:rPr>
        <w:rFonts w:hint="default" w:ascii="Symbol" w:hAnsi="Symbol"/>
      </w:rPr>
    </w:lvl>
    <w:lvl w:ilvl="1" w:tplc="8E5E3C8E">
      <w:start w:val="1"/>
      <w:numFmt w:val="bullet"/>
      <w:lvlText w:val="o"/>
      <w:lvlJc w:val="left"/>
      <w:pPr>
        <w:ind w:left="1440" w:hanging="360"/>
      </w:pPr>
      <w:rPr>
        <w:rFonts w:hint="default" w:ascii="Courier New" w:hAnsi="Courier New"/>
      </w:rPr>
    </w:lvl>
    <w:lvl w:ilvl="2" w:tplc="8812A18A">
      <w:start w:val="1"/>
      <w:numFmt w:val="bullet"/>
      <w:lvlText w:val=""/>
      <w:lvlJc w:val="left"/>
      <w:pPr>
        <w:ind w:left="2160" w:hanging="360"/>
      </w:pPr>
      <w:rPr>
        <w:rFonts w:hint="default" w:ascii="Wingdings" w:hAnsi="Wingdings"/>
      </w:rPr>
    </w:lvl>
    <w:lvl w:ilvl="3" w:tplc="D206EDFC">
      <w:start w:val="1"/>
      <w:numFmt w:val="bullet"/>
      <w:lvlText w:val=""/>
      <w:lvlJc w:val="left"/>
      <w:pPr>
        <w:ind w:left="2880" w:hanging="360"/>
      </w:pPr>
      <w:rPr>
        <w:rFonts w:hint="default" w:ascii="Symbol" w:hAnsi="Symbol"/>
      </w:rPr>
    </w:lvl>
    <w:lvl w:ilvl="4" w:tplc="A1C6AA2C">
      <w:start w:val="1"/>
      <w:numFmt w:val="bullet"/>
      <w:lvlText w:val="o"/>
      <w:lvlJc w:val="left"/>
      <w:pPr>
        <w:ind w:left="3600" w:hanging="360"/>
      </w:pPr>
      <w:rPr>
        <w:rFonts w:hint="default" w:ascii="Courier New" w:hAnsi="Courier New"/>
      </w:rPr>
    </w:lvl>
    <w:lvl w:ilvl="5" w:tplc="D8165006">
      <w:start w:val="1"/>
      <w:numFmt w:val="bullet"/>
      <w:lvlText w:val=""/>
      <w:lvlJc w:val="left"/>
      <w:pPr>
        <w:ind w:left="4320" w:hanging="360"/>
      </w:pPr>
      <w:rPr>
        <w:rFonts w:hint="default" w:ascii="Wingdings" w:hAnsi="Wingdings"/>
      </w:rPr>
    </w:lvl>
    <w:lvl w:ilvl="6" w:tplc="8EA0FA42">
      <w:start w:val="1"/>
      <w:numFmt w:val="bullet"/>
      <w:lvlText w:val=""/>
      <w:lvlJc w:val="left"/>
      <w:pPr>
        <w:ind w:left="5040" w:hanging="360"/>
      </w:pPr>
      <w:rPr>
        <w:rFonts w:hint="default" w:ascii="Symbol" w:hAnsi="Symbol"/>
      </w:rPr>
    </w:lvl>
    <w:lvl w:ilvl="7" w:tplc="67D6187E">
      <w:start w:val="1"/>
      <w:numFmt w:val="bullet"/>
      <w:lvlText w:val="o"/>
      <w:lvlJc w:val="left"/>
      <w:pPr>
        <w:ind w:left="5760" w:hanging="360"/>
      </w:pPr>
      <w:rPr>
        <w:rFonts w:hint="default" w:ascii="Courier New" w:hAnsi="Courier New"/>
      </w:rPr>
    </w:lvl>
    <w:lvl w:ilvl="8" w:tplc="FCB8E8EC">
      <w:start w:val="1"/>
      <w:numFmt w:val="bullet"/>
      <w:lvlText w:val=""/>
      <w:lvlJc w:val="left"/>
      <w:pPr>
        <w:ind w:left="6480" w:hanging="360"/>
      </w:pPr>
      <w:rPr>
        <w:rFonts w:hint="default" w:ascii="Wingdings" w:hAnsi="Wingdings"/>
      </w:rPr>
    </w:lvl>
  </w:abstractNum>
  <w:abstractNum w:abstractNumId="1" w15:restartNumberingAfterBreak="0">
    <w:nsid w:val="0BBF76C4"/>
    <w:multiLevelType w:val="hybridMultilevel"/>
    <w:tmpl w:val="7C203A34"/>
    <w:lvl w:ilvl="0" w:tplc="459A9532">
      <w:start w:val="1"/>
      <w:numFmt w:val="bullet"/>
      <w:lvlText w:val="·"/>
      <w:lvlJc w:val="left"/>
      <w:pPr>
        <w:ind w:left="720" w:hanging="360"/>
      </w:pPr>
      <w:rPr>
        <w:rFonts w:hint="default" w:ascii="Symbol" w:hAnsi="Symbol"/>
      </w:rPr>
    </w:lvl>
    <w:lvl w:ilvl="1" w:tplc="132E3C42">
      <w:start w:val="1"/>
      <w:numFmt w:val="bullet"/>
      <w:lvlText w:val="o"/>
      <w:lvlJc w:val="left"/>
      <w:pPr>
        <w:ind w:left="1440" w:hanging="360"/>
      </w:pPr>
      <w:rPr>
        <w:rFonts w:hint="default" w:ascii="Courier New" w:hAnsi="Courier New"/>
      </w:rPr>
    </w:lvl>
    <w:lvl w:ilvl="2" w:tplc="357E8190">
      <w:start w:val="1"/>
      <w:numFmt w:val="bullet"/>
      <w:lvlText w:val=""/>
      <w:lvlJc w:val="left"/>
      <w:pPr>
        <w:ind w:left="2160" w:hanging="360"/>
      </w:pPr>
      <w:rPr>
        <w:rFonts w:hint="default" w:ascii="Wingdings" w:hAnsi="Wingdings"/>
      </w:rPr>
    </w:lvl>
    <w:lvl w:ilvl="3" w:tplc="F0AEF484">
      <w:start w:val="1"/>
      <w:numFmt w:val="bullet"/>
      <w:lvlText w:val=""/>
      <w:lvlJc w:val="left"/>
      <w:pPr>
        <w:ind w:left="2880" w:hanging="360"/>
      </w:pPr>
      <w:rPr>
        <w:rFonts w:hint="default" w:ascii="Symbol" w:hAnsi="Symbol"/>
      </w:rPr>
    </w:lvl>
    <w:lvl w:ilvl="4" w:tplc="FEA83F62">
      <w:start w:val="1"/>
      <w:numFmt w:val="bullet"/>
      <w:lvlText w:val="o"/>
      <w:lvlJc w:val="left"/>
      <w:pPr>
        <w:ind w:left="3600" w:hanging="360"/>
      </w:pPr>
      <w:rPr>
        <w:rFonts w:hint="default" w:ascii="Courier New" w:hAnsi="Courier New"/>
      </w:rPr>
    </w:lvl>
    <w:lvl w:ilvl="5" w:tplc="EFE0051C">
      <w:start w:val="1"/>
      <w:numFmt w:val="bullet"/>
      <w:lvlText w:val=""/>
      <w:lvlJc w:val="left"/>
      <w:pPr>
        <w:ind w:left="4320" w:hanging="360"/>
      </w:pPr>
      <w:rPr>
        <w:rFonts w:hint="default" w:ascii="Wingdings" w:hAnsi="Wingdings"/>
      </w:rPr>
    </w:lvl>
    <w:lvl w:ilvl="6" w:tplc="65469578">
      <w:start w:val="1"/>
      <w:numFmt w:val="bullet"/>
      <w:lvlText w:val=""/>
      <w:lvlJc w:val="left"/>
      <w:pPr>
        <w:ind w:left="5040" w:hanging="360"/>
      </w:pPr>
      <w:rPr>
        <w:rFonts w:hint="default" w:ascii="Symbol" w:hAnsi="Symbol"/>
      </w:rPr>
    </w:lvl>
    <w:lvl w:ilvl="7" w:tplc="9C0E5E5C">
      <w:start w:val="1"/>
      <w:numFmt w:val="bullet"/>
      <w:lvlText w:val="o"/>
      <w:lvlJc w:val="left"/>
      <w:pPr>
        <w:ind w:left="5760" w:hanging="360"/>
      </w:pPr>
      <w:rPr>
        <w:rFonts w:hint="default" w:ascii="Courier New" w:hAnsi="Courier New"/>
      </w:rPr>
    </w:lvl>
    <w:lvl w:ilvl="8" w:tplc="6B66AB5C">
      <w:start w:val="1"/>
      <w:numFmt w:val="bullet"/>
      <w:lvlText w:val=""/>
      <w:lvlJc w:val="left"/>
      <w:pPr>
        <w:ind w:left="6480" w:hanging="360"/>
      </w:pPr>
      <w:rPr>
        <w:rFonts w:hint="default" w:ascii="Wingdings" w:hAnsi="Wingdings"/>
      </w:rPr>
    </w:lvl>
  </w:abstractNum>
  <w:abstractNum w:abstractNumId="2" w15:restartNumberingAfterBreak="0">
    <w:nsid w:val="10DCB4C0"/>
    <w:multiLevelType w:val="hybridMultilevel"/>
    <w:tmpl w:val="88CC8222"/>
    <w:lvl w:ilvl="0" w:tplc="B2060A9E">
      <w:start w:val="1"/>
      <w:numFmt w:val="decimal"/>
      <w:lvlText w:val="%1."/>
      <w:lvlJc w:val="left"/>
      <w:pPr>
        <w:ind w:left="720" w:hanging="360"/>
      </w:pPr>
    </w:lvl>
    <w:lvl w:ilvl="1" w:tplc="B9A0AAF8">
      <w:start w:val="1"/>
      <w:numFmt w:val="lowerLetter"/>
      <w:lvlText w:val="%2."/>
      <w:lvlJc w:val="left"/>
      <w:pPr>
        <w:ind w:left="1440" w:hanging="360"/>
      </w:pPr>
    </w:lvl>
    <w:lvl w:ilvl="2" w:tplc="9B42D6B8">
      <w:start w:val="1"/>
      <w:numFmt w:val="lowerRoman"/>
      <w:lvlText w:val="%3."/>
      <w:lvlJc w:val="right"/>
      <w:pPr>
        <w:ind w:left="2160" w:hanging="180"/>
      </w:pPr>
    </w:lvl>
    <w:lvl w:ilvl="3" w:tplc="E6AE2B02">
      <w:start w:val="1"/>
      <w:numFmt w:val="decimal"/>
      <w:lvlText w:val="%4."/>
      <w:lvlJc w:val="left"/>
      <w:pPr>
        <w:ind w:left="2880" w:hanging="360"/>
      </w:pPr>
    </w:lvl>
    <w:lvl w:ilvl="4" w:tplc="35A8D090">
      <w:start w:val="1"/>
      <w:numFmt w:val="lowerLetter"/>
      <w:lvlText w:val="%5."/>
      <w:lvlJc w:val="left"/>
      <w:pPr>
        <w:ind w:left="3600" w:hanging="360"/>
      </w:pPr>
    </w:lvl>
    <w:lvl w:ilvl="5" w:tplc="D05610E4">
      <w:start w:val="1"/>
      <w:numFmt w:val="lowerRoman"/>
      <w:lvlText w:val="%6."/>
      <w:lvlJc w:val="right"/>
      <w:pPr>
        <w:ind w:left="4320" w:hanging="180"/>
      </w:pPr>
    </w:lvl>
    <w:lvl w:ilvl="6" w:tplc="4C908EA2">
      <w:start w:val="1"/>
      <w:numFmt w:val="decimal"/>
      <w:lvlText w:val="%7."/>
      <w:lvlJc w:val="left"/>
      <w:pPr>
        <w:ind w:left="5040" w:hanging="360"/>
      </w:pPr>
    </w:lvl>
    <w:lvl w:ilvl="7" w:tplc="55204866">
      <w:start w:val="1"/>
      <w:numFmt w:val="lowerLetter"/>
      <w:lvlText w:val="%8."/>
      <w:lvlJc w:val="left"/>
      <w:pPr>
        <w:ind w:left="5760" w:hanging="360"/>
      </w:pPr>
    </w:lvl>
    <w:lvl w:ilvl="8" w:tplc="EBD60DA0">
      <w:start w:val="1"/>
      <w:numFmt w:val="lowerRoman"/>
      <w:lvlText w:val="%9."/>
      <w:lvlJc w:val="right"/>
      <w:pPr>
        <w:ind w:left="6480" w:hanging="180"/>
      </w:pPr>
    </w:lvl>
  </w:abstractNum>
  <w:abstractNum w:abstractNumId="3" w15:restartNumberingAfterBreak="0">
    <w:nsid w:val="13160A6B"/>
    <w:multiLevelType w:val="hybridMultilevel"/>
    <w:tmpl w:val="66B49ABC"/>
    <w:lvl w:ilvl="0" w:tplc="83E0B7E6">
      <w:start w:val="1"/>
      <w:numFmt w:val="bullet"/>
      <w:lvlText w:val="·"/>
      <w:lvlJc w:val="left"/>
      <w:pPr>
        <w:ind w:left="720" w:hanging="360"/>
      </w:pPr>
      <w:rPr>
        <w:rFonts w:hint="default" w:ascii="Symbol" w:hAnsi="Symbol"/>
      </w:rPr>
    </w:lvl>
    <w:lvl w:ilvl="1" w:tplc="86D6391C">
      <w:start w:val="1"/>
      <w:numFmt w:val="bullet"/>
      <w:lvlText w:val="o"/>
      <w:lvlJc w:val="left"/>
      <w:pPr>
        <w:ind w:left="1440" w:hanging="360"/>
      </w:pPr>
      <w:rPr>
        <w:rFonts w:hint="default" w:ascii="Courier New" w:hAnsi="Courier New"/>
      </w:rPr>
    </w:lvl>
    <w:lvl w:ilvl="2" w:tplc="41CCA626">
      <w:start w:val="1"/>
      <w:numFmt w:val="bullet"/>
      <w:lvlText w:val=""/>
      <w:lvlJc w:val="left"/>
      <w:pPr>
        <w:ind w:left="2160" w:hanging="360"/>
      </w:pPr>
      <w:rPr>
        <w:rFonts w:hint="default" w:ascii="Wingdings" w:hAnsi="Wingdings"/>
      </w:rPr>
    </w:lvl>
    <w:lvl w:ilvl="3" w:tplc="8C201D08">
      <w:start w:val="1"/>
      <w:numFmt w:val="bullet"/>
      <w:lvlText w:val=""/>
      <w:lvlJc w:val="left"/>
      <w:pPr>
        <w:ind w:left="2880" w:hanging="360"/>
      </w:pPr>
      <w:rPr>
        <w:rFonts w:hint="default" w:ascii="Symbol" w:hAnsi="Symbol"/>
      </w:rPr>
    </w:lvl>
    <w:lvl w:ilvl="4" w:tplc="338E4002">
      <w:start w:val="1"/>
      <w:numFmt w:val="bullet"/>
      <w:lvlText w:val="o"/>
      <w:lvlJc w:val="left"/>
      <w:pPr>
        <w:ind w:left="3600" w:hanging="360"/>
      </w:pPr>
      <w:rPr>
        <w:rFonts w:hint="default" w:ascii="Courier New" w:hAnsi="Courier New"/>
      </w:rPr>
    </w:lvl>
    <w:lvl w:ilvl="5" w:tplc="F6D012FA">
      <w:start w:val="1"/>
      <w:numFmt w:val="bullet"/>
      <w:lvlText w:val=""/>
      <w:lvlJc w:val="left"/>
      <w:pPr>
        <w:ind w:left="4320" w:hanging="360"/>
      </w:pPr>
      <w:rPr>
        <w:rFonts w:hint="default" w:ascii="Wingdings" w:hAnsi="Wingdings"/>
      </w:rPr>
    </w:lvl>
    <w:lvl w:ilvl="6" w:tplc="477A9DE8">
      <w:start w:val="1"/>
      <w:numFmt w:val="bullet"/>
      <w:lvlText w:val=""/>
      <w:lvlJc w:val="left"/>
      <w:pPr>
        <w:ind w:left="5040" w:hanging="360"/>
      </w:pPr>
      <w:rPr>
        <w:rFonts w:hint="default" w:ascii="Symbol" w:hAnsi="Symbol"/>
      </w:rPr>
    </w:lvl>
    <w:lvl w:ilvl="7" w:tplc="694627BA">
      <w:start w:val="1"/>
      <w:numFmt w:val="bullet"/>
      <w:lvlText w:val="o"/>
      <w:lvlJc w:val="left"/>
      <w:pPr>
        <w:ind w:left="5760" w:hanging="360"/>
      </w:pPr>
      <w:rPr>
        <w:rFonts w:hint="default" w:ascii="Courier New" w:hAnsi="Courier New"/>
      </w:rPr>
    </w:lvl>
    <w:lvl w:ilvl="8" w:tplc="98EAF8F2">
      <w:start w:val="1"/>
      <w:numFmt w:val="bullet"/>
      <w:lvlText w:val=""/>
      <w:lvlJc w:val="left"/>
      <w:pPr>
        <w:ind w:left="6480" w:hanging="360"/>
      </w:pPr>
      <w:rPr>
        <w:rFonts w:hint="default" w:ascii="Wingdings" w:hAnsi="Wingdings"/>
      </w:rPr>
    </w:lvl>
  </w:abstractNum>
  <w:abstractNum w:abstractNumId="4" w15:restartNumberingAfterBreak="0">
    <w:nsid w:val="1504AE5E"/>
    <w:multiLevelType w:val="hybridMultilevel"/>
    <w:tmpl w:val="E17C008C"/>
    <w:lvl w:ilvl="0" w:tplc="35D81408">
      <w:start w:val="1"/>
      <w:numFmt w:val="bullet"/>
      <w:lvlText w:val="·"/>
      <w:lvlJc w:val="left"/>
      <w:pPr>
        <w:ind w:left="720" w:hanging="360"/>
      </w:pPr>
      <w:rPr>
        <w:rFonts w:hint="default" w:ascii="Symbol" w:hAnsi="Symbol"/>
      </w:rPr>
    </w:lvl>
    <w:lvl w:ilvl="1" w:tplc="BD2A91C4">
      <w:start w:val="1"/>
      <w:numFmt w:val="bullet"/>
      <w:lvlText w:val="o"/>
      <w:lvlJc w:val="left"/>
      <w:pPr>
        <w:ind w:left="1440" w:hanging="360"/>
      </w:pPr>
      <w:rPr>
        <w:rFonts w:hint="default" w:ascii="Courier New" w:hAnsi="Courier New"/>
      </w:rPr>
    </w:lvl>
    <w:lvl w:ilvl="2" w:tplc="AFE0A71C">
      <w:start w:val="1"/>
      <w:numFmt w:val="bullet"/>
      <w:lvlText w:val=""/>
      <w:lvlJc w:val="left"/>
      <w:pPr>
        <w:ind w:left="2160" w:hanging="360"/>
      </w:pPr>
      <w:rPr>
        <w:rFonts w:hint="default" w:ascii="Wingdings" w:hAnsi="Wingdings"/>
      </w:rPr>
    </w:lvl>
    <w:lvl w:ilvl="3" w:tplc="642C8BF2">
      <w:start w:val="1"/>
      <w:numFmt w:val="bullet"/>
      <w:lvlText w:val=""/>
      <w:lvlJc w:val="left"/>
      <w:pPr>
        <w:ind w:left="2880" w:hanging="360"/>
      </w:pPr>
      <w:rPr>
        <w:rFonts w:hint="default" w:ascii="Symbol" w:hAnsi="Symbol"/>
      </w:rPr>
    </w:lvl>
    <w:lvl w:ilvl="4" w:tplc="233408B8">
      <w:start w:val="1"/>
      <w:numFmt w:val="bullet"/>
      <w:lvlText w:val="o"/>
      <w:lvlJc w:val="left"/>
      <w:pPr>
        <w:ind w:left="3600" w:hanging="360"/>
      </w:pPr>
      <w:rPr>
        <w:rFonts w:hint="default" w:ascii="Courier New" w:hAnsi="Courier New"/>
      </w:rPr>
    </w:lvl>
    <w:lvl w:ilvl="5" w:tplc="BE26392E">
      <w:start w:val="1"/>
      <w:numFmt w:val="bullet"/>
      <w:lvlText w:val=""/>
      <w:lvlJc w:val="left"/>
      <w:pPr>
        <w:ind w:left="4320" w:hanging="360"/>
      </w:pPr>
      <w:rPr>
        <w:rFonts w:hint="default" w:ascii="Wingdings" w:hAnsi="Wingdings"/>
      </w:rPr>
    </w:lvl>
    <w:lvl w:ilvl="6" w:tplc="F532497A">
      <w:start w:val="1"/>
      <w:numFmt w:val="bullet"/>
      <w:lvlText w:val=""/>
      <w:lvlJc w:val="left"/>
      <w:pPr>
        <w:ind w:left="5040" w:hanging="360"/>
      </w:pPr>
      <w:rPr>
        <w:rFonts w:hint="default" w:ascii="Symbol" w:hAnsi="Symbol"/>
      </w:rPr>
    </w:lvl>
    <w:lvl w:ilvl="7" w:tplc="349CA2FC">
      <w:start w:val="1"/>
      <w:numFmt w:val="bullet"/>
      <w:lvlText w:val="o"/>
      <w:lvlJc w:val="left"/>
      <w:pPr>
        <w:ind w:left="5760" w:hanging="360"/>
      </w:pPr>
      <w:rPr>
        <w:rFonts w:hint="default" w:ascii="Courier New" w:hAnsi="Courier New"/>
      </w:rPr>
    </w:lvl>
    <w:lvl w:ilvl="8" w:tplc="143A31DC">
      <w:start w:val="1"/>
      <w:numFmt w:val="bullet"/>
      <w:lvlText w:val=""/>
      <w:lvlJc w:val="left"/>
      <w:pPr>
        <w:ind w:left="6480" w:hanging="360"/>
      </w:pPr>
      <w:rPr>
        <w:rFonts w:hint="default" w:ascii="Wingdings" w:hAnsi="Wingdings"/>
      </w:rPr>
    </w:lvl>
  </w:abstractNum>
  <w:abstractNum w:abstractNumId="5" w15:restartNumberingAfterBreak="0">
    <w:nsid w:val="1BE8FB68"/>
    <w:multiLevelType w:val="hybridMultilevel"/>
    <w:tmpl w:val="C484AA78"/>
    <w:lvl w:ilvl="0" w:tplc="48FEABFE">
      <w:start w:val="1"/>
      <w:numFmt w:val="bullet"/>
      <w:lvlText w:val="·"/>
      <w:lvlJc w:val="left"/>
      <w:pPr>
        <w:ind w:left="720" w:hanging="360"/>
      </w:pPr>
      <w:rPr>
        <w:rFonts w:hint="default" w:ascii="Symbol" w:hAnsi="Symbol"/>
      </w:rPr>
    </w:lvl>
    <w:lvl w:ilvl="1" w:tplc="A380E1CE">
      <w:start w:val="1"/>
      <w:numFmt w:val="bullet"/>
      <w:lvlText w:val="o"/>
      <w:lvlJc w:val="left"/>
      <w:pPr>
        <w:ind w:left="1440" w:hanging="360"/>
      </w:pPr>
      <w:rPr>
        <w:rFonts w:hint="default" w:ascii="Courier New" w:hAnsi="Courier New"/>
      </w:rPr>
    </w:lvl>
    <w:lvl w:ilvl="2" w:tplc="51F4988E">
      <w:start w:val="1"/>
      <w:numFmt w:val="bullet"/>
      <w:lvlText w:val=""/>
      <w:lvlJc w:val="left"/>
      <w:pPr>
        <w:ind w:left="2160" w:hanging="360"/>
      </w:pPr>
      <w:rPr>
        <w:rFonts w:hint="default" w:ascii="Wingdings" w:hAnsi="Wingdings"/>
      </w:rPr>
    </w:lvl>
    <w:lvl w:ilvl="3" w:tplc="EA50901A">
      <w:start w:val="1"/>
      <w:numFmt w:val="bullet"/>
      <w:lvlText w:val=""/>
      <w:lvlJc w:val="left"/>
      <w:pPr>
        <w:ind w:left="2880" w:hanging="360"/>
      </w:pPr>
      <w:rPr>
        <w:rFonts w:hint="default" w:ascii="Symbol" w:hAnsi="Symbol"/>
      </w:rPr>
    </w:lvl>
    <w:lvl w:ilvl="4" w:tplc="AFA4BC40">
      <w:start w:val="1"/>
      <w:numFmt w:val="bullet"/>
      <w:lvlText w:val="o"/>
      <w:lvlJc w:val="left"/>
      <w:pPr>
        <w:ind w:left="3600" w:hanging="360"/>
      </w:pPr>
      <w:rPr>
        <w:rFonts w:hint="default" w:ascii="Courier New" w:hAnsi="Courier New"/>
      </w:rPr>
    </w:lvl>
    <w:lvl w:ilvl="5" w:tplc="614AC4F6">
      <w:start w:val="1"/>
      <w:numFmt w:val="bullet"/>
      <w:lvlText w:val=""/>
      <w:lvlJc w:val="left"/>
      <w:pPr>
        <w:ind w:left="4320" w:hanging="360"/>
      </w:pPr>
      <w:rPr>
        <w:rFonts w:hint="default" w:ascii="Wingdings" w:hAnsi="Wingdings"/>
      </w:rPr>
    </w:lvl>
    <w:lvl w:ilvl="6" w:tplc="ACD29742">
      <w:start w:val="1"/>
      <w:numFmt w:val="bullet"/>
      <w:lvlText w:val=""/>
      <w:lvlJc w:val="left"/>
      <w:pPr>
        <w:ind w:left="5040" w:hanging="360"/>
      </w:pPr>
      <w:rPr>
        <w:rFonts w:hint="default" w:ascii="Symbol" w:hAnsi="Symbol"/>
      </w:rPr>
    </w:lvl>
    <w:lvl w:ilvl="7" w:tplc="6E063A5A">
      <w:start w:val="1"/>
      <w:numFmt w:val="bullet"/>
      <w:lvlText w:val="o"/>
      <w:lvlJc w:val="left"/>
      <w:pPr>
        <w:ind w:left="5760" w:hanging="360"/>
      </w:pPr>
      <w:rPr>
        <w:rFonts w:hint="default" w:ascii="Courier New" w:hAnsi="Courier New"/>
      </w:rPr>
    </w:lvl>
    <w:lvl w:ilvl="8" w:tplc="177E85DE">
      <w:start w:val="1"/>
      <w:numFmt w:val="bullet"/>
      <w:lvlText w:val=""/>
      <w:lvlJc w:val="left"/>
      <w:pPr>
        <w:ind w:left="6480" w:hanging="360"/>
      </w:pPr>
      <w:rPr>
        <w:rFonts w:hint="default" w:ascii="Wingdings" w:hAnsi="Wingdings"/>
      </w:rPr>
    </w:lvl>
  </w:abstractNum>
  <w:abstractNum w:abstractNumId="6" w15:restartNumberingAfterBreak="0">
    <w:nsid w:val="1C0ED7CD"/>
    <w:multiLevelType w:val="multilevel"/>
    <w:tmpl w:val="12E8B8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DA3AB8D"/>
    <w:multiLevelType w:val="hybridMultilevel"/>
    <w:tmpl w:val="24F2AD64"/>
    <w:lvl w:ilvl="0" w:tplc="4E28D876">
      <w:start w:val="1"/>
      <w:numFmt w:val="bullet"/>
      <w:lvlText w:val="·"/>
      <w:lvlJc w:val="left"/>
      <w:pPr>
        <w:ind w:left="720" w:hanging="360"/>
      </w:pPr>
      <w:rPr>
        <w:rFonts w:hint="default" w:ascii="Symbol" w:hAnsi="Symbol"/>
      </w:rPr>
    </w:lvl>
    <w:lvl w:ilvl="1" w:tplc="BDB43DDC">
      <w:start w:val="1"/>
      <w:numFmt w:val="bullet"/>
      <w:lvlText w:val="o"/>
      <w:lvlJc w:val="left"/>
      <w:pPr>
        <w:ind w:left="1440" w:hanging="360"/>
      </w:pPr>
      <w:rPr>
        <w:rFonts w:hint="default" w:ascii="Courier New" w:hAnsi="Courier New"/>
      </w:rPr>
    </w:lvl>
    <w:lvl w:ilvl="2" w:tplc="9EA23FFC">
      <w:start w:val="1"/>
      <w:numFmt w:val="bullet"/>
      <w:lvlText w:val=""/>
      <w:lvlJc w:val="left"/>
      <w:pPr>
        <w:ind w:left="2160" w:hanging="360"/>
      </w:pPr>
      <w:rPr>
        <w:rFonts w:hint="default" w:ascii="Wingdings" w:hAnsi="Wingdings"/>
      </w:rPr>
    </w:lvl>
    <w:lvl w:ilvl="3" w:tplc="1032D4E4">
      <w:start w:val="1"/>
      <w:numFmt w:val="bullet"/>
      <w:lvlText w:val=""/>
      <w:lvlJc w:val="left"/>
      <w:pPr>
        <w:ind w:left="2880" w:hanging="360"/>
      </w:pPr>
      <w:rPr>
        <w:rFonts w:hint="default" w:ascii="Symbol" w:hAnsi="Symbol"/>
      </w:rPr>
    </w:lvl>
    <w:lvl w:ilvl="4" w:tplc="B6043B94">
      <w:start w:val="1"/>
      <w:numFmt w:val="bullet"/>
      <w:lvlText w:val="o"/>
      <w:lvlJc w:val="left"/>
      <w:pPr>
        <w:ind w:left="3600" w:hanging="360"/>
      </w:pPr>
      <w:rPr>
        <w:rFonts w:hint="default" w:ascii="Courier New" w:hAnsi="Courier New"/>
      </w:rPr>
    </w:lvl>
    <w:lvl w:ilvl="5" w:tplc="162ABF50">
      <w:start w:val="1"/>
      <w:numFmt w:val="bullet"/>
      <w:lvlText w:val=""/>
      <w:lvlJc w:val="left"/>
      <w:pPr>
        <w:ind w:left="4320" w:hanging="360"/>
      </w:pPr>
      <w:rPr>
        <w:rFonts w:hint="default" w:ascii="Wingdings" w:hAnsi="Wingdings"/>
      </w:rPr>
    </w:lvl>
    <w:lvl w:ilvl="6" w:tplc="FBD8296E">
      <w:start w:val="1"/>
      <w:numFmt w:val="bullet"/>
      <w:lvlText w:val=""/>
      <w:lvlJc w:val="left"/>
      <w:pPr>
        <w:ind w:left="5040" w:hanging="360"/>
      </w:pPr>
      <w:rPr>
        <w:rFonts w:hint="default" w:ascii="Symbol" w:hAnsi="Symbol"/>
      </w:rPr>
    </w:lvl>
    <w:lvl w:ilvl="7" w:tplc="ECC63068">
      <w:start w:val="1"/>
      <w:numFmt w:val="bullet"/>
      <w:lvlText w:val="o"/>
      <w:lvlJc w:val="left"/>
      <w:pPr>
        <w:ind w:left="5760" w:hanging="360"/>
      </w:pPr>
      <w:rPr>
        <w:rFonts w:hint="default" w:ascii="Courier New" w:hAnsi="Courier New"/>
      </w:rPr>
    </w:lvl>
    <w:lvl w:ilvl="8" w:tplc="6FB28828">
      <w:start w:val="1"/>
      <w:numFmt w:val="bullet"/>
      <w:lvlText w:val=""/>
      <w:lvlJc w:val="left"/>
      <w:pPr>
        <w:ind w:left="6480" w:hanging="360"/>
      </w:pPr>
      <w:rPr>
        <w:rFonts w:hint="default" w:ascii="Wingdings" w:hAnsi="Wingdings"/>
      </w:rPr>
    </w:lvl>
  </w:abstractNum>
  <w:abstractNum w:abstractNumId="8" w15:restartNumberingAfterBreak="0">
    <w:nsid w:val="22692697"/>
    <w:multiLevelType w:val="multilevel"/>
    <w:tmpl w:val="E460F8E8"/>
    <w:lvl w:ilvl="0">
      <w:start w:val="1"/>
      <w:numFmt w:val="decimal"/>
      <w:lvlText w:val="%1."/>
      <w:lvlJc w:val="left"/>
      <w:pPr>
        <w:ind w:left="360" w:hanging="360"/>
      </w:pPr>
    </w:lvl>
    <w:lvl w:ilvl="1">
      <w:start w:val="1"/>
      <w:numFmt w:val="decimal"/>
      <w:lvlText w:val="%1.%2."/>
      <w:lvlJc w:val="left"/>
      <w:pPr>
        <w:ind w:left="792" w:hanging="432"/>
      </w:pPr>
      <w:rPr>
        <w:rFonts w:hint="default" w:asciiTheme="majorHAnsi" w:hAnsiTheme="majorHAnsi" w:cstheme="majorHAnsi"/>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9F31AB"/>
    <w:multiLevelType w:val="hybridMultilevel"/>
    <w:tmpl w:val="93ACDA24"/>
    <w:lvl w:ilvl="0" w:tplc="15967856">
      <w:start w:val="1"/>
      <w:numFmt w:val="bullet"/>
      <w:lvlText w:val="·"/>
      <w:lvlJc w:val="left"/>
      <w:pPr>
        <w:ind w:left="720" w:hanging="360"/>
      </w:pPr>
      <w:rPr>
        <w:rFonts w:hint="default" w:ascii="Symbol" w:hAnsi="Symbol"/>
      </w:rPr>
    </w:lvl>
    <w:lvl w:ilvl="1" w:tplc="1846855A">
      <w:start w:val="1"/>
      <w:numFmt w:val="bullet"/>
      <w:lvlText w:val="o"/>
      <w:lvlJc w:val="left"/>
      <w:pPr>
        <w:ind w:left="1440" w:hanging="360"/>
      </w:pPr>
      <w:rPr>
        <w:rFonts w:hint="default" w:ascii="Courier New" w:hAnsi="Courier New"/>
      </w:rPr>
    </w:lvl>
    <w:lvl w:ilvl="2" w:tplc="4A46C48C">
      <w:start w:val="1"/>
      <w:numFmt w:val="bullet"/>
      <w:lvlText w:val=""/>
      <w:lvlJc w:val="left"/>
      <w:pPr>
        <w:ind w:left="2160" w:hanging="360"/>
      </w:pPr>
      <w:rPr>
        <w:rFonts w:hint="default" w:ascii="Wingdings" w:hAnsi="Wingdings"/>
      </w:rPr>
    </w:lvl>
    <w:lvl w:ilvl="3" w:tplc="AFDC3EB0">
      <w:start w:val="1"/>
      <w:numFmt w:val="bullet"/>
      <w:lvlText w:val=""/>
      <w:lvlJc w:val="left"/>
      <w:pPr>
        <w:ind w:left="2880" w:hanging="360"/>
      </w:pPr>
      <w:rPr>
        <w:rFonts w:hint="default" w:ascii="Symbol" w:hAnsi="Symbol"/>
      </w:rPr>
    </w:lvl>
    <w:lvl w:ilvl="4" w:tplc="6C1E24EA">
      <w:start w:val="1"/>
      <w:numFmt w:val="bullet"/>
      <w:lvlText w:val="o"/>
      <w:lvlJc w:val="left"/>
      <w:pPr>
        <w:ind w:left="3600" w:hanging="360"/>
      </w:pPr>
      <w:rPr>
        <w:rFonts w:hint="default" w:ascii="Courier New" w:hAnsi="Courier New"/>
      </w:rPr>
    </w:lvl>
    <w:lvl w:ilvl="5" w:tplc="B0E0ECC2">
      <w:start w:val="1"/>
      <w:numFmt w:val="bullet"/>
      <w:lvlText w:val=""/>
      <w:lvlJc w:val="left"/>
      <w:pPr>
        <w:ind w:left="4320" w:hanging="360"/>
      </w:pPr>
      <w:rPr>
        <w:rFonts w:hint="default" w:ascii="Wingdings" w:hAnsi="Wingdings"/>
      </w:rPr>
    </w:lvl>
    <w:lvl w:ilvl="6" w:tplc="694629D0">
      <w:start w:val="1"/>
      <w:numFmt w:val="bullet"/>
      <w:lvlText w:val=""/>
      <w:lvlJc w:val="left"/>
      <w:pPr>
        <w:ind w:left="5040" w:hanging="360"/>
      </w:pPr>
      <w:rPr>
        <w:rFonts w:hint="default" w:ascii="Symbol" w:hAnsi="Symbol"/>
      </w:rPr>
    </w:lvl>
    <w:lvl w:ilvl="7" w:tplc="97A6540A">
      <w:start w:val="1"/>
      <w:numFmt w:val="bullet"/>
      <w:lvlText w:val="o"/>
      <w:lvlJc w:val="left"/>
      <w:pPr>
        <w:ind w:left="5760" w:hanging="360"/>
      </w:pPr>
      <w:rPr>
        <w:rFonts w:hint="default" w:ascii="Courier New" w:hAnsi="Courier New"/>
      </w:rPr>
    </w:lvl>
    <w:lvl w:ilvl="8" w:tplc="8E3C3E96">
      <w:start w:val="1"/>
      <w:numFmt w:val="bullet"/>
      <w:lvlText w:val=""/>
      <w:lvlJc w:val="left"/>
      <w:pPr>
        <w:ind w:left="6480" w:hanging="360"/>
      </w:pPr>
      <w:rPr>
        <w:rFonts w:hint="default" w:ascii="Wingdings" w:hAnsi="Wingdings"/>
      </w:rPr>
    </w:lvl>
  </w:abstractNum>
  <w:abstractNum w:abstractNumId="10" w15:restartNumberingAfterBreak="0">
    <w:nsid w:val="2684576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6BF0A"/>
    <w:multiLevelType w:val="hybridMultilevel"/>
    <w:tmpl w:val="AF72233E"/>
    <w:lvl w:ilvl="0" w:tplc="6C6618BC">
      <w:start w:val="1"/>
      <w:numFmt w:val="bullet"/>
      <w:lvlText w:val="·"/>
      <w:lvlJc w:val="left"/>
      <w:pPr>
        <w:ind w:left="720" w:hanging="360"/>
      </w:pPr>
      <w:rPr>
        <w:rFonts w:hint="default" w:ascii="Symbol" w:hAnsi="Symbol"/>
      </w:rPr>
    </w:lvl>
    <w:lvl w:ilvl="1" w:tplc="6028706E">
      <w:start w:val="1"/>
      <w:numFmt w:val="bullet"/>
      <w:lvlText w:val="o"/>
      <w:lvlJc w:val="left"/>
      <w:pPr>
        <w:ind w:left="1440" w:hanging="360"/>
      </w:pPr>
      <w:rPr>
        <w:rFonts w:hint="default" w:ascii="Courier New" w:hAnsi="Courier New"/>
      </w:rPr>
    </w:lvl>
    <w:lvl w:ilvl="2" w:tplc="CC5A4D84">
      <w:start w:val="1"/>
      <w:numFmt w:val="bullet"/>
      <w:lvlText w:val=""/>
      <w:lvlJc w:val="left"/>
      <w:pPr>
        <w:ind w:left="2160" w:hanging="360"/>
      </w:pPr>
      <w:rPr>
        <w:rFonts w:hint="default" w:ascii="Wingdings" w:hAnsi="Wingdings"/>
      </w:rPr>
    </w:lvl>
    <w:lvl w:ilvl="3" w:tplc="24C62166">
      <w:start w:val="1"/>
      <w:numFmt w:val="bullet"/>
      <w:lvlText w:val=""/>
      <w:lvlJc w:val="left"/>
      <w:pPr>
        <w:ind w:left="2880" w:hanging="360"/>
      </w:pPr>
      <w:rPr>
        <w:rFonts w:hint="default" w:ascii="Symbol" w:hAnsi="Symbol"/>
      </w:rPr>
    </w:lvl>
    <w:lvl w:ilvl="4" w:tplc="BE5445A2">
      <w:start w:val="1"/>
      <w:numFmt w:val="bullet"/>
      <w:lvlText w:val="o"/>
      <w:lvlJc w:val="left"/>
      <w:pPr>
        <w:ind w:left="3600" w:hanging="360"/>
      </w:pPr>
      <w:rPr>
        <w:rFonts w:hint="default" w:ascii="Courier New" w:hAnsi="Courier New"/>
      </w:rPr>
    </w:lvl>
    <w:lvl w:ilvl="5" w:tplc="A86E09C8">
      <w:start w:val="1"/>
      <w:numFmt w:val="bullet"/>
      <w:lvlText w:val=""/>
      <w:lvlJc w:val="left"/>
      <w:pPr>
        <w:ind w:left="4320" w:hanging="360"/>
      </w:pPr>
      <w:rPr>
        <w:rFonts w:hint="default" w:ascii="Wingdings" w:hAnsi="Wingdings"/>
      </w:rPr>
    </w:lvl>
    <w:lvl w:ilvl="6" w:tplc="A74226BE">
      <w:start w:val="1"/>
      <w:numFmt w:val="bullet"/>
      <w:lvlText w:val=""/>
      <w:lvlJc w:val="left"/>
      <w:pPr>
        <w:ind w:left="5040" w:hanging="360"/>
      </w:pPr>
      <w:rPr>
        <w:rFonts w:hint="default" w:ascii="Symbol" w:hAnsi="Symbol"/>
      </w:rPr>
    </w:lvl>
    <w:lvl w:ilvl="7" w:tplc="AF586796">
      <w:start w:val="1"/>
      <w:numFmt w:val="bullet"/>
      <w:lvlText w:val="o"/>
      <w:lvlJc w:val="left"/>
      <w:pPr>
        <w:ind w:left="5760" w:hanging="360"/>
      </w:pPr>
      <w:rPr>
        <w:rFonts w:hint="default" w:ascii="Courier New" w:hAnsi="Courier New"/>
      </w:rPr>
    </w:lvl>
    <w:lvl w:ilvl="8" w:tplc="760648D2">
      <w:start w:val="1"/>
      <w:numFmt w:val="bullet"/>
      <w:lvlText w:val=""/>
      <w:lvlJc w:val="left"/>
      <w:pPr>
        <w:ind w:left="6480" w:hanging="360"/>
      </w:pPr>
      <w:rPr>
        <w:rFonts w:hint="default" w:ascii="Wingdings" w:hAnsi="Wingdings"/>
      </w:rPr>
    </w:lvl>
  </w:abstractNum>
  <w:abstractNum w:abstractNumId="12" w15:restartNumberingAfterBreak="0">
    <w:nsid w:val="355D23F3"/>
    <w:multiLevelType w:val="hybridMultilevel"/>
    <w:tmpl w:val="A7AAC2C8"/>
    <w:lvl w:ilvl="0" w:tplc="26F014F6">
      <w:start w:val="1"/>
      <w:numFmt w:val="bullet"/>
      <w:lvlText w:val="·"/>
      <w:lvlJc w:val="left"/>
      <w:pPr>
        <w:ind w:left="720" w:hanging="360"/>
      </w:pPr>
      <w:rPr>
        <w:rFonts w:hint="default" w:ascii="Symbol" w:hAnsi="Symbol"/>
      </w:rPr>
    </w:lvl>
    <w:lvl w:ilvl="1" w:tplc="9970E120">
      <w:start w:val="1"/>
      <w:numFmt w:val="bullet"/>
      <w:lvlText w:val="o"/>
      <w:lvlJc w:val="left"/>
      <w:pPr>
        <w:ind w:left="1440" w:hanging="360"/>
      </w:pPr>
      <w:rPr>
        <w:rFonts w:hint="default" w:ascii="Courier New" w:hAnsi="Courier New"/>
      </w:rPr>
    </w:lvl>
    <w:lvl w:ilvl="2" w:tplc="40A8BB18">
      <w:start w:val="1"/>
      <w:numFmt w:val="bullet"/>
      <w:lvlText w:val=""/>
      <w:lvlJc w:val="left"/>
      <w:pPr>
        <w:ind w:left="2160" w:hanging="360"/>
      </w:pPr>
      <w:rPr>
        <w:rFonts w:hint="default" w:ascii="Wingdings" w:hAnsi="Wingdings"/>
      </w:rPr>
    </w:lvl>
    <w:lvl w:ilvl="3" w:tplc="04742AA4">
      <w:start w:val="1"/>
      <w:numFmt w:val="bullet"/>
      <w:lvlText w:val=""/>
      <w:lvlJc w:val="left"/>
      <w:pPr>
        <w:ind w:left="2880" w:hanging="360"/>
      </w:pPr>
      <w:rPr>
        <w:rFonts w:hint="default" w:ascii="Symbol" w:hAnsi="Symbol"/>
      </w:rPr>
    </w:lvl>
    <w:lvl w:ilvl="4" w:tplc="4B602B00">
      <w:start w:val="1"/>
      <w:numFmt w:val="bullet"/>
      <w:lvlText w:val="o"/>
      <w:lvlJc w:val="left"/>
      <w:pPr>
        <w:ind w:left="3600" w:hanging="360"/>
      </w:pPr>
      <w:rPr>
        <w:rFonts w:hint="default" w:ascii="Courier New" w:hAnsi="Courier New"/>
      </w:rPr>
    </w:lvl>
    <w:lvl w:ilvl="5" w:tplc="E228B1BC">
      <w:start w:val="1"/>
      <w:numFmt w:val="bullet"/>
      <w:lvlText w:val=""/>
      <w:lvlJc w:val="left"/>
      <w:pPr>
        <w:ind w:left="4320" w:hanging="360"/>
      </w:pPr>
      <w:rPr>
        <w:rFonts w:hint="default" w:ascii="Wingdings" w:hAnsi="Wingdings"/>
      </w:rPr>
    </w:lvl>
    <w:lvl w:ilvl="6" w:tplc="221CF4A6">
      <w:start w:val="1"/>
      <w:numFmt w:val="bullet"/>
      <w:lvlText w:val=""/>
      <w:lvlJc w:val="left"/>
      <w:pPr>
        <w:ind w:left="5040" w:hanging="360"/>
      </w:pPr>
      <w:rPr>
        <w:rFonts w:hint="default" w:ascii="Symbol" w:hAnsi="Symbol"/>
      </w:rPr>
    </w:lvl>
    <w:lvl w:ilvl="7" w:tplc="3C1455FC">
      <w:start w:val="1"/>
      <w:numFmt w:val="bullet"/>
      <w:lvlText w:val="o"/>
      <w:lvlJc w:val="left"/>
      <w:pPr>
        <w:ind w:left="5760" w:hanging="360"/>
      </w:pPr>
      <w:rPr>
        <w:rFonts w:hint="default" w:ascii="Courier New" w:hAnsi="Courier New"/>
      </w:rPr>
    </w:lvl>
    <w:lvl w:ilvl="8" w:tplc="F8825DD6">
      <w:start w:val="1"/>
      <w:numFmt w:val="bullet"/>
      <w:lvlText w:val=""/>
      <w:lvlJc w:val="left"/>
      <w:pPr>
        <w:ind w:left="6480" w:hanging="360"/>
      </w:pPr>
      <w:rPr>
        <w:rFonts w:hint="default" w:ascii="Wingdings" w:hAnsi="Wingdings"/>
      </w:rPr>
    </w:lvl>
  </w:abstractNum>
  <w:abstractNum w:abstractNumId="13" w15:restartNumberingAfterBreak="0">
    <w:nsid w:val="3657D355"/>
    <w:multiLevelType w:val="hybridMultilevel"/>
    <w:tmpl w:val="1B9464E2"/>
    <w:lvl w:ilvl="0" w:tplc="8C38DE70">
      <w:start w:val="1"/>
      <w:numFmt w:val="bullet"/>
      <w:lvlText w:val="·"/>
      <w:lvlJc w:val="left"/>
      <w:pPr>
        <w:ind w:left="720" w:hanging="360"/>
      </w:pPr>
      <w:rPr>
        <w:rFonts w:hint="default" w:ascii="Symbol" w:hAnsi="Symbol"/>
      </w:rPr>
    </w:lvl>
    <w:lvl w:ilvl="1" w:tplc="EC842580">
      <w:start w:val="1"/>
      <w:numFmt w:val="bullet"/>
      <w:lvlText w:val="o"/>
      <w:lvlJc w:val="left"/>
      <w:pPr>
        <w:ind w:left="1440" w:hanging="360"/>
      </w:pPr>
      <w:rPr>
        <w:rFonts w:hint="default" w:ascii="Courier New" w:hAnsi="Courier New"/>
      </w:rPr>
    </w:lvl>
    <w:lvl w:ilvl="2" w:tplc="28B06196">
      <w:start w:val="1"/>
      <w:numFmt w:val="bullet"/>
      <w:lvlText w:val=""/>
      <w:lvlJc w:val="left"/>
      <w:pPr>
        <w:ind w:left="2160" w:hanging="360"/>
      </w:pPr>
      <w:rPr>
        <w:rFonts w:hint="default" w:ascii="Wingdings" w:hAnsi="Wingdings"/>
      </w:rPr>
    </w:lvl>
    <w:lvl w:ilvl="3" w:tplc="0AFCDE7A">
      <w:start w:val="1"/>
      <w:numFmt w:val="bullet"/>
      <w:lvlText w:val=""/>
      <w:lvlJc w:val="left"/>
      <w:pPr>
        <w:ind w:left="2880" w:hanging="360"/>
      </w:pPr>
      <w:rPr>
        <w:rFonts w:hint="default" w:ascii="Symbol" w:hAnsi="Symbol"/>
      </w:rPr>
    </w:lvl>
    <w:lvl w:ilvl="4" w:tplc="6AA0D82A">
      <w:start w:val="1"/>
      <w:numFmt w:val="bullet"/>
      <w:lvlText w:val="o"/>
      <w:lvlJc w:val="left"/>
      <w:pPr>
        <w:ind w:left="3600" w:hanging="360"/>
      </w:pPr>
      <w:rPr>
        <w:rFonts w:hint="default" w:ascii="Courier New" w:hAnsi="Courier New"/>
      </w:rPr>
    </w:lvl>
    <w:lvl w:ilvl="5" w:tplc="7CFA2998">
      <w:start w:val="1"/>
      <w:numFmt w:val="bullet"/>
      <w:lvlText w:val=""/>
      <w:lvlJc w:val="left"/>
      <w:pPr>
        <w:ind w:left="4320" w:hanging="360"/>
      </w:pPr>
      <w:rPr>
        <w:rFonts w:hint="default" w:ascii="Wingdings" w:hAnsi="Wingdings"/>
      </w:rPr>
    </w:lvl>
    <w:lvl w:ilvl="6" w:tplc="377CE442">
      <w:start w:val="1"/>
      <w:numFmt w:val="bullet"/>
      <w:lvlText w:val=""/>
      <w:lvlJc w:val="left"/>
      <w:pPr>
        <w:ind w:left="5040" w:hanging="360"/>
      </w:pPr>
      <w:rPr>
        <w:rFonts w:hint="default" w:ascii="Symbol" w:hAnsi="Symbol"/>
      </w:rPr>
    </w:lvl>
    <w:lvl w:ilvl="7" w:tplc="600AD41E">
      <w:start w:val="1"/>
      <w:numFmt w:val="bullet"/>
      <w:lvlText w:val="o"/>
      <w:lvlJc w:val="left"/>
      <w:pPr>
        <w:ind w:left="5760" w:hanging="360"/>
      </w:pPr>
      <w:rPr>
        <w:rFonts w:hint="default" w:ascii="Courier New" w:hAnsi="Courier New"/>
      </w:rPr>
    </w:lvl>
    <w:lvl w:ilvl="8" w:tplc="2B5E0F1E">
      <w:start w:val="1"/>
      <w:numFmt w:val="bullet"/>
      <w:lvlText w:val=""/>
      <w:lvlJc w:val="left"/>
      <w:pPr>
        <w:ind w:left="6480" w:hanging="360"/>
      </w:pPr>
      <w:rPr>
        <w:rFonts w:hint="default" w:ascii="Wingdings" w:hAnsi="Wingdings"/>
      </w:rPr>
    </w:lvl>
  </w:abstractNum>
  <w:abstractNum w:abstractNumId="14" w15:restartNumberingAfterBreak="0">
    <w:nsid w:val="402408D1"/>
    <w:multiLevelType w:val="hybridMultilevel"/>
    <w:tmpl w:val="072EBE78"/>
    <w:lvl w:ilvl="0" w:tplc="8EBA1822">
      <w:start w:val="1"/>
      <w:numFmt w:val="bullet"/>
      <w:lvlText w:val="·"/>
      <w:lvlJc w:val="left"/>
      <w:pPr>
        <w:ind w:left="720" w:hanging="360"/>
      </w:pPr>
      <w:rPr>
        <w:rFonts w:hint="default" w:ascii="Symbol" w:hAnsi="Symbol"/>
      </w:rPr>
    </w:lvl>
    <w:lvl w:ilvl="1" w:tplc="1692626A">
      <w:start w:val="1"/>
      <w:numFmt w:val="bullet"/>
      <w:lvlText w:val="o"/>
      <w:lvlJc w:val="left"/>
      <w:pPr>
        <w:ind w:left="1440" w:hanging="360"/>
      </w:pPr>
      <w:rPr>
        <w:rFonts w:hint="default" w:ascii="Courier New" w:hAnsi="Courier New"/>
      </w:rPr>
    </w:lvl>
    <w:lvl w:ilvl="2" w:tplc="DA964D86">
      <w:start w:val="1"/>
      <w:numFmt w:val="bullet"/>
      <w:lvlText w:val=""/>
      <w:lvlJc w:val="left"/>
      <w:pPr>
        <w:ind w:left="2160" w:hanging="360"/>
      </w:pPr>
      <w:rPr>
        <w:rFonts w:hint="default" w:ascii="Wingdings" w:hAnsi="Wingdings"/>
      </w:rPr>
    </w:lvl>
    <w:lvl w:ilvl="3" w:tplc="639230AC">
      <w:start w:val="1"/>
      <w:numFmt w:val="bullet"/>
      <w:lvlText w:val=""/>
      <w:lvlJc w:val="left"/>
      <w:pPr>
        <w:ind w:left="2880" w:hanging="360"/>
      </w:pPr>
      <w:rPr>
        <w:rFonts w:hint="default" w:ascii="Symbol" w:hAnsi="Symbol"/>
      </w:rPr>
    </w:lvl>
    <w:lvl w:ilvl="4" w:tplc="93CA3F0C">
      <w:start w:val="1"/>
      <w:numFmt w:val="bullet"/>
      <w:lvlText w:val="o"/>
      <w:lvlJc w:val="left"/>
      <w:pPr>
        <w:ind w:left="3600" w:hanging="360"/>
      </w:pPr>
      <w:rPr>
        <w:rFonts w:hint="default" w:ascii="Courier New" w:hAnsi="Courier New"/>
      </w:rPr>
    </w:lvl>
    <w:lvl w:ilvl="5" w:tplc="311C574C">
      <w:start w:val="1"/>
      <w:numFmt w:val="bullet"/>
      <w:lvlText w:val=""/>
      <w:lvlJc w:val="left"/>
      <w:pPr>
        <w:ind w:left="4320" w:hanging="360"/>
      </w:pPr>
      <w:rPr>
        <w:rFonts w:hint="default" w:ascii="Wingdings" w:hAnsi="Wingdings"/>
      </w:rPr>
    </w:lvl>
    <w:lvl w:ilvl="6" w:tplc="9744B990">
      <w:start w:val="1"/>
      <w:numFmt w:val="bullet"/>
      <w:lvlText w:val=""/>
      <w:lvlJc w:val="left"/>
      <w:pPr>
        <w:ind w:left="5040" w:hanging="360"/>
      </w:pPr>
      <w:rPr>
        <w:rFonts w:hint="default" w:ascii="Symbol" w:hAnsi="Symbol"/>
      </w:rPr>
    </w:lvl>
    <w:lvl w:ilvl="7" w:tplc="718ECECE">
      <w:start w:val="1"/>
      <w:numFmt w:val="bullet"/>
      <w:lvlText w:val="o"/>
      <w:lvlJc w:val="left"/>
      <w:pPr>
        <w:ind w:left="5760" w:hanging="360"/>
      </w:pPr>
      <w:rPr>
        <w:rFonts w:hint="default" w:ascii="Courier New" w:hAnsi="Courier New"/>
      </w:rPr>
    </w:lvl>
    <w:lvl w:ilvl="8" w:tplc="3AA4EE38">
      <w:start w:val="1"/>
      <w:numFmt w:val="bullet"/>
      <w:lvlText w:val=""/>
      <w:lvlJc w:val="left"/>
      <w:pPr>
        <w:ind w:left="6480" w:hanging="360"/>
      </w:pPr>
      <w:rPr>
        <w:rFonts w:hint="default" w:ascii="Wingdings" w:hAnsi="Wingdings"/>
      </w:rPr>
    </w:lvl>
  </w:abstractNum>
  <w:abstractNum w:abstractNumId="15" w15:restartNumberingAfterBreak="0">
    <w:nsid w:val="553750D5"/>
    <w:multiLevelType w:val="hybridMultilevel"/>
    <w:tmpl w:val="8B96768A"/>
    <w:lvl w:ilvl="0" w:tplc="2ACADA0C">
      <w:start w:val="1"/>
      <w:numFmt w:val="decimal"/>
      <w:lvlText w:val="%1."/>
      <w:lvlJc w:val="left"/>
      <w:pPr>
        <w:ind w:left="720" w:hanging="360"/>
      </w:pPr>
    </w:lvl>
    <w:lvl w:ilvl="1" w:tplc="7F405558">
      <w:start w:val="1"/>
      <w:numFmt w:val="lowerLetter"/>
      <w:lvlText w:val="%2."/>
      <w:lvlJc w:val="left"/>
      <w:pPr>
        <w:ind w:left="1440" w:hanging="360"/>
      </w:pPr>
    </w:lvl>
    <w:lvl w:ilvl="2" w:tplc="9E60486C">
      <w:start w:val="1"/>
      <w:numFmt w:val="lowerRoman"/>
      <w:lvlText w:val="%3."/>
      <w:lvlJc w:val="right"/>
      <w:pPr>
        <w:ind w:left="2160" w:hanging="180"/>
      </w:pPr>
    </w:lvl>
    <w:lvl w:ilvl="3" w:tplc="CD9EAFB8">
      <w:start w:val="1"/>
      <w:numFmt w:val="decimal"/>
      <w:lvlText w:val="%4."/>
      <w:lvlJc w:val="left"/>
      <w:pPr>
        <w:ind w:left="2880" w:hanging="360"/>
      </w:pPr>
    </w:lvl>
    <w:lvl w:ilvl="4" w:tplc="9F2ABB28">
      <w:start w:val="1"/>
      <w:numFmt w:val="lowerLetter"/>
      <w:lvlText w:val="%5."/>
      <w:lvlJc w:val="left"/>
      <w:pPr>
        <w:ind w:left="3600" w:hanging="360"/>
      </w:pPr>
    </w:lvl>
    <w:lvl w:ilvl="5" w:tplc="64F80D0E">
      <w:start w:val="1"/>
      <w:numFmt w:val="lowerRoman"/>
      <w:lvlText w:val="%6."/>
      <w:lvlJc w:val="right"/>
      <w:pPr>
        <w:ind w:left="4320" w:hanging="180"/>
      </w:pPr>
    </w:lvl>
    <w:lvl w:ilvl="6" w:tplc="1A9A0710">
      <w:start w:val="1"/>
      <w:numFmt w:val="decimal"/>
      <w:lvlText w:val="%7."/>
      <w:lvlJc w:val="left"/>
      <w:pPr>
        <w:ind w:left="5040" w:hanging="360"/>
      </w:pPr>
    </w:lvl>
    <w:lvl w:ilvl="7" w:tplc="57327722">
      <w:start w:val="1"/>
      <w:numFmt w:val="lowerLetter"/>
      <w:lvlText w:val="%8."/>
      <w:lvlJc w:val="left"/>
      <w:pPr>
        <w:ind w:left="5760" w:hanging="360"/>
      </w:pPr>
    </w:lvl>
    <w:lvl w:ilvl="8" w:tplc="BE600BC6">
      <w:start w:val="1"/>
      <w:numFmt w:val="lowerRoman"/>
      <w:lvlText w:val="%9."/>
      <w:lvlJc w:val="right"/>
      <w:pPr>
        <w:ind w:left="6480" w:hanging="180"/>
      </w:pPr>
    </w:lvl>
  </w:abstractNum>
  <w:abstractNum w:abstractNumId="16" w15:restartNumberingAfterBreak="0">
    <w:nsid w:val="576A5345"/>
    <w:multiLevelType w:val="hybridMultilevel"/>
    <w:tmpl w:val="A3A0A458"/>
    <w:lvl w:ilvl="0" w:tplc="65C6B7BE">
      <w:start w:val="1"/>
      <w:numFmt w:val="bullet"/>
      <w:lvlText w:val="·"/>
      <w:lvlJc w:val="left"/>
      <w:pPr>
        <w:ind w:left="720" w:hanging="360"/>
      </w:pPr>
      <w:rPr>
        <w:rFonts w:hint="default" w:ascii="Symbol" w:hAnsi="Symbol"/>
      </w:rPr>
    </w:lvl>
    <w:lvl w:ilvl="1" w:tplc="A4247574">
      <w:start w:val="1"/>
      <w:numFmt w:val="bullet"/>
      <w:lvlText w:val="o"/>
      <w:lvlJc w:val="left"/>
      <w:pPr>
        <w:ind w:left="1440" w:hanging="360"/>
      </w:pPr>
      <w:rPr>
        <w:rFonts w:hint="default" w:ascii="Courier New" w:hAnsi="Courier New"/>
      </w:rPr>
    </w:lvl>
    <w:lvl w:ilvl="2" w:tplc="445E2B94">
      <w:start w:val="1"/>
      <w:numFmt w:val="bullet"/>
      <w:lvlText w:val=""/>
      <w:lvlJc w:val="left"/>
      <w:pPr>
        <w:ind w:left="2160" w:hanging="360"/>
      </w:pPr>
      <w:rPr>
        <w:rFonts w:hint="default" w:ascii="Wingdings" w:hAnsi="Wingdings"/>
      </w:rPr>
    </w:lvl>
    <w:lvl w:ilvl="3" w:tplc="510A47E2">
      <w:start w:val="1"/>
      <w:numFmt w:val="bullet"/>
      <w:lvlText w:val=""/>
      <w:lvlJc w:val="left"/>
      <w:pPr>
        <w:ind w:left="2880" w:hanging="360"/>
      </w:pPr>
      <w:rPr>
        <w:rFonts w:hint="default" w:ascii="Symbol" w:hAnsi="Symbol"/>
      </w:rPr>
    </w:lvl>
    <w:lvl w:ilvl="4" w:tplc="330EF27A">
      <w:start w:val="1"/>
      <w:numFmt w:val="bullet"/>
      <w:lvlText w:val="o"/>
      <w:lvlJc w:val="left"/>
      <w:pPr>
        <w:ind w:left="3600" w:hanging="360"/>
      </w:pPr>
      <w:rPr>
        <w:rFonts w:hint="default" w:ascii="Courier New" w:hAnsi="Courier New"/>
      </w:rPr>
    </w:lvl>
    <w:lvl w:ilvl="5" w:tplc="C7D49D62">
      <w:start w:val="1"/>
      <w:numFmt w:val="bullet"/>
      <w:lvlText w:val=""/>
      <w:lvlJc w:val="left"/>
      <w:pPr>
        <w:ind w:left="4320" w:hanging="360"/>
      </w:pPr>
      <w:rPr>
        <w:rFonts w:hint="default" w:ascii="Wingdings" w:hAnsi="Wingdings"/>
      </w:rPr>
    </w:lvl>
    <w:lvl w:ilvl="6" w:tplc="35463A28">
      <w:start w:val="1"/>
      <w:numFmt w:val="bullet"/>
      <w:lvlText w:val=""/>
      <w:lvlJc w:val="left"/>
      <w:pPr>
        <w:ind w:left="5040" w:hanging="360"/>
      </w:pPr>
      <w:rPr>
        <w:rFonts w:hint="default" w:ascii="Symbol" w:hAnsi="Symbol"/>
      </w:rPr>
    </w:lvl>
    <w:lvl w:ilvl="7" w:tplc="93CC6D18">
      <w:start w:val="1"/>
      <w:numFmt w:val="bullet"/>
      <w:lvlText w:val="o"/>
      <w:lvlJc w:val="left"/>
      <w:pPr>
        <w:ind w:left="5760" w:hanging="360"/>
      </w:pPr>
      <w:rPr>
        <w:rFonts w:hint="default" w:ascii="Courier New" w:hAnsi="Courier New"/>
      </w:rPr>
    </w:lvl>
    <w:lvl w:ilvl="8" w:tplc="C31A7500">
      <w:start w:val="1"/>
      <w:numFmt w:val="bullet"/>
      <w:lvlText w:val=""/>
      <w:lvlJc w:val="left"/>
      <w:pPr>
        <w:ind w:left="6480" w:hanging="360"/>
      </w:pPr>
      <w:rPr>
        <w:rFonts w:hint="default" w:ascii="Wingdings" w:hAnsi="Wingdings"/>
      </w:rPr>
    </w:lvl>
  </w:abstractNum>
  <w:abstractNum w:abstractNumId="17" w15:restartNumberingAfterBreak="0">
    <w:nsid w:val="58045FF0"/>
    <w:multiLevelType w:val="hybridMultilevel"/>
    <w:tmpl w:val="812C0AEC"/>
    <w:lvl w:ilvl="0" w:tplc="3A08D012">
      <w:start w:val="1"/>
      <w:numFmt w:val="bullet"/>
      <w:lvlText w:val="·"/>
      <w:lvlJc w:val="left"/>
      <w:pPr>
        <w:ind w:left="720" w:hanging="360"/>
      </w:pPr>
      <w:rPr>
        <w:rFonts w:hint="default" w:ascii="Symbol" w:hAnsi="Symbol"/>
      </w:rPr>
    </w:lvl>
    <w:lvl w:ilvl="1" w:tplc="DF6AA4D6">
      <w:start w:val="1"/>
      <w:numFmt w:val="bullet"/>
      <w:lvlText w:val="o"/>
      <w:lvlJc w:val="left"/>
      <w:pPr>
        <w:ind w:left="1440" w:hanging="360"/>
      </w:pPr>
      <w:rPr>
        <w:rFonts w:hint="default" w:ascii="Courier New" w:hAnsi="Courier New"/>
      </w:rPr>
    </w:lvl>
    <w:lvl w:ilvl="2" w:tplc="40243166">
      <w:start w:val="1"/>
      <w:numFmt w:val="bullet"/>
      <w:lvlText w:val=""/>
      <w:lvlJc w:val="left"/>
      <w:pPr>
        <w:ind w:left="2160" w:hanging="360"/>
      </w:pPr>
      <w:rPr>
        <w:rFonts w:hint="default" w:ascii="Wingdings" w:hAnsi="Wingdings"/>
      </w:rPr>
    </w:lvl>
    <w:lvl w:ilvl="3" w:tplc="66A89BE4">
      <w:start w:val="1"/>
      <w:numFmt w:val="bullet"/>
      <w:lvlText w:val=""/>
      <w:lvlJc w:val="left"/>
      <w:pPr>
        <w:ind w:left="2880" w:hanging="360"/>
      </w:pPr>
      <w:rPr>
        <w:rFonts w:hint="default" w:ascii="Symbol" w:hAnsi="Symbol"/>
      </w:rPr>
    </w:lvl>
    <w:lvl w:ilvl="4" w:tplc="EF342F72">
      <w:start w:val="1"/>
      <w:numFmt w:val="bullet"/>
      <w:lvlText w:val="o"/>
      <w:lvlJc w:val="left"/>
      <w:pPr>
        <w:ind w:left="3600" w:hanging="360"/>
      </w:pPr>
      <w:rPr>
        <w:rFonts w:hint="default" w:ascii="Courier New" w:hAnsi="Courier New"/>
      </w:rPr>
    </w:lvl>
    <w:lvl w:ilvl="5" w:tplc="6F5A479C">
      <w:start w:val="1"/>
      <w:numFmt w:val="bullet"/>
      <w:lvlText w:val=""/>
      <w:lvlJc w:val="left"/>
      <w:pPr>
        <w:ind w:left="4320" w:hanging="360"/>
      </w:pPr>
      <w:rPr>
        <w:rFonts w:hint="default" w:ascii="Wingdings" w:hAnsi="Wingdings"/>
      </w:rPr>
    </w:lvl>
    <w:lvl w:ilvl="6" w:tplc="A3EE74C6">
      <w:start w:val="1"/>
      <w:numFmt w:val="bullet"/>
      <w:lvlText w:val=""/>
      <w:lvlJc w:val="left"/>
      <w:pPr>
        <w:ind w:left="5040" w:hanging="360"/>
      </w:pPr>
      <w:rPr>
        <w:rFonts w:hint="default" w:ascii="Symbol" w:hAnsi="Symbol"/>
      </w:rPr>
    </w:lvl>
    <w:lvl w:ilvl="7" w:tplc="4274E122">
      <w:start w:val="1"/>
      <w:numFmt w:val="bullet"/>
      <w:lvlText w:val="o"/>
      <w:lvlJc w:val="left"/>
      <w:pPr>
        <w:ind w:left="5760" w:hanging="360"/>
      </w:pPr>
      <w:rPr>
        <w:rFonts w:hint="default" w:ascii="Courier New" w:hAnsi="Courier New"/>
      </w:rPr>
    </w:lvl>
    <w:lvl w:ilvl="8" w:tplc="90F6A744">
      <w:start w:val="1"/>
      <w:numFmt w:val="bullet"/>
      <w:lvlText w:val=""/>
      <w:lvlJc w:val="left"/>
      <w:pPr>
        <w:ind w:left="6480" w:hanging="360"/>
      </w:pPr>
      <w:rPr>
        <w:rFonts w:hint="default" w:ascii="Wingdings" w:hAnsi="Wingdings"/>
      </w:rPr>
    </w:lvl>
  </w:abstractNum>
  <w:abstractNum w:abstractNumId="18" w15:restartNumberingAfterBreak="0">
    <w:nsid w:val="58198126"/>
    <w:multiLevelType w:val="hybridMultilevel"/>
    <w:tmpl w:val="A154AAA0"/>
    <w:lvl w:ilvl="0" w:tplc="5A9A4EFA">
      <w:start w:val="1"/>
      <w:numFmt w:val="bullet"/>
      <w:lvlText w:val="·"/>
      <w:lvlJc w:val="left"/>
      <w:pPr>
        <w:ind w:left="720" w:hanging="360"/>
      </w:pPr>
      <w:rPr>
        <w:rFonts w:hint="default" w:ascii="Symbol" w:hAnsi="Symbol"/>
      </w:rPr>
    </w:lvl>
    <w:lvl w:ilvl="1" w:tplc="2F06504E">
      <w:start w:val="1"/>
      <w:numFmt w:val="bullet"/>
      <w:lvlText w:val="o"/>
      <w:lvlJc w:val="left"/>
      <w:pPr>
        <w:ind w:left="1440" w:hanging="360"/>
      </w:pPr>
      <w:rPr>
        <w:rFonts w:hint="default" w:ascii="Courier New" w:hAnsi="Courier New"/>
      </w:rPr>
    </w:lvl>
    <w:lvl w:ilvl="2" w:tplc="1CE623B8">
      <w:start w:val="1"/>
      <w:numFmt w:val="bullet"/>
      <w:lvlText w:val=""/>
      <w:lvlJc w:val="left"/>
      <w:pPr>
        <w:ind w:left="2160" w:hanging="360"/>
      </w:pPr>
      <w:rPr>
        <w:rFonts w:hint="default" w:ascii="Wingdings" w:hAnsi="Wingdings"/>
      </w:rPr>
    </w:lvl>
    <w:lvl w:ilvl="3" w:tplc="A60EEF42">
      <w:start w:val="1"/>
      <w:numFmt w:val="bullet"/>
      <w:lvlText w:val=""/>
      <w:lvlJc w:val="left"/>
      <w:pPr>
        <w:ind w:left="2880" w:hanging="360"/>
      </w:pPr>
      <w:rPr>
        <w:rFonts w:hint="default" w:ascii="Symbol" w:hAnsi="Symbol"/>
      </w:rPr>
    </w:lvl>
    <w:lvl w:ilvl="4" w:tplc="724AE00C">
      <w:start w:val="1"/>
      <w:numFmt w:val="bullet"/>
      <w:lvlText w:val="o"/>
      <w:lvlJc w:val="left"/>
      <w:pPr>
        <w:ind w:left="3600" w:hanging="360"/>
      </w:pPr>
      <w:rPr>
        <w:rFonts w:hint="default" w:ascii="Courier New" w:hAnsi="Courier New"/>
      </w:rPr>
    </w:lvl>
    <w:lvl w:ilvl="5" w:tplc="F1C0138E">
      <w:start w:val="1"/>
      <w:numFmt w:val="bullet"/>
      <w:lvlText w:val=""/>
      <w:lvlJc w:val="left"/>
      <w:pPr>
        <w:ind w:left="4320" w:hanging="360"/>
      </w:pPr>
      <w:rPr>
        <w:rFonts w:hint="default" w:ascii="Wingdings" w:hAnsi="Wingdings"/>
      </w:rPr>
    </w:lvl>
    <w:lvl w:ilvl="6" w:tplc="A8C62462">
      <w:start w:val="1"/>
      <w:numFmt w:val="bullet"/>
      <w:lvlText w:val=""/>
      <w:lvlJc w:val="left"/>
      <w:pPr>
        <w:ind w:left="5040" w:hanging="360"/>
      </w:pPr>
      <w:rPr>
        <w:rFonts w:hint="default" w:ascii="Symbol" w:hAnsi="Symbol"/>
      </w:rPr>
    </w:lvl>
    <w:lvl w:ilvl="7" w:tplc="33500590">
      <w:start w:val="1"/>
      <w:numFmt w:val="bullet"/>
      <w:lvlText w:val="o"/>
      <w:lvlJc w:val="left"/>
      <w:pPr>
        <w:ind w:left="5760" w:hanging="360"/>
      </w:pPr>
      <w:rPr>
        <w:rFonts w:hint="default" w:ascii="Courier New" w:hAnsi="Courier New"/>
      </w:rPr>
    </w:lvl>
    <w:lvl w:ilvl="8" w:tplc="CF5CB7E2">
      <w:start w:val="1"/>
      <w:numFmt w:val="bullet"/>
      <w:lvlText w:val=""/>
      <w:lvlJc w:val="left"/>
      <w:pPr>
        <w:ind w:left="6480" w:hanging="360"/>
      </w:pPr>
      <w:rPr>
        <w:rFonts w:hint="default" w:ascii="Wingdings" w:hAnsi="Wingdings"/>
      </w:rPr>
    </w:lvl>
  </w:abstractNum>
  <w:abstractNum w:abstractNumId="19" w15:restartNumberingAfterBreak="0">
    <w:nsid w:val="5C3D35F4"/>
    <w:multiLevelType w:val="hybridMultilevel"/>
    <w:tmpl w:val="D8E6A0AA"/>
    <w:lvl w:ilvl="0" w:tplc="30663D64">
      <w:start w:val="1"/>
      <w:numFmt w:val="bullet"/>
      <w:lvlText w:val="·"/>
      <w:lvlJc w:val="left"/>
      <w:pPr>
        <w:ind w:left="720" w:hanging="360"/>
      </w:pPr>
      <w:rPr>
        <w:rFonts w:hint="default" w:ascii="Symbol" w:hAnsi="Symbol"/>
      </w:rPr>
    </w:lvl>
    <w:lvl w:ilvl="1" w:tplc="B9B03E22">
      <w:start w:val="1"/>
      <w:numFmt w:val="bullet"/>
      <w:lvlText w:val="o"/>
      <w:lvlJc w:val="left"/>
      <w:pPr>
        <w:ind w:left="1440" w:hanging="360"/>
      </w:pPr>
      <w:rPr>
        <w:rFonts w:hint="default" w:ascii="Courier New" w:hAnsi="Courier New"/>
      </w:rPr>
    </w:lvl>
    <w:lvl w:ilvl="2" w:tplc="2BEC8B9A">
      <w:start w:val="1"/>
      <w:numFmt w:val="bullet"/>
      <w:lvlText w:val=""/>
      <w:lvlJc w:val="left"/>
      <w:pPr>
        <w:ind w:left="2160" w:hanging="360"/>
      </w:pPr>
      <w:rPr>
        <w:rFonts w:hint="default" w:ascii="Wingdings" w:hAnsi="Wingdings"/>
      </w:rPr>
    </w:lvl>
    <w:lvl w:ilvl="3" w:tplc="32544BD2">
      <w:start w:val="1"/>
      <w:numFmt w:val="bullet"/>
      <w:lvlText w:val=""/>
      <w:lvlJc w:val="left"/>
      <w:pPr>
        <w:ind w:left="2880" w:hanging="360"/>
      </w:pPr>
      <w:rPr>
        <w:rFonts w:hint="default" w:ascii="Symbol" w:hAnsi="Symbol"/>
      </w:rPr>
    </w:lvl>
    <w:lvl w:ilvl="4" w:tplc="34FC113A">
      <w:start w:val="1"/>
      <w:numFmt w:val="bullet"/>
      <w:lvlText w:val="o"/>
      <w:lvlJc w:val="left"/>
      <w:pPr>
        <w:ind w:left="3600" w:hanging="360"/>
      </w:pPr>
      <w:rPr>
        <w:rFonts w:hint="default" w:ascii="Courier New" w:hAnsi="Courier New"/>
      </w:rPr>
    </w:lvl>
    <w:lvl w:ilvl="5" w:tplc="5BA09454">
      <w:start w:val="1"/>
      <w:numFmt w:val="bullet"/>
      <w:lvlText w:val=""/>
      <w:lvlJc w:val="left"/>
      <w:pPr>
        <w:ind w:left="4320" w:hanging="360"/>
      </w:pPr>
      <w:rPr>
        <w:rFonts w:hint="default" w:ascii="Wingdings" w:hAnsi="Wingdings"/>
      </w:rPr>
    </w:lvl>
    <w:lvl w:ilvl="6" w:tplc="DCF672CE">
      <w:start w:val="1"/>
      <w:numFmt w:val="bullet"/>
      <w:lvlText w:val=""/>
      <w:lvlJc w:val="left"/>
      <w:pPr>
        <w:ind w:left="5040" w:hanging="360"/>
      </w:pPr>
      <w:rPr>
        <w:rFonts w:hint="default" w:ascii="Symbol" w:hAnsi="Symbol"/>
      </w:rPr>
    </w:lvl>
    <w:lvl w:ilvl="7" w:tplc="AC5A9628">
      <w:start w:val="1"/>
      <w:numFmt w:val="bullet"/>
      <w:lvlText w:val="o"/>
      <w:lvlJc w:val="left"/>
      <w:pPr>
        <w:ind w:left="5760" w:hanging="360"/>
      </w:pPr>
      <w:rPr>
        <w:rFonts w:hint="default" w:ascii="Courier New" w:hAnsi="Courier New"/>
      </w:rPr>
    </w:lvl>
    <w:lvl w:ilvl="8" w:tplc="F21003F2">
      <w:start w:val="1"/>
      <w:numFmt w:val="bullet"/>
      <w:lvlText w:val=""/>
      <w:lvlJc w:val="left"/>
      <w:pPr>
        <w:ind w:left="6480" w:hanging="360"/>
      </w:pPr>
      <w:rPr>
        <w:rFonts w:hint="default" w:ascii="Wingdings" w:hAnsi="Wingdings"/>
      </w:rPr>
    </w:lvl>
  </w:abstractNum>
  <w:abstractNum w:abstractNumId="20" w15:restartNumberingAfterBreak="0">
    <w:nsid w:val="5CC176BF"/>
    <w:multiLevelType w:val="hybridMultilevel"/>
    <w:tmpl w:val="9BF45E92"/>
    <w:lvl w:ilvl="0" w:tplc="A15CEFFA">
      <w:start w:val="1"/>
      <w:numFmt w:val="bullet"/>
      <w:lvlText w:val="·"/>
      <w:lvlJc w:val="left"/>
      <w:pPr>
        <w:ind w:left="720" w:hanging="360"/>
      </w:pPr>
      <w:rPr>
        <w:rFonts w:hint="default" w:ascii="Symbol" w:hAnsi="Symbol"/>
      </w:rPr>
    </w:lvl>
    <w:lvl w:ilvl="1" w:tplc="C8A018F0">
      <w:start w:val="1"/>
      <w:numFmt w:val="bullet"/>
      <w:lvlText w:val="o"/>
      <w:lvlJc w:val="left"/>
      <w:pPr>
        <w:ind w:left="1440" w:hanging="360"/>
      </w:pPr>
      <w:rPr>
        <w:rFonts w:hint="default" w:ascii="Courier New" w:hAnsi="Courier New"/>
      </w:rPr>
    </w:lvl>
    <w:lvl w:ilvl="2" w:tplc="22465FC0">
      <w:start w:val="1"/>
      <w:numFmt w:val="bullet"/>
      <w:lvlText w:val=""/>
      <w:lvlJc w:val="left"/>
      <w:pPr>
        <w:ind w:left="2160" w:hanging="360"/>
      </w:pPr>
      <w:rPr>
        <w:rFonts w:hint="default" w:ascii="Wingdings" w:hAnsi="Wingdings"/>
      </w:rPr>
    </w:lvl>
    <w:lvl w:ilvl="3" w:tplc="A6A6CB6A">
      <w:start w:val="1"/>
      <w:numFmt w:val="bullet"/>
      <w:lvlText w:val=""/>
      <w:lvlJc w:val="left"/>
      <w:pPr>
        <w:ind w:left="2880" w:hanging="360"/>
      </w:pPr>
      <w:rPr>
        <w:rFonts w:hint="default" w:ascii="Symbol" w:hAnsi="Symbol"/>
      </w:rPr>
    </w:lvl>
    <w:lvl w:ilvl="4" w:tplc="5A0E5BB8">
      <w:start w:val="1"/>
      <w:numFmt w:val="bullet"/>
      <w:lvlText w:val="o"/>
      <w:lvlJc w:val="left"/>
      <w:pPr>
        <w:ind w:left="3600" w:hanging="360"/>
      </w:pPr>
      <w:rPr>
        <w:rFonts w:hint="default" w:ascii="Courier New" w:hAnsi="Courier New"/>
      </w:rPr>
    </w:lvl>
    <w:lvl w:ilvl="5" w:tplc="253CCE5A">
      <w:start w:val="1"/>
      <w:numFmt w:val="bullet"/>
      <w:lvlText w:val=""/>
      <w:lvlJc w:val="left"/>
      <w:pPr>
        <w:ind w:left="4320" w:hanging="360"/>
      </w:pPr>
      <w:rPr>
        <w:rFonts w:hint="default" w:ascii="Wingdings" w:hAnsi="Wingdings"/>
      </w:rPr>
    </w:lvl>
    <w:lvl w:ilvl="6" w:tplc="FE72E4C0">
      <w:start w:val="1"/>
      <w:numFmt w:val="bullet"/>
      <w:lvlText w:val=""/>
      <w:lvlJc w:val="left"/>
      <w:pPr>
        <w:ind w:left="5040" w:hanging="360"/>
      </w:pPr>
      <w:rPr>
        <w:rFonts w:hint="default" w:ascii="Symbol" w:hAnsi="Symbol"/>
      </w:rPr>
    </w:lvl>
    <w:lvl w:ilvl="7" w:tplc="5DEC8FB4">
      <w:start w:val="1"/>
      <w:numFmt w:val="bullet"/>
      <w:lvlText w:val="o"/>
      <w:lvlJc w:val="left"/>
      <w:pPr>
        <w:ind w:left="5760" w:hanging="360"/>
      </w:pPr>
      <w:rPr>
        <w:rFonts w:hint="default" w:ascii="Courier New" w:hAnsi="Courier New"/>
      </w:rPr>
    </w:lvl>
    <w:lvl w:ilvl="8" w:tplc="5B9242C8">
      <w:start w:val="1"/>
      <w:numFmt w:val="bullet"/>
      <w:lvlText w:val=""/>
      <w:lvlJc w:val="left"/>
      <w:pPr>
        <w:ind w:left="6480" w:hanging="360"/>
      </w:pPr>
      <w:rPr>
        <w:rFonts w:hint="default" w:ascii="Wingdings" w:hAnsi="Wingdings"/>
      </w:rPr>
    </w:lvl>
  </w:abstractNum>
  <w:abstractNum w:abstractNumId="21" w15:restartNumberingAfterBreak="0">
    <w:nsid w:val="5E82C0D1"/>
    <w:multiLevelType w:val="hybridMultilevel"/>
    <w:tmpl w:val="7C72BB00"/>
    <w:lvl w:ilvl="0" w:tplc="94305E84">
      <w:start w:val="1"/>
      <w:numFmt w:val="bullet"/>
      <w:lvlText w:val="·"/>
      <w:lvlJc w:val="left"/>
      <w:pPr>
        <w:ind w:left="720" w:hanging="360"/>
      </w:pPr>
      <w:rPr>
        <w:rFonts w:hint="default" w:ascii="Symbol" w:hAnsi="Symbol"/>
      </w:rPr>
    </w:lvl>
    <w:lvl w:ilvl="1" w:tplc="73BC68C2">
      <w:start w:val="1"/>
      <w:numFmt w:val="bullet"/>
      <w:lvlText w:val="o"/>
      <w:lvlJc w:val="left"/>
      <w:pPr>
        <w:ind w:left="1440" w:hanging="360"/>
      </w:pPr>
      <w:rPr>
        <w:rFonts w:hint="default" w:ascii="Courier New" w:hAnsi="Courier New"/>
      </w:rPr>
    </w:lvl>
    <w:lvl w:ilvl="2" w:tplc="5E28A142">
      <w:start w:val="1"/>
      <w:numFmt w:val="bullet"/>
      <w:lvlText w:val=""/>
      <w:lvlJc w:val="left"/>
      <w:pPr>
        <w:ind w:left="2160" w:hanging="360"/>
      </w:pPr>
      <w:rPr>
        <w:rFonts w:hint="default" w:ascii="Wingdings" w:hAnsi="Wingdings"/>
      </w:rPr>
    </w:lvl>
    <w:lvl w:ilvl="3" w:tplc="DB64441C">
      <w:start w:val="1"/>
      <w:numFmt w:val="bullet"/>
      <w:lvlText w:val=""/>
      <w:lvlJc w:val="left"/>
      <w:pPr>
        <w:ind w:left="2880" w:hanging="360"/>
      </w:pPr>
      <w:rPr>
        <w:rFonts w:hint="default" w:ascii="Symbol" w:hAnsi="Symbol"/>
      </w:rPr>
    </w:lvl>
    <w:lvl w:ilvl="4" w:tplc="34D415B8">
      <w:start w:val="1"/>
      <w:numFmt w:val="bullet"/>
      <w:lvlText w:val="o"/>
      <w:lvlJc w:val="left"/>
      <w:pPr>
        <w:ind w:left="3600" w:hanging="360"/>
      </w:pPr>
      <w:rPr>
        <w:rFonts w:hint="default" w:ascii="Courier New" w:hAnsi="Courier New"/>
      </w:rPr>
    </w:lvl>
    <w:lvl w:ilvl="5" w:tplc="BCE4F140">
      <w:start w:val="1"/>
      <w:numFmt w:val="bullet"/>
      <w:lvlText w:val=""/>
      <w:lvlJc w:val="left"/>
      <w:pPr>
        <w:ind w:left="4320" w:hanging="360"/>
      </w:pPr>
      <w:rPr>
        <w:rFonts w:hint="default" w:ascii="Wingdings" w:hAnsi="Wingdings"/>
      </w:rPr>
    </w:lvl>
    <w:lvl w:ilvl="6" w:tplc="C854CF80">
      <w:start w:val="1"/>
      <w:numFmt w:val="bullet"/>
      <w:lvlText w:val=""/>
      <w:lvlJc w:val="left"/>
      <w:pPr>
        <w:ind w:left="5040" w:hanging="360"/>
      </w:pPr>
      <w:rPr>
        <w:rFonts w:hint="default" w:ascii="Symbol" w:hAnsi="Symbol"/>
      </w:rPr>
    </w:lvl>
    <w:lvl w:ilvl="7" w:tplc="1C845990">
      <w:start w:val="1"/>
      <w:numFmt w:val="bullet"/>
      <w:lvlText w:val="o"/>
      <w:lvlJc w:val="left"/>
      <w:pPr>
        <w:ind w:left="5760" w:hanging="360"/>
      </w:pPr>
      <w:rPr>
        <w:rFonts w:hint="default" w:ascii="Courier New" w:hAnsi="Courier New"/>
      </w:rPr>
    </w:lvl>
    <w:lvl w:ilvl="8" w:tplc="83F8365A">
      <w:start w:val="1"/>
      <w:numFmt w:val="bullet"/>
      <w:lvlText w:val=""/>
      <w:lvlJc w:val="left"/>
      <w:pPr>
        <w:ind w:left="6480" w:hanging="360"/>
      </w:pPr>
      <w:rPr>
        <w:rFonts w:hint="default" w:ascii="Wingdings" w:hAnsi="Wingdings"/>
      </w:rPr>
    </w:lvl>
  </w:abstractNum>
  <w:abstractNum w:abstractNumId="22" w15:restartNumberingAfterBreak="0">
    <w:nsid w:val="63184F9F"/>
    <w:multiLevelType w:val="hybridMultilevel"/>
    <w:tmpl w:val="4B36C66A"/>
    <w:lvl w:ilvl="0" w:tplc="59441DD8">
      <w:start w:val="1"/>
      <w:numFmt w:val="bullet"/>
      <w:lvlText w:val="·"/>
      <w:lvlJc w:val="left"/>
      <w:pPr>
        <w:ind w:left="720" w:hanging="360"/>
      </w:pPr>
      <w:rPr>
        <w:rFonts w:hint="default" w:ascii="Symbol" w:hAnsi="Symbol"/>
      </w:rPr>
    </w:lvl>
    <w:lvl w:ilvl="1" w:tplc="6A6E89E0">
      <w:start w:val="1"/>
      <w:numFmt w:val="bullet"/>
      <w:lvlText w:val="o"/>
      <w:lvlJc w:val="left"/>
      <w:pPr>
        <w:ind w:left="1440" w:hanging="360"/>
      </w:pPr>
      <w:rPr>
        <w:rFonts w:hint="default" w:ascii="Courier New" w:hAnsi="Courier New"/>
      </w:rPr>
    </w:lvl>
    <w:lvl w:ilvl="2" w:tplc="C35C4D18">
      <w:start w:val="1"/>
      <w:numFmt w:val="bullet"/>
      <w:lvlText w:val=""/>
      <w:lvlJc w:val="left"/>
      <w:pPr>
        <w:ind w:left="2160" w:hanging="360"/>
      </w:pPr>
      <w:rPr>
        <w:rFonts w:hint="default" w:ascii="Wingdings" w:hAnsi="Wingdings"/>
      </w:rPr>
    </w:lvl>
    <w:lvl w:ilvl="3" w:tplc="10F61FD0">
      <w:start w:val="1"/>
      <w:numFmt w:val="bullet"/>
      <w:lvlText w:val=""/>
      <w:lvlJc w:val="left"/>
      <w:pPr>
        <w:ind w:left="2880" w:hanging="360"/>
      </w:pPr>
      <w:rPr>
        <w:rFonts w:hint="default" w:ascii="Symbol" w:hAnsi="Symbol"/>
      </w:rPr>
    </w:lvl>
    <w:lvl w:ilvl="4" w:tplc="C07276EA">
      <w:start w:val="1"/>
      <w:numFmt w:val="bullet"/>
      <w:lvlText w:val="o"/>
      <w:lvlJc w:val="left"/>
      <w:pPr>
        <w:ind w:left="3600" w:hanging="360"/>
      </w:pPr>
      <w:rPr>
        <w:rFonts w:hint="default" w:ascii="Courier New" w:hAnsi="Courier New"/>
      </w:rPr>
    </w:lvl>
    <w:lvl w:ilvl="5" w:tplc="7FD22310">
      <w:start w:val="1"/>
      <w:numFmt w:val="bullet"/>
      <w:lvlText w:val=""/>
      <w:lvlJc w:val="left"/>
      <w:pPr>
        <w:ind w:left="4320" w:hanging="360"/>
      </w:pPr>
      <w:rPr>
        <w:rFonts w:hint="default" w:ascii="Wingdings" w:hAnsi="Wingdings"/>
      </w:rPr>
    </w:lvl>
    <w:lvl w:ilvl="6" w:tplc="8264DEB6">
      <w:start w:val="1"/>
      <w:numFmt w:val="bullet"/>
      <w:lvlText w:val=""/>
      <w:lvlJc w:val="left"/>
      <w:pPr>
        <w:ind w:left="5040" w:hanging="360"/>
      </w:pPr>
      <w:rPr>
        <w:rFonts w:hint="default" w:ascii="Symbol" w:hAnsi="Symbol"/>
      </w:rPr>
    </w:lvl>
    <w:lvl w:ilvl="7" w:tplc="8572D7AC">
      <w:start w:val="1"/>
      <w:numFmt w:val="bullet"/>
      <w:lvlText w:val="o"/>
      <w:lvlJc w:val="left"/>
      <w:pPr>
        <w:ind w:left="5760" w:hanging="360"/>
      </w:pPr>
      <w:rPr>
        <w:rFonts w:hint="default" w:ascii="Courier New" w:hAnsi="Courier New"/>
      </w:rPr>
    </w:lvl>
    <w:lvl w:ilvl="8" w:tplc="7A965AC2">
      <w:start w:val="1"/>
      <w:numFmt w:val="bullet"/>
      <w:lvlText w:val=""/>
      <w:lvlJc w:val="left"/>
      <w:pPr>
        <w:ind w:left="6480" w:hanging="360"/>
      </w:pPr>
      <w:rPr>
        <w:rFonts w:hint="default" w:ascii="Wingdings" w:hAnsi="Wingdings"/>
      </w:rPr>
    </w:lvl>
  </w:abstractNum>
  <w:abstractNum w:abstractNumId="23" w15:restartNumberingAfterBreak="0">
    <w:nsid w:val="65ACF88E"/>
    <w:multiLevelType w:val="hybridMultilevel"/>
    <w:tmpl w:val="57FE0560"/>
    <w:lvl w:ilvl="0" w:tplc="AD088C44">
      <w:start w:val="1"/>
      <w:numFmt w:val="bullet"/>
      <w:lvlText w:val="·"/>
      <w:lvlJc w:val="left"/>
      <w:pPr>
        <w:ind w:left="720" w:hanging="360"/>
      </w:pPr>
      <w:rPr>
        <w:rFonts w:hint="default" w:ascii="Symbol" w:hAnsi="Symbol"/>
      </w:rPr>
    </w:lvl>
    <w:lvl w:ilvl="1" w:tplc="70CCCB42">
      <w:start w:val="1"/>
      <w:numFmt w:val="bullet"/>
      <w:lvlText w:val="o"/>
      <w:lvlJc w:val="left"/>
      <w:pPr>
        <w:ind w:left="1440" w:hanging="360"/>
      </w:pPr>
      <w:rPr>
        <w:rFonts w:hint="default" w:ascii="Courier New" w:hAnsi="Courier New"/>
      </w:rPr>
    </w:lvl>
    <w:lvl w:ilvl="2" w:tplc="2A6A73C4">
      <w:start w:val="1"/>
      <w:numFmt w:val="bullet"/>
      <w:lvlText w:val=""/>
      <w:lvlJc w:val="left"/>
      <w:pPr>
        <w:ind w:left="2160" w:hanging="360"/>
      </w:pPr>
      <w:rPr>
        <w:rFonts w:hint="default" w:ascii="Wingdings" w:hAnsi="Wingdings"/>
      </w:rPr>
    </w:lvl>
    <w:lvl w:ilvl="3" w:tplc="92BE1D7E">
      <w:start w:val="1"/>
      <w:numFmt w:val="bullet"/>
      <w:lvlText w:val=""/>
      <w:lvlJc w:val="left"/>
      <w:pPr>
        <w:ind w:left="2880" w:hanging="360"/>
      </w:pPr>
      <w:rPr>
        <w:rFonts w:hint="default" w:ascii="Symbol" w:hAnsi="Symbol"/>
      </w:rPr>
    </w:lvl>
    <w:lvl w:ilvl="4" w:tplc="BD3A0256">
      <w:start w:val="1"/>
      <w:numFmt w:val="bullet"/>
      <w:lvlText w:val="o"/>
      <w:lvlJc w:val="left"/>
      <w:pPr>
        <w:ind w:left="3600" w:hanging="360"/>
      </w:pPr>
      <w:rPr>
        <w:rFonts w:hint="default" w:ascii="Courier New" w:hAnsi="Courier New"/>
      </w:rPr>
    </w:lvl>
    <w:lvl w:ilvl="5" w:tplc="18FA7468">
      <w:start w:val="1"/>
      <w:numFmt w:val="bullet"/>
      <w:lvlText w:val=""/>
      <w:lvlJc w:val="left"/>
      <w:pPr>
        <w:ind w:left="4320" w:hanging="360"/>
      </w:pPr>
      <w:rPr>
        <w:rFonts w:hint="default" w:ascii="Wingdings" w:hAnsi="Wingdings"/>
      </w:rPr>
    </w:lvl>
    <w:lvl w:ilvl="6" w:tplc="26FCE410">
      <w:start w:val="1"/>
      <w:numFmt w:val="bullet"/>
      <w:lvlText w:val=""/>
      <w:lvlJc w:val="left"/>
      <w:pPr>
        <w:ind w:left="5040" w:hanging="360"/>
      </w:pPr>
      <w:rPr>
        <w:rFonts w:hint="default" w:ascii="Symbol" w:hAnsi="Symbol"/>
      </w:rPr>
    </w:lvl>
    <w:lvl w:ilvl="7" w:tplc="FD2ABFEC">
      <w:start w:val="1"/>
      <w:numFmt w:val="bullet"/>
      <w:lvlText w:val="o"/>
      <w:lvlJc w:val="left"/>
      <w:pPr>
        <w:ind w:left="5760" w:hanging="360"/>
      </w:pPr>
      <w:rPr>
        <w:rFonts w:hint="default" w:ascii="Courier New" w:hAnsi="Courier New"/>
      </w:rPr>
    </w:lvl>
    <w:lvl w:ilvl="8" w:tplc="3F2E2E86">
      <w:start w:val="1"/>
      <w:numFmt w:val="bullet"/>
      <w:lvlText w:val=""/>
      <w:lvlJc w:val="left"/>
      <w:pPr>
        <w:ind w:left="6480" w:hanging="360"/>
      </w:pPr>
      <w:rPr>
        <w:rFonts w:hint="default" w:ascii="Wingdings" w:hAnsi="Wingdings"/>
      </w:rPr>
    </w:lvl>
  </w:abstractNum>
  <w:abstractNum w:abstractNumId="24" w15:restartNumberingAfterBreak="0">
    <w:nsid w:val="65F687D3"/>
    <w:multiLevelType w:val="hybridMultilevel"/>
    <w:tmpl w:val="18EC7E2E"/>
    <w:lvl w:ilvl="0" w:tplc="4798F742">
      <w:start w:val="1"/>
      <w:numFmt w:val="bullet"/>
      <w:lvlText w:val="·"/>
      <w:lvlJc w:val="left"/>
      <w:pPr>
        <w:ind w:left="720" w:hanging="360"/>
      </w:pPr>
      <w:rPr>
        <w:rFonts w:hint="default" w:ascii="Symbol" w:hAnsi="Symbol"/>
      </w:rPr>
    </w:lvl>
    <w:lvl w:ilvl="1" w:tplc="2A6E0A28">
      <w:start w:val="1"/>
      <w:numFmt w:val="bullet"/>
      <w:lvlText w:val="o"/>
      <w:lvlJc w:val="left"/>
      <w:pPr>
        <w:ind w:left="1440" w:hanging="360"/>
      </w:pPr>
      <w:rPr>
        <w:rFonts w:hint="default" w:ascii="Courier New" w:hAnsi="Courier New"/>
      </w:rPr>
    </w:lvl>
    <w:lvl w:ilvl="2" w:tplc="DFA096A0">
      <w:start w:val="1"/>
      <w:numFmt w:val="bullet"/>
      <w:lvlText w:val=""/>
      <w:lvlJc w:val="left"/>
      <w:pPr>
        <w:ind w:left="2160" w:hanging="360"/>
      </w:pPr>
      <w:rPr>
        <w:rFonts w:hint="default" w:ascii="Wingdings" w:hAnsi="Wingdings"/>
      </w:rPr>
    </w:lvl>
    <w:lvl w:ilvl="3" w:tplc="18302A5C">
      <w:start w:val="1"/>
      <w:numFmt w:val="bullet"/>
      <w:lvlText w:val=""/>
      <w:lvlJc w:val="left"/>
      <w:pPr>
        <w:ind w:left="2880" w:hanging="360"/>
      </w:pPr>
      <w:rPr>
        <w:rFonts w:hint="default" w:ascii="Symbol" w:hAnsi="Symbol"/>
      </w:rPr>
    </w:lvl>
    <w:lvl w:ilvl="4" w:tplc="8A020CAE">
      <w:start w:val="1"/>
      <w:numFmt w:val="bullet"/>
      <w:lvlText w:val="o"/>
      <w:lvlJc w:val="left"/>
      <w:pPr>
        <w:ind w:left="3600" w:hanging="360"/>
      </w:pPr>
      <w:rPr>
        <w:rFonts w:hint="default" w:ascii="Courier New" w:hAnsi="Courier New"/>
      </w:rPr>
    </w:lvl>
    <w:lvl w:ilvl="5" w:tplc="CB0E9322">
      <w:start w:val="1"/>
      <w:numFmt w:val="bullet"/>
      <w:lvlText w:val=""/>
      <w:lvlJc w:val="left"/>
      <w:pPr>
        <w:ind w:left="4320" w:hanging="360"/>
      </w:pPr>
      <w:rPr>
        <w:rFonts w:hint="default" w:ascii="Wingdings" w:hAnsi="Wingdings"/>
      </w:rPr>
    </w:lvl>
    <w:lvl w:ilvl="6" w:tplc="08FAD5DE">
      <w:start w:val="1"/>
      <w:numFmt w:val="bullet"/>
      <w:lvlText w:val=""/>
      <w:lvlJc w:val="left"/>
      <w:pPr>
        <w:ind w:left="5040" w:hanging="360"/>
      </w:pPr>
      <w:rPr>
        <w:rFonts w:hint="default" w:ascii="Symbol" w:hAnsi="Symbol"/>
      </w:rPr>
    </w:lvl>
    <w:lvl w:ilvl="7" w:tplc="2B387310">
      <w:start w:val="1"/>
      <w:numFmt w:val="bullet"/>
      <w:lvlText w:val="o"/>
      <w:lvlJc w:val="left"/>
      <w:pPr>
        <w:ind w:left="5760" w:hanging="360"/>
      </w:pPr>
      <w:rPr>
        <w:rFonts w:hint="default" w:ascii="Courier New" w:hAnsi="Courier New"/>
      </w:rPr>
    </w:lvl>
    <w:lvl w:ilvl="8" w:tplc="9BE2A59E">
      <w:start w:val="1"/>
      <w:numFmt w:val="bullet"/>
      <w:lvlText w:val=""/>
      <w:lvlJc w:val="left"/>
      <w:pPr>
        <w:ind w:left="6480" w:hanging="360"/>
      </w:pPr>
      <w:rPr>
        <w:rFonts w:hint="default" w:ascii="Wingdings" w:hAnsi="Wingdings"/>
      </w:rPr>
    </w:lvl>
  </w:abstractNum>
  <w:abstractNum w:abstractNumId="25" w15:restartNumberingAfterBreak="0">
    <w:nsid w:val="66CBBD65"/>
    <w:multiLevelType w:val="hybridMultilevel"/>
    <w:tmpl w:val="D5220360"/>
    <w:lvl w:ilvl="0" w:tplc="D548DE72">
      <w:start w:val="1"/>
      <w:numFmt w:val="bullet"/>
      <w:lvlText w:val="·"/>
      <w:lvlJc w:val="left"/>
      <w:pPr>
        <w:ind w:left="720" w:hanging="360"/>
      </w:pPr>
      <w:rPr>
        <w:rFonts w:hint="default" w:ascii="Symbol" w:hAnsi="Symbol"/>
      </w:rPr>
    </w:lvl>
    <w:lvl w:ilvl="1" w:tplc="54CA1BEA">
      <w:start w:val="1"/>
      <w:numFmt w:val="bullet"/>
      <w:lvlText w:val="o"/>
      <w:lvlJc w:val="left"/>
      <w:pPr>
        <w:ind w:left="1440" w:hanging="360"/>
      </w:pPr>
      <w:rPr>
        <w:rFonts w:hint="default" w:ascii="Courier New" w:hAnsi="Courier New"/>
      </w:rPr>
    </w:lvl>
    <w:lvl w:ilvl="2" w:tplc="296093A4">
      <w:start w:val="1"/>
      <w:numFmt w:val="bullet"/>
      <w:lvlText w:val=""/>
      <w:lvlJc w:val="left"/>
      <w:pPr>
        <w:ind w:left="2160" w:hanging="360"/>
      </w:pPr>
      <w:rPr>
        <w:rFonts w:hint="default" w:ascii="Wingdings" w:hAnsi="Wingdings"/>
      </w:rPr>
    </w:lvl>
    <w:lvl w:ilvl="3" w:tplc="9F9C8E1E">
      <w:start w:val="1"/>
      <w:numFmt w:val="bullet"/>
      <w:lvlText w:val=""/>
      <w:lvlJc w:val="left"/>
      <w:pPr>
        <w:ind w:left="2880" w:hanging="360"/>
      </w:pPr>
      <w:rPr>
        <w:rFonts w:hint="default" w:ascii="Symbol" w:hAnsi="Symbol"/>
      </w:rPr>
    </w:lvl>
    <w:lvl w:ilvl="4" w:tplc="B69C29A6">
      <w:start w:val="1"/>
      <w:numFmt w:val="bullet"/>
      <w:lvlText w:val="o"/>
      <w:lvlJc w:val="left"/>
      <w:pPr>
        <w:ind w:left="3600" w:hanging="360"/>
      </w:pPr>
      <w:rPr>
        <w:rFonts w:hint="default" w:ascii="Courier New" w:hAnsi="Courier New"/>
      </w:rPr>
    </w:lvl>
    <w:lvl w:ilvl="5" w:tplc="0E868A6C">
      <w:start w:val="1"/>
      <w:numFmt w:val="bullet"/>
      <w:lvlText w:val=""/>
      <w:lvlJc w:val="left"/>
      <w:pPr>
        <w:ind w:left="4320" w:hanging="360"/>
      </w:pPr>
      <w:rPr>
        <w:rFonts w:hint="default" w:ascii="Wingdings" w:hAnsi="Wingdings"/>
      </w:rPr>
    </w:lvl>
    <w:lvl w:ilvl="6" w:tplc="D728B074">
      <w:start w:val="1"/>
      <w:numFmt w:val="bullet"/>
      <w:lvlText w:val=""/>
      <w:lvlJc w:val="left"/>
      <w:pPr>
        <w:ind w:left="5040" w:hanging="360"/>
      </w:pPr>
      <w:rPr>
        <w:rFonts w:hint="default" w:ascii="Symbol" w:hAnsi="Symbol"/>
      </w:rPr>
    </w:lvl>
    <w:lvl w:ilvl="7" w:tplc="005AD192">
      <w:start w:val="1"/>
      <w:numFmt w:val="bullet"/>
      <w:lvlText w:val="o"/>
      <w:lvlJc w:val="left"/>
      <w:pPr>
        <w:ind w:left="5760" w:hanging="360"/>
      </w:pPr>
      <w:rPr>
        <w:rFonts w:hint="default" w:ascii="Courier New" w:hAnsi="Courier New"/>
      </w:rPr>
    </w:lvl>
    <w:lvl w:ilvl="8" w:tplc="87FAF754">
      <w:start w:val="1"/>
      <w:numFmt w:val="bullet"/>
      <w:lvlText w:val=""/>
      <w:lvlJc w:val="left"/>
      <w:pPr>
        <w:ind w:left="6480" w:hanging="360"/>
      </w:pPr>
      <w:rPr>
        <w:rFonts w:hint="default" w:ascii="Wingdings" w:hAnsi="Wingdings"/>
      </w:rPr>
    </w:lvl>
  </w:abstractNum>
  <w:abstractNum w:abstractNumId="26" w15:restartNumberingAfterBreak="0">
    <w:nsid w:val="6993B79B"/>
    <w:multiLevelType w:val="hybridMultilevel"/>
    <w:tmpl w:val="42703A04"/>
    <w:lvl w:ilvl="0" w:tplc="28DCE020">
      <w:start w:val="1"/>
      <w:numFmt w:val="bullet"/>
      <w:lvlText w:val="·"/>
      <w:lvlJc w:val="left"/>
      <w:pPr>
        <w:ind w:left="720" w:hanging="360"/>
      </w:pPr>
      <w:rPr>
        <w:rFonts w:hint="default" w:ascii="Symbol" w:hAnsi="Symbol"/>
      </w:rPr>
    </w:lvl>
    <w:lvl w:ilvl="1" w:tplc="D54A0DD6">
      <w:start w:val="1"/>
      <w:numFmt w:val="bullet"/>
      <w:lvlText w:val="o"/>
      <w:lvlJc w:val="left"/>
      <w:pPr>
        <w:ind w:left="1440" w:hanging="360"/>
      </w:pPr>
      <w:rPr>
        <w:rFonts w:hint="default" w:ascii="Courier New" w:hAnsi="Courier New"/>
      </w:rPr>
    </w:lvl>
    <w:lvl w:ilvl="2" w:tplc="16A61ED2">
      <w:start w:val="1"/>
      <w:numFmt w:val="bullet"/>
      <w:lvlText w:val=""/>
      <w:lvlJc w:val="left"/>
      <w:pPr>
        <w:ind w:left="2160" w:hanging="360"/>
      </w:pPr>
      <w:rPr>
        <w:rFonts w:hint="default" w:ascii="Wingdings" w:hAnsi="Wingdings"/>
      </w:rPr>
    </w:lvl>
    <w:lvl w:ilvl="3" w:tplc="E126FBEC">
      <w:start w:val="1"/>
      <w:numFmt w:val="bullet"/>
      <w:lvlText w:val=""/>
      <w:lvlJc w:val="left"/>
      <w:pPr>
        <w:ind w:left="2880" w:hanging="360"/>
      </w:pPr>
      <w:rPr>
        <w:rFonts w:hint="default" w:ascii="Symbol" w:hAnsi="Symbol"/>
      </w:rPr>
    </w:lvl>
    <w:lvl w:ilvl="4" w:tplc="2C6CA2B2">
      <w:start w:val="1"/>
      <w:numFmt w:val="bullet"/>
      <w:lvlText w:val="o"/>
      <w:lvlJc w:val="left"/>
      <w:pPr>
        <w:ind w:left="3600" w:hanging="360"/>
      </w:pPr>
      <w:rPr>
        <w:rFonts w:hint="default" w:ascii="Courier New" w:hAnsi="Courier New"/>
      </w:rPr>
    </w:lvl>
    <w:lvl w:ilvl="5" w:tplc="34E829D2">
      <w:start w:val="1"/>
      <w:numFmt w:val="bullet"/>
      <w:lvlText w:val=""/>
      <w:lvlJc w:val="left"/>
      <w:pPr>
        <w:ind w:left="4320" w:hanging="360"/>
      </w:pPr>
      <w:rPr>
        <w:rFonts w:hint="default" w:ascii="Wingdings" w:hAnsi="Wingdings"/>
      </w:rPr>
    </w:lvl>
    <w:lvl w:ilvl="6" w:tplc="DB1A0D6C">
      <w:start w:val="1"/>
      <w:numFmt w:val="bullet"/>
      <w:lvlText w:val=""/>
      <w:lvlJc w:val="left"/>
      <w:pPr>
        <w:ind w:left="5040" w:hanging="360"/>
      </w:pPr>
      <w:rPr>
        <w:rFonts w:hint="default" w:ascii="Symbol" w:hAnsi="Symbol"/>
      </w:rPr>
    </w:lvl>
    <w:lvl w:ilvl="7" w:tplc="4C909678">
      <w:start w:val="1"/>
      <w:numFmt w:val="bullet"/>
      <w:lvlText w:val="o"/>
      <w:lvlJc w:val="left"/>
      <w:pPr>
        <w:ind w:left="5760" w:hanging="360"/>
      </w:pPr>
      <w:rPr>
        <w:rFonts w:hint="default" w:ascii="Courier New" w:hAnsi="Courier New"/>
      </w:rPr>
    </w:lvl>
    <w:lvl w:ilvl="8" w:tplc="27F2D99A">
      <w:start w:val="1"/>
      <w:numFmt w:val="bullet"/>
      <w:lvlText w:val=""/>
      <w:lvlJc w:val="left"/>
      <w:pPr>
        <w:ind w:left="6480" w:hanging="360"/>
      </w:pPr>
      <w:rPr>
        <w:rFonts w:hint="default" w:ascii="Wingdings" w:hAnsi="Wingdings"/>
      </w:rPr>
    </w:lvl>
  </w:abstractNum>
  <w:abstractNum w:abstractNumId="27" w15:restartNumberingAfterBreak="0">
    <w:nsid w:val="6D93366E"/>
    <w:multiLevelType w:val="hybridMultilevel"/>
    <w:tmpl w:val="2E1C4040"/>
    <w:lvl w:ilvl="0" w:tplc="5C7458FE">
      <w:start w:val="1"/>
      <w:numFmt w:val="bullet"/>
      <w:lvlText w:val="·"/>
      <w:lvlJc w:val="left"/>
      <w:pPr>
        <w:ind w:left="720" w:hanging="360"/>
      </w:pPr>
      <w:rPr>
        <w:rFonts w:hint="default" w:ascii="Symbol" w:hAnsi="Symbol"/>
      </w:rPr>
    </w:lvl>
    <w:lvl w:ilvl="1" w:tplc="78329FE0">
      <w:start w:val="1"/>
      <w:numFmt w:val="bullet"/>
      <w:lvlText w:val="o"/>
      <w:lvlJc w:val="left"/>
      <w:pPr>
        <w:ind w:left="1440" w:hanging="360"/>
      </w:pPr>
      <w:rPr>
        <w:rFonts w:hint="default" w:ascii="Courier New" w:hAnsi="Courier New"/>
      </w:rPr>
    </w:lvl>
    <w:lvl w:ilvl="2" w:tplc="E1FAC37C">
      <w:start w:val="1"/>
      <w:numFmt w:val="bullet"/>
      <w:lvlText w:val=""/>
      <w:lvlJc w:val="left"/>
      <w:pPr>
        <w:ind w:left="2160" w:hanging="360"/>
      </w:pPr>
      <w:rPr>
        <w:rFonts w:hint="default" w:ascii="Wingdings" w:hAnsi="Wingdings"/>
      </w:rPr>
    </w:lvl>
    <w:lvl w:ilvl="3" w:tplc="249A970A">
      <w:start w:val="1"/>
      <w:numFmt w:val="bullet"/>
      <w:lvlText w:val=""/>
      <w:lvlJc w:val="left"/>
      <w:pPr>
        <w:ind w:left="2880" w:hanging="360"/>
      </w:pPr>
      <w:rPr>
        <w:rFonts w:hint="default" w:ascii="Symbol" w:hAnsi="Symbol"/>
      </w:rPr>
    </w:lvl>
    <w:lvl w:ilvl="4" w:tplc="C3701F8A">
      <w:start w:val="1"/>
      <w:numFmt w:val="bullet"/>
      <w:lvlText w:val="o"/>
      <w:lvlJc w:val="left"/>
      <w:pPr>
        <w:ind w:left="3600" w:hanging="360"/>
      </w:pPr>
      <w:rPr>
        <w:rFonts w:hint="default" w:ascii="Courier New" w:hAnsi="Courier New"/>
      </w:rPr>
    </w:lvl>
    <w:lvl w:ilvl="5" w:tplc="73806ED6">
      <w:start w:val="1"/>
      <w:numFmt w:val="bullet"/>
      <w:lvlText w:val=""/>
      <w:lvlJc w:val="left"/>
      <w:pPr>
        <w:ind w:left="4320" w:hanging="360"/>
      </w:pPr>
      <w:rPr>
        <w:rFonts w:hint="default" w:ascii="Wingdings" w:hAnsi="Wingdings"/>
      </w:rPr>
    </w:lvl>
    <w:lvl w:ilvl="6" w:tplc="5F247080">
      <w:start w:val="1"/>
      <w:numFmt w:val="bullet"/>
      <w:lvlText w:val=""/>
      <w:lvlJc w:val="left"/>
      <w:pPr>
        <w:ind w:left="5040" w:hanging="360"/>
      </w:pPr>
      <w:rPr>
        <w:rFonts w:hint="default" w:ascii="Symbol" w:hAnsi="Symbol"/>
      </w:rPr>
    </w:lvl>
    <w:lvl w:ilvl="7" w:tplc="536CED24">
      <w:start w:val="1"/>
      <w:numFmt w:val="bullet"/>
      <w:lvlText w:val="o"/>
      <w:lvlJc w:val="left"/>
      <w:pPr>
        <w:ind w:left="5760" w:hanging="360"/>
      </w:pPr>
      <w:rPr>
        <w:rFonts w:hint="default" w:ascii="Courier New" w:hAnsi="Courier New"/>
      </w:rPr>
    </w:lvl>
    <w:lvl w:ilvl="8" w:tplc="371ED528">
      <w:start w:val="1"/>
      <w:numFmt w:val="bullet"/>
      <w:lvlText w:val=""/>
      <w:lvlJc w:val="left"/>
      <w:pPr>
        <w:ind w:left="6480" w:hanging="360"/>
      </w:pPr>
      <w:rPr>
        <w:rFonts w:hint="default" w:ascii="Wingdings" w:hAnsi="Wingdings"/>
      </w:rPr>
    </w:lvl>
  </w:abstractNum>
  <w:abstractNum w:abstractNumId="28" w15:restartNumberingAfterBreak="0">
    <w:nsid w:val="6DA85B26"/>
    <w:multiLevelType w:val="hybridMultilevel"/>
    <w:tmpl w:val="31CE3B02"/>
    <w:lvl w:ilvl="0" w:tplc="49FEF618">
      <w:start w:val="1"/>
      <w:numFmt w:val="bullet"/>
      <w:lvlText w:val="·"/>
      <w:lvlJc w:val="left"/>
      <w:pPr>
        <w:ind w:left="720" w:hanging="360"/>
      </w:pPr>
      <w:rPr>
        <w:rFonts w:hint="default" w:ascii="Symbol" w:hAnsi="Symbol"/>
      </w:rPr>
    </w:lvl>
    <w:lvl w:ilvl="1" w:tplc="99BA0478">
      <w:start w:val="1"/>
      <w:numFmt w:val="bullet"/>
      <w:lvlText w:val="o"/>
      <w:lvlJc w:val="left"/>
      <w:pPr>
        <w:ind w:left="1440" w:hanging="360"/>
      </w:pPr>
      <w:rPr>
        <w:rFonts w:hint="default" w:ascii="Courier New" w:hAnsi="Courier New"/>
      </w:rPr>
    </w:lvl>
    <w:lvl w:ilvl="2" w:tplc="D330818E">
      <w:start w:val="1"/>
      <w:numFmt w:val="bullet"/>
      <w:lvlText w:val=""/>
      <w:lvlJc w:val="left"/>
      <w:pPr>
        <w:ind w:left="2160" w:hanging="360"/>
      </w:pPr>
      <w:rPr>
        <w:rFonts w:hint="default" w:ascii="Wingdings" w:hAnsi="Wingdings"/>
      </w:rPr>
    </w:lvl>
    <w:lvl w:ilvl="3" w:tplc="8ED611BE">
      <w:start w:val="1"/>
      <w:numFmt w:val="bullet"/>
      <w:lvlText w:val=""/>
      <w:lvlJc w:val="left"/>
      <w:pPr>
        <w:ind w:left="2880" w:hanging="360"/>
      </w:pPr>
      <w:rPr>
        <w:rFonts w:hint="default" w:ascii="Symbol" w:hAnsi="Symbol"/>
      </w:rPr>
    </w:lvl>
    <w:lvl w:ilvl="4" w:tplc="23361FB6">
      <w:start w:val="1"/>
      <w:numFmt w:val="bullet"/>
      <w:lvlText w:val="o"/>
      <w:lvlJc w:val="left"/>
      <w:pPr>
        <w:ind w:left="3600" w:hanging="360"/>
      </w:pPr>
      <w:rPr>
        <w:rFonts w:hint="default" w:ascii="Courier New" w:hAnsi="Courier New"/>
      </w:rPr>
    </w:lvl>
    <w:lvl w:ilvl="5" w:tplc="DFC2BA32">
      <w:start w:val="1"/>
      <w:numFmt w:val="bullet"/>
      <w:lvlText w:val=""/>
      <w:lvlJc w:val="left"/>
      <w:pPr>
        <w:ind w:left="4320" w:hanging="360"/>
      </w:pPr>
      <w:rPr>
        <w:rFonts w:hint="default" w:ascii="Wingdings" w:hAnsi="Wingdings"/>
      </w:rPr>
    </w:lvl>
    <w:lvl w:ilvl="6" w:tplc="AE20AD62">
      <w:start w:val="1"/>
      <w:numFmt w:val="bullet"/>
      <w:lvlText w:val=""/>
      <w:lvlJc w:val="left"/>
      <w:pPr>
        <w:ind w:left="5040" w:hanging="360"/>
      </w:pPr>
      <w:rPr>
        <w:rFonts w:hint="default" w:ascii="Symbol" w:hAnsi="Symbol"/>
      </w:rPr>
    </w:lvl>
    <w:lvl w:ilvl="7" w:tplc="251268A4">
      <w:start w:val="1"/>
      <w:numFmt w:val="bullet"/>
      <w:lvlText w:val="o"/>
      <w:lvlJc w:val="left"/>
      <w:pPr>
        <w:ind w:left="5760" w:hanging="360"/>
      </w:pPr>
      <w:rPr>
        <w:rFonts w:hint="default" w:ascii="Courier New" w:hAnsi="Courier New"/>
      </w:rPr>
    </w:lvl>
    <w:lvl w:ilvl="8" w:tplc="E2E6145A">
      <w:start w:val="1"/>
      <w:numFmt w:val="bullet"/>
      <w:lvlText w:val=""/>
      <w:lvlJc w:val="left"/>
      <w:pPr>
        <w:ind w:left="6480" w:hanging="360"/>
      </w:pPr>
      <w:rPr>
        <w:rFonts w:hint="default" w:ascii="Wingdings" w:hAnsi="Wingdings"/>
      </w:rPr>
    </w:lvl>
  </w:abstractNum>
  <w:abstractNum w:abstractNumId="29" w15:restartNumberingAfterBreak="0">
    <w:nsid w:val="6ED52922"/>
    <w:multiLevelType w:val="hybridMultilevel"/>
    <w:tmpl w:val="F474AD08"/>
    <w:lvl w:ilvl="0" w:tplc="BD027102">
      <w:start w:val="1"/>
      <w:numFmt w:val="bullet"/>
      <w:lvlText w:val="·"/>
      <w:lvlJc w:val="left"/>
      <w:pPr>
        <w:ind w:left="720" w:hanging="360"/>
      </w:pPr>
      <w:rPr>
        <w:rFonts w:hint="default" w:ascii="Symbol" w:hAnsi="Symbol"/>
      </w:rPr>
    </w:lvl>
    <w:lvl w:ilvl="1" w:tplc="C8502A14">
      <w:start w:val="1"/>
      <w:numFmt w:val="bullet"/>
      <w:lvlText w:val="o"/>
      <w:lvlJc w:val="left"/>
      <w:pPr>
        <w:ind w:left="1440" w:hanging="360"/>
      </w:pPr>
      <w:rPr>
        <w:rFonts w:hint="default" w:ascii="Courier New" w:hAnsi="Courier New"/>
      </w:rPr>
    </w:lvl>
    <w:lvl w:ilvl="2" w:tplc="9566DC42">
      <w:start w:val="1"/>
      <w:numFmt w:val="bullet"/>
      <w:lvlText w:val=""/>
      <w:lvlJc w:val="left"/>
      <w:pPr>
        <w:ind w:left="2160" w:hanging="360"/>
      </w:pPr>
      <w:rPr>
        <w:rFonts w:hint="default" w:ascii="Wingdings" w:hAnsi="Wingdings"/>
      </w:rPr>
    </w:lvl>
    <w:lvl w:ilvl="3" w:tplc="8EFE4216">
      <w:start w:val="1"/>
      <w:numFmt w:val="bullet"/>
      <w:lvlText w:val=""/>
      <w:lvlJc w:val="left"/>
      <w:pPr>
        <w:ind w:left="2880" w:hanging="360"/>
      </w:pPr>
      <w:rPr>
        <w:rFonts w:hint="default" w:ascii="Symbol" w:hAnsi="Symbol"/>
      </w:rPr>
    </w:lvl>
    <w:lvl w:ilvl="4" w:tplc="DC88E05C">
      <w:start w:val="1"/>
      <w:numFmt w:val="bullet"/>
      <w:lvlText w:val="o"/>
      <w:lvlJc w:val="left"/>
      <w:pPr>
        <w:ind w:left="3600" w:hanging="360"/>
      </w:pPr>
      <w:rPr>
        <w:rFonts w:hint="default" w:ascii="Courier New" w:hAnsi="Courier New"/>
      </w:rPr>
    </w:lvl>
    <w:lvl w:ilvl="5" w:tplc="A964D0BC">
      <w:start w:val="1"/>
      <w:numFmt w:val="bullet"/>
      <w:lvlText w:val=""/>
      <w:lvlJc w:val="left"/>
      <w:pPr>
        <w:ind w:left="4320" w:hanging="360"/>
      </w:pPr>
      <w:rPr>
        <w:rFonts w:hint="default" w:ascii="Wingdings" w:hAnsi="Wingdings"/>
      </w:rPr>
    </w:lvl>
    <w:lvl w:ilvl="6" w:tplc="7B968DB4">
      <w:start w:val="1"/>
      <w:numFmt w:val="bullet"/>
      <w:lvlText w:val=""/>
      <w:lvlJc w:val="left"/>
      <w:pPr>
        <w:ind w:left="5040" w:hanging="360"/>
      </w:pPr>
      <w:rPr>
        <w:rFonts w:hint="default" w:ascii="Symbol" w:hAnsi="Symbol"/>
      </w:rPr>
    </w:lvl>
    <w:lvl w:ilvl="7" w:tplc="B31E1122">
      <w:start w:val="1"/>
      <w:numFmt w:val="bullet"/>
      <w:lvlText w:val="o"/>
      <w:lvlJc w:val="left"/>
      <w:pPr>
        <w:ind w:left="5760" w:hanging="360"/>
      </w:pPr>
      <w:rPr>
        <w:rFonts w:hint="default" w:ascii="Courier New" w:hAnsi="Courier New"/>
      </w:rPr>
    </w:lvl>
    <w:lvl w:ilvl="8" w:tplc="AAAAC888">
      <w:start w:val="1"/>
      <w:numFmt w:val="bullet"/>
      <w:lvlText w:val=""/>
      <w:lvlJc w:val="left"/>
      <w:pPr>
        <w:ind w:left="6480" w:hanging="360"/>
      </w:pPr>
      <w:rPr>
        <w:rFonts w:hint="default" w:ascii="Wingdings" w:hAnsi="Wingdings"/>
      </w:rPr>
    </w:lvl>
  </w:abstractNum>
  <w:abstractNum w:abstractNumId="30" w15:restartNumberingAfterBreak="0">
    <w:nsid w:val="714AE0A8"/>
    <w:multiLevelType w:val="hybridMultilevel"/>
    <w:tmpl w:val="5080CDD4"/>
    <w:lvl w:ilvl="0" w:tplc="F9249890">
      <w:start w:val="1"/>
      <w:numFmt w:val="bullet"/>
      <w:lvlText w:val="·"/>
      <w:lvlJc w:val="left"/>
      <w:pPr>
        <w:ind w:left="720" w:hanging="360"/>
      </w:pPr>
      <w:rPr>
        <w:rFonts w:hint="default" w:ascii="Symbol" w:hAnsi="Symbol"/>
      </w:rPr>
    </w:lvl>
    <w:lvl w:ilvl="1" w:tplc="6DA01606">
      <w:start w:val="1"/>
      <w:numFmt w:val="bullet"/>
      <w:lvlText w:val="o"/>
      <w:lvlJc w:val="left"/>
      <w:pPr>
        <w:ind w:left="1440" w:hanging="360"/>
      </w:pPr>
      <w:rPr>
        <w:rFonts w:hint="default" w:ascii="Courier New" w:hAnsi="Courier New"/>
      </w:rPr>
    </w:lvl>
    <w:lvl w:ilvl="2" w:tplc="6AF2403C">
      <w:start w:val="1"/>
      <w:numFmt w:val="bullet"/>
      <w:lvlText w:val=""/>
      <w:lvlJc w:val="left"/>
      <w:pPr>
        <w:ind w:left="2160" w:hanging="360"/>
      </w:pPr>
      <w:rPr>
        <w:rFonts w:hint="default" w:ascii="Wingdings" w:hAnsi="Wingdings"/>
      </w:rPr>
    </w:lvl>
    <w:lvl w:ilvl="3" w:tplc="BAFA8B76">
      <w:start w:val="1"/>
      <w:numFmt w:val="bullet"/>
      <w:lvlText w:val=""/>
      <w:lvlJc w:val="left"/>
      <w:pPr>
        <w:ind w:left="2880" w:hanging="360"/>
      </w:pPr>
      <w:rPr>
        <w:rFonts w:hint="default" w:ascii="Symbol" w:hAnsi="Symbol"/>
      </w:rPr>
    </w:lvl>
    <w:lvl w:ilvl="4" w:tplc="C69833AC">
      <w:start w:val="1"/>
      <w:numFmt w:val="bullet"/>
      <w:lvlText w:val="o"/>
      <w:lvlJc w:val="left"/>
      <w:pPr>
        <w:ind w:left="3600" w:hanging="360"/>
      </w:pPr>
      <w:rPr>
        <w:rFonts w:hint="default" w:ascii="Courier New" w:hAnsi="Courier New"/>
      </w:rPr>
    </w:lvl>
    <w:lvl w:ilvl="5" w:tplc="98523100">
      <w:start w:val="1"/>
      <w:numFmt w:val="bullet"/>
      <w:lvlText w:val=""/>
      <w:lvlJc w:val="left"/>
      <w:pPr>
        <w:ind w:left="4320" w:hanging="360"/>
      </w:pPr>
      <w:rPr>
        <w:rFonts w:hint="default" w:ascii="Wingdings" w:hAnsi="Wingdings"/>
      </w:rPr>
    </w:lvl>
    <w:lvl w:ilvl="6" w:tplc="573E65B4">
      <w:start w:val="1"/>
      <w:numFmt w:val="bullet"/>
      <w:lvlText w:val=""/>
      <w:lvlJc w:val="left"/>
      <w:pPr>
        <w:ind w:left="5040" w:hanging="360"/>
      </w:pPr>
      <w:rPr>
        <w:rFonts w:hint="default" w:ascii="Symbol" w:hAnsi="Symbol"/>
      </w:rPr>
    </w:lvl>
    <w:lvl w:ilvl="7" w:tplc="1840C63E">
      <w:start w:val="1"/>
      <w:numFmt w:val="bullet"/>
      <w:lvlText w:val="o"/>
      <w:lvlJc w:val="left"/>
      <w:pPr>
        <w:ind w:left="5760" w:hanging="360"/>
      </w:pPr>
      <w:rPr>
        <w:rFonts w:hint="default" w:ascii="Courier New" w:hAnsi="Courier New"/>
      </w:rPr>
    </w:lvl>
    <w:lvl w:ilvl="8" w:tplc="CC8E0D5A">
      <w:start w:val="1"/>
      <w:numFmt w:val="bullet"/>
      <w:lvlText w:val=""/>
      <w:lvlJc w:val="left"/>
      <w:pPr>
        <w:ind w:left="6480" w:hanging="360"/>
      </w:pPr>
      <w:rPr>
        <w:rFonts w:hint="default" w:ascii="Wingdings" w:hAnsi="Wingdings"/>
      </w:rPr>
    </w:lvl>
  </w:abstractNum>
  <w:abstractNum w:abstractNumId="31" w15:restartNumberingAfterBreak="0">
    <w:nsid w:val="7F771CF9"/>
    <w:multiLevelType w:val="hybridMultilevel"/>
    <w:tmpl w:val="EF927DD4"/>
    <w:lvl w:ilvl="0" w:tplc="909C51EC">
      <w:start w:val="1"/>
      <w:numFmt w:val="bullet"/>
      <w:lvlText w:val="·"/>
      <w:lvlJc w:val="left"/>
      <w:pPr>
        <w:ind w:left="720" w:hanging="360"/>
      </w:pPr>
      <w:rPr>
        <w:rFonts w:hint="default" w:ascii="Symbol" w:hAnsi="Symbol"/>
      </w:rPr>
    </w:lvl>
    <w:lvl w:ilvl="1" w:tplc="59C2D42C">
      <w:start w:val="1"/>
      <w:numFmt w:val="bullet"/>
      <w:lvlText w:val="o"/>
      <w:lvlJc w:val="left"/>
      <w:pPr>
        <w:ind w:left="1440" w:hanging="360"/>
      </w:pPr>
      <w:rPr>
        <w:rFonts w:hint="default" w:ascii="Courier New" w:hAnsi="Courier New"/>
      </w:rPr>
    </w:lvl>
    <w:lvl w:ilvl="2" w:tplc="3A1CBEBC">
      <w:start w:val="1"/>
      <w:numFmt w:val="bullet"/>
      <w:lvlText w:val=""/>
      <w:lvlJc w:val="left"/>
      <w:pPr>
        <w:ind w:left="2160" w:hanging="360"/>
      </w:pPr>
      <w:rPr>
        <w:rFonts w:hint="default" w:ascii="Wingdings" w:hAnsi="Wingdings"/>
      </w:rPr>
    </w:lvl>
    <w:lvl w:ilvl="3" w:tplc="D742760E">
      <w:start w:val="1"/>
      <w:numFmt w:val="bullet"/>
      <w:lvlText w:val=""/>
      <w:lvlJc w:val="left"/>
      <w:pPr>
        <w:ind w:left="2880" w:hanging="360"/>
      </w:pPr>
      <w:rPr>
        <w:rFonts w:hint="default" w:ascii="Symbol" w:hAnsi="Symbol"/>
      </w:rPr>
    </w:lvl>
    <w:lvl w:ilvl="4" w:tplc="7C0430D2">
      <w:start w:val="1"/>
      <w:numFmt w:val="bullet"/>
      <w:lvlText w:val="o"/>
      <w:lvlJc w:val="left"/>
      <w:pPr>
        <w:ind w:left="3600" w:hanging="360"/>
      </w:pPr>
      <w:rPr>
        <w:rFonts w:hint="default" w:ascii="Courier New" w:hAnsi="Courier New"/>
      </w:rPr>
    </w:lvl>
    <w:lvl w:ilvl="5" w:tplc="6396DADC">
      <w:start w:val="1"/>
      <w:numFmt w:val="bullet"/>
      <w:lvlText w:val=""/>
      <w:lvlJc w:val="left"/>
      <w:pPr>
        <w:ind w:left="4320" w:hanging="360"/>
      </w:pPr>
      <w:rPr>
        <w:rFonts w:hint="default" w:ascii="Wingdings" w:hAnsi="Wingdings"/>
      </w:rPr>
    </w:lvl>
    <w:lvl w:ilvl="6" w:tplc="D862E7B4">
      <w:start w:val="1"/>
      <w:numFmt w:val="bullet"/>
      <w:lvlText w:val=""/>
      <w:lvlJc w:val="left"/>
      <w:pPr>
        <w:ind w:left="5040" w:hanging="360"/>
      </w:pPr>
      <w:rPr>
        <w:rFonts w:hint="default" w:ascii="Symbol" w:hAnsi="Symbol"/>
      </w:rPr>
    </w:lvl>
    <w:lvl w:ilvl="7" w:tplc="A67C6488">
      <w:start w:val="1"/>
      <w:numFmt w:val="bullet"/>
      <w:lvlText w:val="o"/>
      <w:lvlJc w:val="left"/>
      <w:pPr>
        <w:ind w:left="5760" w:hanging="360"/>
      </w:pPr>
      <w:rPr>
        <w:rFonts w:hint="default" w:ascii="Courier New" w:hAnsi="Courier New"/>
      </w:rPr>
    </w:lvl>
    <w:lvl w:ilvl="8" w:tplc="2970111E">
      <w:start w:val="1"/>
      <w:numFmt w:val="bullet"/>
      <w:lvlText w:val=""/>
      <w:lvlJc w:val="left"/>
      <w:pPr>
        <w:ind w:left="6480" w:hanging="360"/>
      </w:pPr>
      <w:rPr>
        <w:rFonts w:hint="default" w:ascii="Wingdings" w:hAnsi="Wingdings"/>
      </w:rPr>
    </w:lvl>
  </w:abstractNum>
  <w:num w:numId="1" w16cid:durableId="761877266">
    <w:abstractNumId w:val="24"/>
  </w:num>
  <w:num w:numId="2" w16cid:durableId="1655135422">
    <w:abstractNumId w:val="28"/>
  </w:num>
  <w:num w:numId="3" w16cid:durableId="1059473043">
    <w:abstractNumId w:val="3"/>
  </w:num>
  <w:num w:numId="4" w16cid:durableId="259945819">
    <w:abstractNumId w:val="5"/>
  </w:num>
  <w:num w:numId="5" w16cid:durableId="160660995">
    <w:abstractNumId w:val="11"/>
  </w:num>
  <w:num w:numId="6" w16cid:durableId="1748190694">
    <w:abstractNumId w:val="27"/>
  </w:num>
  <w:num w:numId="7" w16cid:durableId="1809742238">
    <w:abstractNumId w:val="31"/>
  </w:num>
  <w:num w:numId="8" w16cid:durableId="1849246699">
    <w:abstractNumId w:val="16"/>
  </w:num>
  <w:num w:numId="9" w16cid:durableId="1576428824">
    <w:abstractNumId w:val="13"/>
  </w:num>
  <w:num w:numId="10" w16cid:durableId="1775007660">
    <w:abstractNumId w:val="12"/>
  </w:num>
  <w:num w:numId="11" w16cid:durableId="1339964755">
    <w:abstractNumId w:val="26"/>
  </w:num>
  <w:num w:numId="12" w16cid:durableId="1135755245">
    <w:abstractNumId w:val="18"/>
  </w:num>
  <w:num w:numId="13" w16cid:durableId="994914326">
    <w:abstractNumId w:val="4"/>
  </w:num>
  <w:num w:numId="14" w16cid:durableId="1991127406">
    <w:abstractNumId w:val="20"/>
  </w:num>
  <w:num w:numId="15" w16cid:durableId="988090818">
    <w:abstractNumId w:val="29"/>
  </w:num>
  <w:num w:numId="16" w16cid:durableId="2128623284">
    <w:abstractNumId w:val="14"/>
  </w:num>
  <w:num w:numId="17" w16cid:durableId="1682077678">
    <w:abstractNumId w:val="9"/>
  </w:num>
  <w:num w:numId="18" w16cid:durableId="93091836">
    <w:abstractNumId w:val="30"/>
  </w:num>
  <w:num w:numId="19" w16cid:durableId="51467196">
    <w:abstractNumId w:val="17"/>
  </w:num>
  <w:num w:numId="20" w16cid:durableId="437414419">
    <w:abstractNumId w:val="25"/>
  </w:num>
  <w:num w:numId="21" w16cid:durableId="809054801">
    <w:abstractNumId w:val="19"/>
  </w:num>
  <w:num w:numId="22" w16cid:durableId="372966647">
    <w:abstractNumId w:val="1"/>
  </w:num>
  <w:num w:numId="23" w16cid:durableId="1804611454">
    <w:abstractNumId w:val="22"/>
  </w:num>
  <w:num w:numId="24" w16cid:durableId="1337197457">
    <w:abstractNumId w:val="23"/>
  </w:num>
  <w:num w:numId="25" w16cid:durableId="467668891">
    <w:abstractNumId w:val="21"/>
  </w:num>
  <w:num w:numId="26" w16cid:durableId="551423703">
    <w:abstractNumId w:val="7"/>
  </w:num>
  <w:num w:numId="27" w16cid:durableId="1735932265">
    <w:abstractNumId w:val="0"/>
  </w:num>
  <w:num w:numId="28" w16cid:durableId="342702893">
    <w:abstractNumId w:val="6"/>
  </w:num>
  <w:num w:numId="29" w16cid:durableId="625889247">
    <w:abstractNumId w:val="15"/>
  </w:num>
  <w:num w:numId="30" w16cid:durableId="1126510889">
    <w:abstractNumId w:val="2"/>
  </w:num>
  <w:num w:numId="31" w16cid:durableId="437023990">
    <w:abstractNumId w:val="8"/>
  </w:num>
  <w:num w:numId="32" w16cid:durableId="6164467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C019A1"/>
    <w:rsid w:val="000046FA"/>
    <w:rsid w:val="0000697C"/>
    <w:rsid w:val="00013B2E"/>
    <w:rsid w:val="00022C9F"/>
    <w:rsid w:val="00023D34"/>
    <w:rsid w:val="00036BB4"/>
    <w:rsid w:val="000440C8"/>
    <w:rsid w:val="00047D28"/>
    <w:rsid w:val="00055DF5"/>
    <w:rsid w:val="00067615"/>
    <w:rsid w:val="00067A97"/>
    <w:rsid w:val="000715B4"/>
    <w:rsid w:val="00077291"/>
    <w:rsid w:val="000843F8"/>
    <w:rsid w:val="0008752C"/>
    <w:rsid w:val="000900E7"/>
    <w:rsid w:val="00097E2D"/>
    <w:rsid w:val="000A076B"/>
    <w:rsid w:val="000A61F6"/>
    <w:rsid w:val="000B2A04"/>
    <w:rsid w:val="000D01FF"/>
    <w:rsid w:val="000D5C58"/>
    <w:rsid w:val="000D625C"/>
    <w:rsid w:val="000E4E26"/>
    <w:rsid w:val="000E55B8"/>
    <w:rsid w:val="00103090"/>
    <w:rsid w:val="00106B17"/>
    <w:rsid w:val="00114107"/>
    <w:rsid w:val="00114DEC"/>
    <w:rsid w:val="00116466"/>
    <w:rsid w:val="00116A9E"/>
    <w:rsid w:val="0013106E"/>
    <w:rsid w:val="00133905"/>
    <w:rsid w:val="00134D2B"/>
    <w:rsid w:val="0013634D"/>
    <w:rsid w:val="00146D8E"/>
    <w:rsid w:val="0015728E"/>
    <w:rsid w:val="00164C5A"/>
    <w:rsid w:val="00164E71"/>
    <w:rsid w:val="00165486"/>
    <w:rsid w:val="00170641"/>
    <w:rsid w:val="001770D1"/>
    <w:rsid w:val="00183C04"/>
    <w:rsid w:val="00184C7E"/>
    <w:rsid w:val="00190794"/>
    <w:rsid w:val="00190EEF"/>
    <w:rsid w:val="001A3317"/>
    <w:rsid w:val="001A3E1B"/>
    <w:rsid w:val="001A7FA4"/>
    <w:rsid w:val="001B0F70"/>
    <w:rsid w:val="001C2136"/>
    <w:rsid w:val="001C4975"/>
    <w:rsid w:val="001D122C"/>
    <w:rsid w:val="001D1BB7"/>
    <w:rsid w:val="001D4EA4"/>
    <w:rsid w:val="001E44B8"/>
    <w:rsid w:val="001F7E9E"/>
    <w:rsid w:val="0020283B"/>
    <w:rsid w:val="00213E73"/>
    <w:rsid w:val="002228A6"/>
    <w:rsid w:val="00231735"/>
    <w:rsid w:val="00236A1B"/>
    <w:rsid w:val="00246B0E"/>
    <w:rsid w:val="0025077E"/>
    <w:rsid w:val="002511D3"/>
    <w:rsid w:val="00256F60"/>
    <w:rsid w:val="0026480B"/>
    <w:rsid w:val="00273486"/>
    <w:rsid w:val="00274E89"/>
    <w:rsid w:val="00276452"/>
    <w:rsid w:val="00281E2C"/>
    <w:rsid w:val="00282470"/>
    <w:rsid w:val="00286786"/>
    <w:rsid w:val="0028702C"/>
    <w:rsid w:val="0028737F"/>
    <w:rsid w:val="00290C13"/>
    <w:rsid w:val="002A75DB"/>
    <w:rsid w:val="002A784B"/>
    <w:rsid w:val="002D0BE1"/>
    <w:rsid w:val="002D24DB"/>
    <w:rsid w:val="002D7E0C"/>
    <w:rsid w:val="002E07CA"/>
    <w:rsid w:val="002F0722"/>
    <w:rsid w:val="003028F2"/>
    <w:rsid w:val="00304D9A"/>
    <w:rsid w:val="00306253"/>
    <w:rsid w:val="0031252B"/>
    <w:rsid w:val="00324B65"/>
    <w:rsid w:val="00337D3F"/>
    <w:rsid w:val="00342326"/>
    <w:rsid w:val="003557CF"/>
    <w:rsid w:val="00371F8F"/>
    <w:rsid w:val="00386D40"/>
    <w:rsid w:val="00395EFD"/>
    <w:rsid w:val="003A65D4"/>
    <w:rsid w:val="003B37C5"/>
    <w:rsid w:val="003C1258"/>
    <w:rsid w:val="003D5EB0"/>
    <w:rsid w:val="003E1993"/>
    <w:rsid w:val="003E2DAB"/>
    <w:rsid w:val="003E4B48"/>
    <w:rsid w:val="003E53F4"/>
    <w:rsid w:val="003F1A42"/>
    <w:rsid w:val="003F1AFF"/>
    <w:rsid w:val="003F6C95"/>
    <w:rsid w:val="003F7B9B"/>
    <w:rsid w:val="004007E2"/>
    <w:rsid w:val="00405052"/>
    <w:rsid w:val="004072E8"/>
    <w:rsid w:val="004103C2"/>
    <w:rsid w:val="00410537"/>
    <w:rsid w:val="00410A5B"/>
    <w:rsid w:val="00421D40"/>
    <w:rsid w:val="0043441A"/>
    <w:rsid w:val="00435A47"/>
    <w:rsid w:val="00444BD0"/>
    <w:rsid w:val="00453CB7"/>
    <w:rsid w:val="004735ED"/>
    <w:rsid w:val="00482711"/>
    <w:rsid w:val="00485B29"/>
    <w:rsid w:val="0049258C"/>
    <w:rsid w:val="00494CE0"/>
    <w:rsid w:val="00495D92"/>
    <w:rsid w:val="004971C1"/>
    <w:rsid w:val="00497809"/>
    <w:rsid w:val="004A0174"/>
    <w:rsid w:val="004B0A88"/>
    <w:rsid w:val="004B60CF"/>
    <w:rsid w:val="004C65BD"/>
    <w:rsid w:val="004D2541"/>
    <w:rsid w:val="004E2FE1"/>
    <w:rsid w:val="005051A3"/>
    <w:rsid w:val="00522BB5"/>
    <w:rsid w:val="005255B8"/>
    <w:rsid w:val="00546267"/>
    <w:rsid w:val="005502A9"/>
    <w:rsid w:val="00551D86"/>
    <w:rsid w:val="00551E5E"/>
    <w:rsid w:val="00563C33"/>
    <w:rsid w:val="0056605C"/>
    <w:rsid w:val="00572D7B"/>
    <w:rsid w:val="00576089"/>
    <w:rsid w:val="00577C9A"/>
    <w:rsid w:val="00582BD8"/>
    <w:rsid w:val="00584041"/>
    <w:rsid w:val="005867DE"/>
    <w:rsid w:val="00591567"/>
    <w:rsid w:val="0059716B"/>
    <w:rsid w:val="005A6487"/>
    <w:rsid w:val="005B2034"/>
    <w:rsid w:val="005B5340"/>
    <w:rsid w:val="005B7067"/>
    <w:rsid w:val="005C1F8D"/>
    <w:rsid w:val="005D70E6"/>
    <w:rsid w:val="005E141C"/>
    <w:rsid w:val="005E3B27"/>
    <w:rsid w:val="005E4F71"/>
    <w:rsid w:val="005F1A17"/>
    <w:rsid w:val="005F310A"/>
    <w:rsid w:val="00610288"/>
    <w:rsid w:val="00626071"/>
    <w:rsid w:val="0063666E"/>
    <w:rsid w:val="006437AB"/>
    <w:rsid w:val="0065428C"/>
    <w:rsid w:val="00655540"/>
    <w:rsid w:val="0066154C"/>
    <w:rsid w:val="006655CC"/>
    <w:rsid w:val="006664D6"/>
    <w:rsid w:val="00672A9F"/>
    <w:rsid w:val="00683296"/>
    <w:rsid w:val="00686603"/>
    <w:rsid w:val="00697D7D"/>
    <w:rsid w:val="006A0EB5"/>
    <w:rsid w:val="006A1A0F"/>
    <w:rsid w:val="006A7ED9"/>
    <w:rsid w:val="006B4635"/>
    <w:rsid w:val="006B46EC"/>
    <w:rsid w:val="006C54F0"/>
    <w:rsid w:val="006D0F83"/>
    <w:rsid w:val="006E34A1"/>
    <w:rsid w:val="006E366E"/>
    <w:rsid w:val="006F1991"/>
    <w:rsid w:val="006F1CB2"/>
    <w:rsid w:val="006F3172"/>
    <w:rsid w:val="0070071C"/>
    <w:rsid w:val="00702131"/>
    <w:rsid w:val="00704B4E"/>
    <w:rsid w:val="00707D51"/>
    <w:rsid w:val="0071719D"/>
    <w:rsid w:val="00724067"/>
    <w:rsid w:val="00742197"/>
    <w:rsid w:val="00743D3C"/>
    <w:rsid w:val="00744551"/>
    <w:rsid w:val="00744FB1"/>
    <w:rsid w:val="00746A01"/>
    <w:rsid w:val="007475CC"/>
    <w:rsid w:val="00751E07"/>
    <w:rsid w:val="0075691A"/>
    <w:rsid w:val="00761691"/>
    <w:rsid w:val="00762F14"/>
    <w:rsid w:val="00764918"/>
    <w:rsid w:val="00764A81"/>
    <w:rsid w:val="00771DD3"/>
    <w:rsid w:val="007824CA"/>
    <w:rsid w:val="00784730"/>
    <w:rsid w:val="00785D04"/>
    <w:rsid w:val="007954FE"/>
    <w:rsid w:val="00797CF2"/>
    <w:rsid w:val="007A092B"/>
    <w:rsid w:val="007A2309"/>
    <w:rsid w:val="007A6293"/>
    <w:rsid w:val="007C13AF"/>
    <w:rsid w:val="007C1DF1"/>
    <w:rsid w:val="007D1F2F"/>
    <w:rsid w:val="007D296F"/>
    <w:rsid w:val="007D48CB"/>
    <w:rsid w:val="007D7F3E"/>
    <w:rsid w:val="007E15BE"/>
    <w:rsid w:val="00801854"/>
    <w:rsid w:val="00803830"/>
    <w:rsid w:val="008164EC"/>
    <w:rsid w:val="00822AE0"/>
    <w:rsid w:val="00822E40"/>
    <w:rsid w:val="00824A4A"/>
    <w:rsid w:val="00826314"/>
    <w:rsid w:val="00830448"/>
    <w:rsid w:val="008347BD"/>
    <w:rsid w:val="00835A9D"/>
    <w:rsid w:val="00845494"/>
    <w:rsid w:val="0084636A"/>
    <w:rsid w:val="00852871"/>
    <w:rsid w:val="00852C6A"/>
    <w:rsid w:val="0086707C"/>
    <w:rsid w:val="00873F5C"/>
    <w:rsid w:val="008808E1"/>
    <w:rsid w:val="00883BD6"/>
    <w:rsid w:val="00885C43"/>
    <w:rsid w:val="00891315"/>
    <w:rsid w:val="008C201F"/>
    <w:rsid w:val="008C3FAE"/>
    <w:rsid w:val="008D686C"/>
    <w:rsid w:val="008F0046"/>
    <w:rsid w:val="008F2E33"/>
    <w:rsid w:val="00902B88"/>
    <w:rsid w:val="00912D22"/>
    <w:rsid w:val="00925AE7"/>
    <w:rsid w:val="00930174"/>
    <w:rsid w:val="009314B3"/>
    <w:rsid w:val="00934755"/>
    <w:rsid w:val="00942C29"/>
    <w:rsid w:val="00946480"/>
    <w:rsid w:val="0096508E"/>
    <w:rsid w:val="009650DD"/>
    <w:rsid w:val="00970537"/>
    <w:rsid w:val="00971A39"/>
    <w:rsid w:val="00973DC5"/>
    <w:rsid w:val="00985CE1"/>
    <w:rsid w:val="00993424"/>
    <w:rsid w:val="00994601"/>
    <w:rsid w:val="0099606C"/>
    <w:rsid w:val="00997FA8"/>
    <w:rsid w:val="009A614F"/>
    <w:rsid w:val="009A7753"/>
    <w:rsid w:val="009B13BB"/>
    <w:rsid w:val="009B2744"/>
    <w:rsid w:val="009B2867"/>
    <w:rsid w:val="009C08FD"/>
    <w:rsid w:val="009C3CD0"/>
    <w:rsid w:val="009E72F5"/>
    <w:rsid w:val="009F0BA5"/>
    <w:rsid w:val="009F67D9"/>
    <w:rsid w:val="00A0350F"/>
    <w:rsid w:val="00A05355"/>
    <w:rsid w:val="00A076CB"/>
    <w:rsid w:val="00A118DB"/>
    <w:rsid w:val="00A22734"/>
    <w:rsid w:val="00A2645A"/>
    <w:rsid w:val="00A41C9C"/>
    <w:rsid w:val="00A63392"/>
    <w:rsid w:val="00A70EEB"/>
    <w:rsid w:val="00A71160"/>
    <w:rsid w:val="00A873FA"/>
    <w:rsid w:val="00A901D3"/>
    <w:rsid w:val="00A91262"/>
    <w:rsid w:val="00AC0F33"/>
    <w:rsid w:val="00AC5739"/>
    <w:rsid w:val="00AC6950"/>
    <w:rsid w:val="00AD1BB9"/>
    <w:rsid w:val="00AE0067"/>
    <w:rsid w:val="00AE12FA"/>
    <w:rsid w:val="00AE639E"/>
    <w:rsid w:val="00AF089C"/>
    <w:rsid w:val="00AF0F53"/>
    <w:rsid w:val="00AF20FE"/>
    <w:rsid w:val="00B01611"/>
    <w:rsid w:val="00B22650"/>
    <w:rsid w:val="00B24FCA"/>
    <w:rsid w:val="00B31E64"/>
    <w:rsid w:val="00B35873"/>
    <w:rsid w:val="00B63889"/>
    <w:rsid w:val="00B66EFA"/>
    <w:rsid w:val="00B701BF"/>
    <w:rsid w:val="00B711FA"/>
    <w:rsid w:val="00B75F1A"/>
    <w:rsid w:val="00B76D6B"/>
    <w:rsid w:val="00B90A2A"/>
    <w:rsid w:val="00B90B37"/>
    <w:rsid w:val="00B91149"/>
    <w:rsid w:val="00B970A3"/>
    <w:rsid w:val="00BA07F7"/>
    <w:rsid w:val="00BA525F"/>
    <w:rsid w:val="00BB772B"/>
    <w:rsid w:val="00BC5AFE"/>
    <w:rsid w:val="00BD4403"/>
    <w:rsid w:val="00BD539C"/>
    <w:rsid w:val="00C01446"/>
    <w:rsid w:val="00C047B8"/>
    <w:rsid w:val="00C230DC"/>
    <w:rsid w:val="00C2329F"/>
    <w:rsid w:val="00C23F3E"/>
    <w:rsid w:val="00C30F75"/>
    <w:rsid w:val="00C3187D"/>
    <w:rsid w:val="00C319C9"/>
    <w:rsid w:val="00C4267F"/>
    <w:rsid w:val="00C445D7"/>
    <w:rsid w:val="00C5041F"/>
    <w:rsid w:val="00C54483"/>
    <w:rsid w:val="00C62747"/>
    <w:rsid w:val="00C65FA5"/>
    <w:rsid w:val="00C709E9"/>
    <w:rsid w:val="00C87A11"/>
    <w:rsid w:val="00C94213"/>
    <w:rsid w:val="00CA0D1E"/>
    <w:rsid w:val="00CA22AB"/>
    <w:rsid w:val="00CA2761"/>
    <w:rsid w:val="00CA2B4A"/>
    <w:rsid w:val="00CA540E"/>
    <w:rsid w:val="00CA5F68"/>
    <w:rsid w:val="00CB40A2"/>
    <w:rsid w:val="00CC527F"/>
    <w:rsid w:val="00CC68C1"/>
    <w:rsid w:val="00CD328E"/>
    <w:rsid w:val="00CF133C"/>
    <w:rsid w:val="00CF140B"/>
    <w:rsid w:val="00CF306A"/>
    <w:rsid w:val="00CF352B"/>
    <w:rsid w:val="00CF40AB"/>
    <w:rsid w:val="00CF5354"/>
    <w:rsid w:val="00D07555"/>
    <w:rsid w:val="00D146DC"/>
    <w:rsid w:val="00D20052"/>
    <w:rsid w:val="00D2791C"/>
    <w:rsid w:val="00D3002E"/>
    <w:rsid w:val="00D403A5"/>
    <w:rsid w:val="00D40E8C"/>
    <w:rsid w:val="00D40F14"/>
    <w:rsid w:val="00D45208"/>
    <w:rsid w:val="00D4727E"/>
    <w:rsid w:val="00D507D9"/>
    <w:rsid w:val="00D51189"/>
    <w:rsid w:val="00D5489C"/>
    <w:rsid w:val="00D57FF9"/>
    <w:rsid w:val="00D80B2B"/>
    <w:rsid w:val="00D822B3"/>
    <w:rsid w:val="00D8479A"/>
    <w:rsid w:val="00D87BCE"/>
    <w:rsid w:val="00DB4F2E"/>
    <w:rsid w:val="00DC0F6A"/>
    <w:rsid w:val="00DC11CC"/>
    <w:rsid w:val="00DD73F9"/>
    <w:rsid w:val="00DE1E4E"/>
    <w:rsid w:val="00DF4908"/>
    <w:rsid w:val="00DF54A0"/>
    <w:rsid w:val="00E037FC"/>
    <w:rsid w:val="00E05B4D"/>
    <w:rsid w:val="00E069F3"/>
    <w:rsid w:val="00E078CE"/>
    <w:rsid w:val="00E07BF5"/>
    <w:rsid w:val="00E12DA8"/>
    <w:rsid w:val="00E21BAD"/>
    <w:rsid w:val="00E26174"/>
    <w:rsid w:val="00E30A39"/>
    <w:rsid w:val="00E317CA"/>
    <w:rsid w:val="00E32C3E"/>
    <w:rsid w:val="00E52AA0"/>
    <w:rsid w:val="00E53DA0"/>
    <w:rsid w:val="00E54D2D"/>
    <w:rsid w:val="00E742FB"/>
    <w:rsid w:val="00E820EB"/>
    <w:rsid w:val="00E90472"/>
    <w:rsid w:val="00E90628"/>
    <w:rsid w:val="00E97ED2"/>
    <w:rsid w:val="00EB7F97"/>
    <w:rsid w:val="00EC2DA6"/>
    <w:rsid w:val="00ED1C72"/>
    <w:rsid w:val="00EE17E2"/>
    <w:rsid w:val="00EE4245"/>
    <w:rsid w:val="00EF0EEA"/>
    <w:rsid w:val="00EF700F"/>
    <w:rsid w:val="00F0024F"/>
    <w:rsid w:val="00F04E40"/>
    <w:rsid w:val="00F1016D"/>
    <w:rsid w:val="00F10DAC"/>
    <w:rsid w:val="00F13E0C"/>
    <w:rsid w:val="00F17352"/>
    <w:rsid w:val="00F221DE"/>
    <w:rsid w:val="00F22308"/>
    <w:rsid w:val="00F2260D"/>
    <w:rsid w:val="00F23716"/>
    <w:rsid w:val="00F275EE"/>
    <w:rsid w:val="00F37ACE"/>
    <w:rsid w:val="00F426F7"/>
    <w:rsid w:val="00F44018"/>
    <w:rsid w:val="00F524D2"/>
    <w:rsid w:val="00F52CF5"/>
    <w:rsid w:val="00F60DF1"/>
    <w:rsid w:val="00F6296F"/>
    <w:rsid w:val="00F652AE"/>
    <w:rsid w:val="00F7567E"/>
    <w:rsid w:val="00F8771F"/>
    <w:rsid w:val="00FA176E"/>
    <w:rsid w:val="00FA1EE4"/>
    <w:rsid w:val="00FD5078"/>
    <w:rsid w:val="00FE00C2"/>
    <w:rsid w:val="00FE0387"/>
    <w:rsid w:val="00FE12F5"/>
    <w:rsid w:val="00FE1F79"/>
    <w:rsid w:val="00FE317F"/>
    <w:rsid w:val="00FE3269"/>
    <w:rsid w:val="00FE42CD"/>
    <w:rsid w:val="00FE492F"/>
    <w:rsid w:val="00FE79F0"/>
    <w:rsid w:val="00FF5D7C"/>
    <w:rsid w:val="00FF68B2"/>
    <w:rsid w:val="01140B8D"/>
    <w:rsid w:val="051FB52E"/>
    <w:rsid w:val="056441D6"/>
    <w:rsid w:val="0596F3F4"/>
    <w:rsid w:val="05B9C503"/>
    <w:rsid w:val="05BD369F"/>
    <w:rsid w:val="062A24A8"/>
    <w:rsid w:val="06C8F5BB"/>
    <w:rsid w:val="06DFF769"/>
    <w:rsid w:val="06E8AFD8"/>
    <w:rsid w:val="0770D153"/>
    <w:rsid w:val="07879BD0"/>
    <w:rsid w:val="07C1F355"/>
    <w:rsid w:val="07D777A9"/>
    <w:rsid w:val="088532D0"/>
    <w:rsid w:val="08E6DA9D"/>
    <w:rsid w:val="096A1BC4"/>
    <w:rsid w:val="098C442C"/>
    <w:rsid w:val="0A48662F"/>
    <w:rsid w:val="0B4747D2"/>
    <w:rsid w:val="0B7BB69D"/>
    <w:rsid w:val="0C8FCDE5"/>
    <w:rsid w:val="0D087B96"/>
    <w:rsid w:val="0E089EE7"/>
    <w:rsid w:val="0E7856D2"/>
    <w:rsid w:val="0E939638"/>
    <w:rsid w:val="0EE051A9"/>
    <w:rsid w:val="0F2715CF"/>
    <w:rsid w:val="0FD95D48"/>
    <w:rsid w:val="101EDCDE"/>
    <w:rsid w:val="106CFE19"/>
    <w:rsid w:val="10711218"/>
    <w:rsid w:val="10EABC7C"/>
    <w:rsid w:val="10FCD202"/>
    <w:rsid w:val="113C91BF"/>
    <w:rsid w:val="117EA01A"/>
    <w:rsid w:val="11D25F3B"/>
    <w:rsid w:val="11FBDAF0"/>
    <w:rsid w:val="12C2E7AD"/>
    <w:rsid w:val="1354C609"/>
    <w:rsid w:val="13CDC672"/>
    <w:rsid w:val="13D4119E"/>
    <w:rsid w:val="14225D3E"/>
    <w:rsid w:val="142E7149"/>
    <w:rsid w:val="145B6D52"/>
    <w:rsid w:val="14CF29A4"/>
    <w:rsid w:val="14E3423D"/>
    <w:rsid w:val="14F0FBDC"/>
    <w:rsid w:val="1632FF65"/>
    <w:rsid w:val="186FB68A"/>
    <w:rsid w:val="18D54EEC"/>
    <w:rsid w:val="192EDE75"/>
    <w:rsid w:val="192FF036"/>
    <w:rsid w:val="198D3170"/>
    <w:rsid w:val="19A2034F"/>
    <w:rsid w:val="1A345CD6"/>
    <w:rsid w:val="1B0EF865"/>
    <w:rsid w:val="1B1C4CE2"/>
    <w:rsid w:val="1B29B4E7"/>
    <w:rsid w:val="1B86CDDB"/>
    <w:rsid w:val="1BE36280"/>
    <w:rsid w:val="1C9B12B5"/>
    <w:rsid w:val="1CBFCDD6"/>
    <w:rsid w:val="1D252BBB"/>
    <w:rsid w:val="1DB65255"/>
    <w:rsid w:val="1E89EDAE"/>
    <w:rsid w:val="1F2E4B47"/>
    <w:rsid w:val="1F57CD75"/>
    <w:rsid w:val="1F6F07C6"/>
    <w:rsid w:val="1F92234C"/>
    <w:rsid w:val="1F9A265E"/>
    <w:rsid w:val="1F9D2553"/>
    <w:rsid w:val="200C53F8"/>
    <w:rsid w:val="201D09DC"/>
    <w:rsid w:val="20C54A1B"/>
    <w:rsid w:val="20CF01F7"/>
    <w:rsid w:val="22040A35"/>
    <w:rsid w:val="224794EB"/>
    <w:rsid w:val="22CD22F6"/>
    <w:rsid w:val="23CA053E"/>
    <w:rsid w:val="246153DD"/>
    <w:rsid w:val="24A4750E"/>
    <w:rsid w:val="24BD1549"/>
    <w:rsid w:val="2510B5E0"/>
    <w:rsid w:val="25EE5A75"/>
    <w:rsid w:val="2661CF4F"/>
    <w:rsid w:val="26D1BCC2"/>
    <w:rsid w:val="26D4F2B0"/>
    <w:rsid w:val="2750FCB8"/>
    <w:rsid w:val="27528589"/>
    <w:rsid w:val="27E6C5A6"/>
    <w:rsid w:val="2838F44F"/>
    <w:rsid w:val="28521F37"/>
    <w:rsid w:val="288303C2"/>
    <w:rsid w:val="2917ED1D"/>
    <w:rsid w:val="292E8343"/>
    <w:rsid w:val="2A70FDEE"/>
    <w:rsid w:val="2A734F9E"/>
    <w:rsid w:val="2B3A213F"/>
    <w:rsid w:val="2B43214A"/>
    <w:rsid w:val="2C56CFD8"/>
    <w:rsid w:val="2CAA40D4"/>
    <w:rsid w:val="2CD74395"/>
    <w:rsid w:val="2D5A7D75"/>
    <w:rsid w:val="2E2E4951"/>
    <w:rsid w:val="2EB9FDE4"/>
    <w:rsid w:val="2EF0FEF0"/>
    <w:rsid w:val="306AB0BA"/>
    <w:rsid w:val="30C76F53"/>
    <w:rsid w:val="30E03F72"/>
    <w:rsid w:val="3103AAF3"/>
    <w:rsid w:val="311E9F7F"/>
    <w:rsid w:val="31DE0C10"/>
    <w:rsid w:val="3206811B"/>
    <w:rsid w:val="323B7FD0"/>
    <w:rsid w:val="3266706C"/>
    <w:rsid w:val="32DA5224"/>
    <w:rsid w:val="32FB949E"/>
    <w:rsid w:val="333EDC71"/>
    <w:rsid w:val="33D39A87"/>
    <w:rsid w:val="34506E72"/>
    <w:rsid w:val="34604883"/>
    <w:rsid w:val="3465EEC4"/>
    <w:rsid w:val="34A25EC1"/>
    <w:rsid w:val="34B9BB4F"/>
    <w:rsid w:val="35995C7E"/>
    <w:rsid w:val="35EB9B32"/>
    <w:rsid w:val="36147B58"/>
    <w:rsid w:val="364731C7"/>
    <w:rsid w:val="3655ABA8"/>
    <w:rsid w:val="36B39BBC"/>
    <w:rsid w:val="36D7B35F"/>
    <w:rsid w:val="37546A53"/>
    <w:rsid w:val="37D55850"/>
    <w:rsid w:val="37E15785"/>
    <w:rsid w:val="380A66B3"/>
    <w:rsid w:val="383B0B38"/>
    <w:rsid w:val="387383C0"/>
    <w:rsid w:val="38FC0230"/>
    <w:rsid w:val="391EAF6C"/>
    <w:rsid w:val="396F9B7F"/>
    <w:rsid w:val="3977FA75"/>
    <w:rsid w:val="3994A874"/>
    <w:rsid w:val="39ABE4F5"/>
    <w:rsid w:val="3A87C667"/>
    <w:rsid w:val="3AB16488"/>
    <w:rsid w:val="3B202416"/>
    <w:rsid w:val="3B6D59A9"/>
    <w:rsid w:val="3B7420AF"/>
    <w:rsid w:val="3B8107D6"/>
    <w:rsid w:val="3BAD5E4D"/>
    <w:rsid w:val="3BB198C9"/>
    <w:rsid w:val="3C1D549D"/>
    <w:rsid w:val="3C7948C1"/>
    <w:rsid w:val="3CA831FB"/>
    <w:rsid w:val="3CAC556C"/>
    <w:rsid w:val="3D64DED7"/>
    <w:rsid w:val="3DABC3BD"/>
    <w:rsid w:val="3DFE1FF1"/>
    <w:rsid w:val="3DFF7565"/>
    <w:rsid w:val="3E03ABC2"/>
    <w:rsid w:val="3E2A2F3E"/>
    <w:rsid w:val="3E3AB410"/>
    <w:rsid w:val="3E8B4248"/>
    <w:rsid w:val="40080C21"/>
    <w:rsid w:val="405DF0C3"/>
    <w:rsid w:val="407E95A5"/>
    <w:rsid w:val="40A8D561"/>
    <w:rsid w:val="40D79D63"/>
    <w:rsid w:val="40D8D02C"/>
    <w:rsid w:val="40FA9EE5"/>
    <w:rsid w:val="41394654"/>
    <w:rsid w:val="413A4787"/>
    <w:rsid w:val="414F0C32"/>
    <w:rsid w:val="4168E786"/>
    <w:rsid w:val="416B5E9B"/>
    <w:rsid w:val="41DC9B2D"/>
    <w:rsid w:val="421F0C62"/>
    <w:rsid w:val="4239EAF1"/>
    <w:rsid w:val="43374CAE"/>
    <w:rsid w:val="43429BA4"/>
    <w:rsid w:val="438FC0E4"/>
    <w:rsid w:val="43BADCC3"/>
    <w:rsid w:val="43D40520"/>
    <w:rsid w:val="445B731F"/>
    <w:rsid w:val="446440FB"/>
    <w:rsid w:val="457F9714"/>
    <w:rsid w:val="46B6A59F"/>
    <w:rsid w:val="47E80ABA"/>
    <w:rsid w:val="47E8B993"/>
    <w:rsid w:val="47FF68D5"/>
    <w:rsid w:val="4816FA1A"/>
    <w:rsid w:val="4832B454"/>
    <w:rsid w:val="488E4DE6"/>
    <w:rsid w:val="49046C0D"/>
    <w:rsid w:val="493550F0"/>
    <w:rsid w:val="495ABB00"/>
    <w:rsid w:val="497D66B7"/>
    <w:rsid w:val="498DD840"/>
    <w:rsid w:val="49B897A3"/>
    <w:rsid w:val="4B2AEABF"/>
    <w:rsid w:val="4BE26DF5"/>
    <w:rsid w:val="4C472D94"/>
    <w:rsid w:val="4C5FC1AC"/>
    <w:rsid w:val="4D97CAAD"/>
    <w:rsid w:val="4D9F493C"/>
    <w:rsid w:val="4E160E8C"/>
    <w:rsid w:val="4E30439F"/>
    <w:rsid w:val="4E956A22"/>
    <w:rsid w:val="4EDB45CF"/>
    <w:rsid w:val="4F2F3377"/>
    <w:rsid w:val="4F526444"/>
    <w:rsid w:val="4FA18B29"/>
    <w:rsid w:val="4FFCEE53"/>
    <w:rsid w:val="50A9EB16"/>
    <w:rsid w:val="50EE34A5"/>
    <w:rsid w:val="5117E9B8"/>
    <w:rsid w:val="520BCCC0"/>
    <w:rsid w:val="520E5AAA"/>
    <w:rsid w:val="528A0506"/>
    <w:rsid w:val="528EC1FF"/>
    <w:rsid w:val="5321827D"/>
    <w:rsid w:val="5346A32B"/>
    <w:rsid w:val="5373D605"/>
    <w:rsid w:val="539C8805"/>
    <w:rsid w:val="5418A368"/>
    <w:rsid w:val="541A36FF"/>
    <w:rsid w:val="542914F1"/>
    <w:rsid w:val="5458A13B"/>
    <w:rsid w:val="549C3EB7"/>
    <w:rsid w:val="54A6F4C7"/>
    <w:rsid w:val="54AC93DD"/>
    <w:rsid w:val="54C019A1"/>
    <w:rsid w:val="559EDA48"/>
    <w:rsid w:val="55C62770"/>
    <w:rsid w:val="564C23D7"/>
    <w:rsid w:val="56B4F543"/>
    <w:rsid w:val="5716B332"/>
    <w:rsid w:val="572029DE"/>
    <w:rsid w:val="5724A0A4"/>
    <w:rsid w:val="5765270C"/>
    <w:rsid w:val="57841370"/>
    <w:rsid w:val="57B9F30D"/>
    <w:rsid w:val="57DE9589"/>
    <w:rsid w:val="58025D97"/>
    <w:rsid w:val="582A762A"/>
    <w:rsid w:val="589E3B57"/>
    <w:rsid w:val="58F1F177"/>
    <w:rsid w:val="593C9B11"/>
    <w:rsid w:val="595BEB25"/>
    <w:rsid w:val="596636A9"/>
    <w:rsid w:val="596FAFDA"/>
    <w:rsid w:val="59FA2107"/>
    <w:rsid w:val="5A6DED76"/>
    <w:rsid w:val="5AAC6FB6"/>
    <w:rsid w:val="5B6F3E09"/>
    <w:rsid w:val="5B741FFB"/>
    <w:rsid w:val="5B7C63B9"/>
    <w:rsid w:val="5B95F168"/>
    <w:rsid w:val="5BB06BBA"/>
    <w:rsid w:val="5BC248A1"/>
    <w:rsid w:val="5C5E2F00"/>
    <w:rsid w:val="5C743BD3"/>
    <w:rsid w:val="5C97E32B"/>
    <w:rsid w:val="5CA20E01"/>
    <w:rsid w:val="5CCA107C"/>
    <w:rsid w:val="5D3313BE"/>
    <w:rsid w:val="5DAC3A3D"/>
    <w:rsid w:val="5DE2860B"/>
    <w:rsid w:val="5E487BCD"/>
    <w:rsid w:val="5EB9258D"/>
    <w:rsid w:val="5F04AC17"/>
    <w:rsid w:val="5F7C9262"/>
    <w:rsid w:val="5F7EE69D"/>
    <w:rsid w:val="5FB3CA1B"/>
    <w:rsid w:val="5FBED39D"/>
    <w:rsid w:val="5FC1551D"/>
    <w:rsid w:val="600595EC"/>
    <w:rsid w:val="60B7711B"/>
    <w:rsid w:val="60EA174F"/>
    <w:rsid w:val="61163F23"/>
    <w:rsid w:val="6156BDA0"/>
    <w:rsid w:val="61CC9702"/>
    <w:rsid w:val="61F0C64F"/>
    <w:rsid w:val="62D09F12"/>
    <w:rsid w:val="63045B2A"/>
    <w:rsid w:val="6402E7E4"/>
    <w:rsid w:val="641EBB4B"/>
    <w:rsid w:val="642C04AB"/>
    <w:rsid w:val="6676AED4"/>
    <w:rsid w:val="667C2580"/>
    <w:rsid w:val="66A6B8AF"/>
    <w:rsid w:val="6738BA02"/>
    <w:rsid w:val="673EEF4D"/>
    <w:rsid w:val="677DC9E9"/>
    <w:rsid w:val="67B02440"/>
    <w:rsid w:val="686A81AE"/>
    <w:rsid w:val="6980DB90"/>
    <w:rsid w:val="698653FB"/>
    <w:rsid w:val="6A1DDB6C"/>
    <w:rsid w:val="6A48A03E"/>
    <w:rsid w:val="6B32C11D"/>
    <w:rsid w:val="6B34479B"/>
    <w:rsid w:val="6BAD0362"/>
    <w:rsid w:val="6CEE4F36"/>
    <w:rsid w:val="6D291FBA"/>
    <w:rsid w:val="6D48DA6B"/>
    <w:rsid w:val="6DAC9D72"/>
    <w:rsid w:val="6DB69229"/>
    <w:rsid w:val="6FC384B0"/>
    <w:rsid w:val="700FC343"/>
    <w:rsid w:val="70D5AAF8"/>
    <w:rsid w:val="7242DD92"/>
    <w:rsid w:val="72661CD2"/>
    <w:rsid w:val="727EB767"/>
    <w:rsid w:val="72C06FC7"/>
    <w:rsid w:val="730250B1"/>
    <w:rsid w:val="7315CBEA"/>
    <w:rsid w:val="7338981F"/>
    <w:rsid w:val="7367A7B9"/>
    <w:rsid w:val="739A1AC1"/>
    <w:rsid w:val="73AFCE40"/>
    <w:rsid w:val="73ED6414"/>
    <w:rsid w:val="74043A82"/>
    <w:rsid w:val="741232A3"/>
    <w:rsid w:val="7444BA00"/>
    <w:rsid w:val="74AC7DF0"/>
    <w:rsid w:val="74CBB1AC"/>
    <w:rsid w:val="7524E267"/>
    <w:rsid w:val="754BE41D"/>
    <w:rsid w:val="76531BD5"/>
    <w:rsid w:val="76898D81"/>
    <w:rsid w:val="77B3C308"/>
    <w:rsid w:val="7852FED4"/>
    <w:rsid w:val="78AFD135"/>
    <w:rsid w:val="7913DFCF"/>
    <w:rsid w:val="795649B9"/>
    <w:rsid w:val="79595CC7"/>
    <w:rsid w:val="797C624E"/>
    <w:rsid w:val="799B6FCD"/>
    <w:rsid w:val="79C03159"/>
    <w:rsid w:val="7A271774"/>
    <w:rsid w:val="7A309891"/>
    <w:rsid w:val="7A4B6AC1"/>
    <w:rsid w:val="7A51A60C"/>
    <w:rsid w:val="7A78414B"/>
    <w:rsid w:val="7AD738AB"/>
    <w:rsid w:val="7B033A7E"/>
    <w:rsid w:val="7B585CA0"/>
    <w:rsid w:val="7CA1BCEF"/>
    <w:rsid w:val="7CBE9D76"/>
    <w:rsid w:val="7CCF146F"/>
    <w:rsid w:val="7CD594A1"/>
    <w:rsid w:val="7CFB6D6D"/>
    <w:rsid w:val="7D683FB8"/>
    <w:rsid w:val="7DB778D0"/>
    <w:rsid w:val="7E125C06"/>
    <w:rsid w:val="7E20CB7D"/>
    <w:rsid w:val="7EC63602"/>
    <w:rsid w:val="7F4BDC07"/>
    <w:rsid w:val="7F5A8BE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019A1"/>
  <w15:chartTrackingRefBased/>
  <w15:docId w15:val="{1EF8A4B5-61DA-45BD-B8C0-B60061D2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6.png" Id="R99692908be2b4b60" /><Relationship Type="http://schemas.openxmlformats.org/officeDocument/2006/relationships/glossaryDocument" Target="glossary/document.xml" Id="R92e29d795cdd4aca" /><Relationship Type="http://schemas.openxmlformats.org/officeDocument/2006/relationships/image" Target="/media/image2.jpg" Id="R328824b761a4496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f0c2a81-2ed7-47b9-87a0-fafba615239b}"/>
      </w:docPartPr>
      <w:docPartBody>
        <w:p w14:paraId="3D9309C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35F1EBA99E93459F88765194F09D02" ma:contentTypeVersion="8" ma:contentTypeDescription="Een nieuw document maken." ma:contentTypeScope="" ma:versionID="d3065e46d0facd7dd537dace669eac33">
  <xsd:schema xmlns:xsd="http://www.w3.org/2001/XMLSchema" xmlns:xs="http://www.w3.org/2001/XMLSchema" xmlns:p="http://schemas.microsoft.com/office/2006/metadata/properties" xmlns:ns2="12b5674c-e853-40ae-8f87-f0d6903b0bf8" targetNamespace="http://schemas.microsoft.com/office/2006/metadata/properties" ma:root="true" ma:fieldsID="277ba8d5891bffeff39a6198b1ba6472" ns2:_="">
    <xsd:import namespace="12b5674c-e853-40ae-8f87-f0d6903b0bf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b5674c-e853-40ae-8f87-f0d6903b0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2b5674c-e853-40ae-8f87-f0d6903b0bf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B105FC-17C4-4354-A59C-5BE66BDDBD9B}"/>
</file>

<file path=customXml/itemProps2.xml><?xml version="1.0" encoding="utf-8"?>
<ds:datastoreItem xmlns:ds="http://schemas.openxmlformats.org/officeDocument/2006/customXml" ds:itemID="{16EE3209-3556-4E42-8FE4-D1437F5A55A0}">
  <ds:schemaRefs>
    <ds:schemaRef ds:uri="http://schemas.microsoft.com/office/2006/metadata/properties"/>
    <ds:schemaRef ds:uri="http://schemas.microsoft.com/office/infopath/2007/PartnerControls"/>
    <ds:schemaRef ds:uri="08c6e682-7537-4ddf-9732-7e3e93a38a7c"/>
    <ds:schemaRef ds:uri="5ef37f2c-8c47-4da2-bf40-1a5c4498f20d"/>
  </ds:schemaRefs>
</ds:datastoreItem>
</file>

<file path=customXml/itemProps3.xml><?xml version="1.0" encoding="utf-8"?>
<ds:datastoreItem xmlns:ds="http://schemas.openxmlformats.org/officeDocument/2006/customXml" ds:itemID="{CDBCC8B4-CA83-4666-A6D3-7716B414CEA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Domacassé,Johnson J.H.M.</dc:creator>
  <keywords/>
  <dc:description/>
  <lastModifiedBy>Domacassé,Johnson J.H.M.</lastModifiedBy>
  <revision>193</revision>
  <dcterms:created xsi:type="dcterms:W3CDTF">2023-10-26T02:19:00.0000000Z</dcterms:created>
  <dcterms:modified xsi:type="dcterms:W3CDTF">2023-11-21T18:27:17.9714161Z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0x0101002335F1EBA99E93459F88765194F09D02</vt:lpwstr>
  </property>
  <property fmtid="{D5CDD505-2E9C-101B-9397-08002B2CF9AE}" pid="3" name="MediaServiceImageTags">
    <vt:lpwstr/>
  </property>
  <property fmtid="{D5CDD505-2E9C-101B-9397-08002B2CF9AE}" pid="4" name="Order">
    <vt:r8>1600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