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@import url('https://fonts.googleapis.com/css2?family=Flavors&amp;display=swap');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background: url('https://i.postimg.cc/Jhp9PJnS/fantasy-forest-moring-by-riverside-600nw-1062567329-1.png')center center fixed;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background-size: 65%;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font-family: 'Flavors', cursive;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color: #A62447;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.container.main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background: rgba(204, 255, 255, 0.3);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border-spacing: 4.5px groove;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box-shadow: none;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border-radius: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.col-md-9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background: rgba(166,171,249,0.3);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border-right: none;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.topbar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background: rgba(243,194,133,0.57);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border: 4.5px inset;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border-color: #66CC66;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border-radius: 6px;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border-top: 4.5px inset;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border-top-color: #ff00ef;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border-radius: 6px;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color: #581845;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font-size: 22px;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.navbar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background: rgba(86,115,237,0.3);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border-bottom: 4.5px outset;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border-bottom-color: rgba(129,253,2);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border-top: 4.5px outset;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color: #000000;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border-radius: 6px;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border-top-color: rgb(143,85,229);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border-right: 4.5px inset;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border-right-color: #88a974;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.navbar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background: #9b2a97;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background: linear-gradient(90deg, rgba(155, 42, 151, 1) 6%, rgba(130, 100, 144, 0.9) 14%, rgba(120, 122, 141, 0.4) 20%, rgba(113, 139, 139, 0.4) 24%, rgba(99, 172, 135, 0.4) 31%, rgba(87, 199, 132, 0.4) 37%, rgba(131, 195, 156, 0.4) 45%, rgba(171, 191, 177, 0.4) 52%, rgba(206, 188, 196, 0.4) 59%, rgba(236, 185, 212, 0.4) 65%, rgba(234, 203, 168, 1) 72%, rgba(232, 217, 133, 1) 77%, rgba(230, 228, 105, 1) 84%, rgba(229, 237, 83, 1) 90%, rgba(235, 242, 107, 1) 97%) !important;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.navbar li a:hover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background: rgba(179,45,45,0.5) !important;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border-bottom: none;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color: #d5b1b1 !important;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border-radius: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.breadcrumb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background: rgba(204, 255, 255 ,0.5) !important;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border: 2.5px outset;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border-color: rgb(189,44,207);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border-radius: 9px;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.breadcrumb.active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color: rgb(230,23,205);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input.floatright,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input.floatright:hover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background: rgba(255,186,15,0.5) !important;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border: 2.5px inset !important;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border-color: rgba(0,179,255,0.8) !important;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border-radius: 3px inset;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color: #f028cf !important;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font-size: 15px !important;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button.button,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button.button:hover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background: rgba(2,237,255,0.5);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border: none !important;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border-radius: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text-shadow: none !important;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color: #08dae1 !important;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.alert,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.alert-warning,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.alert-danger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background: rgba(247,3,113,0.37) !important;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color: rgba(192,246,82,0.96);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border-width: 4px;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border-style: solid;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border-image: linear-gradient(to bottom, rgba(241,79,57,0.75), rgba(114,21,196,0.65)) 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background-image: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