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9996B" w14:textId="77777777" w:rsidR="004261B3" w:rsidRPr="004261B3" w:rsidRDefault="004261B3" w:rsidP="00A35CF9">
      <w:r>
        <w:t>”Vi har brug for det her fag, da vi lever under en dynamisk verden med begrænsninger”</w:t>
      </w:r>
    </w:p>
    <w:p w14:paraId="46EF7217" w14:textId="77777777" w:rsidR="004261B3" w:rsidRPr="00187613" w:rsidRDefault="004261B3" w:rsidP="00A35CF9"/>
    <w:p w14:paraId="6AF8BC7C" w14:textId="77777777" w:rsidR="00A35CF9" w:rsidRPr="00454F73" w:rsidRDefault="00A35CF9" w:rsidP="00A35CF9">
      <w:pPr>
        <w:rPr>
          <w:b/>
          <w:u w:val="single"/>
        </w:rPr>
      </w:pPr>
      <w:r w:rsidRPr="00454F73">
        <w:rPr>
          <w:b/>
          <w:u w:val="single"/>
        </w:rPr>
        <w:t xml:space="preserve">Economic </w:t>
      </w:r>
      <w:r w:rsidR="00454F73" w:rsidRPr="00454F73">
        <w:rPr>
          <w:b/>
          <w:u w:val="single"/>
        </w:rPr>
        <w:t xml:space="preserve">Optimization </w:t>
      </w:r>
    </w:p>
    <w:p w14:paraId="6363E2F9" w14:textId="77777777" w:rsidR="00A35CF9" w:rsidRDefault="00A35CF9" w:rsidP="00A35CF9">
      <w:r>
        <w:t>Managerial Economics beskriver forskellige veje for at opnå et mål mest effektivt.</w:t>
      </w:r>
    </w:p>
    <w:p w14:paraId="0A07431A" w14:textId="77777777" w:rsidR="00454F73" w:rsidRDefault="00454F73" w:rsidP="00A35CF9"/>
    <w:p w14:paraId="53A5EB59" w14:textId="77777777" w:rsidR="00A35CF9" w:rsidRDefault="00A35CF9" w:rsidP="00A35CF9">
      <w:r w:rsidRPr="00454F73">
        <w:t>Theory of the firm:</w:t>
      </w:r>
      <w:r>
        <w:rPr>
          <w:b/>
        </w:rPr>
        <w:br/>
      </w:r>
      <w:r>
        <w:t>Simplificeret menes der at et firma burde som deres primære mål have at de skal opnå højest muligt pro</w:t>
      </w:r>
      <w:r w:rsidR="00454F73">
        <w:t>fit (profit maximization).  Her</w:t>
      </w:r>
      <w:r>
        <w:t>til kan opsætte hvad man regner med skal være ens højest mulige profit.</w:t>
      </w:r>
    </w:p>
    <w:p w14:paraId="1F42AA4C" w14:textId="77777777" w:rsidR="00454F73" w:rsidRDefault="00454F73" w:rsidP="00A35CF9"/>
    <w:p w14:paraId="5B8BEDD7" w14:textId="77777777" w:rsidR="00A35CF9" w:rsidRDefault="00A35CF9" w:rsidP="00A35CF9">
      <w:pPr>
        <w:jc w:val="center"/>
      </w:pPr>
      <w:r>
        <w:rPr>
          <w:noProof/>
        </w:rPr>
        <w:drawing>
          <wp:inline distT="0" distB="0" distL="0" distR="0" wp14:anchorId="793758B1" wp14:editId="5B5282EC">
            <wp:extent cx="3848100" cy="882372"/>
            <wp:effectExtent l="0" t="0" r="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1795" cy="91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2ED8" w14:textId="77777777" w:rsidR="00454F73" w:rsidRDefault="00454F73" w:rsidP="00A35CF9"/>
    <w:p w14:paraId="2D81D0DD" w14:textId="77777777" w:rsidR="00A35CF9" w:rsidRDefault="00A35CF9" w:rsidP="00A35CF9">
      <w:pPr>
        <w:rPr>
          <w:rFonts w:eastAsiaTheme="minorEastAsia"/>
        </w:rPr>
      </w:pPr>
      <w:r>
        <w:t xml:space="preserve">Her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de man regner med at have i profit hvert år,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, og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er den passende interesse eller discount sats.</w:t>
      </w:r>
    </w:p>
    <w:p w14:paraId="68367132" w14:textId="77777777" w:rsidR="00A35CF9" w:rsidRDefault="00A35CF9" w:rsidP="00A35CF9">
      <w:pPr>
        <w:rPr>
          <w:rFonts w:eastAsiaTheme="minorEastAsia"/>
        </w:rPr>
      </w:pPr>
      <w:r>
        <w:rPr>
          <w:rFonts w:eastAsiaTheme="minorEastAsia"/>
        </w:rPr>
        <w:t xml:space="preserve">Fordi profitten </w:t>
      </w:r>
      <m:oMath>
        <m:r>
          <w:rPr>
            <w:rFonts w:ascii="Cambria Math" w:hAnsi="Cambria Math"/>
          </w:rPr>
          <m:t>π</m:t>
        </m:r>
      </m:oMath>
      <w:r>
        <w:rPr>
          <w:rFonts w:eastAsiaTheme="minorEastAsia"/>
        </w:rPr>
        <w:t xml:space="preserve"> er lig med samlede indtægter </w:t>
      </w:r>
      <m:oMath>
        <m:r>
          <w:rPr>
            <w:rFonts w:ascii="Cambria Math" w:eastAsiaTheme="minorEastAsia" w:hAnsi="Cambria Math"/>
          </w:rPr>
          <m:t>(SI / TR)</m:t>
        </m:r>
      </m:oMath>
      <w:r>
        <w:rPr>
          <w:rFonts w:eastAsiaTheme="minorEastAsia"/>
        </w:rPr>
        <w:t xml:space="preserve"> minus den totale omkostning </w:t>
      </w:r>
      <m:oMath>
        <m:r>
          <w:rPr>
            <w:rFonts w:ascii="Cambria Math" w:eastAsiaTheme="minorEastAsia" w:hAnsi="Cambria Math"/>
          </w:rPr>
          <m:t>(TO / TC)</m:t>
        </m:r>
      </m:oMath>
      <w:r>
        <w:rPr>
          <w:rFonts w:eastAsiaTheme="minorEastAsia"/>
        </w:rPr>
        <w:t>, kan den omskrives til,</w:t>
      </w:r>
      <w:r w:rsidR="00454F73">
        <w:rPr>
          <w:rFonts w:eastAsiaTheme="minorEastAsia"/>
        </w:rPr>
        <w:t>’</w:t>
      </w:r>
    </w:p>
    <w:p w14:paraId="0BA16CE0" w14:textId="77777777" w:rsidR="00454F73" w:rsidRDefault="00454F73" w:rsidP="00A35CF9">
      <w:pPr>
        <w:rPr>
          <w:rFonts w:eastAsiaTheme="minorEastAsia"/>
        </w:rPr>
      </w:pPr>
    </w:p>
    <w:p w14:paraId="4ADA7B75" w14:textId="77777777" w:rsidR="00A35CF9" w:rsidRDefault="00A35CF9" w:rsidP="00A35CF9">
      <w:pPr>
        <w:jc w:val="center"/>
      </w:pPr>
      <w:r>
        <w:rPr>
          <w:noProof/>
        </w:rPr>
        <w:drawing>
          <wp:inline distT="0" distB="0" distL="0" distR="0" wp14:anchorId="0775850F" wp14:editId="427E4473">
            <wp:extent cx="4184650" cy="671246"/>
            <wp:effectExtent l="0" t="0" r="635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6691" cy="71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062E" w14:textId="77777777" w:rsidR="00454F73" w:rsidRDefault="00454F73" w:rsidP="00A35CF9"/>
    <w:p w14:paraId="4D5CE1E9" w14:textId="77777777" w:rsidR="00A35CF9" w:rsidRDefault="00A35CF9" w:rsidP="00A35CF9">
      <w:r>
        <w:t xml:space="preserve">Hvor samlede indtægter kan skrives som, </w:t>
      </w:r>
    </w:p>
    <w:p w14:paraId="7F538141" w14:textId="77777777" w:rsidR="00A35CF9" w:rsidRPr="00F52338" w:rsidRDefault="00A35CF9" w:rsidP="00A35C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TR=P x Q</m:t>
          </m:r>
        </m:oMath>
      </m:oMathPara>
    </w:p>
    <w:p w14:paraId="4192A41B" w14:textId="77777777" w:rsidR="00A35CF9" w:rsidRDefault="00A35CF9" w:rsidP="00A35CF9">
      <w:r>
        <w:t xml:space="preserve">Her præsentere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prisen af hvilken enhed af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>, som er solgt.</w:t>
      </w:r>
    </w:p>
    <w:p w14:paraId="31AE85A3" w14:textId="77777777" w:rsidR="00A35CF9" w:rsidRDefault="00A35CF9" w:rsidP="00A35CF9">
      <w:pPr>
        <w:rPr>
          <w:b/>
        </w:rPr>
      </w:pPr>
    </w:p>
    <w:p w14:paraId="0F49924A" w14:textId="77777777" w:rsidR="00A35CF9" w:rsidRDefault="00A35CF9" w:rsidP="00A35CF9">
      <w:r w:rsidRPr="00A608DA">
        <w:t>Omkostningsfunktion:</w:t>
      </w:r>
      <w:r>
        <w:rPr>
          <w:b/>
        </w:rPr>
        <w:t xml:space="preserve"> </w:t>
      </w:r>
      <w:r>
        <w:t>relationen mellem cost og output.</w:t>
      </w:r>
    </w:p>
    <w:p w14:paraId="147DCCB8" w14:textId="77777777" w:rsidR="00A35CF9" w:rsidRDefault="00A35CF9" w:rsidP="00A35CF9">
      <w:pPr>
        <w:rPr>
          <w:b/>
          <w:u w:val="single"/>
        </w:rPr>
      </w:pPr>
      <w:r w:rsidRPr="00A608DA">
        <w:t>Profit maximization rule:</w:t>
      </w:r>
      <w:r>
        <w:rPr>
          <w:b/>
        </w:rPr>
        <w:t xml:space="preserve"> </w:t>
      </w:r>
      <w:r>
        <w:t xml:space="preserve">Profitten er maximeret når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</w:rPr>
          <m:t>=MR-MC=0</m:t>
        </m:r>
      </m:oMath>
      <w:r>
        <w:rPr>
          <w:rFonts w:eastAsiaTheme="minorEastAsia"/>
        </w:rPr>
        <w:t xml:space="preserve"> eller </w:t>
      </w:r>
      <m:oMath>
        <m:r>
          <w:rPr>
            <w:rFonts w:ascii="Cambria Math" w:eastAsiaTheme="minorEastAsia" w:hAnsi="Cambria Math"/>
          </w:rPr>
          <m:t>MR=MC</m:t>
        </m:r>
      </m:oMath>
      <w:r>
        <w:rPr>
          <w:rFonts w:eastAsiaTheme="minorEastAsia"/>
        </w:rPr>
        <w:t>.</w:t>
      </w:r>
    </w:p>
    <w:p w14:paraId="39236C49" w14:textId="77777777" w:rsidR="00A35CF9" w:rsidRDefault="00A35CF9">
      <w:pPr>
        <w:pBdr>
          <w:bottom w:val="single" w:sz="6" w:space="1" w:color="auto"/>
        </w:pBdr>
      </w:pPr>
    </w:p>
    <w:p w14:paraId="1EFE0443" w14:textId="77777777" w:rsidR="000329E7" w:rsidRPr="00DB5053" w:rsidRDefault="000329E7"/>
    <w:p w14:paraId="73D3E95A" w14:textId="197B75E5" w:rsidR="005F3418" w:rsidRPr="005F3418" w:rsidRDefault="00DB5053">
      <w:pPr>
        <w:rPr>
          <w:b/>
          <w:u w:val="single"/>
        </w:rPr>
      </w:pPr>
      <w:r w:rsidRPr="005F3418">
        <w:rPr>
          <w:b/>
          <w:u w:val="single"/>
        </w:rPr>
        <w:t>Optimering ved marginalmetoden:</w:t>
      </w:r>
    </w:p>
    <w:p w14:paraId="30E9E22C" w14:textId="77777777" w:rsidR="00DB5053" w:rsidRPr="005F3418" w:rsidRDefault="00DB5053">
      <w:pPr>
        <w:rPr>
          <w:lang w:val="en-US"/>
        </w:rPr>
      </w:pPr>
      <w:r w:rsidRPr="005F3418">
        <w:rPr>
          <w:lang w:val="en-US"/>
        </w:rPr>
        <w:t>To marginale funktioner: MC (Marginal Cost) og MR (Marginal Revenue).</w:t>
      </w:r>
    </w:p>
    <w:p w14:paraId="179675B9" w14:textId="77777777" w:rsidR="00AD63DE" w:rsidRDefault="00DB5053">
      <w:r>
        <w:t xml:space="preserve">MR er </w:t>
      </w:r>
      <w:r>
        <w:rPr>
          <w:i/>
        </w:rPr>
        <w:t>omsætningen</w:t>
      </w:r>
      <w:r>
        <w:t xml:space="preserve"> ved den næst producerede enhed, mens MC er </w:t>
      </w:r>
      <w:r>
        <w:rPr>
          <w:i/>
        </w:rPr>
        <w:t>omkostningen</w:t>
      </w:r>
      <w:r>
        <w:t xml:space="preserve"> ved den næst producerede enhed.</w:t>
      </w:r>
    </w:p>
    <w:p w14:paraId="022EF57B" w14:textId="77777777" w:rsidR="000329E7" w:rsidRDefault="000329E7"/>
    <w:p w14:paraId="5E8C16CB" w14:textId="77777777" w:rsidR="000329E7" w:rsidRDefault="000329E7">
      <w:r>
        <w:t>Her har vi en skæring mellem MC, MR, hvor Q* (den optimale mængde) skærer i samme punkt. Dvs., at der er ligevægt mellem omsætningen, omkostningen og mængden, og derfor er dette optimalt.</w:t>
      </w:r>
    </w:p>
    <w:p w14:paraId="3F5362E8" w14:textId="77777777" w:rsidR="00DB5053" w:rsidRDefault="00AD63DE">
      <w:r>
        <w:rPr>
          <w:noProof/>
        </w:rPr>
        <w:lastRenderedPageBreak/>
        <w:drawing>
          <wp:inline distT="0" distB="0" distL="0" distR="0" wp14:anchorId="336A4650" wp14:editId="0F18473A">
            <wp:extent cx="2000246" cy="17427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09-12 at 12.51.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784" cy="1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41B" w14:textId="77777777" w:rsidR="004D026E" w:rsidRDefault="004D026E"/>
    <w:p w14:paraId="746FBA3D" w14:textId="77777777" w:rsidR="004D026E" w:rsidRPr="00DB5053" w:rsidRDefault="00FC7B4C">
      <w:r>
        <w:t>Altså har vi optimeringsreg</w:t>
      </w:r>
      <w:r w:rsidR="004D026E">
        <w:t xml:space="preserve">len: </w:t>
      </w:r>
      <w:r w:rsidR="009C72F3" w:rsidRPr="009C72F3">
        <w:rPr>
          <w:b/>
          <w:u w:val="single"/>
        </w:rPr>
        <w:t>MR = MC.</w:t>
      </w:r>
    </w:p>
    <w:p w14:paraId="7D48AEDE" w14:textId="77777777" w:rsidR="00E3467D" w:rsidRDefault="00E3467D"/>
    <w:p w14:paraId="2F72E7C6" w14:textId="6C2AB45D" w:rsidR="009651C5" w:rsidRPr="005F3418" w:rsidRDefault="00E3467D">
      <w:pPr>
        <w:rPr>
          <w:b/>
          <w:u w:val="single"/>
        </w:rPr>
      </w:pPr>
      <w:r w:rsidRPr="005F3418">
        <w:rPr>
          <w:b/>
          <w:u w:val="single"/>
        </w:rPr>
        <w:t>Omsætningsrelationer</w:t>
      </w:r>
      <w:r w:rsidR="009651C5" w:rsidRPr="005F3418">
        <w:rPr>
          <w:b/>
          <w:u w:val="single"/>
        </w:rPr>
        <w:t xml:space="preserve"> –</w:t>
      </w:r>
      <w:r w:rsidR="005F3418" w:rsidRPr="005F3418">
        <w:rPr>
          <w:b/>
          <w:u w:val="single"/>
        </w:rPr>
        <w:t xml:space="preserve"> </w:t>
      </w:r>
      <w:r w:rsidR="009651C5" w:rsidRPr="005F3418">
        <w:rPr>
          <w:b/>
          <w:u w:val="single"/>
        </w:rPr>
        <w:t>P, TR og MR</w:t>
      </w:r>
    </w:p>
    <w:p w14:paraId="663268E6" w14:textId="1737FDBF" w:rsidR="009651C5" w:rsidRPr="009651C5" w:rsidRDefault="009651C5">
      <w:r w:rsidRPr="009651C5">
        <w:t>Total Revenue (TR), totale omsætning</w:t>
      </w:r>
      <w:r>
        <w:t>:</w:t>
      </w:r>
    </w:p>
    <w:p w14:paraId="36EF34D1" w14:textId="79813A84" w:rsidR="009651C5" w:rsidRPr="009651C5" w:rsidRDefault="009651C5" w:rsidP="009651C5">
      <w:pPr>
        <w:pStyle w:val="ListParagraph"/>
        <w:numPr>
          <w:ilvl w:val="0"/>
          <w:numId w:val="2"/>
        </w:numPr>
      </w:pPr>
      <m:oMath>
        <m:r>
          <w:rPr>
            <w:rFonts w:ascii="Cambria Math" w:hAnsi="Cambria Math"/>
          </w:rPr>
          <m:t>TR=PxQ</m:t>
        </m:r>
      </m:oMath>
    </w:p>
    <w:p w14:paraId="11CA1A08" w14:textId="77777777" w:rsidR="00E3467D" w:rsidRDefault="00E3467D"/>
    <w:p w14:paraId="11557229" w14:textId="5A0E5915" w:rsidR="009651C5" w:rsidRPr="009651C5" w:rsidRDefault="009651C5">
      <w:pPr>
        <w:rPr>
          <w:lang w:val="en-US"/>
        </w:rPr>
      </w:pPr>
      <w:r w:rsidRPr="009651C5">
        <w:rPr>
          <w:lang w:val="en-US"/>
        </w:rPr>
        <w:t>Marginal Revenue (MR), Marginale omsætning:</w:t>
      </w:r>
    </w:p>
    <w:p w14:paraId="16094CCA" w14:textId="322364B2" w:rsidR="009651C5" w:rsidRPr="009651C5" w:rsidRDefault="009651C5" w:rsidP="009651C5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Marginal revenue, marginale omsætning, er ændringen i den totale omsætning som konsekvens af ændringen i output (</w:t>
      </w:r>
      <m:oMath>
        <m:r>
          <w:rPr>
            <w:rFonts w:ascii="Cambria Math" w:hAnsi="Cambria Math"/>
          </w:rPr>
          <m:t>Q=Quantity)</m:t>
        </m:r>
      </m:oMath>
    </w:p>
    <w:p w14:paraId="7DD39634" w14:textId="1CBFB230" w:rsidR="009651C5" w:rsidRPr="00050A5F" w:rsidRDefault="009651C5" w:rsidP="009651C5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050A5F">
        <w:rPr>
          <w:rFonts w:eastAsiaTheme="minorEastAsia"/>
        </w:rPr>
        <w:t xml:space="preserve">Marginale Revenue = </w:t>
      </w:r>
      <m:oMath>
        <m:r>
          <w:rPr>
            <w:rFonts w:ascii="Cambria Math" w:eastAsiaTheme="minorEastAsia" w:hAnsi="Cambria Math"/>
            <w:lang w:val="en-US"/>
          </w:rPr>
          <m:t>∂TR</m:t>
        </m:r>
        <m: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  <w:lang w:val="en-US"/>
          </w:rPr>
          <m:t>∂Q</m:t>
        </m:r>
      </m:oMath>
      <w:r w:rsidR="00050A5F" w:rsidRPr="00050A5F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  <w:lang w:val="en-US"/>
          </w:rPr>
          <m:t>∂</m:t>
        </m:r>
      </m:oMath>
      <w:r w:rsidR="00050A5F" w:rsidRPr="00050A5F">
        <w:rPr>
          <w:rFonts w:eastAsiaTheme="minorEastAsia"/>
        </w:rPr>
        <w:t xml:space="preserve"> = ændringen</w:t>
      </w:r>
      <w:r w:rsidR="00050A5F">
        <w:rPr>
          <w:rFonts w:eastAsiaTheme="minorEastAsia"/>
        </w:rPr>
        <w:t>)</w:t>
      </w:r>
    </w:p>
    <w:p w14:paraId="075C07C1" w14:textId="70A23E11" w:rsidR="009651C5" w:rsidRPr="00050A5F" w:rsidRDefault="009651C5">
      <w:pPr>
        <w:rPr>
          <w:rFonts w:eastAsiaTheme="minorEastAsia"/>
        </w:rPr>
      </w:pPr>
    </w:p>
    <w:p w14:paraId="1B3412E8" w14:textId="42034360" w:rsidR="009651C5" w:rsidRPr="009651C5" w:rsidRDefault="009651C5">
      <w:pPr>
        <w:rPr>
          <w:rFonts w:eastAsiaTheme="minorEastAsia"/>
        </w:rPr>
      </w:pPr>
      <w:r w:rsidRPr="009651C5">
        <w:rPr>
          <w:rFonts w:eastAsiaTheme="minorEastAsia"/>
        </w:rPr>
        <w:t>P(Prisen) ses sommetider som AR (Average Revenue)</w:t>
      </w:r>
      <w:r>
        <w:rPr>
          <w:rFonts w:eastAsiaTheme="minorEastAsia"/>
        </w:rPr>
        <w:t>:</w:t>
      </w:r>
    </w:p>
    <w:p w14:paraId="110F68E6" w14:textId="13065679" w:rsidR="009651C5" w:rsidRDefault="009651C5" w:rsidP="00561E39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561E39">
        <w:rPr>
          <w:rFonts w:eastAsiaTheme="minorEastAsia"/>
        </w:rPr>
        <w:t>Average Revenue</w:t>
      </w:r>
      <w:r w:rsidR="00561E39" w:rsidRPr="00561E39">
        <w:rPr>
          <w:rFonts w:eastAsiaTheme="minorEastAsia"/>
        </w:rPr>
        <w:t xml:space="preserve">, Gennemsnitsomsætningen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TR</m:t>
            </m:r>
          </m:num>
          <m:den>
            <m:r>
              <w:rPr>
                <w:rFonts w:ascii="Cambria Math" w:eastAsiaTheme="minorEastAsia" w:hAnsi="Cambria Math"/>
              </w:rPr>
              <m:t>Q</m:t>
            </m:r>
          </m:den>
        </m:f>
      </m:oMath>
      <w:r w:rsidR="00561E39" w:rsidRPr="00561E39">
        <w:rPr>
          <w:rFonts w:eastAsiaTheme="minorEastAsia"/>
        </w:rPr>
        <w:t xml:space="preserve">  og dermed = P</w:t>
      </w:r>
    </w:p>
    <w:p w14:paraId="753015FA" w14:textId="209A2A5C" w:rsidR="00EB701F" w:rsidRDefault="00EB701F" w:rsidP="00EB701F">
      <w:pPr>
        <w:rPr>
          <w:rFonts w:eastAsiaTheme="minorEastAsia"/>
        </w:rPr>
      </w:pPr>
    </w:p>
    <w:p w14:paraId="5557E20A" w14:textId="3F019526" w:rsidR="00EB701F" w:rsidRPr="00EB701F" w:rsidRDefault="00EB701F" w:rsidP="00EB701F">
      <w:pPr>
        <w:rPr>
          <w:rFonts w:eastAsiaTheme="minorEastAsia"/>
          <w:b/>
          <w:u w:val="single"/>
        </w:rPr>
      </w:pPr>
      <w:r w:rsidRPr="00EB701F">
        <w:rPr>
          <w:rFonts w:eastAsiaTheme="minorEastAsia"/>
          <w:b/>
          <w:u w:val="single"/>
        </w:rPr>
        <w:t>Profit</w:t>
      </w:r>
    </w:p>
    <w:p w14:paraId="39364B44" w14:textId="2F6F30C7" w:rsidR="009651C5" w:rsidRPr="00876DC7" w:rsidRDefault="00876DC7" w:rsidP="00876DC7">
      <w:pPr>
        <w:pStyle w:val="ListParagraph"/>
        <w:numPr>
          <w:ilvl w:val="0"/>
          <w:numId w:val="1"/>
        </w:numPr>
      </w:pPr>
      <w:r>
        <w:t>Forskellen mellem TR og TC er lig profitten (</w:t>
      </w:r>
      <m:oMath>
        <m:r>
          <w:rPr>
            <w:rFonts w:ascii="Cambria Math" w:hAnsi="Cambria Math"/>
          </w:rPr>
          <m:t>π</m:t>
        </m:r>
      </m:oMath>
      <w:r>
        <w:rPr>
          <w:rFonts w:eastAsiaTheme="minorEastAsia"/>
        </w:rPr>
        <w:t>)</w:t>
      </w:r>
      <w:r w:rsidR="00A062CB">
        <w:rPr>
          <w:rFonts w:eastAsiaTheme="minorEastAsia"/>
        </w:rPr>
        <w:t xml:space="preserve"> : </w:t>
      </w:r>
      <m:oMath>
        <m:r>
          <w:rPr>
            <w:rFonts w:ascii="Cambria Math" w:eastAsiaTheme="minorEastAsia" w:hAnsi="Cambria Math"/>
          </w:rPr>
          <m:t>π=TR-TC</m:t>
        </m:r>
      </m:oMath>
    </w:p>
    <w:p w14:paraId="67766A2E" w14:textId="62F7A2AD" w:rsidR="00876DC7" w:rsidRPr="00876DC7" w:rsidRDefault="00876DC7" w:rsidP="00876DC7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 xml:space="preserve">Værdi af virksomhed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</w:rPr>
          <m:t>=</m:t>
        </m:r>
        <m:nary>
          <m:naryPr>
            <m:chr m:val="∑"/>
            <m:grow m:val="1"/>
            <m:ctrlPr>
              <w:rPr>
                <w:rFonts w:ascii="Cambria Math" w:eastAsiaTheme="minorEastAsia" w:hAnsi="Cambria Math"/>
                <w:sz w:val="28"/>
              </w:rPr>
            </m:ctrlPr>
          </m:naryPr>
          <m:sub>
            <m:r>
              <w:rPr>
                <w:rFonts w:ascii="Cambria Math" w:eastAsia="Cambria Math" w:hAnsi="Cambria Math" w:cs="Cambria Math"/>
                <w:sz w:val="28"/>
              </w:rPr>
              <m:t>t-1</m:t>
            </m:r>
          </m:sub>
          <m:sup>
            <m:r>
              <w:rPr>
                <w:rFonts w:ascii="Cambria Math" w:eastAsia="Cambria Math" w:hAnsi="Cambria Math" w:cs="Cambria Math"/>
                <w:sz w:val="28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TR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</w:rPr>
                  <m:t>-T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sz w:val="2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</w:rPr>
                          <m:t>1+i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</w:rPr>
                      <m:t>t</m:t>
                    </m:r>
                  </m:sup>
                </m:sSup>
              </m:den>
            </m:f>
          </m:e>
        </m:nary>
      </m:oMath>
    </w:p>
    <w:p w14:paraId="5128AFE5" w14:textId="125099B5" w:rsidR="00876DC7" w:rsidRDefault="00876DC7" w:rsidP="00876DC7">
      <w:pPr>
        <w:pStyle w:val="ListParagraph"/>
        <w:numPr>
          <w:ilvl w:val="0"/>
          <w:numId w:val="1"/>
        </w:numPr>
      </w:pPr>
      <w:r>
        <w:t>Profitten bliver positiv, hvis omsætningen er højere end omkostningerne, og omvendt hvis omsætningen er lavere end omkostningerne</w:t>
      </w:r>
    </w:p>
    <w:p w14:paraId="7D72E240" w14:textId="77777777" w:rsidR="00EB701F" w:rsidRPr="009651C5" w:rsidRDefault="00EB701F"/>
    <w:p w14:paraId="544CA78C" w14:textId="3090E8BC" w:rsidR="00F74C79" w:rsidRPr="005F3418" w:rsidRDefault="005903CD">
      <w:pPr>
        <w:rPr>
          <w:b/>
          <w:u w:val="single"/>
        </w:rPr>
      </w:pPr>
      <w:r w:rsidRPr="001C1231">
        <w:rPr>
          <w:b/>
          <w:u w:val="single"/>
        </w:rPr>
        <w:t xml:space="preserve">Udbud og efterspørgsel/Demand </w:t>
      </w:r>
      <w:r w:rsidR="001C1231" w:rsidRPr="001C1231">
        <w:rPr>
          <w:b/>
          <w:u w:val="single"/>
        </w:rPr>
        <w:t>and Supply:</w:t>
      </w:r>
    </w:p>
    <w:p w14:paraId="1BC47F1A" w14:textId="77777777" w:rsidR="001C1231" w:rsidRDefault="001C1231">
      <w:r>
        <w:t>Definition 1 LAW OF DEMAND: Jo højere prisen på varen er, jo mindre vil forbrugeren efterspørge.</w:t>
      </w:r>
    </w:p>
    <w:p w14:paraId="5C4CC8BB" w14:textId="77777777" w:rsidR="001C1231" w:rsidRDefault="001C1231"/>
    <w:p w14:paraId="08BDA84C" w14:textId="77777777" w:rsidR="001C1231" w:rsidRDefault="001C1231">
      <w:r>
        <w:t>Definition 2: INDKOMSTEFFEKT: Indkomsteffekten er negativ ved en prisstigning. Ens løn er nemlig målt i hvor mange varer man kan købe – dvs., at lønnen dermed er mindre værd, når prisen stiger.</w:t>
      </w:r>
    </w:p>
    <w:p w14:paraId="6EEE1079" w14:textId="77777777" w:rsidR="001C1231" w:rsidRDefault="001C1231"/>
    <w:p w14:paraId="3DFAD9E2" w14:textId="77777777" w:rsidR="001C1231" w:rsidRDefault="001C1231">
      <w:r>
        <w:t xml:space="preserve">Definition 3: SUBSTITUTIONSEFFEKT: Forbrugeren skifter ved et prisfald væk fra andre substituerende varer og ved en prisstigning hen til andre substituerende varer </w:t>
      </w:r>
      <w:r>
        <w:sym w:font="Wingdings" w:char="F0E0"/>
      </w:r>
      <w:r>
        <w:t xml:space="preserve"> Når prisen stiger skifter kunden hen til andre produkter, der er billigere og opfylder samme behov. Disse produkter kaldes substituerende produkter. Substitutionseffekten er negativ,</w:t>
      </w:r>
      <w:r w:rsidR="001114DB">
        <w:t xml:space="preserve"> når kunden skift</w:t>
      </w:r>
      <w:r w:rsidR="007C2D29">
        <w:t>er væk fra produktet, fordi produktet</w:t>
      </w:r>
      <w:r w:rsidR="001114DB">
        <w:t xml:space="preserve"> er steget i pris.</w:t>
      </w:r>
    </w:p>
    <w:p w14:paraId="5B858A8B" w14:textId="77777777" w:rsidR="00826AC2" w:rsidRDefault="00826AC2"/>
    <w:p w14:paraId="2D20CF5D" w14:textId="77777777" w:rsidR="00826AC2" w:rsidRDefault="00826AC2">
      <w:r>
        <w:lastRenderedPageBreak/>
        <w:t xml:space="preserve">Definition 4: LAW OF SUPPLY: Jo højere pris, producenten kan få for sine varer, jo mere vil han gerne sælge </w:t>
      </w:r>
      <w:r>
        <w:sym w:font="Wingdings" w:char="F0E0"/>
      </w:r>
      <w:r>
        <w:t xml:space="preserve"> producenten har brug for at få mere for sine varer, hvis han skal producere mere.</w:t>
      </w:r>
    </w:p>
    <w:p w14:paraId="5EBFE698" w14:textId="77777777" w:rsidR="00826AC2" w:rsidRDefault="00826AC2"/>
    <w:p w14:paraId="02FE3DD3" w14:textId="77777777" w:rsidR="00826AC2" w:rsidRDefault="00826AC2">
      <w:r>
        <w:t>Definition 5: MARKEDSLIGEVÆGT – MLV (MARKET EQUILIBRIUM)</w:t>
      </w:r>
      <w:r w:rsidR="00DE3F9B">
        <w:t xml:space="preserve">: Der er ligevægt, når det forbrugeren </w:t>
      </w:r>
      <w:r w:rsidR="008538CF">
        <w:t>efterspørger,</w:t>
      </w:r>
      <w:r w:rsidR="00DE3F9B">
        <w:t xml:space="preserve"> er lig med det producenten vil sælge, og når den pris forbrugeren betaler, er det producenten vil have for sine varer.</w:t>
      </w:r>
    </w:p>
    <w:p w14:paraId="6E966AA4" w14:textId="77777777" w:rsidR="00826AC2" w:rsidRDefault="00826AC2"/>
    <w:p w14:paraId="1B860F1E" w14:textId="77777777" w:rsidR="00CD2237" w:rsidRDefault="00CD2237">
      <w:r>
        <w:t>Eksempel 2.A: (Markedsligevægt)</w:t>
      </w:r>
    </w:p>
    <w:p w14:paraId="00FEADEC" w14:textId="77777777" w:rsidR="00CD2237" w:rsidRDefault="00CD2237">
      <w:r>
        <w:t>S = udbud, D = efterspørgsel</w:t>
      </w:r>
    </w:p>
    <w:p w14:paraId="4562D6CE" w14:textId="77777777" w:rsidR="00CD2237" w:rsidRDefault="00CD2237"/>
    <w:p w14:paraId="7BD76CC8" w14:textId="77777777" w:rsidR="00CD2237" w:rsidRDefault="00CD2237">
      <w:pPr>
        <w:rPr>
          <w:rFonts w:eastAsiaTheme="minorEastAsia"/>
        </w:rPr>
      </w:pPr>
      <w:r>
        <w:t xml:space="preserve">D: </w:t>
      </w:r>
      <m:oMath>
        <m:r>
          <w:rPr>
            <w:rFonts w:ascii="Cambria Math" w:hAnsi="Cambria Math"/>
          </w:rPr>
          <m:t>P=-2Q+12</m:t>
        </m:r>
      </m:oMath>
    </w:p>
    <w:p w14:paraId="1275390F" w14:textId="77777777" w:rsidR="00CD2237" w:rsidRDefault="00CD2237">
      <w:pPr>
        <w:rPr>
          <w:rFonts w:eastAsiaTheme="minorEastAsia"/>
        </w:rPr>
      </w:pPr>
      <w:r>
        <w:rPr>
          <w:rFonts w:eastAsiaTheme="minorEastAsia"/>
        </w:rPr>
        <w:t xml:space="preserve">S: </w:t>
      </w:r>
      <m:oMath>
        <m:r>
          <w:rPr>
            <w:rFonts w:ascii="Cambria Math" w:eastAsiaTheme="minorEastAsia" w:hAnsi="Cambria Math"/>
          </w:rPr>
          <m:t>P=2Q</m:t>
        </m:r>
      </m:oMath>
    </w:p>
    <w:p w14:paraId="361AA66D" w14:textId="77777777" w:rsidR="00CD2237" w:rsidRDefault="00CD2237">
      <w:pPr>
        <w:rPr>
          <w:rFonts w:eastAsiaTheme="minorEastAsia"/>
        </w:rPr>
      </w:pPr>
    </w:p>
    <w:p w14:paraId="376F835B" w14:textId="77777777" w:rsidR="00C306E6" w:rsidRDefault="00C306E6">
      <w:pPr>
        <w:rPr>
          <w:rFonts w:eastAsiaTheme="minorEastAsia"/>
        </w:rPr>
      </w:pPr>
      <w:r>
        <w:rPr>
          <w:rFonts w:eastAsiaTheme="minorEastAsia"/>
        </w:rPr>
        <w:t xml:space="preserve">Efterspørgslen har her en negativ hældning og udbudsfunktion en positiv hældning. For at finde ligevægten sætter vi de 2 funktioner lig hinanden: </w:t>
      </w:r>
    </w:p>
    <w:p w14:paraId="4C0F1924" w14:textId="77777777" w:rsidR="00C306E6" w:rsidRPr="00C306E6" w:rsidRDefault="00C306E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D=S→-2Q+12=2Q→4Q=12→Q=3</m:t>
          </m:r>
        </m:oMath>
      </m:oMathPara>
    </w:p>
    <w:p w14:paraId="7A44672C" w14:textId="77777777" w:rsidR="00C306E6" w:rsidRDefault="00C306E6">
      <w:pPr>
        <w:rPr>
          <w:rFonts w:eastAsiaTheme="minorEastAsia"/>
        </w:rPr>
      </w:pPr>
    </w:p>
    <w:p w14:paraId="2D36EECF" w14:textId="77777777" w:rsidR="00C306E6" w:rsidRDefault="00C306E6">
      <w:pPr>
        <w:rPr>
          <w:rFonts w:eastAsiaTheme="minorEastAsia"/>
        </w:rPr>
      </w:pPr>
      <w:r>
        <w:rPr>
          <w:rFonts w:eastAsiaTheme="minorEastAsia"/>
        </w:rPr>
        <w:t xml:space="preserve">Denne mængde indsætter vi i enten D- eller S-funktionen: </w:t>
      </w:r>
    </w:p>
    <w:p w14:paraId="2F743D5D" w14:textId="77777777" w:rsidR="00C306E6" w:rsidRPr="00C306E6" w:rsidRDefault="00C306E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P=-2Q+12=-2x3+12=6</m:t>
          </m:r>
        </m:oMath>
      </m:oMathPara>
    </w:p>
    <w:p w14:paraId="1962DB2D" w14:textId="77777777" w:rsidR="00C306E6" w:rsidRPr="00C306E6" w:rsidRDefault="00C306E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P=2Q=2x3=6</m:t>
          </m:r>
        </m:oMath>
      </m:oMathPara>
    </w:p>
    <w:p w14:paraId="007EFE48" w14:textId="77777777" w:rsidR="00C306E6" w:rsidRDefault="00C306E6">
      <w:pPr>
        <w:rPr>
          <w:rFonts w:eastAsiaTheme="minorEastAsia"/>
        </w:rPr>
      </w:pPr>
    </w:p>
    <w:p w14:paraId="22EDB4B9" w14:textId="77777777" w:rsidR="00C306E6" w:rsidRPr="00C306E6" w:rsidRDefault="00C306E6">
      <w:pPr>
        <w:rPr>
          <w:rFonts w:eastAsiaTheme="minorEastAsia"/>
        </w:rPr>
      </w:pPr>
      <w:r>
        <w:rPr>
          <w:rFonts w:eastAsiaTheme="minorEastAsia"/>
        </w:rPr>
        <w:t xml:space="preserve">Altså er markedsligevægten lig med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Q,P</m:t>
            </m:r>
          </m:e>
        </m:d>
        <m:r>
          <w:rPr>
            <w:rFonts w:ascii="Cambria Math" w:eastAsiaTheme="minorEastAsia" w:hAnsi="Cambria Math"/>
          </w:rPr>
          <m:t xml:space="preserve">= </m:t>
        </m:r>
      </m:oMath>
      <w:r>
        <w:rPr>
          <w:rFonts w:eastAsiaTheme="minorEastAsia"/>
        </w:rPr>
        <w:t>3,6.</w:t>
      </w:r>
    </w:p>
    <w:p w14:paraId="143AE943" w14:textId="77777777" w:rsidR="00CD2237" w:rsidRDefault="00CD2237"/>
    <w:p w14:paraId="33137C54" w14:textId="77777777" w:rsidR="001C1231" w:rsidRDefault="006A32C6">
      <w:r>
        <w:t>Eksempel 2.B (Vandret addition)</w:t>
      </w:r>
    </w:p>
    <w:p w14:paraId="0D958191" w14:textId="77777777" w:rsidR="006A32C6" w:rsidRDefault="002E6F4B">
      <w:pPr>
        <w:rPr>
          <w:rFonts w:eastAsiaTheme="minorEastAsia"/>
        </w:rPr>
      </w:pPr>
      <w:r>
        <w:t xml:space="preserve">2 forbrugere: Mads og Mette, har ens efterspørgselsfunktioner: </w:t>
      </w:r>
      <m:oMath>
        <m:r>
          <w:rPr>
            <w:rFonts w:ascii="Cambria Math" w:hAnsi="Cambria Math"/>
          </w:rPr>
          <m:t>P=-4Q+12</m:t>
        </m:r>
      </m:oMath>
    </w:p>
    <w:p w14:paraId="3B9847BE" w14:textId="77777777" w:rsidR="002E6F4B" w:rsidRDefault="002E6F4B">
      <w:pPr>
        <w:rPr>
          <w:rFonts w:eastAsiaTheme="minorEastAsia"/>
        </w:rPr>
      </w:pPr>
    </w:p>
    <w:p w14:paraId="5C051EB9" w14:textId="77777777" w:rsidR="002E6F4B" w:rsidRDefault="002E6F4B">
      <w:pPr>
        <w:rPr>
          <w:rFonts w:eastAsiaTheme="minorEastAsia"/>
        </w:rPr>
      </w:pPr>
      <w:r>
        <w:rPr>
          <w:rFonts w:eastAsiaTheme="minorEastAsia"/>
        </w:rPr>
        <w:t>Hvad er den samlede efterspørgselsfunktion?</w:t>
      </w:r>
    </w:p>
    <w:p w14:paraId="4B788782" w14:textId="77777777" w:rsidR="002E6F4B" w:rsidRDefault="002E6F4B">
      <w:pPr>
        <w:rPr>
          <w:rFonts w:eastAsiaTheme="minorEastAsia"/>
        </w:rPr>
      </w:pPr>
    </w:p>
    <w:p w14:paraId="69F35A12" w14:textId="77777777" w:rsidR="002E6F4B" w:rsidRDefault="002E6F4B">
      <w:pPr>
        <w:rPr>
          <w:rFonts w:eastAsiaTheme="minorEastAsia"/>
        </w:rPr>
      </w:pPr>
      <w:r>
        <w:rPr>
          <w:rFonts w:eastAsiaTheme="minorEastAsia"/>
        </w:rPr>
        <w:t xml:space="preserve">Vi isolerer Q: </w:t>
      </w:r>
      <m:oMath>
        <m:r>
          <w:rPr>
            <w:rFonts w:ascii="Cambria Math" w:eastAsiaTheme="minorEastAsia" w:hAnsi="Cambria Math"/>
          </w:rPr>
          <m:t>P-4Q+12→4Q=-P+12→Q=-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P+3 </m:t>
        </m:r>
      </m:oMath>
    </w:p>
    <w:p w14:paraId="37D34832" w14:textId="77777777" w:rsidR="002E6F4B" w:rsidRDefault="002E6F4B">
      <w:pPr>
        <w:rPr>
          <w:rFonts w:eastAsiaTheme="minorEastAsia"/>
        </w:rPr>
      </w:pPr>
    </w:p>
    <w:p w14:paraId="3F856FF8" w14:textId="77777777" w:rsidR="002E6F4B" w:rsidRDefault="002E6F4B">
      <w:pPr>
        <w:rPr>
          <w:rFonts w:eastAsiaTheme="minorEastAsia"/>
        </w:rPr>
      </w:pPr>
      <w:r>
        <w:rPr>
          <w:rFonts w:eastAsiaTheme="minorEastAsia"/>
        </w:rPr>
        <w:t xml:space="preserve">Adder Mads’ og Mettes funktioner: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samlet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P+3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  <m:r>
              <w:rPr>
                <w:rFonts w:ascii="Cambria Math" w:eastAsiaTheme="minorEastAsia" w:hAnsi="Cambria Math"/>
              </w:rPr>
              <m:t>P+3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P+6</m:t>
            </m:r>
          </m:e>
        </m:d>
      </m:oMath>
    </w:p>
    <w:p w14:paraId="7D2553B5" w14:textId="77777777" w:rsidR="00F74C79" w:rsidRDefault="00F74C79"/>
    <w:p w14:paraId="1C09460F" w14:textId="56ABE67B" w:rsidR="002E6F4B" w:rsidRDefault="002E6F4B">
      <w:pPr>
        <w:rPr>
          <w:rFonts w:eastAsiaTheme="minorEastAsia"/>
        </w:rPr>
      </w:pPr>
      <w:r>
        <w:t xml:space="preserve">Isolering af P: </w:t>
      </w:r>
      <m:oMath>
        <m:r>
          <w:rPr>
            <w:rFonts w:ascii="Cambria Math" w:hAnsi="Cambria Math"/>
          </w:rPr>
          <m:t>Q=-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P+6→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P=-Q+6→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=-2Q+12</m:t>
        </m:r>
      </m:oMath>
    </w:p>
    <w:p w14:paraId="1BB5D6D3" w14:textId="29FF23D6" w:rsidR="00357647" w:rsidRDefault="00357647">
      <w:pPr>
        <w:rPr>
          <w:rFonts w:eastAsiaTheme="minorEastAsia"/>
        </w:rPr>
      </w:pPr>
    </w:p>
    <w:p w14:paraId="3C0E91A6" w14:textId="1971379C" w:rsidR="00357647" w:rsidRDefault="00357647">
      <w:pPr>
        <w:rPr>
          <w:rFonts w:eastAsiaTheme="minorEastAsia"/>
        </w:rPr>
      </w:pPr>
      <w:r>
        <w:rPr>
          <w:rFonts w:eastAsiaTheme="minorEastAsia"/>
          <w:b/>
          <w:u w:val="single"/>
        </w:rPr>
        <w:t>Produktion:</w:t>
      </w:r>
    </w:p>
    <w:p w14:paraId="276F0B7A" w14:textId="5DF1A71A" w:rsidR="00357647" w:rsidRDefault="00357647">
      <w:pPr>
        <w:rPr>
          <w:rFonts w:eastAsiaTheme="minorEastAsia"/>
        </w:rPr>
      </w:pPr>
      <w:r>
        <w:rPr>
          <w:rFonts w:eastAsiaTheme="minorEastAsia"/>
        </w:rPr>
        <w:t>Produktionsfunktionen: hvordan virksomheder transformerer input til output, altså hvordan virksomheder får råvarer til at være produkter, som forbrugere køber.</w:t>
      </w:r>
    </w:p>
    <w:p w14:paraId="1AA47D18" w14:textId="335FC3BB" w:rsidR="00357647" w:rsidRDefault="00357647">
      <w:pPr>
        <w:rPr>
          <w:rFonts w:eastAsiaTheme="minorEastAsia"/>
        </w:rPr>
      </w:pPr>
    </w:p>
    <w:p w14:paraId="5079F639" w14:textId="0A5020B3" w:rsidR="00357647" w:rsidRDefault="00357647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Q=F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K,L</m:t>
            </m:r>
          </m:e>
        </m:d>
      </m:oMath>
      <w:r w:rsidR="008A118F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hvor </w:t>
      </w:r>
      <w:r w:rsidR="008A118F">
        <w:rPr>
          <w:rFonts w:eastAsiaTheme="minorEastAsia"/>
        </w:rPr>
        <w:t xml:space="preserve">q er lig output og </w:t>
      </w:r>
      <w:r>
        <w:rPr>
          <w:rFonts w:eastAsiaTheme="minorEastAsia"/>
        </w:rPr>
        <w:t>F er lig den producerede mængde færdigvare</w:t>
      </w:r>
      <w:r w:rsidR="008A118F">
        <w:rPr>
          <w:rFonts w:eastAsiaTheme="minorEastAsia"/>
        </w:rPr>
        <w:t>r.</w:t>
      </w:r>
    </w:p>
    <w:p w14:paraId="7675BCB2" w14:textId="1DD4EB3B" w:rsidR="008A118F" w:rsidRDefault="008A118F">
      <w:pPr>
        <w:rPr>
          <w:rFonts w:eastAsiaTheme="minorEastAsia"/>
        </w:rPr>
      </w:pPr>
    </w:p>
    <w:p w14:paraId="0C5105F0" w14:textId="179AE1B1" w:rsidR="008A118F" w:rsidRDefault="008A118F">
      <w:pPr>
        <w:rPr>
          <w:rFonts w:eastAsiaTheme="minorEastAsia"/>
        </w:rPr>
      </w:pPr>
      <w:r>
        <w:rPr>
          <w:rFonts w:eastAsiaTheme="minorEastAsia"/>
        </w:rPr>
        <w:t>Input er delt op i to hovedkategorier:</w:t>
      </w:r>
    </w:p>
    <w:p w14:paraId="2BD10AB6" w14:textId="07BDEBA3" w:rsidR="008A118F" w:rsidRDefault="008A118F" w:rsidP="008A118F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Arbejdskraften = L</w:t>
      </w:r>
    </w:p>
    <w:p w14:paraId="1C0577AD" w14:textId="1BD35AEC" w:rsidR="008A118F" w:rsidRDefault="008A118F" w:rsidP="008A118F">
      <w:pPr>
        <w:pStyle w:val="ListParagraph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Alt andet = K = Kapitalapparat</w:t>
      </w:r>
    </w:p>
    <w:p w14:paraId="1653CB28" w14:textId="5242945B" w:rsidR="008A118F" w:rsidRDefault="008A118F" w:rsidP="008A118F">
      <w:pPr>
        <w:rPr>
          <w:rFonts w:eastAsiaTheme="minorEastAsia"/>
        </w:rPr>
      </w:pPr>
    </w:p>
    <w:p w14:paraId="5F4240E5" w14:textId="62DF573C" w:rsidR="008A118F" w:rsidRDefault="008A118F" w:rsidP="008A118F">
      <w:pPr>
        <w:rPr>
          <w:rFonts w:eastAsiaTheme="minorEastAsia"/>
        </w:rPr>
      </w:pPr>
      <w:r>
        <w:rPr>
          <w:rFonts w:eastAsiaTheme="minorEastAsia"/>
        </w:rPr>
        <w:lastRenderedPageBreak/>
        <w:t>I produktion skelner man mellem tidshorisonterne kort sigt og lang sigt.</w:t>
      </w:r>
    </w:p>
    <w:p w14:paraId="2D229302" w14:textId="39B2F2E8" w:rsidR="008A118F" w:rsidRDefault="008A118F" w:rsidP="008A118F">
      <w:pPr>
        <w:rPr>
          <w:rFonts w:eastAsiaTheme="minorEastAsia"/>
        </w:rPr>
      </w:pPr>
      <w:r>
        <w:rPr>
          <w:rFonts w:eastAsiaTheme="minorEastAsia"/>
        </w:rPr>
        <w:t>Normalt er L mest fleksibel, da medarbejderne nemt kan udskiftes, og derfor betragtes L som variabel på kort sigt og K som fast på kort sigt.</w:t>
      </w:r>
    </w:p>
    <w:p w14:paraId="211D7D7C" w14:textId="0363B14D" w:rsidR="005A4B18" w:rsidRDefault="005A4B18" w:rsidP="008A118F">
      <w:pPr>
        <w:rPr>
          <w:rFonts w:eastAsiaTheme="minorEastAsia"/>
        </w:rPr>
      </w:pPr>
    </w:p>
    <w:p w14:paraId="229593BE" w14:textId="27DA2598" w:rsidR="005A4B18" w:rsidRDefault="005A4B18" w:rsidP="008A118F">
      <w:pPr>
        <w:rPr>
          <w:rFonts w:eastAsiaTheme="minorEastAsia"/>
        </w:rPr>
      </w:pPr>
      <w:r>
        <w:rPr>
          <w:rFonts w:eastAsiaTheme="minorEastAsia"/>
        </w:rPr>
        <w:t>Vi siger K er konstant på kort sigt:</w:t>
      </w:r>
    </w:p>
    <w:p w14:paraId="76E10F35" w14:textId="33116009" w:rsidR="005A4B18" w:rsidRDefault="005A4B18" w:rsidP="008A118F">
      <w:pPr>
        <w:rPr>
          <w:rFonts w:eastAsiaTheme="minorEastAsia"/>
        </w:rPr>
      </w:pPr>
    </w:p>
    <w:p w14:paraId="3C9E15CE" w14:textId="46509479" w:rsidR="005A4B18" w:rsidRPr="005A4B18" w:rsidRDefault="005A4B18" w:rsidP="008A118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Q=F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,L</m:t>
            </m:r>
          </m:e>
        </m:d>
      </m:oMath>
      <w:r>
        <w:rPr>
          <w:rFonts w:eastAsiaTheme="minorEastAsia"/>
        </w:rPr>
        <w:t xml:space="preserve"> = TP-funktionen (Total Product)</w:t>
      </w:r>
    </w:p>
    <w:p w14:paraId="63045371" w14:textId="3801EE78" w:rsidR="005A4B18" w:rsidRDefault="005A4B18" w:rsidP="008A118F">
      <w:pPr>
        <w:rPr>
          <w:rFonts w:eastAsiaTheme="minorEastAsia"/>
        </w:rPr>
      </w:pPr>
    </w:p>
    <w:p w14:paraId="3D2631F5" w14:textId="4BA919AE" w:rsidR="005A4B18" w:rsidRDefault="005A4B18" w:rsidP="008A118F">
      <w:pPr>
        <w:rPr>
          <w:rFonts w:eastAsiaTheme="minorEastAsia"/>
        </w:rPr>
      </w:pPr>
      <w:r>
        <w:rPr>
          <w:rFonts w:eastAsiaTheme="minorEastAsia"/>
        </w:rPr>
        <w:t xml:space="preserve">Gennemsnitlige produktionsfunktion = AP (average product), marginal produktionsfunktion = MP (marginal product). Det gennemsnitlige produkt = </w:t>
      </w:r>
      <m:oMath>
        <m:r>
          <w:rPr>
            <w:rFonts w:ascii="Cambria Math" w:eastAsiaTheme="minorEastAsia" w:hAnsi="Cambria Math"/>
          </w:rPr>
          <m:t>A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TP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</m:oMath>
    </w:p>
    <w:p w14:paraId="45D13FB5" w14:textId="2538C2CB" w:rsidR="005A4B18" w:rsidRDefault="005A4B18" w:rsidP="008A118F">
      <w:pPr>
        <w:rPr>
          <w:rFonts w:eastAsiaTheme="minorEastAsia"/>
        </w:rPr>
      </w:pPr>
    </w:p>
    <w:p w14:paraId="0EA62D6D" w14:textId="00D84CB2" w:rsidR="00F51FD0" w:rsidRPr="00F51FD0" w:rsidRDefault="005A4B18" w:rsidP="008A118F">
      <w:pPr>
        <w:rPr>
          <w:rFonts w:eastAsiaTheme="minorEastAsia"/>
          <w:i/>
        </w:rPr>
      </w:pPr>
      <w:r>
        <w:rPr>
          <w:rFonts w:eastAsiaTheme="minorEastAsia"/>
        </w:rPr>
        <w:t xml:space="preserve">Vi finder MP ved at differentiere: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∂TP</m:t>
            </m:r>
          </m:num>
          <m:den>
            <m:r>
              <w:rPr>
                <w:rFonts w:ascii="Cambria Math" w:eastAsiaTheme="minorEastAsia" w:hAnsi="Cambria Math"/>
              </w:rPr>
              <m:t>∂L</m:t>
            </m:r>
          </m:den>
        </m:f>
        <m:r>
          <w:rPr>
            <w:rFonts w:ascii="Cambria Math" w:eastAsiaTheme="minorEastAsia" w:hAnsi="Cambria Math"/>
          </w:rPr>
          <m:t>=T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P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>
        <w:rPr>
          <w:rFonts w:eastAsiaTheme="minorEastAsia"/>
        </w:rPr>
        <w:t xml:space="preserve"> = </w:t>
      </w:r>
      <w:r w:rsidRPr="005A4B18">
        <w:rPr>
          <w:rFonts w:eastAsiaTheme="minorEastAsia"/>
          <w:i/>
        </w:rPr>
        <w:t>Marginal product og labor</w:t>
      </w:r>
    </w:p>
    <w:p w14:paraId="1A6CE514" w14:textId="77777777" w:rsidR="005A4B18" w:rsidRDefault="005A4B18" w:rsidP="008A118F">
      <w:pPr>
        <w:rPr>
          <w:rFonts w:eastAsiaTheme="minorEastAsia"/>
        </w:rPr>
      </w:pPr>
    </w:p>
    <w:p w14:paraId="6367668F" w14:textId="4A68513B" w:rsidR="005A4B18" w:rsidRPr="004C121C" w:rsidRDefault="00F51FD0" w:rsidP="008A118F">
      <w:pPr>
        <w:rPr>
          <w:rFonts w:eastAsiaTheme="minorEastAsia"/>
          <w:color w:val="FF0000"/>
        </w:rPr>
      </w:pPr>
      <w:r w:rsidRPr="004C121C">
        <w:rPr>
          <w:rFonts w:eastAsiaTheme="minorEastAsia"/>
          <w:color w:val="FF0000"/>
        </w:rPr>
        <w:t xml:space="preserve">Husk at </w:t>
      </w:r>
      <w:r w:rsidRPr="004C121C">
        <w:rPr>
          <w:rFonts w:eastAsiaTheme="minorEastAsia"/>
          <w:i/>
          <w:color w:val="FF0000"/>
          <w:u w:val="single"/>
        </w:rPr>
        <w:t>marginal</w:t>
      </w:r>
      <w:r w:rsidRPr="004C121C">
        <w:rPr>
          <w:rFonts w:eastAsiaTheme="minorEastAsia"/>
          <w:color w:val="FF0000"/>
        </w:rPr>
        <w:t xml:space="preserve"> hænger sammen </w:t>
      </w:r>
      <w:r w:rsidR="004C121C" w:rsidRPr="004C121C">
        <w:rPr>
          <w:rFonts w:eastAsiaTheme="minorEastAsia"/>
          <w:color w:val="FF0000"/>
        </w:rPr>
        <w:t xml:space="preserve">med </w:t>
      </w:r>
      <w:r w:rsidR="004C121C" w:rsidRPr="004C121C">
        <w:rPr>
          <w:rFonts w:eastAsiaTheme="minorEastAsia"/>
          <w:i/>
          <w:color w:val="FF0000"/>
          <w:u w:val="single"/>
        </w:rPr>
        <w:t>differentialregning</w:t>
      </w:r>
      <w:r w:rsidR="004C121C" w:rsidRPr="004C121C">
        <w:rPr>
          <w:rFonts w:eastAsiaTheme="minorEastAsia"/>
          <w:color w:val="FF0000"/>
        </w:rPr>
        <w:t>.</w:t>
      </w:r>
    </w:p>
    <w:p w14:paraId="1F0126BE" w14:textId="0A38067E" w:rsidR="004C121C" w:rsidRDefault="004C121C" w:rsidP="008A118F">
      <w:pPr>
        <w:rPr>
          <w:rFonts w:eastAsiaTheme="minorEastAsia"/>
        </w:rPr>
      </w:pPr>
    </w:p>
    <w:p w14:paraId="5E575621" w14:textId="0C0A7D98" w:rsidR="004B235E" w:rsidRDefault="004B235E" w:rsidP="008A118F">
      <w:pPr>
        <w:rPr>
          <w:rFonts w:eastAsiaTheme="minorEastAsia"/>
        </w:rPr>
      </w:pPr>
      <w:r>
        <w:rPr>
          <w:rFonts w:eastAsiaTheme="minorEastAsia"/>
        </w:rPr>
        <w:t>Der findes</w:t>
      </w:r>
      <w:r w:rsidR="00704C4D">
        <w:rPr>
          <w:rFonts w:eastAsiaTheme="minorEastAsia"/>
        </w:rPr>
        <w:t xml:space="preserve"> 2 tidsperioder:</w:t>
      </w:r>
    </w:p>
    <w:p w14:paraId="56995A45" w14:textId="50D50223" w:rsidR="000F1130" w:rsidRDefault="000F1130" w:rsidP="008A118F">
      <w:pPr>
        <w:rPr>
          <w:rFonts w:eastAsiaTheme="minorEastAsia"/>
        </w:rPr>
      </w:pPr>
      <w:r>
        <w:rPr>
          <w:rFonts w:eastAsiaTheme="minorEastAsia"/>
        </w:rPr>
        <w:t>Kort sigt:</w:t>
      </w:r>
      <w:r w:rsidR="004B235E">
        <w:rPr>
          <w:rFonts w:eastAsiaTheme="minorEastAsia"/>
        </w:rPr>
        <w:t xml:space="preserve"> Tidsperiode hvor mindst en input er fast.</w:t>
      </w:r>
    </w:p>
    <w:p w14:paraId="427E2E75" w14:textId="20CD078F" w:rsidR="000F1130" w:rsidRDefault="000F1130" w:rsidP="008A118F">
      <w:pPr>
        <w:rPr>
          <w:rFonts w:eastAsiaTheme="minorEastAsia"/>
        </w:rPr>
      </w:pPr>
      <w:r>
        <w:rPr>
          <w:rFonts w:eastAsiaTheme="minorEastAsia"/>
        </w:rPr>
        <w:t xml:space="preserve">Lang sigt: </w:t>
      </w:r>
      <w:r w:rsidR="004B235E">
        <w:rPr>
          <w:rFonts w:eastAsiaTheme="minorEastAsia"/>
        </w:rPr>
        <w:t>Tidsperiode hvor alle input ressourcer er/bliver variable.</w:t>
      </w:r>
      <w:r w:rsidR="006625E5">
        <w:rPr>
          <w:rFonts w:eastAsiaTheme="minorEastAsia"/>
        </w:rPr>
        <w:t xml:space="preserve"> Man kan altid ændre antallet af medarbejder eller maskiner.</w:t>
      </w:r>
    </w:p>
    <w:p w14:paraId="74A7AB26" w14:textId="5F5DC577" w:rsidR="00145D0D" w:rsidRDefault="00145D0D" w:rsidP="008A118F">
      <w:pPr>
        <w:rPr>
          <w:rFonts w:eastAsiaTheme="minorEastAsia"/>
        </w:rPr>
      </w:pPr>
    </w:p>
    <w:p w14:paraId="2B6D5F64" w14:textId="40BE67E9" w:rsidR="00145D0D" w:rsidRDefault="00145D0D" w:rsidP="008A118F">
      <w:pPr>
        <w:rPr>
          <w:rFonts w:eastAsiaTheme="minorEastAsia"/>
          <w:b/>
          <w:u w:val="single"/>
        </w:rPr>
      </w:pPr>
      <w:r w:rsidRPr="00145D0D">
        <w:rPr>
          <w:rFonts w:eastAsiaTheme="minorEastAsia"/>
          <w:b/>
          <w:u w:val="single"/>
        </w:rPr>
        <w:t>Skala</w:t>
      </w:r>
      <w:r w:rsidR="00966F79">
        <w:rPr>
          <w:rFonts w:eastAsiaTheme="minorEastAsia"/>
          <w:b/>
          <w:u w:val="single"/>
        </w:rPr>
        <w:t>a</w:t>
      </w:r>
      <w:r w:rsidRPr="00145D0D">
        <w:rPr>
          <w:rFonts w:eastAsiaTheme="minorEastAsia"/>
          <w:b/>
          <w:u w:val="single"/>
        </w:rPr>
        <w:t>fkast</w:t>
      </w:r>
    </w:p>
    <w:p w14:paraId="235D2B3C" w14:textId="07F05E3A" w:rsidR="009C502E" w:rsidRDefault="009C502E" w:rsidP="008A118F">
      <w:pPr>
        <w:rPr>
          <w:rFonts w:eastAsiaTheme="minorEastAsia"/>
        </w:rPr>
      </w:pPr>
      <w:r>
        <w:rPr>
          <w:rFonts w:eastAsiaTheme="minorEastAsia"/>
        </w:rPr>
        <w:t>3 typer skalaafkast: stigende, aftagende og konstant.</w:t>
      </w:r>
      <w:bookmarkStart w:id="0" w:name="_GoBack"/>
      <w:bookmarkEnd w:id="0"/>
    </w:p>
    <w:p w14:paraId="4D8E8ECE" w14:textId="77777777" w:rsidR="009C502E" w:rsidRDefault="009C502E" w:rsidP="008A118F">
      <w:pPr>
        <w:rPr>
          <w:rFonts w:eastAsiaTheme="minorEastAsia"/>
        </w:rPr>
      </w:pPr>
    </w:p>
    <w:p w14:paraId="5F5E528E" w14:textId="485059B7" w:rsidR="00145D0D" w:rsidRDefault="00145D0D" w:rsidP="008A118F">
      <w:pPr>
        <w:rPr>
          <w:rFonts w:eastAsiaTheme="minorEastAsia"/>
        </w:rPr>
      </w:pPr>
      <w:r>
        <w:rPr>
          <w:rFonts w:eastAsiaTheme="minorEastAsia"/>
        </w:rPr>
        <w:t>Skalaafkast viser output som effekt af stigende input.</w:t>
      </w:r>
    </w:p>
    <w:p w14:paraId="0E13A0BC" w14:textId="15B35547" w:rsidR="00F97FDB" w:rsidRDefault="00F97FDB" w:rsidP="008A118F">
      <w:pPr>
        <w:rPr>
          <w:rFonts w:eastAsiaTheme="minorEastAsia"/>
        </w:rPr>
      </w:pPr>
      <w:r>
        <w:rPr>
          <w:rFonts w:eastAsiaTheme="minorEastAsia"/>
        </w:rPr>
        <w:t xml:space="preserve">Outputelasticiteten 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∂Q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den>
                </m:f>
              </m:e>
            </m:d>
          </m:den>
        </m:f>
      </m:oMath>
      <w:r>
        <w:rPr>
          <w:rFonts w:eastAsiaTheme="minorEastAsia"/>
        </w:rPr>
        <w:t xml:space="preserve">, hvor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er </w:t>
      </w:r>
      <w:r>
        <w:rPr>
          <w:rFonts w:eastAsiaTheme="minorEastAsia"/>
          <w:i/>
        </w:rPr>
        <w:t>alle</w:t>
      </w:r>
      <w:r>
        <w:rPr>
          <w:rFonts w:eastAsiaTheme="minorEastAsia"/>
        </w:rPr>
        <w:t xml:space="preserve"> inputs (labor, capital, etc.)</w:t>
      </w:r>
    </w:p>
    <w:p w14:paraId="448ABBE3" w14:textId="1956BE2C" w:rsidR="00F97FDB" w:rsidRDefault="00F97FDB" w:rsidP="008A118F">
      <w:pPr>
        <w:rPr>
          <w:rFonts w:eastAsiaTheme="minorEastAsia"/>
        </w:rPr>
      </w:pPr>
    </w:p>
    <w:p w14:paraId="2FCA5522" w14:textId="7C75C0CC" w:rsidR="00F97FDB" w:rsidRDefault="00F97FDB" w:rsidP="008A118F">
      <w:pPr>
        <w:rPr>
          <w:rFonts w:eastAsiaTheme="minorEastAsia"/>
        </w:rPr>
      </w:pPr>
      <w:r>
        <w:rPr>
          <w:rFonts w:eastAsiaTheme="minorEastAsia"/>
        </w:rPr>
        <w:t>Outputelasticitet og skalafkast:</w:t>
      </w:r>
    </w:p>
    <w:p w14:paraId="4C7259F4" w14:textId="5D3FF6B2" w:rsidR="00F97FDB" w:rsidRPr="00F97FDB" w:rsidRDefault="009C502E" w:rsidP="00F97FDB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  <m:r>
          <w:rPr>
            <w:rFonts w:ascii="Cambria Math" w:eastAsiaTheme="minorEastAsia" w:hAnsi="Cambria Math"/>
          </w:rPr>
          <m:t>&gt;1 stigende skalaafkast</m:t>
        </m:r>
      </m:oMath>
    </w:p>
    <w:p w14:paraId="6D5A706F" w14:textId="7461E64F" w:rsidR="00F97FDB" w:rsidRDefault="00F97FDB" w:rsidP="008A118F">
      <w:pPr>
        <w:rPr>
          <w:rFonts w:eastAsiaTheme="minorEastAsia"/>
        </w:rPr>
      </w:pPr>
    </w:p>
    <w:p w14:paraId="09F79247" w14:textId="22B73176" w:rsidR="00F97FDB" w:rsidRPr="00F97FDB" w:rsidRDefault="009C502E" w:rsidP="00F97FDB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  <m:r>
          <w:rPr>
            <w:rFonts w:ascii="Cambria Math" w:eastAsiaTheme="minorEastAsia" w:hAnsi="Cambria Math"/>
          </w:rPr>
          <m:t>=1 konstant skalaafkast</m:t>
        </m:r>
      </m:oMath>
    </w:p>
    <w:p w14:paraId="0ACE205D" w14:textId="6ACD608E" w:rsidR="00F97FDB" w:rsidRDefault="00F97FDB" w:rsidP="008A118F">
      <w:pPr>
        <w:rPr>
          <w:rFonts w:eastAsiaTheme="minorEastAsia"/>
        </w:rPr>
      </w:pPr>
    </w:p>
    <w:p w14:paraId="63FE0B2A" w14:textId="781181F2" w:rsidR="00F97FDB" w:rsidRPr="00B07DD3" w:rsidRDefault="009C502E" w:rsidP="00F97FDB">
      <w:pPr>
        <w:pStyle w:val="ListParagraph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Q</m:t>
            </m:r>
          </m:sub>
        </m:sSub>
        <m:r>
          <w:rPr>
            <w:rFonts w:ascii="Cambria Math" w:eastAsiaTheme="minorEastAsia" w:hAnsi="Cambria Math"/>
          </w:rPr>
          <m:t>&lt;1 aftagende skalaafkast</m:t>
        </m:r>
      </m:oMath>
    </w:p>
    <w:p w14:paraId="3B32E2DB" w14:textId="77777777" w:rsidR="00B07DD3" w:rsidRPr="00B07DD3" w:rsidRDefault="00B07DD3" w:rsidP="00B07DD3">
      <w:pPr>
        <w:pStyle w:val="ListParagraph"/>
        <w:rPr>
          <w:rFonts w:eastAsiaTheme="minorEastAsia"/>
        </w:rPr>
      </w:pPr>
    </w:p>
    <w:p w14:paraId="52B314D4" w14:textId="7DB52E7F" w:rsidR="00B07DD3" w:rsidRPr="00B07DD3" w:rsidRDefault="00B07DD3" w:rsidP="00B07DD3">
      <w:pPr>
        <w:rPr>
          <w:rFonts w:eastAsiaTheme="minorEastAsia"/>
        </w:rPr>
      </w:pPr>
      <w:r w:rsidRPr="00B07DD3">
        <w:rPr>
          <w:rFonts w:eastAsiaTheme="minorEastAsia"/>
          <w:noProof/>
        </w:rPr>
        <w:lastRenderedPageBreak/>
        <w:drawing>
          <wp:inline distT="0" distB="0" distL="0" distR="0" wp14:anchorId="2AC5C96E" wp14:editId="08F7D3EC">
            <wp:extent cx="3228975" cy="22639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080" cy="22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DD3" w:rsidRPr="00B07DD3" w:rsidSect="00112A6E">
      <w:pgSz w:w="11900" w:h="16840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8D68AE"/>
    <w:multiLevelType w:val="hybridMultilevel"/>
    <w:tmpl w:val="CDB66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9963F8"/>
    <w:multiLevelType w:val="hybridMultilevel"/>
    <w:tmpl w:val="2500F6EC"/>
    <w:lvl w:ilvl="0" w:tplc="2780BA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AD66DC"/>
    <w:multiLevelType w:val="hybridMultilevel"/>
    <w:tmpl w:val="3CFE3072"/>
    <w:lvl w:ilvl="0" w:tplc="218EC2D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3CD"/>
    <w:rsid w:val="00016725"/>
    <w:rsid w:val="000329E7"/>
    <w:rsid w:val="00050A5F"/>
    <w:rsid w:val="00063B52"/>
    <w:rsid w:val="000F1130"/>
    <w:rsid w:val="001114DB"/>
    <w:rsid w:val="00112A6E"/>
    <w:rsid w:val="00145D0D"/>
    <w:rsid w:val="00187613"/>
    <w:rsid w:val="001C1231"/>
    <w:rsid w:val="002E6F4B"/>
    <w:rsid w:val="003424EC"/>
    <w:rsid w:val="00357647"/>
    <w:rsid w:val="004261B3"/>
    <w:rsid w:val="00451ADD"/>
    <w:rsid w:val="00454F73"/>
    <w:rsid w:val="004B235E"/>
    <w:rsid w:val="004C121C"/>
    <w:rsid w:val="004D026E"/>
    <w:rsid w:val="00561E39"/>
    <w:rsid w:val="005903CD"/>
    <w:rsid w:val="005A4B18"/>
    <w:rsid w:val="005F3418"/>
    <w:rsid w:val="00646537"/>
    <w:rsid w:val="006625E5"/>
    <w:rsid w:val="006A32C6"/>
    <w:rsid w:val="00704C4D"/>
    <w:rsid w:val="007C074E"/>
    <w:rsid w:val="007C2D29"/>
    <w:rsid w:val="00826AC2"/>
    <w:rsid w:val="008538CF"/>
    <w:rsid w:val="00876DC7"/>
    <w:rsid w:val="008A118F"/>
    <w:rsid w:val="009651C5"/>
    <w:rsid w:val="00966F79"/>
    <w:rsid w:val="009C502E"/>
    <w:rsid w:val="009C72F3"/>
    <w:rsid w:val="00A062CB"/>
    <w:rsid w:val="00A35CF9"/>
    <w:rsid w:val="00A608DA"/>
    <w:rsid w:val="00AD63DE"/>
    <w:rsid w:val="00AE472E"/>
    <w:rsid w:val="00B07DD3"/>
    <w:rsid w:val="00B620EA"/>
    <w:rsid w:val="00C306E6"/>
    <w:rsid w:val="00C440F4"/>
    <w:rsid w:val="00CD2237"/>
    <w:rsid w:val="00DB4F34"/>
    <w:rsid w:val="00DB5053"/>
    <w:rsid w:val="00DE3F9B"/>
    <w:rsid w:val="00E3467D"/>
    <w:rsid w:val="00EB701F"/>
    <w:rsid w:val="00F51FD0"/>
    <w:rsid w:val="00F74C79"/>
    <w:rsid w:val="00F97FDB"/>
    <w:rsid w:val="00FA7B5C"/>
    <w:rsid w:val="00FC7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5DDC032"/>
  <w15:chartTrackingRefBased/>
  <w15:docId w15:val="{D125A577-0E50-3946-9F65-C3CC05790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CF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E6F4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35C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5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844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Kjær Mortensen</dc:creator>
  <cp:keywords/>
  <dc:description/>
  <cp:lastModifiedBy>Rasmus Kjær Mortensen</cp:lastModifiedBy>
  <cp:revision>34</cp:revision>
  <dcterms:created xsi:type="dcterms:W3CDTF">2018-09-12T08:28:00Z</dcterms:created>
  <dcterms:modified xsi:type="dcterms:W3CDTF">2018-09-27T09:46:00Z</dcterms:modified>
</cp:coreProperties>
</file>