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05D" w:rsidRDefault="00E8105D">
      <w:r>
        <w:rPr>
          <w:rFonts w:hint="eastAsia"/>
        </w:rPr>
        <w:t xml:space="preserve">개발 환경 </w:t>
      </w:r>
      <w:r>
        <w:t>–</w:t>
      </w:r>
      <w:r>
        <w:rPr>
          <w:rFonts w:hint="eastAsia"/>
        </w:rPr>
        <w:t xml:space="preserve"> 구글 </w:t>
      </w:r>
      <w:proofErr w:type="spellStart"/>
      <w:r>
        <w:t>ar</w:t>
      </w:r>
      <w:proofErr w:type="spellEnd"/>
    </w:p>
    <w:p w:rsidR="00E8105D" w:rsidRDefault="00E8105D">
      <w:hyperlink r:id="rId4" w:history="1">
        <w:r w:rsidRPr="00CF2E55">
          <w:rPr>
            <w:rStyle w:val="a3"/>
          </w:rPr>
          <w:t>https://developers.google.com/ar/develop</w:t>
        </w:r>
      </w:hyperlink>
    </w:p>
    <w:p w:rsidR="00E8105D" w:rsidRDefault="00E8105D">
      <w:r>
        <w:rPr>
          <w:rFonts w:hint="eastAsia"/>
        </w:rPr>
        <w:t xml:space="preserve">구글 </w:t>
      </w:r>
      <w:proofErr w:type="spellStart"/>
      <w:r>
        <w:t>ar</w:t>
      </w:r>
      <w:proofErr w:type="spellEnd"/>
      <w:r>
        <w:t xml:space="preserve"> </w:t>
      </w:r>
      <w:r>
        <w:rPr>
          <w:rFonts w:hint="eastAsia"/>
        </w:rPr>
        <w:t>코어 기술 설명</w:t>
      </w:r>
    </w:p>
    <w:p w:rsidR="00E8105D" w:rsidRDefault="00E8105D">
      <w:bookmarkStart w:id="0" w:name="_GoBack"/>
    </w:p>
    <w:bookmarkEnd w:id="0"/>
    <w:p w:rsidR="00E8105D" w:rsidRDefault="00E8105D">
      <w:r>
        <w:fldChar w:fldCharType="begin"/>
      </w:r>
      <w:r>
        <w:instrText xml:space="preserve"> HYPERLINK "</w:instrText>
      </w:r>
      <w:r w:rsidRPr="00E8105D">
        <w:instrText>https://onepinetwopine.tistory.com/248</w:instrText>
      </w:r>
      <w:r>
        <w:instrText xml:space="preserve">" </w:instrText>
      </w:r>
      <w:r>
        <w:fldChar w:fldCharType="separate"/>
      </w:r>
      <w:r w:rsidRPr="00CF2E55">
        <w:rPr>
          <w:rStyle w:val="a3"/>
        </w:rPr>
        <w:t>https://onepinetwopine.tistory.com/248</w:t>
      </w:r>
      <w:r>
        <w:fldChar w:fldCharType="end"/>
      </w:r>
    </w:p>
    <w:p w:rsidR="00E8105D" w:rsidRDefault="00E8105D">
      <w:proofErr w:type="spellStart"/>
      <w:r>
        <w:t>ar</w:t>
      </w:r>
      <w:proofErr w:type="spellEnd"/>
      <w:r>
        <w:t xml:space="preserve">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인터페이스 </w:t>
      </w:r>
    </w:p>
    <w:p w:rsidR="00E8105D" w:rsidRDefault="00E8105D"/>
    <w:p w:rsidR="00E8105D" w:rsidRDefault="00E8105D">
      <w:hyperlink r:id="rId5" w:history="1">
        <w:r w:rsidRPr="00CF2E55">
          <w:rPr>
            <w:rStyle w:val="a3"/>
          </w:rPr>
          <w:t>https://23min.tistory.com/8</w:t>
        </w:r>
      </w:hyperlink>
    </w:p>
    <w:p w:rsidR="00E8105D" w:rsidRDefault="00E8105D">
      <w:r>
        <w:rPr>
          <w:rFonts w:hint="eastAsia"/>
        </w:rPr>
        <w:t xml:space="preserve">포인트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</w:p>
    <w:p w:rsidR="00E8105D" w:rsidRDefault="00E8105D"/>
    <w:p w:rsidR="00E8105D" w:rsidRDefault="009D1889">
      <w:hyperlink r:id="rId6" w:history="1">
        <w:r w:rsidRPr="00CF2E55">
          <w:rPr>
            <w:rStyle w:val="a3"/>
          </w:rPr>
          <w:t>https://onepinetwopine.tistory.com/212?category=782203</w:t>
        </w:r>
      </w:hyperlink>
    </w:p>
    <w:p w:rsidR="009D1889" w:rsidRDefault="009D1889">
      <w:proofErr w:type="spellStart"/>
      <w:r>
        <w:t>ar</w:t>
      </w:r>
      <w:proofErr w:type="spellEnd"/>
      <w:r>
        <w:t xml:space="preserve"> </w:t>
      </w:r>
      <w:proofErr w:type="spellStart"/>
      <w:r>
        <w:rPr>
          <w:rFonts w:hint="eastAsia"/>
        </w:rPr>
        <w:t>랜더링</w:t>
      </w:r>
      <w:proofErr w:type="spellEnd"/>
    </w:p>
    <w:p w:rsidR="009D1889" w:rsidRDefault="009D1889"/>
    <w:p w:rsidR="009D1889" w:rsidRDefault="009D1889">
      <w:r>
        <w:rPr>
          <w:noProof/>
        </w:rPr>
        <w:drawing>
          <wp:anchor distT="0" distB="0" distL="114300" distR="114300" simplePos="0" relativeHeight="251658240" behindDoc="0" locked="0" layoutInCell="1" allowOverlap="1" wp14:anchorId="7FE5D5D6" wp14:editId="2F497C89">
            <wp:simplePos x="0" y="0"/>
            <wp:positionH relativeFrom="column">
              <wp:posOffset>3475978</wp:posOffset>
            </wp:positionH>
            <wp:positionV relativeFrom="paragraph">
              <wp:posOffset>11478</wp:posOffset>
            </wp:positionV>
            <wp:extent cx="1356761" cy="1630393"/>
            <wp:effectExtent l="0" t="0" r="0" b="825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761" cy="163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CF2E55">
          <w:rPr>
            <w:rStyle w:val="a3"/>
          </w:rPr>
          <w:t>https://developers.google.com/ar/design/interaction/ux</w:t>
        </w:r>
      </w:hyperlink>
    </w:p>
    <w:p w:rsidR="009D1889" w:rsidRDefault="009D1889">
      <w:r>
        <w:rPr>
          <w:rFonts w:hint="eastAsia"/>
        </w:rPr>
        <w:t xml:space="preserve">구글 </w:t>
      </w:r>
      <w:proofErr w:type="spellStart"/>
      <w:r>
        <w:t>ar</w:t>
      </w:r>
      <w:proofErr w:type="spellEnd"/>
      <w:r>
        <w:t xml:space="preserve"> </w:t>
      </w:r>
      <w:r>
        <w:rPr>
          <w:rFonts w:hint="eastAsia"/>
        </w:rPr>
        <w:t xml:space="preserve">시연 참고자료 </w:t>
      </w:r>
      <w:proofErr w:type="gramStart"/>
      <w:r>
        <w:t xml:space="preserve">( </w:t>
      </w:r>
      <w:r>
        <w:rPr>
          <w:rFonts w:hint="eastAsia"/>
        </w:rPr>
        <w:t>왼쪽</w:t>
      </w:r>
      <w:proofErr w:type="gramEnd"/>
      <w:r>
        <w:rPr>
          <w:rFonts w:hint="eastAsia"/>
        </w:rPr>
        <w:t xml:space="preserve"> 메뉴에 </w:t>
      </w:r>
      <w:proofErr w:type="spellStart"/>
      <w:r>
        <w:rPr>
          <w:rFonts w:hint="eastAsia"/>
        </w:rPr>
        <w:t>읽어볼만함</w:t>
      </w:r>
      <w:proofErr w:type="spellEnd"/>
      <w:r>
        <w:rPr>
          <w:rFonts w:hint="eastAsia"/>
        </w:rPr>
        <w:t xml:space="preserve"> </w:t>
      </w:r>
      <w:r>
        <w:t>-&gt;</w:t>
      </w:r>
    </w:p>
    <w:p w:rsidR="009D1889" w:rsidRDefault="009D1889"/>
    <w:p w:rsidR="009D1889" w:rsidRDefault="009D1889">
      <w:hyperlink r:id="rId9" w:history="1">
        <w:r w:rsidRPr="00CF2E55">
          <w:rPr>
            <w:rStyle w:val="a3"/>
          </w:rPr>
          <w:t>https://developers.google.com/ar/develop/cloud-anchors</w:t>
        </w:r>
      </w:hyperlink>
    </w:p>
    <w:p w:rsidR="009D1889" w:rsidRDefault="009D1889">
      <w:pPr>
        <w:pBdr>
          <w:bottom w:val="doub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t>ar</w:t>
      </w:r>
      <w:proofErr w:type="spellEnd"/>
      <w:r>
        <w:t xml:space="preserve"> </w:t>
      </w:r>
      <w:r>
        <w:rPr>
          <w:rFonts w:hint="eastAsia"/>
        </w:rPr>
        <w:t>앵커</w:t>
      </w:r>
    </w:p>
    <w:p w:rsidR="00546432" w:rsidRDefault="00546432" w:rsidP="00546432">
      <w:pPr>
        <w:rPr>
          <w:rFonts w:hint="eastAsia"/>
        </w:rPr>
      </w:pPr>
    </w:p>
    <w:p w:rsidR="00546432" w:rsidRDefault="00546432" w:rsidP="00546432">
      <w:pPr>
        <w:rPr>
          <w:rFonts w:hint="eastAsia"/>
        </w:rPr>
      </w:pPr>
      <w:r>
        <w:t xml:space="preserve">1. </w:t>
      </w:r>
      <w:proofErr w:type="gramStart"/>
      <w:r>
        <w:t>SDK :</w:t>
      </w:r>
      <w:proofErr w:type="gramEnd"/>
      <w:r>
        <w:t xml:space="preserve"> Software Development Kit, 소프트웨어 개발 키트의 준말</w:t>
      </w:r>
    </w:p>
    <w:p w:rsidR="00546432" w:rsidRDefault="00546432" w:rsidP="00546432">
      <w:r>
        <w:t xml:space="preserve">2. </w:t>
      </w:r>
      <w:proofErr w:type="gramStart"/>
      <w:r>
        <w:t>Tango :</w:t>
      </w:r>
      <w:proofErr w:type="gramEnd"/>
      <w:r>
        <w:t xml:space="preserve"> 구글이 개발한 AR(증강현실) 기술이자 서비스, 현실을 스캔해 3차원 공간 정보를 파악하고 이를 활용해 현실과 가상을 합친다. 즉, 혼합 현실을 구현한 구글 서비스다. </w:t>
      </w:r>
    </w:p>
    <w:p w:rsidR="00546432" w:rsidRDefault="00546432" w:rsidP="00546432">
      <w:pPr>
        <w:rPr>
          <w:rFonts w:hint="eastAsia"/>
        </w:rPr>
      </w:pPr>
      <w:r>
        <w:t>3</w:t>
      </w:r>
      <w:r>
        <w:t xml:space="preserve">. </w:t>
      </w:r>
      <w:proofErr w:type="spellStart"/>
      <w:proofErr w:type="gramStart"/>
      <w:r>
        <w:t>Renderable</w:t>
      </w:r>
      <w:proofErr w:type="spellEnd"/>
      <w:r>
        <w:t xml:space="preserve"> :</w:t>
      </w:r>
      <w:proofErr w:type="gramEnd"/>
      <w:r>
        <w:t xml:space="preserve"> 3D 모델이며 꼭지점, 재질(material), 텍스처 등으로 구성된다</w:t>
      </w:r>
      <w:r>
        <w:t>.</w:t>
      </w:r>
    </w:p>
    <w:p w:rsidR="00546432" w:rsidRPr="00546432" w:rsidRDefault="00546432" w:rsidP="00546432">
      <w:pPr>
        <w:rPr>
          <w:rFonts w:hint="eastAsia"/>
        </w:rPr>
      </w:pPr>
      <w:r>
        <w:t>4</w:t>
      </w:r>
      <w:r>
        <w:t xml:space="preserve"> </w:t>
      </w:r>
      <w:proofErr w:type="gramStart"/>
      <w:r>
        <w:t>Anchor :</w:t>
      </w:r>
      <w:proofErr w:type="gramEnd"/>
      <w:r>
        <w:t xml:space="preserve"> </w:t>
      </w:r>
    </w:p>
    <w:p w:rsidR="00546432" w:rsidRDefault="00546432" w:rsidP="00546432">
      <w:pPr>
        <w:rPr>
          <w:rFonts w:hint="eastAsia"/>
        </w:rPr>
      </w:pPr>
      <w:r>
        <w:t xml:space="preserve">AR core에서 Anchor(이하 앵커)를 쓰는 </w:t>
      </w:r>
      <w:proofErr w:type="gramStart"/>
      <w:r>
        <w:t>이유 :</w:t>
      </w:r>
      <w:proofErr w:type="gramEnd"/>
      <w:r>
        <w:t xml:space="preserve"> 가상 객체가 AR scene에서 제자리에 있는 것처럼 보이게 하기 위해 사용한다. AR core의 환경 이해도가 업데이트됨에 따라 가상 객체가 배치된 위</w:t>
      </w:r>
      <w:r>
        <w:lastRenderedPageBreak/>
        <w:t>치에서 멀어지는 것처럼 보일 경우가 있다. 이것은 앱의 사실성과 사용자 환경에 영향을 줄 수 있기 때문에, 앵커는 가상 객체가 공간의 동일한 위치 및 방향에 유지되도록 해준다</w:t>
      </w:r>
      <w:r>
        <w:t>.</w:t>
      </w:r>
    </w:p>
    <w:p w:rsidR="00546432" w:rsidRDefault="00546432" w:rsidP="00546432">
      <w:pPr>
        <w:rPr>
          <w:rFonts w:hint="eastAsia"/>
        </w:rPr>
      </w:pPr>
      <w:r>
        <w:t>5</w:t>
      </w:r>
      <w:r>
        <w:t xml:space="preserve">. World </w:t>
      </w:r>
      <w:proofErr w:type="gramStart"/>
      <w:r>
        <w:t>Space :</w:t>
      </w:r>
      <w:proofErr w:type="gramEnd"/>
      <w:r>
        <w:t xml:space="preserve"> 카메라와 물체가 배치되는 공간을 조정한다. 여기서 카메라 및 객체 위치가 프레임에서 프레임까지 업데이트된다</w:t>
      </w:r>
      <w:r>
        <w:t>.</w:t>
      </w:r>
    </w:p>
    <w:p w:rsidR="00546432" w:rsidRDefault="00546432" w:rsidP="00546432">
      <w:pPr>
        <w:rPr>
          <w:rFonts w:hint="eastAsia"/>
        </w:rPr>
      </w:pPr>
      <w:r>
        <w:t>6</w:t>
      </w:r>
      <w:r>
        <w:t xml:space="preserve">. </w:t>
      </w:r>
      <w:proofErr w:type="gramStart"/>
      <w:r>
        <w:t>Poses :</w:t>
      </w:r>
      <w:proofErr w:type="gramEnd"/>
      <w:r>
        <w:t xml:space="preserve"> World Space에서 객체의 위치, 방향을 나타낸다. 앵커를 만들 때 현재 프레임의 World Space 견적(estimate)에 상대적인 위치, 방향을 설명하는 Position을 사용한다</w:t>
      </w:r>
      <w:r>
        <w:t>.</w:t>
      </w:r>
    </w:p>
    <w:p w:rsidR="00546432" w:rsidRPr="00546432" w:rsidRDefault="00546432" w:rsidP="00546432">
      <w:pPr>
        <w:rPr>
          <w:rFonts w:hint="eastAsia"/>
        </w:rPr>
      </w:pPr>
      <w:r>
        <w:rPr>
          <w:rFonts w:hint="eastAsia"/>
        </w:rPr>
        <w:t>하나</w:t>
      </w:r>
      <w:r>
        <w:t xml:space="preserve"> 이상의 객체를 앵커에 붙인다. 앵커와 앵커에 붙은 객체들은 사용자가 누른 위치에 그대로 있는 것처럼 보인다</w:t>
      </w:r>
      <w:r>
        <w:t>.</w:t>
      </w:r>
    </w:p>
    <w:p w:rsidR="00546432" w:rsidRDefault="00546432" w:rsidP="00546432">
      <w:r>
        <w:t>Anchor Pose는 각 프레임의 World Space 업데이트에 맞춰 조정되므로, 그에 따라 객체의 Pose 또한 업데이트한다. 여러 객체를 같은 앵커에 연결해 앵커의 포즈가 조정된 경우에도 이 객체들이 상대적인 위치, 방향을 유지하도록 할 수 있다.</w:t>
      </w:r>
    </w:p>
    <w:p w:rsidR="00546432" w:rsidRDefault="00546432" w:rsidP="00546432"/>
    <w:p w:rsidR="00546432" w:rsidRDefault="00546432" w:rsidP="00546432">
      <w:r>
        <w:rPr>
          <w:rFonts w:hint="eastAsia"/>
        </w:rPr>
        <w:t xml:space="preserve">포인트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기술</w:t>
      </w:r>
    </w:p>
    <w:p w:rsidR="00546432" w:rsidRDefault="00546432" w:rsidP="00546432">
      <w:r>
        <w:rPr>
          <w:noProof/>
        </w:rPr>
        <w:drawing>
          <wp:inline distT="0" distB="0" distL="0" distR="0">
            <wp:extent cx="4045789" cy="2216149"/>
            <wp:effectExtent l="0" t="0" r="0" b="0"/>
            <wp:docPr id="2" name="그림 2" descr="클라우드의 드론 매핑 및 분석 소프트웨어 | Site Scan for ArcG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라우드의 드론 매핑 및 분석 소프트웨어 | Site Scan for ArcG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47" cy="22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32" w:rsidRDefault="00546432" w:rsidP="00546432">
      <w:r>
        <w:rPr>
          <w:rFonts w:hint="eastAsia"/>
        </w:rPr>
        <w:t>시각적 정보로 들어오는 사물</w:t>
      </w:r>
      <w:r w:rsidR="00C13401">
        <w:rPr>
          <w:rFonts w:hint="eastAsia"/>
        </w:rPr>
        <w:t xml:space="preserve">을 </w:t>
      </w:r>
      <w:proofErr w:type="gramStart"/>
      <w:r w:rsidR="00C13401">
        <w:rPr>
          <w:rFonts w:hint="eastAsia"/>
        </w:rPr>
        <w:t xml:space="preserve">점 </w:t>
      </w:r>
      <w:proofErr w:type="spellStart"/>
      <w:r w:rsidR="00C13401">
        <w:rPr>
          <w:rFonts w:hint="eastAsia"/>
        </w:rPr>
        <w:t>으로</w:t>
      </w:r>
      <w:proofErr w:type="spellEnd"/>
      <w:proofErr w:type="gramEnd"/>
      <w:r w:rsidR="00C13401">
        <w:rPr>
          <w:rFonts w:hint="eastAsia"/>
        </w:rPr>
        <w:t xml:space="preserve"> </w:t>
      </w:r>
      <w:r w:rsidR="00C13401">
        <w:t>3D</w:t>
      </w:r>
      <w:r w:rsidR="00C13401">
        <w:rPr>
          <w:rFonts w:hint="eastAsia"/>
        </w:rPr>
        <w:t>화 시켜 사물의 크기,</w:t>
      </w:r>
      <w:r w:rsidR="00C13401">
        <w:t xml:space="preserve"> </w:t>
      </w:r>
      <w:r w:rsidR="00C13401">
        <w:rPr>
          <w:rFonts w:hint="eastAsia"/>
        </w:rPr>
        <w:t>위치를 측정</w:t>
      </w:r>
    </w:p>
    <w:p w:rsidR="00C13401" w:rsidRDefault="00C13401" w:rsidP="00546432">
      <w:r>
        <w:rPr>
          <w:rFonts w:hint="eastAsia"/>
        </w:rPr>
        <w:t xml:space="preserve">해당 기술로 측정된 포인트를 연결하여 메시로 만드는 것이 </w:t>
      </w:r>
    </w:p>
    <w:p w:rsidR="00C13401" w:rsidRDefault="00C13401" w:rsidP="00546432">
      <w:r>
        <w:rPr>
          <w:rFonts w:hint="eastAsia"/>
        </w:rPr>
        <w:t>AR</w:t>
      </w:r>
      <w:r>
        <w:t xml:space="preserve"> </w:t>
      </w:r>
      <w:proofErr w:type="spellStart"/>
      <w:r>
        <w:rPr>
          <w:rFonts w:hint="eastAsia"/>
        </w:rPr>
        <w:t>메싱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기술임</w:t>
      </w:r>
      <w:proofErr w:type="spellEnd"/>
    </w:p>
    <w:p w:rsidR="00C13401" w:rsidRDefault="00C13401" w:rsidP="00546432"/>
    <w:p w:rsidR="00C13401" w:rsidRDefault="00C13401" w:rsidP="00546432">
      <w:r>
        <w:rPr>
          <w:rFonts w:hint="eastAsia"/>
        </w:rPr>
        <w:t xml:space="preserve">미션가이드에 </w:t>
      </w:r>
      <w:proofErr w:type="spellStart"/>
      <w:r>
        <w:rPr>
          <w:rFonts w:hint="eastAsia"/>
        </w:rPr>
        <w:t>써잇는</w:t>
      </w:r>
      <w:proofErr w:type="spellEnd"/>
      <w:r>
        <w:rPr>
          <w:rFonts w:hint="eastAsia"/>
        </w:rPr>
        <w:t xml:space="preserve"> </w:t>
      </w:r>
    </w:p>
    <w:p w:rsidR="00C13401" w:rsidRPr="00546432" w:rsidRDefault="00C13401" w:rsidP="0054643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5731510" cy="379730"/>
            <wp:effectExtent l="0" t="0" r="2540" b="127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slam</w:t>
      </w:r>
      <w:r>
        <w:rPr>
          <w:rFonts w:hint="eastAsia"/>
        </w:rPr>
        <w:t xml:space="preserve">은 특정 메시를 </w:t>
      </w:r>
      <w:proofErr w:type="spellStart"/>
      <w:r>
        <w:t>ar</w:t>
      </w:r>
      <w:proofErr w:type="spellEnd"/>
      <w:r>
        <w:rPr>
          <w:rFonts w:hint="eastAsia"/>
        </w:rPr>
        <w:t>로 인식했을 때,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proofErr w:type="spellStart"/>
      <w:r>
        <w:rPr>
          <w:rFonts w:hint="eastAsia"/>
        </w:rPr>
        <w:t>롯데타워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해당 물체가 저장된 </w:t>
      </w:r>
      <w:proofErr w:type="spellStart"/>
      <w:r>
        <w:rPr>
          <w:rFonts w:hint="eastAsia"/>
        </w:rPr>
        <w:t>건물인걸</w:t>
      </w:r>
      <w:proofErr w:type="spellEnd"/>
      <w:r>
        <w:rPr>
          <w:rFonts w:hint="eastAsia"/>
        </w:rPr>
        <w:t xml:space="preserve"> 불러오고 앵커 되어있는 </w:t>
      </w:r>
      <w:proofErr w:type="spellStart"/>
      <w:r>
        <w:t>ar</w:t>
      </w:r>
      <w:proofErr w:type="spellEnd"/>
      <w:r>
        <w:t xml:space="preserve"> </w:t>
      </w:r>
      <w:r>
        <w:rPr>
          <w:rFonts w:hint="eastAsia"/>
        </w:rPr>
        <w:t xml:space="preserve">오브젝트 혹은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불러올 수 있음 </w:t>
      </w:r>
    </w:p>
    <w:sectPr w:rsidR="00C13401" w:rsidRPr="00546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92"/>
    <w:rsid w:val="004255C9"/>
    <w:rsid w:val="00546432"/>
    <w:rsid w:val="009D1889"/>
    <w:rsid w:val="00C13401"/>
    <w:rsid w:val="00D87592"/>
    <w:rsid w:val="00E8105D"/>
    <w:rsid w:val="00E8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5BF2"/>
  <w15:chartTrackingRefBased/>
  <w15:docId w15:val="{5CBE6D90-4FED-4068-B19D-EA920EE9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10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r/design/interaction/u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epinetwopine.tistory.com/212?category=782203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23min.tistory.com/8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developers.google.com/ar/develop" TargetMode="External"/><Relationship Id="rId9" Type="http://schemas.openxmlformats.org/officeDocument/2006/relationships/hyperlink" Target="https://developers.google.com/ar/develop/cloud-ancho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KGA_24</dc:creator>
  <cp:keywords/>
  <dc:description/>
  <cp:lastModifiedBy>KGA_24</cp:lastModifiedBy>
  <cp:revision>2</cp:revision>
  <dcterms:created xsi:type="dcterms:W3CDTF">2022-09-29T02:29:00Z</dcterms:created>
  <dcterms:modified xsi:type="dcterms:W3CDTF">2022-09-29T03:26:00Z</dcterms:modified>
</cp:coreProperties>
</file>