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623E" w14:textId="6D5967FD" w:rsidR="00753C13" w:rsidRDefault="00753C13">
      <w:r>
        <w:tab/>
      </w:r>
      <w:r>
        <w:tab/>
      </w:r>
    </w:p>
    <w:sdt>
      <w:sdtPr>
        <w:id w:val="284467556"/>
        <w:docPartObj>
          <w:docPartGallery w:val="Cover Pages"/>
          <w:docPartUnique/>
        </w:docPartObj>
      </w:sdtPr>
      <w:sdtEndPr>
        <w:rPr>
          <w:rFonts w:asciiTheme="majorHAnsi" w:eastAsiaTheme="majorEastAsia" w:hAnsiTheme="majorHAnsi" w:cstheme="majorBidi"/>
          <w:color w:val="0F4761" w:themeColor="accent1" w:themeShade="BF"/>
          <w:sz w:val="40"/>
          <w:szCs w:val="40"/>
          <w:lang w:val="en-GB"/>
        </w:rPr>
      </w:sdtEndPr>
      <w:sdtContent>
        <w:p w14:paraId="63EE748A" w14:textId="32741791" w:rsidR="00C363DB" w:rsidRDefault="00000000">
          <w:r>
            <w:rPr>
              <w:noProof/>
            </w:rPr>
            <w:pict w14:anchorId="32AA7EC9">
              <v:group id="Group 51" o:spid="_x0000_s1029" style="position:absolute;margin-left:0;margin-top:0;width:559.45pt;height:101.55pt;z-index:251658243;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58241;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71F1201E">
              <v:shape id="Text Box 54" o:spid="_x0000_s1026" type="#_x0000_t202" style="position:absolute;margin-left:0;margin-top:0;width:560.2pt;height:305.6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1FCABFA0" w:rsidR="00C363DB"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3DB">
                            <w:rPr>
                              <w:caps/>
                              <w:color w:val="156082" w:themeColor="accent1"/>
                              <w:sz w:val="64"/>
                              <w:szCs w:val="64"/>
                            </w:rPr>
                            <w:t>Design patterns in .net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7989BB48" w:rsidR="00C363DB" w:rsidRDefault="00C363DB">
                          <w:pPr>
                            <w:jc w:val="right"/>
                            <w:rPr>
                              <w:smallCaps/>
                              <w:color w:val="404040" w:themeColor="text1" w:themeTint="BF"/>
                              <w:sz w:val="36"/>
                              <w:szCs w:val="36"/>
                            </w:rPr>
                          </w:pPr>
                          <w:r>
                            <w:rPr>
                              <w:color w:val="404040" w:themeColor="text1" w:themeTint="BF"/>
                              <w:sz w:val="36"/>
                              <w:szCs w:val="36"/>
                            </w:rPr>
                            <w:t>Real world use of design patterns in .Net applications</w:t>
                          </w:r>
                        </w:p>
                      </w:sdtContent>
                    </w:sdt>
                  </w:txbxContent>
                </v:textbox>
                <w10:wrap type="square" anchorx="page" anchory="page"/>
              </v:shape>
            </w:pict>
          </w:r>
        </w:p>
        <w:p w14:paraId="20B709D3" w14:textId="77777777" w:rsidR="002F1DA4" w:rsidRDefault="009E04DD">
          <w:pPr>
            <w:rPr>
              <w:lang w:val="en-GB"/>
            </w:rPr>
          </w:pPr>
          <w:r>
            <w:rPr>
              <w:noProof/>
            </w:rPr>
            <w:pict w14:anchorId="3C618B3B">
              <v:shape id="Text Box 53" o:spid="_x0000_s1027" type="#_x0000_t202" style="position:absolute;margin-left:0;margin-top:589.35pt;width:548.4pt;height:139.7pt;z-index:251658242;visibility:visible;mso-height-percent:100;mso-top-percent:700;mso-position-horizontal:center;mso-position-horizontal-relative:page;mso-position-vertical-relative:page;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tbl>
                      <w:tblPr>
                        <w:tblStyle w:val="TableGrid"/>
                        <w:tblW w:w="6993" w:type="dxa"/>
                        <w:tblInd w:w="628" w:type="dxa"/>
                        <w:tblBorders>
                          <w:top w:val="none" w:sz="0" w:space="0" w:color="auto"/>
                          <w:left w:val="none" w:sz="0" w:space="0" w:color="auto"/>
                          <w:bottom w:val="none" w:sz="0" w:space="0" w:color="auto"/>
                          <w:right w:val="none" w:sz="0" w:space="0" w:color="auto"/>
                          <w:insideV w:val="none" w:sz="0" w:space="0" w:color="auto"/>
                        </w:tblBorders>
                        <w:tblLook w:val="0480" w:firstRow="0" w:lastRow="0" w:firstColumn="1" w:lastColumn="0" w:noHBand="0" w:noVBand="1"/>
                      </w:tblPr>
                      <w:tblGrid>
                        <w:gridCol w:w="3268"/>
                        <w:gridCol w:w="3725"/>
                      </w:tblGrid>
                      <w:tr w:rsidR="009E04DD" w14:paraId="032CB4DF" w14:textId="77777777" w:rsidTr="002F1DA4">
                        <w:tc>
                          <w:tcPr>
                            <w:tcW w:w="3268" w:type="dxa"/>
                          </w:tcPr>
                          <w:p w14:paraId="10AA6D84" w14:textId="007E67F2" w:rsidR="009E04DD" w:rsidRDefault="009E04DD" w:rsidP="009E04DD">
                            <w:r>
                              <w:t>Bachelor</w:t>
                            </w:r>
                          </w:p>
                        </w:tc>
                        <w:tc>
                          <w:tcPr>
                            <w:tcW w:w="3725" w:type="dxa"/>
                          </w:tcPr>
                          <w:p w14:paraId="7538128E" w14:textId="7B26D476" w:rsidR="009E04DD" w:rsidRDefault="009E04DD" w:rsidP="002F1DA4">
                            <w:r>
                              <w:t>Applied Computer Science</w:t>
                            </w:r>
                          </w:p>
                        </w:tc>
                      </w:tr>
                      <w:tr w:rsidR="009E04DD" w14:paraId="40A6B72C" w14:textId="77777777" w:rsidTr="002F1DA4">
                        <w:tc>
                          <w:tcPr>
                            <w:tcW w:w="3268" w:type="dxa"/>
                          </w:tcPr>
                          <w:p w14:paraId="6523760C" w14:textId="3F944EC7" w:rsidR="009E04DD" w:rsidRDefault="009E04DD" w:rsidP="009E04DD">
                            <w:r>
                              <w:t>Elective track Graduation</w:t>
                            </w:r>
                          </w:p>
                        </w:tc>
                        <w:tc>
                          <w:tcPr>
                            <w:tcW w:w="3725" w:type="dxa"/>
                          </w:tcPr>
                          <w:p w14:paraId="1C749C8E" w14:textId="0B66066F" w:rsidR="009E04DD" w:rsidRDefault="002F1DA4" w:rsidP="002F1DA4">
                            <w:r>
                              <w:t>Software Engineer</w:t>
                            </w:r>
                          </w:p>
                        </w:tc>
                      </w:tr>
                      <w:tr w:rsidR="009E04DD" w14:paraId="033A5A83" w14:textId="77777777" w:rsidTr="002F1DA4">
                        <w:tc>
                          <w:tcPr>
                            <w:tcW w:w="3268" w:type="dxa"/>
                          </w:tcPr>
                          <w:p w14:paraId="56CDE6AE" w14:textId="1B454826" w:rsidR="009E04DD" w:rsidRDefault="009E04DD" w:rsidP="009E04DD">
                            <w:r>
                              <w:t>Academic Year</w:t>
                            </w:r>
                          </w:p>
                        </w:tc>
                        <w:tc>
                          <w:tcPr>
                            <w:tcW w:w="3725" w:type="dxa"/>
                          </w:tcPr>
                          <w:p w14:paraId="341776EE" w14:textId="351737F6" w:rsidR="009E04DD" w:rsidRDefault="002F1DA4" w:rsidP="002F1DA4">
                            <w:r>
                              <w:t>2023-2024</w:t>
                            </w:r>
                          </w:p>
                        </w:tc>
                      </w:tr>
                      <w:tr w:rsidR="009E04DD" w14:paraId="4D93D105" w14:textId="77777777" w:rsidTr="002F1DA4">
                        <w:tc>
                          <w:tcPr>
                            <w:tcW w:w="3268" w:type="dxa"/>
                          </w:tcPr>
                          <w:p w14:paraId="70AF0317" w14:textId="6F98BDA2" w:rsidR="009E04DD" w:rsidRDefault="009E04DD" w:rsidP="009E04DD">
                            <w:r>
                              <w:t>Student</w:t>
                            </w:r>
                          </w:p>
                        </w:tc>
                        <w:tc>
                          <w:tcPr>
                            <w:tcW w:w="3725" w:type="dxa"/>
                          </w:tcPr>
                          <w:p w14:paraId="05168FB5" w14:textId="263F3071" w:rsidR="009E04DD" w:rsidRDefault="002F1DA4" w:rsidP="002F1DA4">
                            <w:r>
                              <w:t>Kjell Coppin</w:t>
                            </w:r>
                          </w:p>
                        </w:tc>
                      </w:tr>
                      <w:tr w:rsidR="009E04DD" w14:paraId="4E7C4FF3" w14:textId="77777777" w:rsidTr="002F1DA4">
                        <w:tc>
                          <w:tcPr>
                            <w:tcW w:w="3268" w:type="dxa"/>
                            <w:tcBorders>
                              <w:bottom w:val="single" w:sz="4" w:space="0" w:color="auto"/>
                            </w:tcBorders>
                          </w:tcPr>
                          <w:p w14:paraId="3AC6847C" w14:textId="1E2DA140" w:rsidR="009E04DD" w:rsidRDefault="009E04DD" w:rsidP="009E04DD">
                            <w:r>
                              <w:t>Internal Coach</w:t>
                            </w:r>
                          </w:p>
                        </w:tc>
                        <w:tc>
                          <w:tcPr>
                            <w:tcW w:w="3725" w:type="dxa"/>
                            <w:tcBorders>
                              <w:bottom w:val="single" w:sz="4" w:space="0" w:color="auto"/>
                            </w:tcBorders>
                          </w:tcPr>
                          <w:p w14:paraId="6CD55073" w14:textId="0444BE74" w:rsidR="009E04DD" w:rsidRDefault="002F1DA4" w:rsidP="002F1DA4">
                            <w:r>
                              <w:t>Sander Wallaert (</w:t>
                            </w:r>
                            <w:proofErr w:type="spellStart"/>
                            <w:r>
                              <w:t>Bestmix</w:t>
                            </w:r>
                            <w:proofErr w:type="spellEnd"/>
                            <w:r>
                              <w:t>)</w:t>
                            </w:r>
                          </w:p>
                        </w:tc>
                      </w:tr>
                      <w:tr w:rsidR="009E04DD" w14:paraId="0CA46A41" w14:textId="77777777" w:rsidTr="002F1DA4">
                        <w:tc>
                          <w:tcPr>
                            <w:tcW w:w="3268" w:type="dxa"/>
                            <w:tcBorders>
                              <w:top w:val="single" w:sz="4" w:space="0" w:color="auto"/>
                              <w:bottom w:val="single" w:sz="4" w:space="0" w:color="auto"/>
                            </w:tcBorders>
                          </w:tcPr>
                          <w:p w14:paraId="12140701" w14:textId="4403CE85" w:rsidR="009E04DD" w:rsidRDefault="009E04DD" w:rsidP="009E04DD">
                            <w:r>
                              <w:t>External Promoter</w:t>
                            </w:r>
                          </w:p>
                        </w:tc>
                        <w:tc>
                          <w:tcPr>
                            <w:tcW w:w="3725" w:type="dxa"/>
                            <w:tcBorders>
                              <w:top w:val="single" w:sz="4" w:space="0" w:color="auto"/>
                              <w:bottom w:val="single" w:sz="4" w:space="0" w:color="auto"/>
                            </w:tcBorders>
                          </w:tcPr>
                          <w:p w14:paraId="255D7028" w14:textId="4844E2E0" w:rsidR="009E04DD" w:rsidRDefault="002F1DA4" w:rsidP="002F1DA4">
                            <w:r>
                              <w:t xml:space="preserve">Guy Van </w:t>
                            </w:r>
                            <w:proofErr w:type="spellStart"/>
                            <w:r>
                              <w:t>Eeckhout</w:t>
                            </w:r>
                            <w:proofErr w:type="spellEnd"/>
                            <w:r>
                              <w:t xml:space="preserve"> (</w:t>
                            </w:r>
                            <w:proofErr w:type="spellStart"/>
                            <w:r>
                              <w:t>Howest</w:t>
                            </w:r>
                            <w:proofErr w:type="spellEnd"/>
                            <w:r>
                              <w:t>)</w:t>
                            </w:r>
                          </w:p>
                        </w:tc>
                      </w:tr>
                    </w:tbl>
                    <w:p w14:paraId="3C9ECB62" w14:textId="47AE0588" w:rsidR="00C363DB" w:rsidRPr="009E04DD" w:rsidRDefault="00C363DB" w:rsidP="009E04DD">
                      <w:pPr>
                        <w:pStyle w:val="NoSpacing"/>
                        <w:jc w:val="right"/>
                        <w:rPr>
                          <w:color w:val="156082" w:themeColor="accent1"/>
                          <w:sz w:val="28"/>
                          <w:szCs w:val="28"/>
                        </w:rPr>
                      </w:pPr>
                    </w:p>
                  </w:txbxContent>
                </v:textbox>
                <w10:wrap type="square" anchorx="page" anchory="page"/>
              </v:shape>
            </w:pict>
          </w:r>
          <w:r w:rsidR="00C363DB">
            <w:rPr>
              <w:lang w:val="en-GB"/>
            </w:rPr>
            <w:br w:type="page"/>
          </w:r>
        </w:p>
        <w:p w14:paraId="165C628B" w14:textId="475AC582" w:rsidR="002F1DA4" w:rsidRDefault="002F1DA4" w:rsidP="002F1DA4">
          <w:pPr>
            <w:pStyle w:val="NoNumH1"/>
            <w:jc w:val="left"/>
            <w:rPr>
              <w:lang w:val="en-GB"/>
            </w:rPr>
          </w:pPr>
          <w:r>
            <w:rPr>
              <w:lang w:val="en-GB"/>
            </w:rPr>
            <w:lastRenderedPageBreak/>
            <w:t xml:space="preserve">Availability For </w:t>
          </w:r>
          <w:proofErr w:type="spellStart"/>
          <w:r>
            <w:rPr>
              <w:lang w:val="en-GB"/>
            </w:rPr>
            <w:t>Consulation</w:t>
          </w:r>
          <w:proofErr w:type="spellEnd"/>
        </w:p>
        <w:p w14:paraId="66908869" w14:textId="77777777" w:rsidR="002F1DA4" w:rsidRDefault="002F1DA4">
          <w:pPr>
            <w:rPr>
              <w:rFonts w:asciiTheme="majorHAnsi" w:eastAsiaTheme="majorEastAsia" w:hAnsiTheme="majorHAnsi" w:cstheme="majorBidi"/>
              <w:color w:val="0F4761" w:themeColor="accent1" w:themeShade="BF"/>
              <w:sz w:val="40"/>
              <w:szCs w:val="40"/>
              <w:lang w:val="en-GB"/>
            </w:rPr>
          </w:pPr>
        </w:p>
        <w:p w14:paraId="5A049360" w14:textId="69F717D9" w:rsidR="00C363DB" w:rsidRDefault="002F1DA4" w:rsidP="002F1DA4">
          <w:pPr>
            <w:pStyle w:val="NoNumH1"/>
            <w:rPr>
              <w:lang w:val="en-GB"/>
            </w:rPr>
          </w:pPr>
          <w:r>
            <w:rPr>
              <w:lang w:val="en-GB"/>
            </w:rPr>
            <w:lastRenderedPageBreak/>
            <w:t>Foreword</w:t>
          </w:r>
        </w:p>
      </w:sdtContent>
    </w:sdt>
    <w:sdt>
      <w:sdtPr>
        <w:rPr>
          <w:rFonts w:asciiTheme="minorHAnsi" w:eastAsiaTheme="minorEastAsia" w:hAnsiTheme="minorHAnsi" w:cstheme="minorBidi"/>
          <w:color w:val="auto"/>
          <w:sz w:val="24"/>
          <w:szCs w:val="24"/>
        </w:rPr>
        <w:id w:val="-1529560944"/>
        <w:docPartObj>
          <w:docPartGallery w:val="Table of Contents"/>
          <w:docPartUnique/>
        </w:docPartObj>
      </w:sdtPr>
      <w:sdtEndPr>
        <w:rPr>
          <w:b/>
          <w:bCs/>
        </w:rPr>
      </w:sdtEndPr>
      <w:sdtContent>
        <w:p w14:paraId="5674A14E" w14:textId="11E67D89" w:rsidR="00AF0298" w:rsidRPr="002F1DA4" w:rsidRDefault="00AF0298" w:rsidP="002F1DA4">
          <w:pPr>
            <w:pStyle w:val="NoNumH1"/>
            <w:rPr>
              <w:rStyle w:val="NoNumH1Char"/>
            </w:rPr>
          </w:pPr>
          <w:r w:rsidRPr="002F1DA4">
            <w:rPr>
              <w:rStyle w:val="NoNumH1Char"/>
            </w:rPr>
            <w:t>Table of Contents</w:t>
          </w:r>
        </w:p>
        <w:p w14:paraId="740153FC" w14:textId="35A5EC6A" w:rsidR="002F1DA4" w:rsidRDefault="00AF0298">
          <w:pPr>
            <w:pStyle w:val="TOC1"/>
            <w:tabs>
              <w:tab w:val="left" w:pos="440"/>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5798504" w:history="1">
            <w:r w:rsidR="002F1DA4" w:rsidRPr="00802672">
              <w:rPr>
                <w:rStyle w:val="Hyperlink"/>
                <w:noProof/>
              </w:rPr>
              <w:t>2</w:t>
            </w:r>
            <w:r w:rsidR="002F1DA4">
              <w:rPr>
                <w:rFonts w:cstheme="minorBidi"/>
                <w:noProof/>
                <w:kern w:val="2"/>
                <w:sz w:val="24"/>
                <w:szCs w:val="24"/>
                <w:lang w:val="en-BE" w:eastAsia="en-BE"/>
              </w:rPr>
              <w:tab/>
            </w:r>
            <w:r w:rsidR="002F1DA4" w:rsidRPr="00802672">
              <w:rPr>
                <w:rStyle w:val="Hyperlink"/>
                <w:noProof/>
              </w:rPr>
              <w:t>Introduction to design patterns</w:t>
            </w:r>
            <w:r w:rsidR="002F1DA4">
              <w:rPr>
                <w:noProof/>
                <w:webHidden/>
              </w:rPr>
              <w:tab/>
            </w:r>
            <w:r w:rsidR="002F1DA4">
              <w:rPr>
                <w:noProof/>
                <w:webHidden/>
              </w:rPr>
              <w:fldChar w:fldCharType="begin"/>
            </w:r>
            <w:r w:rsidR="002F1DA4">
              <w:rPr>
                <w:noProof/>
                <w:webHidden/>
              </w:rPr>
              <w:instrText xml:space="preserve"> PAGEREF _Toc165798504 \h </w:instrText>
            </w:r>
            <w:r w:rsidR="002F1DA4">
              <w:rPr>
                <w:noProof/>
                <w:webHidden/>
              </w:rPr>
            </w:r>
            <w:r w:rsidR="002F1DA4">
              <w:rPr>
                <w:noProof/>
                <w:webHidden/>
              </w:rPr>
              <w:fldChar w:fldCharType="separate"/>
            </w:r>
            <w:r w:rsidR="002F1DA4">
              <w:rPr>
                <w:noProof/>
                <w:webHidden/>
              </w:rPr>
              <w:t>3</w:t>
            </w:r>
            <w:r w:rsidR="002F1DA4">
              <w:rPr>
                <w:noProof/>
                <w:webHidden/>
              </w:rPr>
              <w:fldChar w:fldCharType="end"/>
            </w:r>
          </w:hyperlink>
        </w:p>
        <w:p w14:paraId="71FFE414" w14:textId="5ED1E891" w:rsidR="002F1DA4" w:rsidRDefault="002F1DA4">
          <w:pPr>
            <w:pStyle w:val="TOC2"/>
            <w:tabs>
              <w:tab w:val="left" w:pos="960"/>
              <w:tab w:val="right" w:leader="dot" w:pos="9016"/>
            </w:tabs>
            <w:rPr>
              <w:rFonts w:cstheme="minorBidi"/>
              <w:noProof/>
              <w:kern w:val="2"/>
              <w:sz w:val="24"/>
              <w:szCs w:val="24"/>
              <w:lang w:val="en-BE" w:eastAsia="en-BE"/>
            </w:rPr>
          </w:pPr>
          <w:hyperlink w:anchor="_Toc165798505" w:history="1">
            <w:r w:rsidRPr="00802672">
              <w:rPr>
                <w:rStyle w:val="Hyperlink"/>
                <w:noProof/>
              </w:rPr>
              <w:t>2.1</w:t>
            </w:r>
            <w:r>
              <w:rPr>
                <w:rFonts w:cstheme="minorBidi"/>
                <w:noProof/>
                <w:kern w:val="2"/>
                <w:sz w:val="24"/>
                <w:szCs w:val="24"/>
                <w:lang w:val="en-BE" w:eastAsia="en-BE"/>
              </w:rPr>
              <w:tab/>
            </w:r>
            <w:r w:rsidRPr="00802672">
              <w:rPr>
                <w:rStyle w:val="Hyperlink"/>
                <w:noProof/>
              </w:rPr>
              <w:t>Origin</w:t>
            </w:r>
            <w:r>
              <w:rPr>
                <w:noProof/>
                <w:webHidden/>
              </w:rPr>
              <w:tab/>
            </w:r>
            <w:r>
              <w:rPr>
                <w:noProof/>
                <w:webHidden/>
              </w:rPr>
              <w:fldChar w:fldCharType="begin"/>
            </w:r>
            <w:r>
              <w:rPr>
                <w:noProof/>
                <w:webHidden/>
              </w:rPr>
              <w:instrText xml:space="preserve"> PAGEREF _Toc165798505 \h </w:instrText>
            </w:r>
            <w:r>
              <w:rPr>
                <w:noProof/>
                <w:webHidden/>
              </w:rPr>
            </w:r>
            <w:r>
              <w:rPr>
                <w:noProof/>
                <w:webHidden/>
              </w:rPr>
              <w:fldChar w:fldCharType="separate"/>
            </w:r>
            <w:r>
              <w:rPr>
                <w:noProof/>
                <w:webHidden/>
              </w:rPr>
              <w:t>3</w:t>
            </w:r>
            <w:r>
              <w:rPr>
                <w:noProof/>
                <w:webHidden/>
              </w:rPr>
              <w:fldChar w:fldCharType="end"/>
            </w:r>
          </w:hyperlink>
        </w:p>
        <w:p w14:paraId="00DDC516" w14:textId="71EAF39C" w:rsidR="002F1DA4" w:rsidRDefault="002F1DA4">
          <w:pPr>
            <w:pStyle w:val="TOC2"/>
            <w:tabs>
              <w:tab w:val="left" w:pos="960"/>
              <w:tab w:val="right" w:leader="dot" w:pos="9016"/>
            </w:tabs>
            <w:rPr>
              <w:rFonts w:cstheme="minorBidi"/>
              <w:noProof/>
              <w:kern w:val="2"/>
              <w:sz w:val="24"/>
              <w:szCs w:val="24"/>
              <w:lang w:val="en-BE" w:eastAsia="en-BE"/>
            </w:rPr>
          </w:pPr>
          <w:hyperlink w:anchor="_Toc165798506" w:history="1">
            <w:r w:rsidRPr="00802672">
              <w:rPr>
                <w:rStyle w:val="Hyperlink"/>
                <w:noProof/>
              </w:rPr>
              <w:t>2.2</w:t>
            </w:r>
            <w:r>
              <w:rPr>
                <w:rFonts w:cstheme="minorBidi"/>
                <w:noProof/>
                <w:kern w:val="2"/>
                <w:sz w:val="24"/>
                <w:szCs w:val="24"/>
                <w:lang w:val="en-BE" w:eastAsia="en-BE"/>
              </w:rPr>
              <w:tab/>
            </w:r>
            <w:r w:rsidRPr="00802672">
              <w:rPr>
                <w:rStyle w:val="Hyperlink"/>
                <w:noProof/>
              </w:rPr>
              <w:t>What is a design pattern</w:t>
            </w:r>
            <w:r>
              <w:rPr>
                <w:noProof/>
                <w:webHidden/>
              </w:rPr>
              <w:tab/>
            </w:r>
            <w:r>
              <w:rPr>
                <w:noProof/>
                <w:webHidden/>
              </w:rPr>
              <w:fldChar w:fldCharType="begin"/>
            </w:r>
            <w:r>
              <w:rPr>
                <w:noProof/>
                <w:webHidden/>
              </w:rPr>
              <w:instrText xml:space="preserve"> PAGEREF _Toc165798506 \h </w:instrText>
            </w:r>
            <w:r>
              <w:rPr>
                <w:noProof/>
                <w:webHidden/>
              </w:rPr>
            </w:r>
            <w:r>
              <w:rPr>
                <w:noProof/>
                <w:webHidden/>
              </w:rPr>
              <w:fldChar w:fldCharType="separate"/>
            </w:r>
            <w:r>
              <w:rPr>
                <w:noProof/>
                <w:webHidden/>
              </w:rPr>
              <w:t>3</w:t>
            </w:r>
            <w:r>
              <w:rPr>
                <w:noProof/>
                <w:webHidden/>
              </w:rPr>
              <w:fldChar w:fldCharType="end"/>
            </w:r>
          </w:hyperlink>
        </w:p>
        <w:p w14:paraId="56DE8D2C" w14:textId="0D50A1EA" w:rsidR="002F1DA4" w:rsidRDefault="002F1DA4">
          <w:pPr>
            <w:pStyle w:val="TOC2"/>
            <w:tabs>
              <w:tab w:val="left" w:pos="960"/>
              <w:tab w:val="right" w:leader="dot" w:pos="9016"/>
            </w:tabs>
            <w:rPr>
              <w:rFonts w:cstheme="minorBidi"/>
              <w:noProof/>
              <w:kern w:val="2"/>
              <w:sz w:val="24"/>
              <w:szCs w:val="24"/>
              <w:lang w:val="en-BE" w:eastAsia="en-BE"/>
            </w:rPr>
          </w:pPr>
          <w:hyperlink w:anchor="_Toc165798507" w:history="1">
            <w:r w:rsidRPr="00802672">
              <w:rPr>
                <w:rStyle w:val="Hyperlink"/>
                <w:noProof/>
              </w:rPr>
              <w:t>2.3</w:t>
            </w:r>
            <w:r>
              <w:rPr>
                <w:rFonts w:cstheme="minorBidi"/>
                <w:noProof/>
                <w:kern w:val="2"/>
                <w:sz w:val="24"/>
                <w:szCs w:val="24"/>
                <w:lang w:val="en-BE" w:eastAsia="en-BE"/>
              </w:rPr>
              <w:tab/>
            </w:r>
            <w:r w:rsidRPr="00802672">
              <w:rPr>
                <w:rStyle w:val="Hyperlink"/>
                <w:noProof/>
              </w:rPr>
              <w:t>Anti-patterns</w:t>
            </w:r>
            <w:r>
              <w:rPr>
                <w:noProof/>
                <w:webHidden/>
              </w:rPr>
              <w:tab/>
            </w:r>
            <w:r>
              <w:rPr>
                <w:noProof/>
                <w:webHidden/>
              </w:rPr>
              <w:fldChar w:fldCharType="begin"/>
            </w:r>
            <w:r>
              <w:rPr>
                <w:noProof/>
                <w:webHidden/>
              </w:rPr>
              <w:instrText xml:space="preserve"> PAGEREF _Toc165798507 \h </w:instrText>
            </w:r>
            <w:r>
              <w:rPr>
                <w:noProof/>
                <w:webHidden/>
              </w:rPr>
            </w:r>
            <w:r>
              <w:rPr>
                <w:noProof/>
                <w:webHidden/>
              </w:rPr>
              <w:fldChar w:fldCharType="separate"/>
            </w:r>
            <w:r>
              <w:rPr>
                <w:noProof/>
                <w:webHidden/>
              </w:rPr>
              <w:t>3</w:t>
            </w:r>
            <w:r>
              <w:rPr>
                <w:noProof/>
                <w:webHidden/>
              </w:rPr>
              <w:fldChar w:fldCharType="end"/>
            </w:r>
          </w:hyperlink>
        </w:p>
        <w:p w14:paraId="32DAA2F5" w14:textId="784F6E52" w:rsidR="002F1DA4" w:rsidRDefault="002F1DA4">
          <w:pPr>
            <w:pStyle w:val="TOC2"/>
            <w:tabs>
              <w:tab w:val="left" w:pos="960"/>
              <w:tab w:val="right" w:leader="dot" w:pos="9016"/>
            </w:tabs>
            <w:rPr>
              <w:rFonts w:cstheme="minorBidi"/>
              <w:noProof/>
              <w:kern w:val="2"/>
              <w:sz w:val="24"/>
              <w:szCs w:val="24"/>
              <w:lang w:val="en-BE" w:eastAsia="en-BE"/>
            </w:rPr>
          </w:pPr>
          <w:hyperlink w:anchor="_Toc165798508" w:history="1">
            <w:r w:rsidRPr="00802672">
              <w:rPr>
                <w:rStyle w:val="Hyperlink"/>
                <w:noProof/>
              </w:rPr>
              <w:t>2.4</w:t>
            </w:r>
            <w:r>
              <w:rPr>
                <w:rFonts w:cstheme="minorBidi"/>
                <w:noProof/>
                <w:kern w:val="2"/>
                <w:sz w:val="24"/>
                <w:szCs w:val="24"/>
                <w:lang w:val="en-BE" w:eastAsia="en-BE"/>
              </w:rPr>
              <w:tab/>
            </w:r>
            <w:r w:rsidRPr="00802672">
              <w:rPr>
                <w:rStyle w:val="Hyperlink"/>
                <w:noProof/>
              </w:rPr>
              <w:t>Goal of this paper</w:t>
            </w:r>
            <w:r>
              <w:rPr>
                <w:noProof/>
                <w:webHidden/>
              </w:rPr>
              <w:tab/>
            </w:r>
            <w:r>
              <w:rPr>
                <w:noProof/>
                <w:webHidden/>
              </w:rPr>
              <w:fldChar w:fldCharType="begin"/>
            </w:r>
            <w:r>
              <w:rPr>
                <w:noProof/>
                <w:webHidden/>
              </w:rPr>
              <w:instrText xml:space="preserve"> PAGEREF _Toc165798508 \h </w:instrText>
            </w:r>
            <w:r>
              <w:rPr>
                <w:noProof/>
                <w:webHidden/>
              </w:rPr>
            </w:r>
            <w:r>
              <w:rPr>
                <w:noProof/>
                <w:webHidden/>
              </w:rPr>
              <w:fldChar w:fldCharType="separate"/>
            </w:r>
            <w:r>
              <w:rPr>
                <w:noProof/>
                <w:webHidden/>
              </w:rPr>
              <w:t>4</w:t>
            </w:r>
            <w:r>
              <w:rPr>
                <w:noProof/>
                <w:webHidden/>
              </w:rPr>
              <w:fldChar w:fldCharType="end"/>
            </w:r>
          </w:hyperlink>
        </w:p>
        <w:p w14:paraId="08AA6B5F" w14:textId="12BD5375" w:rsidR="002F1DA4" w:rsidRDefault="002F1DA4">
          <w:pPr>
            <w:pStyle w:val="TOC1"/>
            <w:tabs>
              <w:tab w:val="left" w:pos="440"/>
              <w:tab w:val="right" w:leader="dot" w:pos="9016"/>
            </w:tabs>
            <w:rPr>
              <w:rFonts w:cstheme="minorBidi"/>
              <w:noProof/>
              <w:kern w:val="2"/>
              <w:sz w:val="24"/>
              <w:szCs w:val="24"/>
              <w:lang w:val="en-BE" w:eastAsia="en-BE"/>
            </w:rPr>
          </w:pPr>
          <w:hyperlink w:anchor="_Toc165798509" w:history="1">
            <w:r w:rsidRPr="00802672">
              <w:rPr>
                <w:rStyle w:val="Hyperlink"/>
                <w:noProof/>
                <w:lang w:val="en-GB"/>
              </w:rPr>
              <w:t>3</w:t>
            </w:r>
            <w:r>
              <w:rPr>
                <w:rFonts w:cstheme="minorBidi"/>
                <w:noProof/>
                <w:kern w:val="2"/>
                <w:sz w:val="24"/>
                <w:szCs w:val="24"/>
                <w:lang w:val="en-BE" w:eastAsia="en-BE"/>
              </w:rPr>
              <w:tab/>
            </w:r>
            <w:r w:rsidRPr="00802672">
              <w:rPr>
                <w:rStyle w:val="Hyperlink"/>
                <w:noProof/>
                <w:lang w:val="en-GB"/>
              </w:rPr>
              <w:t>Gang of Four patterns</w:t>
            </w:r>
            <w:r>
              <w:rPr>
                <w:noProof/>
                <w:webHidden/>
              </w:rPr>
              <w:tab/>
            </w:r>
            <w:r>
              <w:rPr>
                <w:noProof/>
                <w:webHidden/>
              </w:rPr>
              <w:fldChar w:fldCharType="begin"/>
            </w:r>
            <w:r>
              <w:rPr>
                <w:noProof/>
                <w:webHidden/>
              </w:rPr>
              <w:instrText xml:space="preserve"> PAGEREF _Toc165798509 \h </w:instrText>
            </w:r>
            <w:r>
              <w:rPr>
                <w:noProof/>
                <w:webHidden/>
              </w:rPr>
            </w:r>
            <w:r>
              <w:rPr>
                <w:noProof/>
                <w:webHidden/>
              </w:rPr>
              <w:fldChar w:fldCharType="separate"/>
            </w:r>
            <w:r>
              <w:rPr>
                <w:noProof/>
                <w:webHidden/>
              </w:rPr>
              <w:t>5</w:t>
            </w:r>
            <w:r>
              <w:rPr>
                <w:noProof/>
                <w:webHidden/>
              </w:rPr>
              <w:fldChar w:fldCharType="end"/>
            </w:r>
          </w:hyperlink>
        </w:p>
        <w:p w14:paraId="0CE5D13D" w14:textId="1E1E620C" w:rsidR="002F1DA4" w:rsidRDefault="002F1DA4">
          <w:pPr>
            <w:pStyle w:val="TOC2"/>
            <w:tabs>
              <w:tab w:val="left" w:pos="960"/>
              <w:tab w:val="right" w:leader="dot" w:pos="9016"/>
            </w:tabs>
            <w:rPr>
              <w:rFonts w:cstheme="minorBidi"/>
              <w:noProof/>
              <w:kern w:val="2"/>
              <w:sz w:val="24"/>
              <w:szCs w:val="24"/>
              <w:lang w:val="en-BE" w:eastAsia="en-BE"/>
            </w:rPr>
          </w:pPr>
          <w:hyperlink w:anchor="_Toc165798510" w:history="1">
            <w:r w:rsidRPr="00802672">
              <w:rPr>
                <w:rStyle w:val="Hyperlink"/>
                <w:noProof/>
                <w:lang w:val="en-GB"/>
              </w:rPr>
              <w:t>3.1</w:t>
            </w:r>
            <w:r>
              <w:rPr>
                <w:rFonts w:cstheme="minorBidi"/>
                <w:noProof/>
                <w:kern w:val="2"/>
                <w:sz w:val="24"/>
                <w:szCs w:val="24"/>
                <w:lang w:val="en-BE" w:eastAsia="en-BE"/>
              </w:rPr>
              <w:tab/>
            </w:r>
            <w:r w:rsidRPr="00802672">
              <w:rPr>
                <w:rStyle w:val="Hyperlink"/>
                <w:noProof/>
                <w:lang w:val="en-GB"/>
              </w:rPr>
              <w:t>What is the Gang of Four?</w:t>
            </w:r>
            <w:r>
              <w:rPr>
                <w:noProof/>
                <w:webHidden/>
              </w:rPr>
              <w:tab/>
            </w:r>
            <w:r>
              <w:rPr>
                <w:noProof/>
                <w:webHidden/>
              </w:rPr>
              <w:fldChar w:fldCharType="begin"/>
            </w:r>
            <w:r>
              <w:rPr>
                <w:noProof/>
                <w:webHidden/>
              </w:rPr>
              <w:instrText xml:space="preserve"> PAGEREF _Toc165798510 \h </w:instrText>
            </w:r>
            <w:r>
              <w:rPr>
                <w:noProof/>
                <w:webHidden/>
              </w:rPr>
            </w:r>
            <w:r>
              <w:rPr>
                <w:noProof/>
                <w:webHidden/>
              </w:rPr>
              <w:fldChar w:fldCharType="separate"/>
            </w:r>
            <w:r>
              <w:rPr>
                <w:noProof/>
                <w:webHidden/>
              </w:rPr>
              <w:t>5</w:t>
            </w:r>
            <w:r>
              <w:rPr>
                <w:noProof/>
                <w:webHidden/>
              </w:rPr>
              <w:fldChar w:fldCharType="end"/>
            </w:r>
          </w:hyperlink>
        </w:p>
        <w:p w14:paraId="6798CDB3" w14:textId="520FC256" w:rsidR="002F1DA4" w:rsidRDefault="002F1DA4">
          <w:pPr>
            <w:pStyle w:val="TOC2"/>
            <w:tabs>
              <w:tab w:val="left" w:pos="960"/>
              <w:tab w:val="right" w:leader="dot" w:pos="9016"/>
            </w:tabs>
            <w:rPr>
              <w:rFonts w:cstheme="minorBidi"/>
              <w:noProof/>
              <w:kern w:val="2"/>
              <w:sz w:val="24"/>
              <w:szCs w:val="24"/>
              <w:lang w:val="en-BE" w:eastAsia="en-BE"/>
            </w:rPr>
          </w:pPr>
          <w:hyperlink w:anchor="_Toc165798511" w:history="1">
            <w:r w:rsidRPr="00802672">
              <w:rPr>
                <w:rStyle w:val="Hyperlink"/>
                <w:noProof/>
                <w:lang w:val="en-GB"/>
              </w:rPr>
              <w:t>3.2</w:t>
            </w:r>
            <w:r>
              <w:rPr>
                <w:rFonts w:cstheme="minorBidi"/>
                <w:noProof/>
                <w:kern w:val="2"/>
                <w:sz w:val="24"/>
                <w:szCs w:val="24"/>
                <w:lang w:val="en-BE" w:eastAsia="en-BE"/>
              </w:rPr>
              <w:tab/>
            </w:r>
            <w:r w:rsidRPr="00802672">
              <w:rPr>
                <w:rStyle w:val="Hyperlink"/>
                <w:noProof/>
                <w:lang w:val="en-GB"/>
              </w:rPr>
              <w:t>Creational patterns</w:t>
            </w:r>
            <w:r>
              <w:rPr>
                <w:noProof/>
                <w:webHidden/>
              </w:rPr>
              <w:tab/>
            </w:r>
            <w:r>
              <w:rPr>
                <w:noProof/>
                <w:webHidden/>
              </w:rPr>
              <w:fldChar w:fldCharType="begin"/>
            </w:r>
            <w:r>
              <w:rPr>
                <w:noProof/>
                <w:webHidden/>
              </w:rPr>
              <w:instrText xml:space="preserve"> PAGEREF _Toc165798511 \h </w:instrText>
            </w:r>
            <w:r>
              <w:rPr>
                <w:noProof/>
                <w:webHidden/>
              </w:rPr>
            </w:r>
            <w:r>
              <w:rPr>
                <w:noProof/>
                <w:webHidden/>
              </w:rPr>
              <w:fldChar w:fldCharType="separate"/>
            </w:r>
            <w:r>
              <w:rPr>
                <w:noProof/>
                <w:webHidden/>
              </w:rPr>
              <w:t>5</w:t>
            </w:r>
            <w:r>
              <w:rPr>
                <w:noProof/>
                <w:webHidden/>
              </w:rPr>
              <w:fldChar w:fldCharType="end"/>
            </w:r>
          </w:hyperlink>
        </w:p>
        <w:p w14:paraId="6C18433C" w14:textId="5978B86C" w:rsidR="002F1DA4" w:rsidRDefault="002F1DA4">
          <w:pPr>
            <w:pStyle w:val="TOC3"/>
            <w:tabs>
              <w:tab w:val="left" w:pos="1200"/>
              <w:tab w:val="right" w:leader="dot" w:pos="9016"/>
            </w:tabs>
            <w:rPr>
              <w:rFonts w:cstheme="minorBidi"/>
              <w:noProof/>
              <w:kern w:val="2"/>
              <w:sz w:val="24"/>
              <w:szCs w:val="24"/>
              <w:lang w:val="en-BE" w:eastAsia="en-BE"/>
            </w:rPr>
          </w:pPr>
          <w:hyperlink w:anchor="_Toc165798512" w:history="1">
            <w:r w:rsidRPr="00802672">
              <w:rPr>
                <w:rStyle w:val="Hyperlink"/>
                <w:noProof/>
                <w:lang w:val="en-GB"/>
              </w:rPr>
              <w:t>3.2.1</w:t>
            </w:r>
            <w:r>
              <w:rPr>
                <w:rFonts w:cstheme="minorBidi"/>
                <w:noProof/>
                <w:kern w:val="2"/>
                <w:sz w:val="24"/>
                <w:szCs w:val="24"/>
                <w:lang w:val="en-BE" w:eastAsia="en-BE"/>
              </w:rPr>
              <w:tab/>
            </w:r>
            <w:r w:rsidRPr="00802672">
              <w:rPr>
                <w:rStyle w:val="Hyperlink"/>
                <w:noProof/>
                <w:lang w:val="en-GB"/>
              </w:rPr>
              <w:t xml:space="preserve">Abstract </w:t>
            </w:r>
            <w:r w:rsidRPr="00802672">
              <w:rPr>
                <w:rStyle w:val="Hyperlink"/>
                <w:noProof/>
              </w:rPr>
              <w:t>Factory</w:t>
            </w:r>
            <w:r>
              <w:rPr>
                <w:noProof/>
                <w:webHidden/>
              </w:rPr>
              <w:tab/>
            </w:r>
            <w:r>
              <w:rPr>
                <w:noProof/>
                <w:webHidden/>
              </w:rPr>
              <w:fldChar w:fldCharType="begin"/>
            </w:r>
            <w:r>
              <w:rPr>
                <w:noProof/>
                <w:webHidden/>
              </w:rPr>
              <w:instrText xml:space="preserve"> PAGEREF _Toc165798512 \h </w:instrText>
            </w:r>
            <w:r>
              <w:rPr>
                <w:noProof/>
                <w:webHidden/>
              </w:rPr>
            </w:r>
            <w:r>
              <w:rPr>
                <w:noProof/>
                <w:webHidden/>
              </w:rPr>
              <w:fldChar w:fldCharType="separate"/>
            </w:r>
            <w:r>
              <w:rPr>
                <w:noProof/>
                <w:webHidden/>
              </w:rPr>
              <w:t>5</w:t>
            </w:r>
            <w:r>
              <w:rPr>
                <w:noProof/>
                <w:webHidden/>
              </w:rPr>
              <w:fldChar w:fldCharType="end"/>
            </w:r>
          </w:hyperlink>
        </w:p>
        <w:p w14:paraId="79D8549F" w14:textId="644C0E10" w:rsidR="002F1DA4" w:rsidRDefault="002F1DA4">
          <w:pPr>
            <w:pStyle w:val="TOC3"/>
            <w:tabs>
              <w:tab w:val="left" w:pos="1200"/>
              <w:tab w:val="right" w:leader="dot" w:pos="9016"/>
            </w:tabs>
            <w:rPr>
              <w:rFonts w:cstheme="minorBidi"/>
              <w:noProof/>
              <w:kern w:val="2"/>
              <w:sz w:val="24"/>
              <w:szCs w:val="24"/>
              <w:lang w:val="en-BE" w:eastAsia="en-BE"/>
            </w:rPr>
          </w:pPr>
          <w:hyperlink w:anchor="_Toc165798513" w:history="1">
            <w:r w:rsidRPr="00802672">
              <w:rPr>
                <w:rStyle w:val="Hyperlink"/>
                <w:noProof/>
                <w:lang w:val="en-GB"/>
              </w:rPr>
              <w:t>3.2.2</w:t>
            </w:r>
            <w:r>
              <w:rPr>
                <w:rFonts w:cstheme="minorBidi"/>
                <w:noProof/>
                <w:kern w:val="2"/>
                <w:sz w:val="24"/>
                <w:szCs w:val="24"/>
                <w:lang w:val="en-BE" w:eastAsia="en-BE"/>
              </w:rPr>
              <w:tab/>
            </w:r>
            <w:r w:rsidRPr="00802672">
              <w:rPr>
                <w:rStyle w:val="Hyperlink"/>
                <w:noProof/>
                <w:lang w:val="en-GB"/>
              </w:rPr>
              <w:t>Builder</w:t>
            </w:r>
            <w:r>
              <w:rPr>
                <w:noProof/>
                <w:webHidden/>
              </w:rPr>
              <w:tab/>
            </w:r>
            <w:r>
              <w:rPr>
                <w:noProof/>
                <w:webHidden/>
              </w:rPr>
              <w:fldChar w:fldCharType="begin"/>
            </w:r>
            <w:r>
              <w:rPr>
                <w:noProof/>
                <w:webHidden/>
              </w:rPr>
              <w:instrText xml:space="preserve"> PAGEREF _Toc165798513 \h </w:instrText>
            </w:r>
            <w:r>
              <w:rPr>
                <w:noProof/>
                <w:webHidden/>
              </w:rPr>
            </w:r>
            <w:r>
              <w:rPr>
                <w:noProof/>
                <w:webHidden/>
              </w:rPr>
              <w:fldChar w:fldCharType="separate"/>
            </w:r>
            <w:r>
              <w:rPr>
                <w:noProof/>
                <w:webHidden/>
              </w:rPr>
              <w:t>6</w:t>
            </w:r>
            <w:r>
              <w:rPr>
                <w:noProof/>
                <w:webHidden/>
              </w:rPr>
              <w:fldChar w:fldCharType="end"/>
            </w:r>
          </w:hyperlink>
        </w:p>
        <w:p w14:paraId="7B335377" w14:textId="6D56D212" w:rsidR="002F1DA4" w:rsidRDefault="002F1DA4">
          <w:pPr>
            <w:pStyle w:val="TOC3"/>
            <w:tabs>
              <w:tab w:val="left" w:pos="1200"/>
              <w:tab w:val="right" w:leader="dot" w:pos="9016"/>
            </w:tabs>
            <w:rPr>
              <w:rFonts w:cstheme="minorBidi"/>
              <w:noProof/>
              <w:kern w:val="2"/>
              <w:sz w:val="24"/>
              <w:szCs w:val="24"/>
              <w:lang w:val="en-BE" w:eastAsia="en-BE"/>
            </w:rPr>
          </w:pPr>
          <w:hyperlink w:anchor="_Toc165798514" w:history="1">
            <w:r w:rsidRPr="00802672">
              <w:rPr>
                <w:rStyle w:val="Hyperlink"/>
                <w:noProof/>
                <w:lang w:val="en-GB"/>
              </w:rPr>
              <w:t>3.2.3</w:t>
            </w:r>
            <w:r>
              <w:rPr>
                <w:rFonts w:cstheme="minorBidi"/>
                <w:noProof/>
                <w:kern w:val="2"/>
                <w:sz w:val="24"/>
                <w:szCs w:val="24"/>
                <w:lang w:val="en-BE" w:eastAsia="en-BE"/>
              </w:rPr>
              <w:tab/>
            </w:r>
            <w:r w:rsidRPr="00802672">
              <w:rPr>
                <w:rStyle w:val="Hyperlink"/>
                <w:noProof/>
                <w:lang w:val="en-GB"/>
              </w:rPr>
              <w:t>Factory Method</w:t>
            </w:r>
            <w:r>
              <w:rPr>
                <w:noProof/>
                <w:webHidden/>
              </w:rPr>
              <w:tab/>
            </w:r>
            <w:r>
              <w:rPr>
                <w:noProof/>
                <w:webHidden/>
              </w:rPr>
              <w:fldChar w:fldCharType="begin"/>
            </w:r>
            <w:r>
              <w:rPr>
                <w:noProof/>
                <w:webHidden/>
              </w:rPr>
              <w:instrText xml:space="preserve"> PAGEREF _Toc165798514 \h </w:instrText>
            </w:r>
            <w:r>
              <w:rPr>
                <w:noProof/>
                <w:webHidden/>
              </w:rPr>
            </w:r>
            <w:r>
              <w:rPr>
                <w:noProof/>
                <w:webHidden/>
              </w:rPr>
              <w:fldChar w:fldCharType="separate"/>
            </w:r>
            <w:r>
              <w:rPr>
                <w:noProof/>
                <w:webHidden/>
              </w:rPr>
              <w:t>6</w:t>
            </w:r>
            <w:r>
              <w:rPr>
                <w:noProof/>
                <w:webHidden/>
              </w:rPr>
              <w:fldChar w:fldCharType="end"/>
            </w:r>
          </w:hyperlink>
        </w:p>
        <w:p w14:paraId="7B15F83C" w14:textId="6C4DA950" w:rsidR="002F1DA4" w:rsidRDefault="002F1DA4">
          <w:pPr>
            <w:pStyle w:val="TOC3"/>
            <w:tabs>
              <w:tab w:val="left" w:pos="1200"/>
              <w:tab w:val="right" w:leader="dot" w:pos="9016"/>
            </w:tabs>
            <w:rPr>
              <w:rFonts w:cstheme="minorBidi"/>
              <w:noProof/>
              <w:kern w:val="2"/>
              <w:sz w:val="24"/>
              <w:szCs w:val="24"/>
              <w:lang w:val="en-BE" w:eastAsia="en-BE"/>
            </w:rPr>
          </w:pPr>
          <w:hyperlink w:anchor="_Toc165798515" w:history="1">
            <w:r w:rsidRPr="00802672">
              <w:rPr>
                <w:rStyle w:val="Hyperlink"/>
                <w:noProof/>
                <w:lang w:val="en-GB"/>
              </w:rPr>
              <w:t>3.2.4</w:t>
            </w:r>
            <w:r>
              <w:rPr>
                <w:rFonts w:cstheme="minorBidi"/>
                <w:noProof/>
                <w:kern w:val="2"/>
                <w:sz w:val="24"/>
                <w:szCs w:val="24"/>
                <w:lang w:val="en-BE" w:eastAsia="en-BE"/>
              </w:rPr>
              <w:tab/>
            </w:r>
            <w:r w:rsidRPr="00802672">
              <w:rPr>
                <w:rStyle w:val="Hyperlink"/>
                <w:noProof/>
                <w:lang w:val="en-GB"/>
              </w:rPr>
              <w:t>Prototype</w:t>
            </w:r>
            <w:r>
              <w:rPr>
                <w:noProof/>
                <w:webHidden/>
              </w:rPr>
              <w:tab/>
            </w:r>
            <w:r>
              <w:rPr>
                <w:noProof/>
                <w:webHidden/>
              </w:rPr>
              <w:fldChar w:fldCharType="begin"/>
            </w:r>
            <w:r>
              <w:rPr>
                <w:noProof/>
                <w:webHidden/>
              </w:rPr>
              <w:instrText xml:space="preserve"> PAGEREF _Toc165798515 \h </w:instrText>
            </w:r>
            <w:r>
              <w:rPr>
                <w:noProof/>
                <w:webHidden/>
              </w:rPr>
            </w:r>
            <w:r>
              <w:rPr>
                <w:noProof/>
                <w:webHidden/>
              </w:rPr>
              <w:fldChar w:fldCharType="separate"/>
            </w:r>
            <w:r>
              <w:rPr>
                <w:noProof/>
                <w:webHidden/>
              </w:rPr>
              <w:t>6</w:t>
            </w:r>
            <w:r>
              <w:rPr>
                <w:noProof/>
                <w:webHidden/>
              </w:rPr>
              <w:fldChar w:fldCharType="end"/>
            </w:r>
          </w:hyperlink>
        </w:p>
        <w:p w14:paraId="14E10751" w14:textId="5E446D7C" w:rsidR="002F1DA4" w:rsidRDefault="002F1DA4">
          <w:pPr>
            <w:pStyle w:val="TOC3"/>
            <w:tabs>
              <w:tab w:val="left" w:pos="1200"/>
              <w:tab w:val="right" w:leader="dot" w:pos="9016"/>
            </w:tabs>
            <w:rPr>
              <w:rFonts w:cstheme="minorBidi"/>
              <w:noProof/>
              <w:kern w:val="2"/>
              <w:sz w:val="24"/>
              <w:szCs w:val="24"/>
              <w:lang w:val="en-BE" w:eastAsia="en-BE"/>
            </w:rPr>
          </w:pPr>
          <w:hyperlink w:anchor="_Toc165798516" w:history="1">
            <w:r w:rsidRPr="00802672">
              <w:rPr>
                <w:rStyle w:val="Hyperlink"/>
                <w:noProof/>
                <w:lang w:val="en-GB"/>
              </w:rPr>
              <w:t>3.2.5</w:t>
            </w:r>
            <w:r>
              <w:rPr>
                <w:rFonts w:cstheme="minorBidi"/>
                <w:noProof/>
                <w:kern w:val="2"/>
                <w:sz w:val="24"/>
                <w:szCs w:val="24"/>
                <w:lang w:val="en-BE" w:eastAsia="en-BE"/>
              </w:rPr>
              <w:tab/>
            </w:r>
            <w:r w:rsidRPr="00802672">
              <w:rPr>
                <w:rStyle w:val="Hyperlink"/>
                <w:noProof/>
                <w:lang w:val="en-GB"/>
              </w:rPr>
              <w:t>Singleton</w:t>
            </w:r>
            <w:r>
              <w:rPr>
                <w:noProof/>
                <w:webHidden/>
              </w:rPr>
              <w:tab/>
            </w:r>
            <w:r>
              <w:rPr>
                <w:noProof/>
                <w:webHidden/>
              </w:rPr>
              <w:fldChar w:fldCharType="begin"/>
            </w:r>
            <w:r>
              <w:rPr>
                <w:noProof/>
                <w:webHidden/>
              </w:rPr>
              <w:instrText xml:space="preserve"> PAGEREF _Toc165798516 \h </w:instrText>
            </w:r>
            <w:r>
              <w:rPr>
                <w:noProof/>
                <w:webHidden/>
              </w:rPr>
            </w:r>
            <w:r>
              <w:rPr>
                <w:noProof/>
                <w:webHidden/>
              </w:rPr>
              <w:fldChar w:fldCharType="separate"/>
            </w:r>
            <w:r>
              <w:rPr>
                <w:noProof/>
                <w:webHidden/>
              </w:rPr>
              <w:t>6</w:t>
            </w:r>
            <w:r>
              <w:rPr>
                <w:noProof/>
                <w:webHidden/>
              </w:rPr>
              <w:fldChar w:fldCharType="end"/>
            </w:r>
          </w:hyperlink>
        </w:p>
        <w:p w14:paraId="17E26919" w14:textId="0A69BA51" w:rsidR="002F1DA4" w:rsidRDefault="002F1DA4">
          <w:pPr>
            <w:pStyle w:val="TOC2"/>
            <w:tabs>
              <w:tab w:val="left" w:pos="960"/>
              <w:tab w:val="right" w:leader="dot" w:pos="9016"/>
            </w:tabs>
            <w:rPr>
              <w:rFonts w:cstheme="minorBidi"/>
              <w:noProof/>
              <w:kern w:val="2"/>
              <w:sz w:val="24"/>
              <w:szCs w:val="24"/>
              <w:lang w:val="en-BE" w:eastAsia="en-BE"/>
            </w:rPr>
          </w:pPr>
          <w:hyperlink w:anchor="_Toc165798517" w:history="1">
            <w:r w:rsidRPr="00802672">
              <w:rPr>
                <w:rStyle w:val="Hyperlink"/>
                <w:noProof/>
                <w:lang w:val="en-GB"/>
              </w:rPr>
              <w:t>3.3</w:t>
            </w:r>
            <w:r>
              <w:rPr>
                <w:rFonts w:cstheme="minorBidi"/>
                <w:noProof/>
                <w:kern w:val="2"/>
                <w:sz w:val="24"/>
                <w:szCs w:val="24"/>
                <w:lang w:val="en-BE" w:eastAsia="en-BE"/>
              </w:rPr>
              <w:tab/>
            </w:r>
            <w:r w:rsidRPr="00802672">
              <w:rPr>
                <w:rStyle w:val="Hyperlink"/>
                <w:noProof/>
                <w:lang w:val="en-GB"/>
              </w:rPr>
              <w:t>Structural patterns</w:t>
            </w:r>
            <w:r>
              <w:rPr>
                <w:noProof/>
                <w:webHidden/>
              </w:rPr>
              <w:tab/>
            </w:r>
            <w:r>
              <w:rPr>
                <w:noProof/>
                <w:webHidden/>
              </w:rPr>
              <w:fldChar w:fldCharType="begin"/>
            </w:r>
            <w:r>
              <w:rPr>
                <w:noProof/>
                <w:webHidden/>
              </w:rPr>
              <w:instrText xml:space="preserve"> PAGEREF _Toc165798517 \h </w:instrText>
            </w:r>
            <w:r>
              <w:rPr>
                <w:noProof/>
                <w:webHidden/>
              </w:rPr>
            </w:r>
            <w:r>
              <w:rPr>
                <w:noProof/>
                <w:webHidden/>
              </w:rPr>
              <w:fldChar w:fldCharType="separate"/>
            </w:r>
            <w:r>
              <w:rPr>
                <w:noProof/>
                <w:webHidden/>
              </w:rPr>
              <w:t>7</w:t>
            </w:r>
            <w:r>
              <w:rPr>
                <w:noProof/>
                <w:webHidden/>
              </w:rPr>
              <w:fldChar w:fldCharType="end"/>
            </w:r>
          </w:hyperlink>
        </w:p>
        <w:p w14:paraId="63E6A02C" w14:textId="41E0F089" w:rsidR="002F1DA4" w:rsidRDefault="002F1DA4">
          <w:pPr>
            <w:pStyle w:val="TOC3"/>
            <w:tabs>
              <w:tab w:val="left" w:pos="1200"/>
              <w:tab w:val="right" w:leader="dot" w:pos="9016"/>
            </w:tabs>
            <w:rPr>
              <w:rFonts w:cstheme="minorBidi"/>
              <w:noProof/>
              <w:kern w:val="2"/>
              <w:sz w:val="24"/>
              <w:szCs w:val="24"/>
              <w:lang w:val="en-BE" w:eastAsia="en-BE"/>
            </w:rPr>
          </w:pPr>
          <w:hyperlink w:anchor="_Toc165798518" w:history="1">
            <w:r w:rsidRPr="00802672">
              <w:rPr>
                <w:rStyle w:val="Hyperlink"/>
                <w:noProof/>
                <w:lang w:val="en-GB"/>
              </w:rPr>
              <w:t>3.3.1</w:t>
            </w:r>
            <w:r>
              <w:rPr>
                <w:rFonts w:cstheme="minorBidi"/>
                <w:noProof/>
                <w:kern w:val="2"/>
                <w:sz w:val="24"/>
                <w:szCs w:val="24"/>
                <w:lang w:val="en-BE" w:eastAsia="en-BE"/>
              </w:rPr>
              <w:tab/>
            </w:r>
            <w:r w:rsidRPr="00802672">
              <w:rPr>
                <w:rStyle w:val="Hyperlink"/>
                <w:noProof/>
                <w:lang w:val="en-GB"/>
              </w:rPr>
              <w:t>Adapter</w:t>
            </w:r>
            <w:r>
              <w:rPr>
                <w:noProof/>
                <w:webHidden/>
              </w:rPr>
              <w:tab/>
            </w:r>
            <w:r>
              <w:rPr>
                <w:noProof/>
                <w:webHidden/>
              </w:rPr>
              <w:fldChar w:fldCharType="begin"/>
            </w:r>
            <w:r>
              <w:rPr>
                <w:noProof/>
                <w:webHidden/>
              </w:rPr>
              <w:instrText xml:space="preserve"> PAGEREF _Toc165798518 \h </w:instrText>
            </w:r>
            <w:r>
              <w:rPr>
                <w:noProof/>
                <w:webHidden/>
              </w:rPr>
            </w:r>
            <w:r>
              <w:rPr>
                <w:noProof/>
                <w:webHidden/>
              </w:rPr>
              <w:fldChar w:fldCharType="separate"/>
            </w:r>
            <w:r>
              <w:rPr>
                <w:noProof/>
                <w:webHidden/>
              </w:rPr>
              <w:t>7</w:t>
            </w:r>
            <w:r>
              <w:rPr>
                <w:noProof/>
                <w:webHidden/>
              </w:rPr>
              <w:fldChar w:fldCharType="end"/>
            </w:r>
          </w:hyperlink>
        </w:p>
        <w:p w14:paraId="219BABC0" w14:textId="60E8C7CA" w:rsidR="002F1DA4" w:rsidRDefault="002F1DA4">
          <w:pPr>
            <w:pStyle w:val="TOC3"/>
            <w:tabs>
              <w:tab w:val="left" w:pos="1200"/>
              <w:tab w:val="right" w:leader="dot" w:pos="9016"/>
            </w:tabs>
            <w:rPr>
              <w:rFonts w:cstheme="minorBidi"/>
              <w:noProof/>
              <w:kern w:val="2"/>
              <w:sz w:val="24"/>
              <w:szCs w:val="24"/>
              <w:lang w:val="en-BE" w:eastAsia="en-BE"/>
            </w:rPr>
          </w:pPr>
          <w:hyperlink w:anchor="_Toc165798519" w:history="1">
            <w:r w:rsidRPr="00802672">
              <w:rPr>
                <w:rStyle w:val="Hyperlink"/>
                <w:noProof/>
                <w:lang w:val="en-GB"/>
              </w:rPr>
              <w:t>3.3.2</w:t>
            </w:r>
            <w:r>
              <w:rPr>
                <w:rFonts w:cstheme="minorBidi"/>
                <w:noProof/>
                <w:kern w:val="2"/>
                <w:sz w:val="24"/>
                <w:szCs w:val="24"/>
                <w:lang w:val="en-BE" w:eastAsia="en-BE"/>
              </w:rPr>
              <w:tab/>
            </w:r>
            <w:r w:rsidRPr="00802672">
              <w:rPr>
                <w:rStyle w:val="Hyperlink"/>
                <w:noProof/>
                <w:lang w:val="en-GB"/>
              </w:rPr>
              <w:t>Bridge</w:t>
            </w:r>
            <w:r>
              <w:rPr>
                <w:noProof/>
                <w:webHidden/>
              </w:rPr>
              <w:tab/>
            </w:r>
            <w:r>
              <w:rPr>
                <w:noProof/>
                <w:webHidden/>
              </w:rPr>
              <w:fldChar w:fldCharType="begin"/>
            </w:r>
            <w:r>
              <w:rPr>
                <w:noProof/>
                <w:webHidden/>
              </w:rPr>
              <w:instrText xml:space="preserve"> PAGEREF _Toc165798519 \h </w:instrText>
            </w:r>
            <w:r>
              <w:rPr>
                <w:noProof/>
                <w:webHidden/>
              </w:rPr>
            </w:r>
            <w:r>
              <w:rPr>
                <w:noProof/>
                <w:webHidden/>
              </w:rPr>
              <w:fldChar w:fldCharType="separate"/>
            </w:r>
            <w:r>
              <w:rPr>
                <w:noProof/>
                <w:webHidden/>
              </w:rPr>
              <w:t>7</w:t>
            </w:r>
            <w:r>
              <w:rPr>
                <w:noProof/>
                <w:webHidden/>
              </w:rPr>
              <w:fldChar w:fldCharType="end"/>
            </w:r>
          </w:hyperlink>
        </w:p>
        <w:p w14:paraId="6C18B093" w14:textId="7CAAD436" w:rsidR="002F1DA4" w:rsidRDefault="002F1DA4">
          <w:pPr>
            <w:pStyle w:val="TOC3"/>
            <w:tabs>
              <w:tab w:val="left" w:pos="1200"/>
              <w:tab w:val="right" w:leader="dot" w:pos="9016"/>
            </w:tabs>
            <w:rPr>
              <w:rFonts w:cstheme="minorBidi"/>
              <w:noProof/>
              <w:kern w:val="2"/>
              <w:sz w:val="24"/>
              <w:szCs w:val="24"/>
              <w:lang w:val="en-BE" w:eastAsia="en-BE"/>
            </w:rPr>
          </w:pPr>
          <w:hyperlink w:anchor="_Toc165798520" w:history="1">
            <w:r w:rsidRPr="00802672">
              <w:rPr>
                <w:rStyle w:val="Hyperlink"/>
                <w:noProof/>
                <w:lang w:val="en-GB"/>
              </w:rPr>
              <w:t>3.3.3</w:t>
            </w:r>
            <w:r>
              <w:rPr>
                <w:rFonts w:cstheme="minorBidi"/>
                <w:noProof/>
                <w:kern w:val="2"/>
                <w:sz w:val="24"/>
                <w:szCs w:val="24"/>
                <w:lang w:val="en-BE" w:eastAsia="en-BE"/>
              </w:rPr>
              <w:tab/>
            </w:r>
            <w:r w:rsidRPr="00802672">
              <w:rPr>
                <w:rStyle w:val="Hyperlink"/>
                <w:noProof/>
                <w:lang w:val="en-GB"/>
              </w:rPr>
              <w:t>Composite</w:t>
            </w:r>
            <w:r>
              <w:rPr>
                <w:noProof/>
                <w:webHidden/>
              </w:rPr>
              <w:tab/>
            </w:r>
            <w:r>
              <w:rPr>
                <w:noProof/>
                <w:webHidden/>
              </w:rPr>
              <w:fldChar w:fldCharType="begin"/>
            </w:r>
            <w:r>
              <w:rPr>
                <w:noProof/>
                <w:webHidden/>
              </w:rPr>
              <w:instrText xml:space="preserve"> PAGEREF _Toc165798520 \h </w:instrText>
            </w:r>
            <w:r>
              <w:rPr>
                <w:noProof/>
                <w:webHidden/>
              </w:rPr>
            </w:r>
            <w:r>
              <w:rPr>
                <w:noProof/>
                <w:webHidden/>
              </w:rPr>
              <w:fldChar w:fldCharType="separate"/>
            </w:r>
            <w:r>
              <w:rPr>
                <w:noProof/>
                <w:webHidden/>
              </w:rPr>
              <w:t>7</w:t>
            </w:r>
            <w:r>
              <w:rPr>
                <w:noProof/>
                <w:webHidden/>
              </w:rPr>
              <w:fldChar w:fldCharType="end"/>
            </w:r>
          </w:hyperlink>
        </w:p>
        <w:p w14:paraId="0A3AF0B7" w14:textId="56459B77" w:rsidR="002F1DA4" w:rsidRDefault="002F1DA4">
          <w:pPr>
            <w:pStyle w:val="TOC3"/>
            <w:tabs>
              <w:tab w:val="left" w:pos="1200"/>
              <w:tab w:val="right" w:leader="dot" w:pos="9016"/>
            </w:tabs>
            <w:rPr>
              <w:rFonts w:cstheme="minorBidi"/>
              <w:noProof/>
              <w:kern w:val="2"/>
              <w:sz w:val="24"/>
              <w:szCs w:val="24"/>
              <w:lang w:val="en-BE" w:eastAsia="en-BE"/>
            </w:rPr>
          </w:pPr>
          <w:hyperlink w:anchor="_Toc165798521" w:history="1">
            <w:r w:rsidRPr="00802672">
              <w:rPr>
                <w:rStyle w:val="Hyperlink"/>
                <w:noProof/>
                <w:lang w:val="en-GB"/>
              </w:rPr>
              <w:t>3.3.4</w:t>
            </w:r>
            <w:r>
              <w:rPr>
                <w:rFonts w:cstheme="minorBidi"/>
                <w:noProof/>
                <w:kern w:val="2"/>
                <w:sz w:val="24"/>
                <w:szCs w:val="24"/>
                <w:lang w:val="en-BE" w:eastAsia="en-BE"/>
              </w:rPr>
              <w:tab/>
            </w:r>
            <w:r w:rsidRPr="00802672">
              <w:rPr>
                <w:rStyle w:val="Hyperlink"/>
                <w:noProof/>
                <w:lang w:val="en-GB"/>
              </w:rPr>
              <w:t>Decorator</w:t>
            </w:r>
            <w:r>
              <w:rPr>
                <w:noProof/>
                <w:webHidden/>
              </w:rPr>
              <w:tab/>
            </w:r>
            <w:r>
              <w:rPr>
                <w:noProof/>
                <w:webHidden/>
              </w:rPr>
              <w:fldChar w:fldCharType="begin"/>
            </w:r>
            <w:r>
              <w:rPr>
                <w:noProof/>
                <w:webHidden/>
              </w:rPr>
              <w:instrText xml:space="preserve"> PAGEREF _Toc165798521 \h </w:instrText>
            </w:r>
            <w:r>
              <w:rPr>
                <w:noProof/>
                <w:webHidden/>
              </w:rPr>
            </w:r>
            <w:r>
              <w:rPr>
                <w:noProof/>
                <w:webHidden/>
              </w:rPr>
              <w:fldChar w:fldCharType="separate"/>
            </w:r>
            <w:r>
              <w:rPr>
                <w:noProof/>
                <w:webHidden/>
              </w:rPr>
              <w:t>7</w:t>
            </w:r>
            <w:r>
              <w:rPr>
                <w:noProof/>
                <w:webHidden/>
              </w:rPr>
              <w:fldChar w:fldCharType="end"/>
            </w:r>
          </w:hyperlink>
        </w:p>
        <w:p w14:paraId="123152F5" w14:textId="06288633" w:rsidR="002F1DA4" w:rsidRDefault="002F1DA4">
          <w:pPr>
            <w:pStyle w:val="TOC3"/>
            <w:tabs>
              <w:tab w:val="left" w:pos="1200"/>
              <w:tab w:val="right" w:leader="dot" w:pos="9016"/>
            </w:tabs>
            <w:rPr>
              <w:rFonts w:cstheme="minorBidi"/>
              <w:noProof/>
              <w:kern w:val="2"/>
              <w:sz w:val="24"/>
              <w:szCs w:val="24"/>
              <w:lang w:val="en-BE" w:eastAsia="en-BE"/>
            </w:rPr>
          </w:pPr>
          <w:hyperlink w:anchor="_Toc165798522" w:history="1">
            <w:r w:rsidRPr="00802672">
              <w:rPr>
                <w:rStyle w:val="Hyperlink"/>
                <w:noProof/>
                <w:lang w:val="en-GB"/>
              </w:rPr>
              <w:t>3.3.5</w:t>
            </w:r>
            <w:r>
              <w:rPr>
                <w:rFonts w:cstheme="minorBidi"/>
                <w:noProof/>
                <w:kern w:val="2"/>
                <w:sz w:val="24"/>
                <w:szCs w:val="24"/>
                <w:lang w:val="en-BE" w:eastAsia="en-BE"/>
              </w:rPr>
              <w:tab/>
            </w:r>
            <w:r w:rsidRPr="00802672">
              <w:rPr>
                <w:rStyle w:val="Hyperlink"/>
                <w:noProof/>
                <w:lang w:val="en-GB"/>
              </w:rPr>
              <w:t>Façade</w:t>
            </w:r>
            <w:r>
              <w:rPr>
                <w:noProof/>
                <w:webHidden/>
              </w:rPr>
              <w:tab/>
            </w:r>
            <w:r>
              <w:rPr>
                <w:noProof/>
                <w:webHidden/>
              </w:rPr>
              <w:fldChar w:fldCharType="begin"/>
            </w:r>
            <w:r>
              <w:rPr>
                <w:noProof/>
                <w:webHidden/>
              </w:rPr>
              <w:instrText xml:space="preserve"> PAGEREF _Toc165798522 \h </w:instrText>
            </w:r>
            <w:r>
              <w:rPr>
                <w:noProof/>
                <w:webHidden/>
              </w:rPr>
            </w:r>
            <w:r>
              <w:rPr>
                <w:noProof/>
                <w:webHidden/>
              </w:rPr>
              <w:fldChar w:fldCharType="separate"/>
            </w:r>
            <w:r>
              <w:rPr>
                <w:noProof/>
                <w:webHidden/>
              </w:rPr>
              <w:t>8</w:t>
            </w:r>
            <w:r>
              <w:rPr>
                <w:noProof/>
                <w:webHidden/>
              </w:rPr>
              <w:fldChar w:fldCharType="end"/>
            </w:r>
          </w:hyperlink>
        </w:p>
        <w:p w14:paraId="09483682" w14:textId="04E0E38E" w:rsidR="002F1DA4" w:rsidRDefault="002F1DA4">
          <w:pPr>
            <w:pStyle w:val="TOC3"/>
            <w:tabs>
              <w:tab w:val="left" w:pos="1200"/>
              <w:tab w:val="right" w:leader="dot" w:pos="9016"/>
            </w:tabs>
            <w:rPr>
              <w:rFonts w:cstheme="minorBidi"/>
              <w:noProof/>
              <w:kern w:val="2"/>
              <w:sz w:val="24"/>
              <w:szCs w:val="24"/>
              <w:lang w:val="en-BE" w:eastAsia="en-BE"/>
            </w:rPr>
          </w:pPr>
          <w:hyperlink w:anchor="_Toc165798523" w:history="1">
            <w:r w:rsidRPr="00802672">
              <w:rPr>
                <w:rStyle w:val="Hyperlink"/>
                <w:noProof/>
                <w:lang w:val="en-GB"/>
              </w:rPr>
              <w:t>3.3.6</w:t>
            </w:r>
            <w:r>
              <w:rPr>
                <w:rFonts w:cstheme="minorBidi"/>
                <w:noProof/>
                <w:kern w:val="2"/>
                <w:sz w:val="24"/>
                <w:szCs w:val="24"/>
                <w:lang w:val="en-BE" w:eastAsia="en-BE"/>
              </w:rPr>
              <w:tab/>
            </w:r>
            <w:r w:rsidRPr="00802672">
              <w:rPr>
                <w:rStyle w:val="Hyperlink"/>
                <w:noProof/>
                <w:lang w:val="en-GB"/>
              </w:rPr>
              <w:t>Flyweight</w:t>
            </w:r>
            <w:r>
              <w:rPr>
                <w:noProof/>
                <w:webHidden/>
              </w:rPr>
              <w:tab/>
            </w:r>
            <w:r>
              <w:rPr>
                <w:noProof/>
                <w:webHidden/>
              </w:rPr>
              <w:fldChar w:fldCharType="begin"/>
            </w:r>
            <w:r>
              <w:rPr>
                <w:noProof/>
                <w:webHidden/>
              </w:rPr>
              <w:instrText xml:space="preserve"> PAGEREF _Toc165798523 \h </w:instrText>
            </w:r>
            <w:r>
              <w:rPr>
                <w:noProof/>
                <w:webHidden/>
              </w:rPr>
            </w:r>
            <w:r>
              <w:rPr>
                <w:noProof/>
                <w:webHidden/>
              </w:rPr>
              <w:fldChar w:fldCharType="separate"/>
            </w:r>
            <w:r>
              <w:rPr>
                <w:noProof/>
                <w:webHidden/>
              </w:rPr>
              <w:t>8</w:t>
            </w:r>
            <w:r>
              <w:rPr>
                <w:noProof/>
                <w:webHidden/>
              </w:rPr>
              <w:fldChar w:fldCharType="end"/>
            </w:r>
          </w:hyperlink>
        </w:p>
        <w:p w14:paraId="325FC0DD" w14:textId="784C3CD9" w:rsidR="002F1DA4" w:rsidRDefault="002F1DA4">
          <w:pPr>
            <w:pStyle w:val="TOC3"/>
            <w:tabs>
              <w:tab w:val="left" w:pos="1200"/>
              <w:tab w:val="right" w:leader="dot" w:pos="9016"/>
            </w:tabs>
            <w:rPr>
              <w:rFonts w:cstheme="minorBidi"/>
              <w:noProof/>
              <w:kern w:val="2"/>
              <w:sz w:val="24"/>
              <w:szCs w:val="24"/>
              <w:lang w:val="en-BE" w:eastAsia="en-BE"/>
            </w:rPr>
          </w:pPr>
          <w:hyperlink w:anchor="_Toc165798524" w:history="1">
            <w:r w:rsidRPr="00802672">
              <w:rPr>
                <w:rStyle w:val="Hyperlink"/>
                <w:noProof/>
                <w:lang w:val="en-GB"/>
              </w:rPr>
              <w:t>3.3.7</w:t>
            </w:r>
            <w:r>
              <w:rPr>
                <w:rFonts w:cstheme="minorBidi"/>
                <w:noProof/>
                <w:kern w:val="2"/>
                <w:sz w:val="24"/>
                <w:szCs w:val="24"/>
                <w:lang w:val="en-BE" w:eastAsia="en-BE"/>
              </w:rPr>
              <w:tab/>
            </w:r>
            <w:r w:rsidRPr="00802672">
              <w:rPr>
                <w:rStyle w:val="Hyperlink"/>
                <w:noProof/>
                <w:lang w:val="en-GB"/>
              </w:rPr>
              <w:t>Proxy</w:t>
            </w:r>
            <w:r>
              <w:rPr>
                <w:noProof/>
                <w:webHidden/>
              </w:rPr>
              <w:tab/>
            </w:r>
            <w:r>
              <w:rPr>
                <w:noProof/>
                <w:webHidden/>
              </w:rPr>
              <w:fldChar w:fldCharType="begin"/>
            </w:r>
            <w:r>
              <w:rPr>
                <w:noProof/>
                <w:webHidden/>
              </w:rPr>
              <w:instrText xml:space="preserve"> PAGEREF _Toc165798524 \h </w:instrText>
            </w:r>
            <w:r>
              <w:rPr>
                <w:noProof/>
                <w:webHidden/>
              </w:rPr>
            </w:r>
            <w:r>
              <w:rPr>
                <w:noProof/>
                <w:webHidden/>
              </w:rPr>
              <w:fldChar w:fldCharType="separate"/>
            </w:r>
            <w:r>
              <w:rPr>
                <w:noProof/>
                <w:webHidden/>
              </w:rPr>
              <w:t>8</w:t>
            </w:r>
            <w:r>
              <w:rPr>
                <w:noProof/>
                <w:webHidden/>
              </w:rPr>
              <w:fldChar w:fldCharType="end"/>
            </w:r>
          </w:hyperlink>
        </w:p>
        <w:p w14:paraId="1E76BB80" w14:textId="5A657BA7" w:rsidR="002F1DA4" w:rsidRDefault="002F1DA4">
          <w:pPr>
            <w:pStyle w:val="TOC2"/>
            <w:tabs>
              <w:tab w:val="left" w:pos="960"/>
              <w:tab w:val="right" w:leader="dot" w:pos="9016"/>
            </w:tabs>
            <w:rPr>
              <w:rFonts w:cstheme="minorBidi"/>
              <w:noProof/>
              <w:kern w:val="2"/>
              <w:sz w:val="24"/>
              <w:szCs w:val="24"/>
              <w:lang w:val="en-BE" w:eastAsia="en-BE"/>
            </w:rPr>
          </w:pPr>
          <w:hyperlink w:anchor="_Toc165798525" w:history="1">
            <w:r w:rsidRPr="00802672">
              <w:rPr>
                <w:rStyle w:val="Hyperlink"/>
                <w:noProof/>
                <w:lang w:val="en-GB"/>
              </w:rPr>
              <w:t>3.4</w:t>
            </w:r>
            <w:r>
              <w:rPr>
                <w:rFonts w:cstheme="minorBidi"/>
                <w:noProof/>
                <w:kern w:val="2"/>
                <w:sz w:val="24"/>
                <w:szCs w:val="24"/>
                <w:lang w:val="en-BE" w:eastAsia="en-BE"/>
              </w:rPr>
              <w:tab/>
            </w:r>
            <w:r w:rsidRPr="00802672">
              <w:rPr>
                <w:rStyle w:val="Hyperlink"/>
                <w:noProof/>
                <w:lang w:val="en-GB"/>
              </w:rPr>
              <w:t>Behavioural patterns</w:t>
            </w:r>
            <w:r>
              <w:rPr>
                <w:noProof/>
                <w:webHidden/>
              </w:rPr>
              <w:tab/>
            </w:r>
            <w:r>
              <w:rPr>
                <w:noProof/>
                <w:webHidden/>
              </w:rPr>
              <w:fldChar w:fldCharType="begin"/>
            </w:r>
            <w:r>
              <w:rPr>
                <w:noProof/>
                <w:webHidden/>
              </w:rPr>
              <w:instrText xml:space="preserve"> PAGEREF _Toc165798525 \h </w:instrText>
            </w:r>
            <w:r>
              <w:rPr>
                <w:noProof/>
                <w:webHidden/>
              </w:rPr>
            </w:r>
            <w:r>
              <w:rPr>
                <w:noProof/>
                <w:webHidden/>
              </w:rPr>
              <w:fldChar w:fldCharType="separate"/>
            </w:r>
            <w:r>
              <w:rPr>
                <w:noProof/>
                <w:webHidden/>
              </w:rPr>
              <w:t>9</w:t>
            </w:r>
            <w:r>
              <w:rPr>
                <w:noProof/>
                <w:webHidden/>
              </w:rPr>
              <w:fldChar w:fldCharType="end"/>
            </w:r>
          </w:hyperlink>
        </w:p>
        <w:p w14:paraId="4C03CF7A" w14:textId="075848DD" w:rsidR="002F1DA4" w:rsidRDefault="002F1DA4">
          <w:pPr>
            <w:pStyle w:val="TOC3"/>
            <w:tabs>
              <w:tab w:val="left" w:pos="1200"/>
              <w:tab w:val="right" w:leader="dot" w:pos="9016"/>
            </w:tabs>
            <w:rPr>
              <w:rFonts w:cstheme="minorBidi"/>
              <w:noProof/>
              <w:kern w:val="2"/>
              <w:sz w:val="24"/>
              <w:szCs w:val="24"/>
              <w:lang w:val="en-BE" w:eastAsia="en-BE"/>
            </w:rPr>
          </w:pPr>
          <w:hyperlink w:anchor="_Toc165798526" w:history="1">
            <w:r w:rsidRPr="00802672">
              <w:rPr>
                <w:rStyle w:val="Hyperlink"/>
                <w:noProof/>
                <w:lang w:val="en-GB"/>
              </w:rPr>
              <w:t>3.4.1</w:t>
            </w:r>
            <w:r>
              <w:rPr>
                <w:rFonts w:cstheme="minorBidi"/>
                <w:noProof/>
                <w:kern w:val="2"/>
                <w:sz w:val="24"/>
                <w:szCs w:val="24"/>
                <w:lang w:val="en-BE" w:eastAsia="en-BE"/>
              </w:rPr>
              <w:tab/>
            </w:r>
            <w:r w:rsidRPr="00802672">
              <w:rPr>
                <w:rStyle w:val="Hyperlink"/>
                <w:noProof/>
                <w:lang w:val="en-GB"/>
              </w:rPr>
              <w:t>Chain of responsibility</w:t>
            </w:r>
            <w:r>
              <w:rPr>
                <w:noProof/>
                <w:webHidden/>
              </w:rPr>
              <w:tab/>
            </w:r>
            <w:r>
              <w:rPr>
                <w:noProof/>
                <w:webHidden/>
              </w:rPr>
              <w:fldChar w:fldCharType="begin"/>
            </w:r>
            <w:r>
              <w:rPr>
                <w:noProof/>
                <w:webHidden/>
              </w:rPr>
              <w:instrText xml:space="preserve"> PAGEREF _Toc165798526 \h </w:instrText>
            </w:r>
            <w:r>
              <w:rPr>
                <w:noProof/>
                <w:webHidden/>
              </w:rPr>
            </w:r>
            <w:r>
              <w:rPr>
                <w:noProof/>
                <w:webHidden/>
              </w:rPr>
              <w:fldChar w:fldCharType="separate"/>
            </w:r>
            <w:r>
              <w:rPr>
                <w:noProof/>
                <w:webHidden/>
              </w:rPr>
              <w:t>9</w:t>
            </w:r>
            <w:r>
              <w:rPr>
                <w:noProof/>
                <w:webHidden/>
              </w:rPr>
              <w:fldChar w:fldCharType="end"/>
            </w:r>
          </w:hyperlink>
        </w:p>
        <w:p w14:paraId="493B5B14" w14:textId="5F1255E1" w:rsidR="002F1DA4" w:rsidRDefault="002F1DA4">
          <w:pPr>
            <w:pStyle w:val="TOC3"/>
            <w:tabs>
              <w:tab w:val="left" w:pos="1200"/>
              <w:tab w:val="right" w:leader="dot" w:pos="9016"/>
            </w:tabs>
            <w:rPr>
              <w:rFonts w:cstheme="minorBidi"/>
              <w:noProof/>
              <w:kern w:val="2"/>
              <w:sz w:val="24"/>
              <w:szCs w:val="24"/>
              <w:lang w:val="en-BE" w:eastAsia="en-BE"/>
            </w:rPr>
          </w:pPr>
          <w:hyperlink w:anchor="_Toc165798527" w:history="1">
            <w:r w:rsidRPr="00802672">
              <w:rPr>
                <w:rStyle w:val="Hyperlink"/>
                <w:noProof/>
                <w:lang w:val="en-GB"/>
              </w:rPr>
              <w:t>3.4.2</w:t>
            </w:r>
            <w:r>
              <w:rPr>
                <w:rFonts w:cstheme="minorBidi"/>
                <w:noProof/>
                <w:kern w:val="2"/>
                <w:sz w:val="24"/>
                <w:szCs w:val="24"/>
                <w:lang w:val="en-BE" w:eastAsia="en-BE"/>
              </w:rPr>
              <w:tab/>
            </w:r>
            <w:r w:rsidRPr="00802672">
              <w:rPr>
                <w:rStyle w:val="Hyperlink"/>
                <w:noProof/>
                <w:lang w:val="en-GB"/>
              </w:rPr>
              <w:t>Command</w:t>
            </w:r>
            <w:r>
              <w:rPr>
                <w:noProof/>
                <w:webHidden/>
              </w:rPr>
              <w:tab/>
            </w:r>
            <w:r>
              <w:rPr>
                <w:noProof/>
                <w:webHidden/>
              </w:rPr>
              <w:fldChar w:fldCharType="begin"/>
            </w:r>
            <w:r>
              <w:rPr>
                <w:noProof/>
                <w:webHidden/>
              </w:rPr>
              <w:instrText xml:space="preserve"> PAGEREF _Toc165798527 \h </w:instrText>
            </w:r>
            <w:r>
              <w:rPr>
                <w:noProof/>
                <w:webHidden/>
              </w:rPr>
            </w:r>
            <w:r>
              <w:rPr>
                <w:noProof/>
                <w:webHidden/>
              </w:rPr>
              <w:fldChar w:fldCharType="separate"/>
            </w:r>
            <w:r>
              <w:rPr>
                <w:noProof/>
                <w:webHidden/>
              </w:rPr>
              <w:t>9</w:t>
            </w:r>
            <w:r>
              <w:rPr>
                <w:noProof/>
                <w:webHidden/>
              </w:rPr>
              <w:fldChar w:fldCharType="end"/>
            </w:r>
          </w:hyperlink>
        </w:p>
        <w:p w14:paraId="0521ED5B" w14:textId="120E3B74" w:rsidR="002F1DA4" w:rsidRDefault="002F1DA4">
          <w:pPr>
            <w:pStyle w:val="TOC3"/>
            <w:tabs>
              <w:tab w:val="left" w:pos="1200"/>
              <w:tab w:val="right" w:leader="dot" w:pos="9016"/>
            </w:tabs>
            <w:rPr>
              <w:rFonts w:cstheme="minorBidi"/>
              <w:noProof/>
              <w:kern w:val="2"/>
              <w:sz w:val="24"/>
              <w:szCs w:val="24"/>
              <w:lang w:val="en-BE" w:eastAsia="en-BE"/>
            </w:rPr>
          </w:pPr>
          <w:hyperlink w:anchor="_Toc165798528" w:history="1">
            <w:r w:rsidRPr="00802672">
              <w:rPr>
                <w:rStyle w:val="Hyperlink"/>
                <w:noProof/>
                <w:lang w:val="en-GB"/>
              </w:rPr>
              <w:t>3.4.3</w:t>
            </w:r>
            <w:r>
              <w:rPr>
                <w:rFonts w:cstheme="minorBidi"/>
                <w:noProof/>
                <w:kern w:val="2"/>
                <w:sz w:val="24"/>
                <w:szCs w:val="24"/>
                <w:lang w:val="en-BE" w:eastAsia="en-BE"/>
              </w:rPr>
              <w:tab/>
            </w:r>
            <w:r w:rsidRPr="00802672">
              <w:rPr>
                <w:rStyle w:val="Hyperlink"/>
                <w:noProof/>
                <w:lang w:val="en-GB"/>
              </w:rPr>
              <w:t>Interpreter</w:t>
            </w:r>
            <w:r>
              <w:rPr>
                <w:noProof/>
                <w:webHidden/>
              </w:rPr>
              <w:tab/>
            </w:r>
            <w:r>
              <w:rPr>
                <w:noProof/>
                <w:webHidden/>
              </w:rPr>
              <w:fldChar w:fldCharType="begin"/>
            </w:r>
            <w:r>
              <w:rPr>
                <w:noProof/>
                <w:webHidden/>
              </w:rPr>
              <w:instrText xml:space="preserve"> PAGEREF _Toc165798528 \h </w:instrText>
            </w:r>
            <w:r>
              <w:rPr>
                <w:noProof/>
                <w:webHidden/>
              </w:rPr>
            </w:r>
            <w:r>
              <w:rPr>
                <w:noProof/>
                <w:webHidden/>
              </w:rPr>
              <w:fldChar w:fldCharType="separate"/>
            </w:r>
            <w:r>
              <w:rPr>
                <w:noProof/>
                <w:webHidden/>
              </w:rPr>
              <w:t>9</w:t>
            </w:r>
            <w:r>
              <w:rPr>
                <w:noProof/>
                <w:webHidden/>
              </w:rPr>
              <w:fldChar w:fldCharType="end"/>
            </w:r>
          </w:hyperlink>
        </w:p>
        <w:p w14:paraId="019B5C6F" w14:textId="361FADA7" w:rsidR="002F1DA4" w:rsidRDefault="002F1DA4">
          <w:pPr>
            <w:pStyle w:val="TOC3"/>
            <w:tabs>
              <w:tab w:val="left" w:pos="1200"/>
              <w:tab w:val="right" w:leader="dot" w:pos="9016"/>
            </w:tabs>
            <w:rPr>
              <w:rFonts w:cstheme="minorBidi"/>
              <w:noProof/>
              <w:kern w:val="2"/>
              <w:sz w:val="24"/>
              <w:szCs w:val="24"/>
              <w:lang w:val="en-BE" w:eastAsia="en-BE"/>
            </w:rPr>
          </w:pPr>
          <w:hyperlink w:anchor="_Toc165798529" w:history="1">
            <w:r w:rsidRPr="00802672">
              <w:rPr>
                <w:rStyle w:val="Hyperlink"/>
                <w:noProof/>
                <w:lang w:val="en-GB"/>
              </w:rPr>
              <w:t>3.4.4</w:t>
            </w:r>
            <w:r>
              <w:rPr>
                <w:rFonts w:cstheme="minorBidi"/>
                <w:noProof/>
                <w:kern w:val="2"/>
                <w:sz w:val="24"/>
                <w:szCs w:val="24"/>
                <w:lang w:val="en-BE" w:eastAsia="en-BE"/>
              </w:rPr>
              <w:tab/>
            </w:r>
            <w:r w:rsidRPr="00802672">
              <w:rPr>
                <w:rStyle w:val="Hyperlink"/>
                <w:noProof/>
                <w:lang w:val="en-GB"/>
              </w:rPr>
              <w:t>Iterator</w:t>
            </w:r>
            <w:r>
              <w:rPr>
                <w:noProof/>
                <w:webHidden/>
              </w:rPr>
              <w:tab/>
            </w:r>
            <w:r>
              <w:rPr>
                <w:noProof/>
                <w:webHidden/>
              </w:rPr>
              <w:fldChar w:fldCharType="begin"/>
            </w:r>
            <w:r>
              <w:rPr>
                <w:noProof/>
                <w:webHidden/>
              </w:rPr>
              <w:instrText xml:space="preserve"> PAGEREF _Toc165798529 \h </w:instrText>
            </w:r>
            <w:r>
              <w:rPr>
                <w:noProof/>
                <w:webHidden/>
              </w:rPr>
            </w:r>
            <w:r>
              <w:rPr>
                <w:noProof/>
                <w:webHidden/>
              </w:rPr>
              <w:fldChar w:fldCharType="separate"/>
            </w:r>
            <w:r>
              <w:rPr>
                <w:noProof/>
                <w:webHidden/>
              </w:rPr>
              <w:t>10</w:t>
            </w:r>
            <w:r>
              <w:rPr>
                <w:noProof/>
                <w:webHidden/>
              </w:rPr>
              <w:fldChar w:fldCharType="end"/>
            </w:r>
          </w:hyperlink>
        </w:p>
        <w:p w14:paraId="4035AD6B" w14:textId="08EB0E93" w:rsidR="002F1DA4" w:rsidRDefault="002F1DA4">
          <w:pPr>
            <w:pStyle w:val="TOC3"/>
            <w:tabs>
              <w:tab w:val="left" w:pos="1200"/>
              <w:tab w:val="right" w:leader="dot" w:pos="9016"/>
            </w:tabs>
            <w:rPr>
              <w:rFonts w:cstheme="minorBidi"/>
              <w:noProof/>
              <w:kern w:val="2"/>
              <w:sz w:val="24"/>
              <w:szCs w:val="24"/>
              <w:lang w:val="en-BE" w:eastAsia="en-BE"/>
            </w:rPr>
          </w:pPr>
          <w:hyperlink w:anchor="_Toc165798530" w:history="1">
            <w:r w:rsidRPr="00802672">
              <w:rPr>
                <w:rStyle w:val="Hyperlink"/>
                <w:noProof/>
                <w:lang w:val="en-GB"/>
              </w:rPr>
              <w:t>3.4.5</w:t>
            </w:r>
            <w:r>
              <w:rPr>
                <w:rFonts w:cstheme="minorBidi"/>
                <w:noProof/>
                <w:kern w:val="2"/>
                <w:sz w:val="24"/>
                <w:szCs w:val="24"/>
                <w:lang w:val="en-BE" w:eastAsia="en-BE"/>
              </w:rPr>
              <w:tab/>
            </w:r>
            <w:r w:rsidRPr="00802672">
              <w:rPr>
                <w:rStyle w:val="Hyperlink"/>
                <w:noProof/>
                <w:lang w:val="en-GB"/>
              </w:rPr>
              <w:t>Mediator</w:t>
            </w:r>
            <w:r>
              <w:rPr>
                <w:noProof/>
                <w:webHidden/>
              </w:rPr>
              <w:tab/>
            </w:r>
            <w:r>
              <w:rPr>
                <w:noProof/>
                <w:webHidden/>
              </w:rPr>
              <w:fldChar w:fldCharType="begin"/>
            </w:r>
            <w:r>
              <w:rPr>
                <w:noProof/>
                <w:webHidden/>
              </w:rPr>
              <w:instrText xml:space="preserve"> PAGEREF _Toc165798530 \h </w:instrText>
            </w:r>
            <w:r>
              <w:rPr>
                <w:noProof/>
                <w:webHidden/>
              </w:rPr>
            </w:r>
            <w:r>
              <w:rPr>
                <w:noProof/>
                <w:webHidden/>
              </w:rPr>
              <w:fldChar w:fldCharType="separate"/>
            </w:r>
            <w:r>
              <w:rPr>
                <w:noProof/>
                <w:webHidden/>
              </w:rPr>
              <w:t>10</w:t>
            </w:r>
            <w:r>
              <w:rPr>
                <w:noProof/>
                <w:webHidden/>
              </w:rPr>
              <w:fldChar w:fldCharType="end"/>
            </w:r>
          </w:hyperlink>
        </w:p>
        <w:p w14:paraId="664ACA52" w14:textId="1DBEA00E" w:rsidR="002F1DA4" w:rsidRDefault="002F1DA4">
          <w:pPr>
            <w:pStyle w:val="TOC3"/>
            <w:tabs>
              <w:tab w:val="left" w:pos="1200"/>
              <w:tab w:val="right" w:leader="dot" w:pos="9016"/>
            </w:tabs>
            <w:rPr>
              <w:rFonts w:cstheme="minorBidi"/>
              <w:noProof/>
              <w:kern w:val="2"/>
              <w:sz w:val="24"/>
              <w:szCs w:val="24"/>
              <w:lang w:val="en-BE" w:eastAsia="en-BE"/>
            </w:rPr>
          </w:pPr>
          <w:hyperlink w:anchor="_Toc165798531" w:history="1">
            <w:r w:rsidRPr="00802672">
              <w:rPr>
                <w:rStyle w:val="Hyperlink"/>
                <w:noProof/>
                <w:lang w:val="en-GB"/>
              </w:rPr>
              <w:t>3.4.6</w:t>
            </w:r>
            <w:r>
              <w:rPr>
                <w:rFonts w:cstheme="minorBidi"/>
                <w:noProof/>
                <w:kern w:val="2"/>
                <w:sz w:val="24"/>
                <w:szCs w:val="24"/>
                <w:lang w:val="en-BE" w:eastAsia="en-BE"/>
              </w:rPr>
              <w:tab/>
            </w:r>
            <w:r w:rsidRPr="00802672">
              <w:rPr>
                <w:rStyle w:val="Hyperlink"/>
                <w:noProof/>
                <w:lang w:val="en-GB"/>
              </w:rPr>
              <w:t>Momento</w:t>
            </w:r>
            <w:r>
              <w:rPr>
                <w:noProof/>
                <w:webHidden/>
              </w:rPr>
              <w:tab/>
            </w:r>
            <w:r>
              <w:rPr>
                <w:noProof/>
                <w:webHidden/>
              </w:rPr>
              <w:fldChar w:fldCharType="begin"/>
            </w:r>
            <w:r>
              <w:rPr>
                <w:noProof/>
                <w:webHidden/>
              </w:rPr>
              <w:instrText xml:space="preserve"> PAGEREF _Toc165798531 \h </w:instrText>
            </w:r>
            <w:r>
              <w:rPr>
                <w:noProof/>
                <w:webHidden/>
              </w:rPr>
            </w:r>
            <w:r>
              <w:rPr>
                <w:noProof/>
                <w:webHidden/>
              </w:rPr>
              <w:fldChar w:fldCharType="separate"/>
            </w:r>
            <w:r>
              <w:rPr>
                <w:noProof/>
                <w:webHidden/>
              </w:rPr>
              <w:t>10</w:t>
            </w:r>
            <w:r>
              <w:rPr>
                <w:noProof/>
                <w:webHidden/>
              </w:rPr>
              <w:fldChar w:fldCharType="end"/>
            </w:r>
          </w:hyperlink>
        </w:p>
        <w:p w14:paraId="5E409908" w14:textId="5C634878" w:rsidR="002F1DA4" w:rsidRDefault="002F1DA4">
          <w:pPr>
            <w:pStyle w:val="TOC3"/>
            <w:tabs>
              <w:tab w:val="left" w:pos="1200"/>
              <w:tab w:val="right" w:leader="dot" w:pos="9016"/>
            </w:tabs>
            <w:rPr>
              <w:rFonts w:cstheme="minorBidi"/>
              <w:noProof/>
              <w:kern w:val="2"/>
              <w:sz w:val="24"/>
              <w:szCs w:val="24"/>
              <w:lang w:val="en-BE" w:eastAsia="en-BE"/>
            </w:rPr>
          </w:pPr>
          <w:hyperlink w:anchor="_Toc165798532" w:history="1">
            <w:r w:rsidRPr="00802672">
              <w:rPr>
                <w:rStyle w:val="Hyperlink"/>
                <w:noProof/>
                <w:lang w:val="en-GB"/>
              </w:rPr>
              <w:t>3.4.7</w:t>
            </w:r>
            <w:r>
              <w:rPr>
                <w:rFonts w:cstheme="minorBidi"/>
                <w:noProof/>
                <w:kern w:val="2"/>
                <w:sz w:val="24"/>
                <w:szCs w:val="24"/>
                <w:lang w:val="en-BE" w:eastAsia="en-BE"/>
              </w:rPr>
              <w:tab/>
            </w:r>
            <w:r w:rsidRPr="00802672">
              <w:rPr>
                <w:rStyle w:val="Hyperlink"/>
                <w:noProof/>
                <w:lang w:val="en-GB"/>
              </w:rPr>
              <w:t>Observer</w:t>
            </w:r>
            <w:r>
              <w:rPr>
                <w:noProof/>
                <w:webHidden/>
              </w:rPr>
              <w:tab/>
            </w:r>
            <w:r>
              <w:rPr>
                <w:noProof/>
                <w:webHidden/>
              </w:rPr>
              <w:fldChar w:fldCharType="begin"/>
            </w:r>
            <w:r>
              <w:rPr>
                <w:noProof/>
                <w:webHidden/>
              </w:rPr>
              <w:instrText xml:space="preserve"> PAGEREF _Toc165798532 \h </w:instrText>
            </w:r>
            <w:r>
              <w:rPr>
                <w:noProof/>
                <w:webHidden/>
              </w:rPr>
            </w:r>
            <w:r>
              <w:rPr>
                <w:noProof/>
                <w:webHidden/>
              </w:rPr>
              <w:fldChar w:fldCharType="separate"/>
            </w:r>
            <w:r>
              <w:rPr>
                <w:noProof/>
                <w:webHidden/>
              </w:rPr>
              <w:t>10</w:t>
            </w:r>
            <w:r>
              <w:rPr>
                <w:noProof/>
                <w:webHidden/>
              </w:rPr>
              <w:fldChar w:fldCharType="end"/>
            </w:r>
          </w:hyperlink>
        </w:p>
        <w:p w14:paraId="6F3BC1AA" w14:textId="6FBFC7A3" w:rsidR="002F1DA4" w:rsidRDefault="002F1DA4">
          <w:pPr>
            <w:pStyle w:val="TOC3"/>
            <w:tabs>
              <w:tab w:val="left" w:pos="1200"/>
              <w:tab w:val="right" w:leader="dot" w:pos="9016"/>
            </w:tabs>
            <w:rPr>
              <w:rFonts w:cstheme="minorBidi"/>
              <w:noProof/>
              <w:kern w:val="2"/>
              <w:sz w:val="24"/>
              <w:szCs w:val="24"/>
              <w:lang w:val="en-BE" w:eastAsia="en-BE"/>
            </w:rPr>
          </w:pPr>
          <w:hyperlink w:anchor="_Toc165798533" w:history="1">
            <w:r w:rsidRPr="00802672">
              <w:rPr>
                <w:rStyle w:val="Hyperlink"/>
                <w:noProof/>
                <w:lang w:val="en-GB"/>
              </w:rPr>
              <w:t>3.4.8</w:t>
            </w:r>
            <w:r>
              <w:rPr>
                <w:rFonts w:cstheme="minorBidi"/>
                <w:noProof/>
                <w:kern w:val="2"/>
                <w:sz w:val="24"/>
                <w:szCs w:val="24"/>
                <w:lang w:val="en-BE" w:eastAsia="en-BE"/>
              </w:rPr>
              <w:tab/>
            </w:r>
            <w:r w:rsidRPr="00802672">
              <w:rPr>
                <w:rStyle w:val="Hyperlink"/>
                <w:noProof/>
                <w:lang w:val="en-GB"/>
              </w:rPr>
              <w:t>State</w:t>
            </w:r>
            <w:r>
              <w:rPr>
                <w:noProof/>
                <w:webHidden/>
              </w:rPr>
              <w:tab/>
            </w:r>
            <w:r>
              <w:rPr>
                <w:noProof/>
                <w:webHidden/>
              </w:rPr>
              <w:fldChar w:fldCharType="begin"/>
            </w:r>
            <w:r>
              <w:rPr>
                <w:noProof/>
                <w:webHidden/>
              </w:rPr>
              <w:instrText xml:space="preserve"> PAGEREF _Toc165798533 \h </w:instrText>
            </w:r>
            <w:r>
              <w:rPr>
                <w:noProof/>
                <w:webHidden/>
              </w:rPr>
            </w:r>
            <w:r>
              <w:rPr>
                <w:noProof/>
                <w:webHidden/>
              </w:rPr>
              <w:fldChar w:fldCharType="separate"/>
            </w:r>
            <w:r>
              <w:rPr>
                <w:noProof/>
                <w:webHidden/>
              </w:rPr>
              <w:t>11</w:t>
            </w:r>
            <w:r>
              <w:rPr>
                <w:noProof/>
                <w:webHidden/>
              </w:rPr>
              <w:fldChar w:fldCharType="end"/>
            </w:r>
          </w:hyperlink>
        </w:p>
        <w:p w14:paraId="628176F7" w14:textId="543ECCBF" w:rsidR="002F1DA4" w:rsidRDefault="002F1DA4">
          <w:pPr>
            <w:pStyle w:val="TOC3"/>
            <w:tabs>
              <w:tab w:val="left" w:pos="1200"/>
              <w:tab w:val="right" w:leader="dot" w:pos="9016"/>
            </w:tabs>
            <w:rPr>
              <w:rFonts w:cstheme="minorBidi"/>
              <w:noProof/>
              <w:kern w:val="2"/>
              <w:sz w:val="24"/>
              <w:szCs w:val="24"/>
              <w:lang w:val="en-BE" w:eastAsia="en-BE"/>
            </w:rPr>
          </w:pPr>
          <w:hyperlink w:anchor="_Toc165798534" w:history="1">
            <w:r w:rsidRPr="00802672">
              <w:rPr>
                <w:rStyle w:val="Hyperlink"/>
                <w:noProof/>
                <w:lang w:val="en-GB"/>
              </w:rPr>
              <w:t>3.4.9</w:t>
            </w:r>
            <w:r>
              <w:rPr>
                <w:rFonts w:cstheme="minorBidi"/>
                <w:noProof/>
                <w:kern w:val="2"/>
                <w:sz w:val="24"/>
                <w:szCs w:val="24"/>
                <w:lang w:val="en-BE" w:eastAsia="en-BE"/>
              </w:rPr>
              <w:tab/>
            </w:r>
            <w:r w:rsidRPr="00802672">
              <w:rPr>
                <w:rStyle w:val="Hyperlink"/>
                <w:noProof/>
                <w:lang w:val="en-GB"/>
              </w:rPr>
              <w:t>Strategy</w:t>
            </w:r>
            <w:r>
              <w:rPr>
                <w:noProof/>
                <w:webHidden/>
              </w:rPr>
              <w:tab/>
            </w:r>
            <w:r>
              <w:rPr>
                <w:noProof/>
                <w:webHidden/>
              </w:rPr>
              <w:fldChar w:fldCharType="begin"/>
            </w:r>
            <w:r>
              <w:rPr>
                <w:noProof/>
                <w:webHidden/>
              </w:rPr>
              <w:instrText xml:space="preserve"> PAGEREF _Toc165798534 \h </w:instrText>
            </w:r>
            <w:r>
              <w:rPr>
                <w:noProof/>
                <w:webHidden/>
              </w:rPr>
            </w:r>
            <w:r>
              <w:rPr>
                <w:noProof/>
                <w:webHidden/>
              </w:rPr>
              <w:fldChar w:fldCharType="separate"/>
            </w:r>
            <w:r>
              <w:rPr>
                <w:noProof/>
                <w:webHidden/>
              </w:rPr>
              <w:t>11</w:t>
            </w:r>
            <w:r>
              <w:rPr>
                <w:noProof/>
                <w:webHidden/>
              </w:rPr>
              <w:fldChar w:fldCharType="end"/>
            </w:r>
          </w:hyperlink>
        </w:p>
        <w:p w14:paraId="1BBDC444" w14:textId="5D6FED65" w:rsidR="002F1DA4" w:rsidRDefault="002F1DA4">
          <w:pPr>
            <w:pStyle w:val="TOC3"/>
            <w:tabs>
              <w:tab w:val="left" w:pos="1440"/>
              <w:tab w:val="right" w:leader="dot" w:pos="9016"/>
            </w:tabs>
            <w:rPr>
              <w:rFonts w:cstheme="minorBidi"/>
              <w:noProof/>
              <w:kern w:val="2"/>
              <w:sz w:val="24"/>
              <w:szCs w:val="24"/>
              <w:lang w:val="en-BE" w:eastAsia="en-BE"/>
            </w:rPr>
          </w:pPr>
          <w:hyperlink w:anchor="_Toc165798535" w:history="1">
            <w:r w:rsidRPr="00802672">
              <w:rPr>
                <w:rStyle w:val="Hyperlink"/>
                <w:noProof/>
                <w:lang w:val="en-GB"/>
              </w:rPr>
              <w:t>3.4.10</w:t>
            </w:r>
            <w:r>
              <w:rPr>
                <w:rFonts w:cstheme="minorBidi"/>
                <w:noProof/>
                <w:kern w:val="2"/>
                <w:sz w:val="24"/>
                <w:szCs w:val="24"/>
                <w:lang w:val="en-BE" w:eastAsia="en-BE"/>
              </w:rPr>
              <w:tab/>
            </w:r>
            <w:r w:rsidRPr="00802672">
              <w:rPr>
                <w:rStyle w:val="Hyperlink"/>
                <w:noProof/>
                <w:lang w:val="en-GB"/>
              </w:rPr>
              <w:t>Template method</w:t>
            </w:r>
            <w:r>
              <w:rPr>
                <w:noProof/>
                <w:webHidden/>
              </w:rPr>
              <w:tab/>
            </w:r>
            <w:r>
              <w:rPr>
                <w:noProof/>
                <w:webHidden/>
              </w:rPr>
              <w:fldChar w:fldCharType="begin"/>
            </w:r>
            <w:r>
              <w:rPr>
                <w:noProof/>
                <w:webHidden/>
              </w:rPr>
              <w:instrText xml:space="preserve"> PAGEREF _Toc165798535 \h </w:instrText>
            </w:r>
            <w:r>
              <w:rPr>
                <w:noProof/>
                <w:webHidden/>
              </w:rPr>
            </w:r>
            <w:r>
              <w:rPr>
                <w:noProof/>
                <w:webHidden/>
              </w:rPr>
              <w:fldChar w:fldCharType="separate"/>
            </w:r>
            <w:r>
              <w:rPr>
                <w:noProof/>
                <w:webHidden/>
              </w:rPr>
              <w:t>11</w:t>
            </w:r>
            <w:r>
              <w:rPr>
                <w:noProof/>
                <w:webHidden/>
              </w:rPr>
              <w:fldChar w:fldCharType="end"/>
            </w:r>
          </w:hyperlink>
        </w:p>
        <w:p w14:paraId="5A1F12B5" w14:textId="55495B75" w:rsidR="002F1DA4" w:rsidRDefault="002F1DA4">
          <w:pPr>
            <w:pStyle w:val="TOC3"/>
            <w:tabs>
              <w:tab w:val="left" w:pos="1440"/>
              <w:tab w:val="right" w:leader="dot" w:pos="9016"/>
            </w:tabs>
            <w:rPr>
              <w:rFonts w:cstheme="minorBidi"/>
              <w:noProof/>
              <w:kern w:val="2"/>
              <w:sz w:val="24"/>
              <w:szCs w:val="24"/>
              <w:lang w:val="en-BE" w:eastAsia="en-BE"/>
            </w:rPr>
          </w:pPr>
          <w:hyperlink w:anchor="_Toc165798536" w:history="1">
            <w:r w:rsidRPr="00802672">
              <w:rPr>
                <w:rStyle w:val="Hyperlink"/>
                <w:noProof/>
                <w:lang w:val="en-GB"/>
              </w:rPr>
              <w:t>3.4.11</w:t>
            </w:r>
            <w:r>
              <w:rPr>
                <w:rFonts w:cstheme="minorBidi"/>
                <w:noProof/>
                <w:kern w:val="2"/>
                <w:sz w:val="24"/>
                <w:szCs w:val="24"/>
                <w:lang w:val="en-BE" w:eastAsia="en-BE"/>
              </w:rPr>
              <w:tab/>
            </w:r>
            <w:r w:rsidRPr="00802672">
              <w:rPr>
                <w:rStyle w:val="Hyperlink"/>
                <w:noProof/>
                <w:lang w:val="en-GB"/>
              </w:rPr>
              <w:t>Visitor</w:t>
            </w:r>
            <w:r>
              <w:rPr>
                <w:noProof/>
                <w:webHidden/>
              </w:rPr>
              <w:tab/>
            </w:r>
            <w:r>
              <w:rPr>
                <w:noProof/>
                <w:webHidden/>
              </w:rPr>
              <w:fldChar w:fldCharType="begin"/>
            </w:r>
            <w:r>
              <w:rPr>
                <w:noProof/>
                <w:webHidden/>
              </w:rPr>
              <w:instrText xml:space="preserve"> PAGEREF _Toc165798536 \h </w:instrText>
            </w:r>
            <w:r>
              <w:rPr>
                <w:noProof/>
                <w:webHidden/>
              </w:rPr>
            </w:r>
            <w:r>
              <w:rPr>
                <w:noProof/>
                <w:webHidden/>
              </w:rPr>
              <w:fldChar w:fldCharType="separate"/>
            </w:r>
            <w:r>
              <w:rPr>
                <w:noProof/>
                <w:webHidden/>
              </w:rPr>
              <w:t>12</w:t>
            </w:r>
            <w:r>
              <w:rPr>
                <w:noProof/>
                <w:webHidden/>
              </w:rPr>
              <w:fldChar w:fldCharType="end"/>
            </w:r>
          </w:hyperlink>
        </w:p>
        <w:p w14:paraId="751D97D2" w14:textId="312D180F" w:rsidR="002F1DA4" w:rsidRDefault="002F1DA4">
          <w:pPr>
            <w:pStyle w:val="TOC1"/>
            <w:tabs>
              <w:tab w:val="left" w:pos="440"/>
              <w:tab w:val="right" w:leader="dot" w:pos="9016"/>
            </w:tabs>
            <w:rPr>
              <w:rFonts w:cstheme="minorBidi"/>
              <w:noProof/>
              <w:kern w:val="2"/>
              <w:sz w:val="24"/>
              <w:szCs w:val="24"/>
              <w:lang w:val="en-BE" w:eastAsia="en-BE"/>
            </w:rPr>
          </w:pPr>
          <w:hyperlink w:anchor="_Toc165798537" w:history="1">
            <w:r w:rsidRPr="00802672">
              <w:rPr>
                <w:rStyle w:val="Hyperlink"/>
                <w:noProof/>
                <w:lang w:val="en-GB"/>
              </w:rPr>
              <w:t>4</w:t>
            </w:r>
            <w:r>
              <w:rPr>
                <w:rFonts w:cstheme="minorBidi"/>
                <w:noProof/>
                <w:kern w:val="2"/>
                <w:sz w:val="24"/>
                <w:szCs w:val="24"/>
                <w:lang w:val="en-BE" w:eastAsia="en-BE"/>
              </w:rPr>
              <w:tab/>
            </w:r>
            <w:r w:rsidRPr="00802672">
              <w:rPr>
                <w:rStyle w:val="Hyperlink"/>
                <w:noProof/>
                <w:lang w:val="en-GB"/>
              </w:rPr>
              <w:t>A Closer look</w:t>
            </w:r>
            <w:r>
              <w:rPr>
                <w:noProof/>
                <w:webHidden/>
              </w:rPr>
              <w:tab/>
            </w:r>
            <w:r>
              <w:rPr>
                <w:noProof/>
                <w:webHidden/>
              </w:rPr>
              <w:fldChar w:fldCharType="begin"/>
            </w:r>
            <w:r>
              <w:rPr>
                <w:noProof/>
                <w:webHidden/>
              </w:rPr>
              <w:instrText xml:space="preserve"> PAGEREF _Toc165798537 \h </w:instrText>
            </w:r>
            <w:r>
              <w:rPr>
                <w:noProof/>
                <w:webHidden/>
              </w:rPr>
            </w:r>
            <w:r>
              <w:rPr>
                <w:noProof/>
                <w:webHidden/>
              </w:rPr>
              <w:fldChar w:fldCharType="separate"/>
            </w:r>
            <w:r>
              <w:rPr>
                <w:noProof/>
                <w:webHidden/>
              </w:rPr>
              <w:t>13</w:t>
            </w:r>
            <w:r>
              <w:rPr>
                <w:noProof/>
                <w:webHidden/>
              </w:rPr>
              <w:fldChar w:fldCharType="end"/>
            </w:r>
          </w:hyperlink>
        </w:p>
        <w:p w14:paraId="0B564CFA" w14:textId="0DADDF27" w:rsidR="002F1DA4" w:rsidRDefault="002F1DA4">
          <w:pPr>
            <w:pStyle w:val="TOC2"/>
            <w:tabs>
              <w:tab w:val="left" w:pos="960"/>
              <w:tab w:val="right" w:leader="dot" w:pos="9016"/>
            </w:tabs>
            <w:rPr>
              <w:rFonts w:cstheme="minorBidi"/>
              <w:noProof/>
              <w:kern w:val="2"/>
              <w:sz w:val="24"/>
              <w:szCs w:val="24"/>
              <w:lang w:val="en-BE" w:eastAsia="en-BE"/>
            </w:rPr>
          </w:pPr>
          <w:hyperlink w:anchor="_Toc165798538" w:history="1">
            <w:r w:rsidRPr="00802672">
              <w:rPr>
                <w:rStyle w:val="Hyperlink"/>
                <w:noProof/>
              </w:rPr>
              <w:t>4.1</w:t>
            </w:r>
            <w:r>
              <w:rPr>
                <w:rFonts w:cstheme="minorBidi"/>
                <w:noProof/>
                <w:kern w:val="2"/>
                <w:sz w:val="24"/>
                <w:szCs w:val="24"/>
                <w:lang w:val="en-BE" w:eastAsia="en-BE"/>
              </w:rPr>
              <w:tab/>
            </w:r>
            <w:r w:rsidRPr="00802672">
              <w:rPr>
                <w:rStyle w:val="Hyperlink"/>
                <w:noProof/>
              </w:rPr>
              <w:t>Builder</w:t>
            </w:r>
            <w:r>
              <w:rPr>
                <w:noProof/>
                <w:webHidden/>
              </w:rPr>
              <w:tab/>
            </w:r>
            <w:r>
              <w:rPr>
                <w:noProof/>
                <w:webHidden/>
              </w:rPr>
              <w:fldChar w:fldCharType="begin"/>
            </w:r>
            <w:r>
              <w:rPr>
                <w:noProof/>
                <w:webHidden/>
              </w:rPr>
              <w:instrText xml:space="preserve"> PAGEREF _Toc165798538 \h </w:instrText>
            </w:r>
            <w:r>
              <w:rPr>
                <w:noProof/>
                <w:webHidden/>
              </w:rPr>
            </w:r>
            <w:r>
              <w:rPr>
                <w:noProof/>
                <w:webHidden/>
              </w:rPr>
              <w:fldChar w:fldCharType="separate"/>
            </w:r>
            <w:r>
              <w:rPr>
                <w:noProof/>
                <w:webHidden/>
              </w:rPr>
              <w:t>13</w:t>
            </w:r>
            <w:r>
              <w:rPr>
                <w:noProof/>
                <w:webHidden/>
              </w:rPr>
              <w:fldChar w:fldCharType="end"/>
            </w:r>
          </w:hyperlink>
        </w:p>
        <w:p w14:paraId="08D3C5B3" w14:textId="2A919C37" w:rsidR="002F1DA4" w:rsidRDefault="002F1DA4">
          <w:pPr>
            <w:pStyle w:val="TOC3"/>
            <w:tabs>
              <w:tab w:val="left" w:pos="1200"/>
              <w:tab w:val="right" w:leader="dot" w:pos="9016"/>
            </w:tabs>
            <w:rPr>
              <w:rFonts w:cstheme="minorBidi"/>
              <w:noProof/>
              <w:kern w:val="2"/>
              <w:sz w:val="24"/>
              <w:szCs w:val="24"/>
              <w:lang w:val="en-BE" w:eastAsia="en-BE"/>
            </w:rPr>
          </w:pPr>
          <w:hyperlink w:anchor="_Toc165798539" w:history="1">
            <w:r w:rsidRPr="00802672">
              <w:rPr>
                <w:rStyle w:val="Hyperlink"/>
                <w:noProof/>
              </w:rPr>
              <w:t>4.1.1</w:t>
            </w:r>
            <w:r>
              <w:rPr>
                <w:rFonts w:cstheme="minorBidi"/>
                <w:noProof/>
                <w:kern w:val="2"/>
                <w:sz w:val="24"/>
                <w:szCs w:val="24"/>
                <w:lang w:val="en-BE" w:eastAsia="en-BE"/>
              </w:rPr>
              <w:tab/>
            </w:r>
            <w:r w:rsidRPr="00802672">
              <w:rPr>
                <w:rStyle w:val="Hyperlink"/>
                <w:noProof/>
              </w:rPr>
              <w:t>When to use</w:t>
            </w:r>
            <w:r>
              <w:rPr>
                <w:noProof/>
                <w:webHidden/>
              </w:rPr>
              <w:tab/>
            </w:r>
            <w:r>
              <w:rPr>
                <w:noProof/>
                <w:webHidden/>
              </w:rPr>
              <w:fldChar w:fldCharType="begin"/>
            </w:r>
            <w:r>
              <w:rPr>
                <w:noProof/>
                <w:webHidden/>
              </w:rPr>
              <w:instrText xml:space="preserve"> PAGEREF _Toc165798539 \h </w:instrText>
            </w:r>
            <w:r>
              <w:rPr>
                <w:noProof/>
                <w:webHidden/>
              </w:rPr>
            </w:r>
            <w:r>
              <w:rPr>
                <w:noProof/>
                <w:webHidden/>
              </w:rPr>
              <w:fldChar w:fldCharType="separate"/>
            </w:r>
            <w:r>
              <w:rPr>
                <w:noProof/>
                <w:webHidden/>
              </w:rPr>
              <w:t>13</w:t>
            </w:r>
            <w:r>
              <w:rPr>
                <w:noProof/>
                <w:webHidden/>
              </w:rPr>
              <w:fldChar w:fldCharType="end"/>
            </w:r>
          </w:hyperlink>
        </w:p>
        <w:p w14:paraId="3F542451" w14:textId="2EE3E39C" w:rsidR="002F1DA4" w:rsidRDefault="002F1DA4">
          <w:pPr>
            <w:pStyle w:val="TOC3"/>
            <w:tabs>
              <w:tab w:val="left" w:pos="1200"/>
              <w:tab w:val="right" w:leader="dot" w:pos="9016"/>
            </w:tabs>
            <w:rPr>
              <w:rFonts w:cstheme="minorBidi"/>
              <w:noProof/>
              <w:kern w:val="2"/>
              <w:sz w:val="24"/>
              <w:szCs w:val="24"/>
              <w:lang w:val="en-BE" w:eastAsia="en-BE"/>
            </w:rPr>
          </w:pPr>
          <w:hyperlink w:anchor="_Toc165798540" w:history="1">
            <w:r w:rsidRPr="00802672">
              <w:rPr>
                <w:rStyle w:val="Hyperlink"/>
                <w:noProof/>
              </w:rPr>
              <w:t>4.1.2</w:t>
            </w:r>
            <w:r>
              <w:rPr>
                <w:rFonts w:cstheme="minorBidi"/>
                <w:noProof/>
                <w:kern w:val="2"/>
                <w:sz w:val="24"/>
                <w:szCs w:val="24"/>
                <w:lang w:val="en-BE" w:eastAsia="en-BE"/>
              </w:rPr>
              <w:tab/>
            </w:r>
            <w:r w:rsidRPr="00802672">
              <w:rPr>
                <w:rStyle w:val="Hyperlink"/>
                <w:noProof/>
              </w:rPr>
              <w:t>Example in C#</w:t>
            </w:r>
            <w:r>
              <w:rPr>
                <w:noProof/>
                <w:webHidden/>
              </w:rPr>
              <w:tab/>
            </w:r>
            <w:r>
              <w:rPr>
                <w:noProof/>
                <w:webHidden/>
              </w:rPr>
              <w:fldChar w:fldCharType="begin"/>
            </w:r>
            <w:r>
              <w:rPr>
                <w:noProof/>
                <w:webHidden/>
              </w:rPr>
              <w:instrText xml:space="preserve"> PAGEREF _Toc165798540 \h </w:instrText>
            </w:r>
            <w:r>
              <w:rPr>
                <w:noProof/>
                <w:webHidden/>
              </w:rPr>
            </w:r>
            <w:r>
              <w:rPr>
                <w:noProof/>
                <w:webHidden/>
              </w:rPr>
              <w:fldChar w:fldCharType="separate"/>
            </w:r>
            <w:r>
              <w:rPr>
                <w:noProof/>
                <w:webHidden/>
              </w:rPr>
              <w:t>13</w:t>
            </w:r>
            <w:r>
              <w:rPr>
                <w:noProof/>
                <w:webHidden/>
              </w:rPr>
              <w:fldChar w:fldCharType="end"/>
            </w:r>
          </w:hyperlink>
        </w:p>
        <w:p w14:paraId="1A020B6C" w14:textId="5798D71F" w:rsidR="002F1DA4" w:rsidRDefault="002F1DA4">
          <w:pPr>
            <w:pStyle w:val="TOC2"/>
            <w:tabs>
              <w:tab w:val="left" w:pos="960"/>
              <w:tab w:val="right" w:leader="dot" w:pos="9016"/>
            </w:tabs>
            <w:rPr>
              <w:rFonts w:cstheme="minorBidi"/>
              <w:noProof/>
              <w:kern w:val="2"/>
              <w:sz w:val="24"/>
              <w:szCs w:val="24"/>
              <w:lang w:val="en-BE" w:eastAsia="en-BE"/>
            </w:rPr>
          </w:pPr>
          <w:hyperlink w:anchor="_Toc165798541" w:history="1">
            <w:r w:rsidRPr="00802672">
              <w:rPr>
                <w:rStyle w:val="Hyperlink"/>
                <w:noProof/>
                <w:lang w:val="en-GB"/>
              </w:rPr>
              <w:t>4.2</w:t>
            </w:r>
            <w:r>
              <w:rPr>
                <w:rFonts w:cstheme="minorBidi"/>
                <w:noProof/>
                <w:kern w:val="2"/>
                <w:sz w:val="24"/>
                <w:szCs w:val="24"/>
                <w:lang w:val="en-BE" w:eastAsia="en-BE"/>
              </w:rPr>
              <w:tab/>
            </w:r>
            <w:r w:rsidRPr="00802672">
              <w:rPr>
                <w:rStyle w:val="Hyperlink"/>
                <w:noProof/>
                <w:lang w:val="en-GB"/>
              </w:rPr>
              <w:t>Observer</w:t>
            </w:r>
            <w:r>
              <w:rPr>
                <w:noProof/>
                <w:webHidden/>
              </w:rPr>
              <w:tab/>
            </w:r>
            <w:r>
              <w:rPr>
                <w:noProof/>
                <w:webHidden/>
              </w:rPr>
              <w:fldChar w:fldCharType="begin"/>
            </w:r>
            <w:r>
              <w:rPr>
                <w:noProof/>
                <w:webHidden/>
              </w:rPr>
              <w:instrText xml:space="preserve"> PAGEREF _Toc165798541 \h </w:instrText>
            </w:r>
            <w:r>
              <w:rPr>
                <w:noProof/>
                <w:webHidden/>
              </w:rPr>
            </w:r>
            <w:r>
              <w:rPr>
                <w:noProof/>
                <w:webHidden/>
              </w:rPr>
              <w:fldChar w:fldCharType="separate"/>
            </w:r>
            <w:r>
              <w:rPr>
                <w:noProof/>
                <w:webHidden/>
              </w:rPr>
              <w:t>15</w:t>
            </w:r>
            <w:r>
              <w:rPr>
                <w:noProof/>
                <w:webHidden/>
              </w:rPr>
              <w:fldChar w:fldCharType="end"/>
            </w:r>
          </w:hyperlink>
        </w:p>
        <w:p w14:paraId="5B7CF976" w14:textId="0CE42028" w:rsidR="002F1DA4" w:rsidRDefault="002F1DA4">
          <w:pPr>
            <w:pStyle w:val="TOC3"/>
            <w:tabs>
              <w:tab w:val="left" w:pos="1200"/>
              <w:tab w:val="right" w:leader="dot" w:pos="9016"/>
            </w:tabs>
            <w:rPr>
              <w:rFonts w:cstheme="minorBidi"/>
              <w:noProof/>
              <w:kern w:val="2"/>
              <w:sz w:val="24"/>
              <w:szCs w:val="24"/>
              <w:lang w:val="en-BE" w:eastAsia="en-BE"/>
            </w:rPr>
          </w:pPr>
          <w:hyperlink w:anchor="_Toc165798542" w:history="1">
            <w:r w:rsidRPr="00802672">
              <w:rPr>
                <w:rStyle w:val="Hyperlink"/>
                <w:noProof/>
              </w:rPr>
              <w:t>4.2.1</w:t>
            </w:r>
            <w:r>
              <w:rPr>
                <w:rFonts w:cstheme="minorBidi"/>
                <w:noProof/>
                <w:kern w:val="2"/>
                <w:sz w:val="24"/>
                <w:szCs w:val="24"/>
                <w:lang w:val="en-BE" w:eastAsia="en-BE"/>
              </w:rPr>
              <w:tab/>
            </w:r>
            <w:r w:rsidRPr="00802672">
              <w:rPr>
                <w:rStyle w:val="Hyperlink"/>
                <w:noProof/>
              </w:rPr>
              <w:t>When to use</w:t>
            </w:r>
            <w:r>
              <w:rPr>
                <w:noProof/>
                <w:webHidden/>
              </w:rPr>
              <w:tab/>
            </w:r>
            <w:r>
              <w:rPr>
                <w:noProof/>
                <w:webHidden/>
              </w:rPr>
              <w:fldChar w:fldCharType="begin"/>
            </w:r>
            <w:r>
              <w:rPr>
                <w:noProof/>
                <w:webHidden/>
              </w:rPr>
              <w:instrText xml:space="preserve"> PAGEREF _Toc165798542 \h </w:instrText>
            </w:r>
            <w:r>
              <w:rPr>
                <w:noProof/>
                <w:webHidden/>
              </w:rPr>
            </w:r>
            <w:r>
              <w:rPr>
                <w:noProof/>
                <w:webHidden/>
              </w:rPr>
              <w:fldChar w:fldCharType="separate"/>
            </w:r>
            <w:r>
              <w:rPr>
                <w:noProof/>
                <w:webHidden/>
              </w:rPr>
              <w:t>15</w:t>
            </w:r>
            <w:r>
              <w:rPr>
                <w:noProof/>
                <w:webHidden/>
              </w:rPr>
              <w:fldChar w:fldCharType="end"/>
            </w:r>
          </w:hyperlink>
        </w:p>
        <w:p w14:paraId="647B0BCA" w14:textId="311673B4" w:rsidR="002F1DA4" w:rsidRDefault="002F1DA4">
          <w:pPr>
            <w:pStyle w:val="TOC3"/>
            <w:tabs>
              <w:tab w:val="left" w:pos="1200"/>
              <w:tab w:val="right" w:leader="dot" w:pos="9016"/>
            </w:tabs>
            <w:rPr>
              <w:rFonts w:cstheme="minorBidi"/>
              <w:noProof/>
              <w:kern w:val="2"/>
              <w:sz w:val="24"/>
              <w:szCs w:val="24"/>
              <w:lang w:val="en-BE" w:eastAsia="en-BE"/>
            </w:rPr>
          </w:pPr>
          <w:hyperlink w:anchor="_Toc165798543" w:history="1">
            <w:r w:rsidRPr="00802672">
              <w:rPr>
                <w:rStyle w:val="Hyperlink"/>
                <w:noProof/>
              </w:rPr>
              <w:t>4.2.2</w:t>
            </w:r>
            <w:r>
              <w:rPr>
                <w:rFonts w:cstheme="minorBidi"/>
                <w:noProof/>
                <w:kern w:val="2"/>
                <w:sz w:val="24"/>
                <w:szCs w:val="24"/>
                <w:lang w:val="en-BE" w:eastAsia="en-BE"/>
              </w:rPr>
              <w:tab/>
            </w:r>
            <w:r w:rsidRPr="00802672">
              <w:rPr>
                <w:rStyle w:val="Hyperlink"/>
                <w:noProof/>
              </w:rPr>
              <w:t>Example in C#</w:t>
            </w:r>
            <w:r>
              <w:rPr>
                <w:noProof/>
                <w:webHidden/>
              </w:rPr>
              <w:tab/>
            </w:r>
            <w:r>
              <w:rPr>
                <w:noProof/>
                <w:webHidden/>
              </w:rPr>
              <w:fldChar w:fldCharType="begin"/>
            </w:r>
            <w:r>
              <w:rPr>
                <w:noProof/>
                <w:webHidden/>
              </w:rPr>
              <w:instrText xml:space="preserve"> PAGEREF _Toc165798543 \h </w:instrText>
            </w:r>
            <w:r>
              <w:rPr>
                <w:noProof/>
                <w:webHidden/>
              </w:rPr>
            </w:r>
            <w:r>
              <w:rPr>
                <w:noProof/>
                <w:webHidden/>
              </w:rPr>
              <w:fldChar w:fldCharType="separate"/>
            </w:r>
            <w:r>
              <w:rPr>
                <w:noProof/>
                <w:webHidden/>
              </w:rPr>
              <w:t>15</w:t>
            </w:r>
            <w:r>
              <w:rPr>
                <w:noProof/>
                <w:webHidden/>
              </w:rPr>
              <w:fldChar w:fldCharType="end"/>
            </w:r>
          </w:hyperlink>
        </w:p>
        <w:p w14:paraId="5F80421C" w14:textId="371DB566" w:rsidR="002F1DA4" w:rsidRDefault="002F1DA4">
          <w:pPr>
            <w:pStyle w:val="TOC2"/>
            <w:tabs>
              <w:tab w:val="left" w:pos="960"/>
              <w:tab w:val="right" w:leader="dot" w:pos="9016"/>
            </w:tabs>
            <w:rPr>
              <w:rFonts w:cstheme="minorBidi"/>
              <w:noProof/>
              <w:kern w:val="2"/>
              <w:sz w:val="24"/>
              <w:szCs w:val="24"/>
              <w:lang w:val="en-BE" w:eastAsia="en-BE"/>
            </w:rPr>
          </w:pPr>
          <w:hyperlink w:anchor="_Toc165798544" w:history="1">
            <w:r w:rsidRPr="00802672">
              <w:rPr>
                <w:rStyle w:val="Hyperlink"/>
                <w:noProof/>
              </w:rPr>
              <w:t>4.3</w:t>
            </w:r>
            <w:r>
              <w:rPr>
                <w:rFonts w:cstheme="minorBidi"/>
                <w:noProof/>
                <w:kern w:val="2"/>
                <w:sz w:val="24"/>
                <w:szCs w:val="24"/>
                <w:lang w:val="en-BE" w:eastAsia="en-BE"/>
              </w:rPr>
              <w:tab/>
            </w:r>
            <w:r w:rsidRPr="00802672">
              <w:rPr>
                <w:rStyle w:val="Hyperlink"/>
                <w:noProof/>
              </w:rPr>
              <w:t>Singleton</w:t>
            </w:r>
            <w:r>
              <w:rPr>
                <w:noProof/>
                <w:webHidden/>
              </w:rPr>
              <w:tab/>
            </w:r>
            <w:r>
              <w:rPr>
                <w:noProof/>
                <w:webHidden/>
              </w:rPr>
              <w:fldChar w:fldCharType="begin"/>
            </w:r>
            <w:r>
              <w:rPr>
                <w:noProof/>
                <w:webHidden/>
              </w:rPr>
              <w:instrText xml:space="preserve"> PAGEREF _Toc165798544 \h </w:instrText>
            </w:r>
            <w:r>
              <w:rPr>
                <w:noProof/>
                <w:webHidden/>
              </w:rPr>
            </w:r>
            <w:r>
              <w:rPr>
                <w:noProof/>
                <w:webHidden/>
              </w:rPr>
              <w:fldChar w:fldCharType="separate"/>
            </w:r>
            <w:r>
              <w:rPr>
                <w:noProof/>
                <w:webHidden/>
              </w:rPr>
              <w:t>16</w:t>
            </w:r>
            <w:r>
              <w:rPr>
                <w:noProof/>
                <w:webHidden/>
              </w:rPr>
              <w:fldChar w:fldCharType="end"/>
            </w:r>
          </w:hyperlink>
        </w:p>
        <w:p w14:paraId="5675246E" w14:textId="458EBDA1" w:rsidR="002F1DA4" w:rsidRDefault="002F1DA4">
          <w:pPr>
            <w:pStyle w:val="TOC3"/>
            <w:tabs>
              <w:tab w:val="left" w:pos="1200"/>
              <w:tab w:val="right" w:leader="dot" w:pos="9016"/>
            </w:tabs>
            <w:rPr>
              <w:rFonts w:cstheme="minorBidi"/>
              <w:noProof/>
              <w:kern w:val="2"/>
              <w:sz w:val="24"/>
              <w:szCs w:val="24"/>
              <w:lang w:val="en-BE" w:eastAsia="en-BE"/>
            </w:rPr>
          </w:pPr>
          <w:hyperlink w:anchor="_Toc165798545" w:history="1">
            <w:r w:rsidRPr="00802672">
              <w:rPr>
                <w:rStyle w:val="Hyperlink"/>
                <w:noProof/>
              </w:rPr>
              <w:t>4.3.1</w:t>
            </w:r>
            <w:r>
              <w:rPr>
                <w:rFonts w:cstheme="minorBidi"/>
                <w:noProof/>
                <w:kern w:val="2"/>
                <w:sz w:val="24"/>
                <w:szCs w:val="24"/>
                <w:lang w:val="en-BE" w:eastAsia="en-BE"/>
              </w:rPr>
              <w:tab/>
            </w:r>
            <w:r w:rsidRPr="00802672">
              <w:rPr>
                <w:rStyle w:val="Hyperlink"/>
                <w:noProof/>
              </w:rPr>
              <w:t>When to use</w:t>
            </w:r>
            <w:r>
              <w:rPr>
                <w:noProof/>
                <w:webHidden/>
              </w:rPr>
              <w:tab/>
            </w:r>
            <w:r>
              <w:rPr>
                <w:noProof/>
                <w:webHidden/>
              </w:rPr>
              <w:fldChar w:fldCharType="begin"/>
            </w:r>
            <w:r>
              <w:rPr>
                <w:noProof/>
                <w:webHidden/>
              </w:rPr>
              <w:instrText xml:space="preserve"> PAGEREF _Toc165798545 \h </w:instrText>
            </w:r>
            <w:r>
              <w:rPr>
                <w:noProof/>
                <w:webHidden/>
              </w:rPr>
            </w:r>
            <w:r>
              <w:rPr>
                <w:noProof/>
                <w:webHidden/>
              </w:rPr>
              <w:fldChar w:fldCharType="separate"/>
            </w:r>
            <w:r>
              <w:rPr>
                <w:noProof/>
                <w:webHidden/>
              </w:rPr>
              <w:t>16</w:t>
            </w:r>
            <w:r>
              <w:rPr>
                <w:noProof/>
                <w:webHidden/>
              </w:rPr>
              <w:fldChar w:fldCharType="end"/>
            </w:r>
          </w:hyperlink>
        </w:p>
        <w:p w14:paraId="67037E41" w14:textId="73A0C5A1" w:rsidR="002F1DA4" w:rsidRDefault="002F1DA4">
          <w:pPr>
            <w:pStyle w:val="TOC3"/>
            <w:tabs>
              <w:tab w:val="left" w:pos="1200"/>
              <w:tab w:val="right" w:leader="dot" w:pos="9016"/>
            </w:tabs>
            <w:rPr>
              <w:rFonts w:cstheme="minorBidi"/>
              <w:noProof/>
              <w:kern w:val="2"/>
              <w:sz w:val="24"/>
              <w:szCs w:val="24"/>
              <w:lang w:val="en-BE" w:eastAsia="en-BE"/>
            </w:rPr>
          </w:pPr>
          <w:hyperlink w:anchor="_Toc165798546" w:history="1">
            <w:r w:rsidRPr="00802672">
              <w:rPr>
                <w:rStyle w:val="Hyperlink"/>
                <w:noProof/>
              </w:rPr>
              <w:t>4.3.2</w:t>
            </w:r>
            <w:r>
              <w:rPr>
                <w:rFonts w:cstheme="minorBidi"/>
                <w:noProof/>
                <w:kern w:val="2"/>
                <w:sz w:val="24"/>
                <w:szCs w:val="24"/>
                <w:lang w:val="en-BE" w:eastAsia="en-BE"/>
              </w:rPr>
              <w:tab/>
            </w:r>
            <w:r w:rsidRPr="00802672">
              <w:rPr>
                <w:rStyle w:val="Hyperlink"/>
                <w:noProof/>
              </w:rPr>
              <w:t>Example in C#</w:t>
            </w:r>
            <w:r>
              <w:rPr>
                <w:noProof/>
                <w:webHidden/>
              </w:rPr>
              <w:tab/>
            </w:r>
            <w:r>
              <w:rPr>
                <w:noProof/>
                <w:webHidden/>
              </w:rPr>
              <w:fldChar w:fldCharType="begin"/>
            </w:r>
            <w:r>
              <w:rPr>
                <w:noProof/>
                <w:webHidden/>
              </w:rPr>
              <w:instrText xml:space="preserve"> PAGEREF _Toc165798546 \h </w:instrText>
            </w:r>
            <w:r>
              <w:rPr>
                <w:noProof/>
                <w:webHidden/>
              </w:rPr>
            </w:r>
            <w:r>
              <w:rPr>
                <w:noProof/>
                <w:webHidden/>
              </w:rPr>
              <w:fldChar w:fldCharType="separate"/>
            </w:r>
            <w:r>
              <w:rPr>
                <w:noProof/>
                <w:webHidden/>
              </w:rPr>
              <w:t>17</w:t>
            </w:r>
            <w:r>
              <w:rPr>
                <w:noProof/>
                <w:webHidden/>
              </w:rPr>
              <w:fldChar w:fldCharType="end"/>
            </w:r>
          </w:hyperlink>
        </w:p>
        <w:p w14:paraId="0C0F6BD8" w14:textId="7E1FC7B8" w:rsidR="002F1DA4" w:rsidRDefault="002F1DA4">
          <w:pPr>
            <w:pStyle w:val="TOC3"/>
            <w:tabs>
              <w:tab w:val="left" w:pos="1200"/>
              <w:tab w:val="right" w:leader="dot" w:pos="9016"/>
            </w:tabs>
            <w:rPr>
              <w:rFonts w:cstheme="minorBidi"/>
              <w:noProof/>
              <w:kern w:val="2"/>
              <w:sz w:val="24"/>
              <w:szCs w:val="24"/>
              <w:lang w:val="en-BE" w:eastAsia="en-BE"/>
            </w:rPr>
          </w:pPr>
          <w:hyperlink w:anchor="_Toc165798547" w:history="1">
            <w:r w:rsidRPr="00802672">
              <w:rPr>
                <w:rStyle w:val="Hyperlink"/>
                <w:noProof/>
              </w:rPr>
              <w:t>4.3.3</w:t>
            </w:r>
            <w:r>
              <w:rPr>
                <w:rFonts w:cstheme="minorBidi"/>
                <w:noProof/>
                <w:kern w:val="2"/>
                <w:sz w:val="24"/>
                <w:szCs w:val="24"/>
                <w:lang w:val="en-BE" w:eastAsia="en-BE"/>
              </w:rPr>
              <w:tab/>
            </w:r>
            <w:r w:rsidRPr="00802672">
              <w:rPr>
                <w:rStyle w:val="Hyperlink"/>
                <w:noProof/>
              </w:rPr>
              <w:t>With asp.net core</w:t>
            </w:r>
            <w:r>
              <w:rPr>
                <w:noProof/>
                <w:webHidden/>
              </w:rPr>
              <w:tab/>
            </w:r>
            <w:r>
              <w:rPr>
                <w:noProof/>
                <w:webHidden/>
              </w:rPr>
              <w:fldChar w:fldCharType="begin"/>
            </w:r>
            <w:r>
              <w:rPr>
                <w:noProof/>
                <w:webHidden/>
              </w:rPr>
              <w:instrText xml:space="preserve"> PAGEREF _Toc165798547 \h </w:instrText>
            </w:r>
            <w:r>
              <w:rPr>
                <w:noProof/>
                <w:webHidden/>
              </w:rPr>
            </w:r>
            <w:r>
              <w:rPr>
                <w:noProof/>
                <w:webHidden/>
              </w:rPr>
              <w:fldChar w:fldCharType="separate"/>
            </w:r>
            <w:r>
              <w:rPr>
                <w:noProof/>
                <w:webHidden/>
              </w:rPr>
              <w:t>18</w:t>
            </w:r>
            <w:r>
              <w:rPr>
                <w:noProof/>
                <w:webHidden/>
              </w:rPr>
              <w:fldChar w:fldCharType="end"/>
            </w:r>
          </w:hyperlink>
        </w:p>
        <w:p w14:paraId="46A8E3FB" w14:textId="4682068B" w:rsidR="002F1DA4" w:rsidRDefault="002F1DA4">
          <w:pPr>
            <w:pStyle w:val="TOC2"/>
            <w:tabs>
              <w:tab w:val="left" w:pos="960"/>
              <w:tab w:val="right" w:leader="dot" w:pos="9016"/>
            </w:tabs>
            <w:rPr>
              <w:rFonts w:cstheme="minorBidi"/>
              <w:noProof/>
              <w:kern w:val="2"/>
              <w:sz w:val="24"/>
              <w:szCs w:val="24"/>
              <w:lang w:val="en-BE" w:eastAsia="en-BE"/>
            </w:rPr>
          </w:pPr>
          <w:hyperlink w:anchor="_Toc165798548" w:history="1">
            <w:r w:rsidRPr="00802672">
              <w:rPr>
                <w:rStyle w:val="Hyperlink"/>
                <w:noProof/>
                <w:lang w:val="en-GB"/>
              </w:rPr>
              <w:t>4.4</w:t>
            </w:r>
            <w:r>
              <w:rPr>
                <w:rFonts w:cstheme="minorBidi"/>
                <w:noProof/>
                <w:kern w:val="2"/>
                <w:sz w:val="24"/>
                <w:szCs w:val="24"/>
                <w:lang w:val="en-BE" w:eastAsia="en-BE"/>
              </w:rPr>
              <w:tab/>
            </w:r>
            <w:r w:rsidRPr="00802672">
              <w:rPr>
                <w:rStyle w:val="Hyperlink"/>
                <w:noProof/>
                <w:lang w:val="en-GB"/>
              </w:rPr>
              <w:t>Strategy</w:t>
            </w:r>
            <w:r>
              <w:rPr>
                <w:noProof/>
                <w:webHidden/>
              </w:rPr>
              <w:tab/>
            </w:r>
            <w:r>
              <w:rPr>
                <w:noProof/>
                <w:webHidden/>
              </w:rPr>
              <w:fldChar w:fldCharType="begin"/>
            </w:r>
            <w:r>
              <w:rPr>
                <w:noProof/>
                <w:webHidden/>
              </w:rPr>
              <w:instrText xml:space="preserve"> PAGEREF _Toc165798548 \h </w:instrText>
            </w:r>
            <w:r>
              <w:rPr>
                <w:noProof/>
                <w:webHidden/>
              </w:rPr>
            </w:r>
            <w:r>
              <w:rPr>
                <w:noProof/>
                <w:webHidden/>
              </w:rPr>
              <w:fldChar w:fldCharType="separate"/>
            </w:r>
            <w:r>
              <w:rPr>
                <w:noProof/>
                <w:webHidden/>
              </w:rPr>
              <w:t>18</w:t>
            </w:r>
            <w:r>
              <w:rPr>
                <w:noProof/>
                <w:webHidden/>
              </w:rPr>
              <w:fldChar w:fldCharType="end"/>
            </w:r>
          </w:hyperlink>
        </w:p>
        <w:p w14:paraId="583EFBF5" w14:textId="18300109" w:rsidR="002F1DA4" w:rsidRDefault="002F1DA4">
          <w:pPr>
            <w:pStyle w:val="TOC3"/>
            <w:tabs>
              <w:tab w:val="left" w:pos="1200"/>
              <w:tab w:val="right" w:leader="dot" w:pos="9016"/>
            </w:tabs>
            <w:rPr>
              <w:rFonts w:cstheme="minorBidi"/>
              <w:noProof/>
              <w:kern w:val="2"/>
              <w:sz w:val="24"/>
              <w:szCs w:val="24"/>
              <w:lang w:val="en-BE" w:eastAsia="en-BE"/>
            </w:rPr>
          </w:pPr>
          <w:hyperlink w:anchor="_Toc165798549" w:history="1">
            <w:r w:rsidRPr="00802672">
              <w:rPr>
                <w:rStyle w:val="Hyperlink"/>
                <w:noProof/>
                <w:lang w:val="en-GB"/>
              </w:rPr>
              <w:t>4.4.1</w:t>
            </w:r>
            <w:r>
              <w:rPr>
                <w:rFonts w:cstheme="minorBidi"/>
                <w:noProof/>
                <w:kern w:val="2"/>
                <w:sz w:val="24"/>
                <w:szCs w:val="24"/>
                <w:lang w:val="en-BE" w:eastAsia="en-BE"/>
              </w:rPr>
              <w:tab/>
            </w:r>
            <w:r w:rsidRPr="00802672">
              <w:rPr>
                <w:rStyle w:val="Hyperlink"/>
                <w:noProof/>
                <w:lang w:val="en-GB"/>
              </w:rPr>
              <w:t>When to use</w:t>
            </w:r>
            <w:r>
              <w:rPr>
                <w:noProof/>
                <w:webHidden/>
              </w:rPr>
              <w:tab/>
            </w:r>
            <w:r>
              <w:rPr>
                <w:noProof/>
                <w:webHidden/>
              </w:rPr>
              <w:fldChar w:fldCharType="begin"/>
            </w:r>
            <w:r>
              <w:rPr>
                <w:noProof/>
                <w:webHidden/>
              </w:rPr>
              <w:instrText xml:space="preserve"> PAGEREF _Toc165798549 \h </w:instrText>
            </w:r>
            <w:r>
              <w:rPr>
                <w:noProof/>
                <w:webHidden/>
              </w:rPr>
            </w:r>
            <w:r>
              <w:rPr>
                <w:noProof/>
                <w:webHidden/>
              </w:rPr>
              <w:fldChar w:fldCharType="separate"/>
            </w:r>
            <w:r>
              <w:rPr>
                <w:noProof/>
                <w:webHidden/>
              </w:rPr>
              <w:t>18</w:t>
            </w:r>
            <w:r>
              <w:rPr>
                <w:noProof/>
                <w:webHidden/>
              </w:rPr>
              <w:fldChar w:fldCharType="end"/>
            </w:r>
          </w:hyperlink>
        </w:p>
        <w:p w14:paraId="0354D5CD" w14:textId="4E44BAEA" w:rsidR="002F1DA4" w:rsidRDefault="002F1DA4">
          <w:pPr>
            <w:pStyle w:val="TOC3"/>
            <w:tabs>
              <w:tab w:val="left" w:pos="1200"/>
              <w:tab w:val="right" w:leader="dot" w:pos="9016"/>
            </w:tabs>
            <w:rPr>
              <w:rFonts w:cstheme="minorBidi"/>
              <w:noProof/>
              <w:kern w:val="2"/>
              <w:sz w:val="24"/>
              <w:szCs w:val="24"/>
              <w:lang w:val="en-BE" w:eastAsia="en-BE"/>
            </w:rPr>
          </w:pPr>
          <w:hyperlink w:anchor="_Toc165798550" w:history="1">
            <w:r w:rsidRPr="00802672">
              <w:rPr>
                <w:rStyle w:val="Hyperlink"/>
                <w:noProof/>
                <w:lang w:val="en-GB"/>
              </w:rPr>
              <w:t>4.4.2</w:t>
            </w:r>
            <w:r>
              <w:rPr>
                <w:rFonts w:cstheme="minorBidi"/>
                <w:noProof/>
                <w:kern w:val="2"/>
                <w:sz w:val="24"/>
                <w:szCs w:val="24"/>
                <w:lang w:val="en-BE" w:eastAsia="en-BE"/>
              </w:rPr>
              <w:tab/>
            </w:r>
            <w:r w:rsidRPr="00802672">
              <w:rPr>
                <w:rStyle w:val="Hyperlink"/>
                <w:noProof/>
                <w:lang w:val="en-GB"/>
              </w:rPr>
              <w:t>Example in C#</w:t>
            </w:r>
            <w:r>
              <w:rPr>
                <w:noProof/>
                <w:webHidden/>
              </w:rPr>
              <w:tab/>
            </w:r>
            <w:r>
              <w:rPr>
                <w:noProof/>
                <w:webHidden/>
              </w:rPr>
              <w:fldChar w:fldCharType="begin"/>
            </w:r>
            <w:r>
              <w:rPr>
                <w:noProof/>
                <w:webHidden/>
              </w:rPr>
              <w:instrText xml:space="preserve"> PAGEREF _Toc165798550 \h </w:instrText>
            </w:r>
            <w:r>
              <w:rPr>
                <w:noProof/>
                <w:webHidden/>
              </w:rPr>
            </w:r>
            <w:r>
              <w:rPr>
                <w:noProof/>
                <w:webHidden/>
              </w:rPr>
              <w:fldChar w:fldCharType="separate"/>
            </w:r>
            <w:r>
              <w:rPr>
                <w:noProof/>
                <w:webHidden/>
              </w:rPr>
              <w:t>18</w:t>
            </w:r>
            <w:r>
              <w:rPr>
                <w:noProof/>
                <w:webHidden/>
              </w:rPr>
              <w:fldChar w:fldCharType="end"/>
            </w:r>
          </w:hyperlink>
        </w:p>
        <w:p w14:paraId="689ACD3F" w14:textId="6675279B" w:rsidR="002F1DA4" w:rsidRDefault="002F1DA4">
          <w:pPr>
            <w:pStyle w:val="TOC1"/>
            <w:tabs>
              <w:tab w:val="left" w:pos="440"/>
              <w:tab w:val="right" w:leader="dot" w:pos="9016"/>
            </w:tabs>
            <w:rPr>
              <w:rFonts w:cstheme="minorBidi"/>
              <w:noProof/>
              <w:kern w:val="2"/>
              <w:sz w:val="24"/>
              <w:szCs w:val="24"/>
              <w:lang w:val="en-BE" w:eastAsia="en-BE"/>
            </w:rPr>
          </w:pPr>
          <w:hyperlink w:anchor="_Toc165798551" w:history="1">
            <w:r w:rsidRPr="00802672">
              <w:rPr>
                <w:rStyle w:val="Hyperlink"/>
                <w:noProof/>
              </w:rPr>
              <w:t>5</w:t>
            </w:r>
            <w:r>
              <w:rPr>
                <w:rFonts w:cstheme="minorBidi"/>
                <w:noProof/>
                <w:kern w:val="2"/>
                <w:sz w:val="24"/>
                <w:szCs w:val="24"/>
                <w:lang w:val="en-BE" w:eastAsia="en-BE"/>
              </w:rPr>
              <w:tab/>
            </w:r>
            <w:r w:rsidRPr="00802672">
              <w:rPr>
                <w:rStyle w:val="Hyperlink"/>
                <w:noProof/>
              </w:rPr>
              <w:t>Bestmix analysis</w:t>
            </w:r>
            <w:r>
              <w:rPr>
                <w:noProof/>
                <w:webHidden/>
              </w:rPr>
              <w:tab/>
            </w:r>
            <w:r>
              <w:rPr>
                <w:noProof/>
                <w:webHidden/>
              </w:rPr>
              <w:fldChar w:fldCharType="begin"/>
            </w:r>
            <w:r>
              <w:rPr>
                <w:noProof/>
                <w:webHidden/>
              </w:rPr>
              <w:instrText xml:space="preserve"> PAGEREF _Toc165798551 \h </w:instrText>
            </w:r>
            <w:r>
              <w:rPr>
                <w:noProof/>
                <w:webHidden/>
              </w:rPr>
            </w:r>
            <w:r>
              <w:rPr>
                <w:noProof/>
                <w:webHidden/>
              </w:rPr>
              <w:fldChar w:fldCharType="separate"/>
            </w:r>
            <w:r>
              <w:rPr>
                <w:noProof/>
                <w:webHidden/>
              </w:rPr>
              <w:t>20</w:t>
            </w:r>
            <w:r>
              <w:rPr>
                <w:noProof/>
                <w:webHidden/>
              </w:rPr>
              <w:fldChar w:fldCharType="end"/>
            </w:r>
          </w:hyperlink>
        </w:p>
        <w:p w14:paraId="15C0D770" w14:textId="282C5F63" w:rsidR="002F1DA4" w:rsidRDefault="002F1DA4">
          <w:pPr>
            <w:pStyle w:val="TOC2"/>
            <w:tabs>
              <w:tab w:val="left" w:pos="960"/>
              <w:tab w:val="right" w:leader="dot" w:pos="9016"/>
            </w:tabs>
            <w:rPr>
              <w:rFonts w:cstheme="minorBidi"/>
              <w:noProof/>
              <w:kern w:val="2"/>
              <w:sz w:val="24"/>
              <w:szCs w:val="24"/>
              <w:lang w:val="en-BE" w:eastAsia="en-BE"/>
            </w:rPr>
          </w:pPr>
          <w:hyperlink w:anchor="_Toc165798552" w:history="1">
            <w:r w:rsidRPr="00802672">
              <w:rPr>
                <w:rStyle w:val="Hyperlink"/>
                <w:noProof/>
              </w:rPr>
              <w:t>5.1</w:t>
            </w:r>
            <w:r>
              <w:rPr>
                <w:rFonts w:cstheme="minorBidi"/>
                <w:noProof/>
                <w:kern w:val="2"/>
                <w:sz w:val="24"/>
                <w:szCs w:val="24"/>
                <w:lang w:val="en-BE" w:eastAsia="en-BE"/>
              </w:rPr>
              <w:tab/>
            </w:r>
            <w:r w:rsidRPr="00802672">
              <w:rPr>
                <w:rStyle w:val="Hyperlink"/>
                <w:noProof/>
              </w:rPr>
              <w:t>About Bestmix</w:t>
            </w:r>
            <w:r>
              <w:rPr>
                <w:noProof/>
                <w:webHidden/>
              </w:rPr>
              <w:tab/>
            </w:r>
            <w:r>
              <w:rPr>
                <w:noProof/>
                <w:webHidden/>
              </w:rPr>
              <w:fldChar w:fldCharType="begin"/>
            </w:r>
            <w:r>
              <w:rPr>
                <w:noProof/>
                <w:webHidden/>
              </w:rPr>
              <w:instrText xml:space="preserve"> PAGEREF _Toc165798552 \h </w:instrText>
            </w:r>
            <w:r>
              <w:rPr>
                <w:noProof/>
                <w:webHidden/>
              </w:rPr>
            </w:r>
            <w:r>
              <w:rPr>
                <w:noProof/>
                <w:webHidden/>
              </w:rPr>
              <w:fldChar w:fldCharType="separate"/>
            </w:r>
            <w:r>
              <w:rPr>
                <w:noProof/>
                <w:webHidden/>
              </w:rPr>
              <w:t>20</w:t>
            </w:r>
            <w:r>
              <w:rPr>
                <w:noProof/>
                <w:webHidden/>
              </w:rPr>
              <w:fldChar w:fldCharType="end"/>
            </w:r>
          </w:hyperlink>
        </w:p>
        <w:p w14:paraId="22159D3C" w14:textId="54D78FED" w:rsidR="002F1DA4" w:rsidRDefault="002F1DA4">
          <w:pPr>
            <w:pStyle w:val="TOC2"/>
            <w:tabs>
              <w:tab w:val="left" w:pos="960"/>
              <w:tab w:val="right" w:leader="dot" w:pos="9016"/>
            </w:tabs>
            <w:rPr>
              <w:rFonts w:cstheme="minorBidi"/>
              <w:noProof/>
              <w:kern w:val="2"/>
              <w:sz w:val="24"/>
              <w:szCs w:val="24"/>
              <w:lang w:val="en-BE" w:eastAsia="en-BE"/>
            </w:rPr>
          </w:pPr>
          <w:hyperlink w:anchor="_Toc165798553" w:history="1">
            <w:r w:rsidRPr="00802672">
              <w:rPr>
                <w:rStyle w:val="Hyperlink"/>
                <w:noProof/>
              </w:rPr>
              <w:t>5.2</w:t>
            </w:r>
            <w:r>
              <w:rPr>
                <w:rFonts w:cstheme="minorBidi"/>
                <w:noProof/>
                <w:kern w:val="2"/>
                <w:sz w:val="24"/>
                <w:szCs w:val="24"/>
                <w:lang w:val="en-BE" w:eastAsia="en-BE"/>
              </w:rPr>
              <w:tab/>
            </w:r>
            <w:r w:rsidRPr="00802672">
              <w:rPr>
                <w:rStyle w:val="Hyperlink"/>
                <w:noProof/>
              </w:rPr>
              <w:t>Examples of design patterns in bestmix</w:t>
            </w:r>
            <w:r>
              <w:rPr>
                <w:noProof/>
                <w:webHidden/>
              </w:rPr>
              <w:tab/>
            </w:r>
            <w:r>
              <w:rPr>
                <w:noProof/>
                <w:webHidden/>
              </w:rPr>
              <w:fldChar w:fldCharType="begin"/>
            </w:r>
            <w:r>
              <w:rPr>
                <w:noProof/>
                <w:webHidden/>
              </w:rPr>
              <w:instrText xml:space="preserve"> PAGEREF _Toc165798553 \h </w:instrText>
            </w:r>
            <w:r>
              <w:rPr>
                <w:noProof/>
                <w:webHidden/>
              </w:rPr>
            </w:r>
            <w:r>
              <w:rPr>
                <w:noProof/>
                <w:webHidden/>
              </w:rPr>
              <w:fldChar w:fldCharType="separate"/>
            </w:r>
            <w:r>
              <w:rPr>
                <w:noProof/>
                <w:webHidden/>
              </w:rPr>
              <w:t>20</w:t>
            </w:r>
            <w:r>
              <w:rPr>
                <w:noProof/>
                <w:webHidden/>
              </w:rPr>
              <w:fldChar w:fldCharType="end"/>
            </w:r>
          </w:hyperlink>
        </w:p>
        <w:p w14:paraId="323DCD75" w14:textId="06D722EB" w:rsidR="002F1DA4" w:rsidRDefault="002F1DA4">
          <w:pPr>
            <w:pStyle w:val="TOC3"/>
            <w:tabs>
              <w:tab w:val="left" w:pos="1200"/>
              <w:tab w:val="right" w:leader="dot" w:pos="9016"/>
            </w:tabs>
            <w:rPr>
              <w:rFonts w:cstheme="minorBidi"/>
              <w:noProof/>
              <w:kern w:val="2"/>
              <w:sz w:val="24"/>
              <w:szCs w:val="24"/>
              <w:lang w:val="en-BE" w:eastAsia="en-BE"/>
            </w:rPr>
          </w:pPr>
          <w:hyperlink w:anchor="_Toc165798554" w:history="1">
            <w:r w:rsidRPr="00802672">
              <w:rPr>
                <w:rStyle w:val="Hyperlink"/>
                <w:noProof/>
              </w:rPr>
              <w:t>5.2.1</w:t>
            </w:r>
            <w:r>
              <w:rPr>
                <w:rFonts w:cstheme="minorBidi"/>
                <w:noProof/>
                <w:kern w:val="2"/>
                <w:sz w:val="24"/>
                <w:szCs w:val="24"/>
                <w:lang w:val="en-BE" w:eastAsia="en-BE"/>
              </w:rPr>
              <w:tab/>
            </w:r>
            <w:r w:rsidRPr="00802672">
              <w:rPr>
                <w:rStyle w:val="Hyperlink"/>
                <w:noProof/>
              </w:rPr>
              <w:t>Factory method pattern: filter clauses</w:t>
            </w:r>
            <w:r>
              <w:rPr>
                <w:noProof/>
                <w:webHidden/>
              </w:rPr>
              <w:tab/>
            </w:r>
            <w:r>
              <w:rPr>
                <w:noProof/>
                <w:webHidden/>
              </w:rPr>
              <w:fldChar w:fldCharType="begin"/>
            </w:r>
            <w:r>
              <w:rPr>
                <w:noProof/>
                <w:webHidden/>
              </w:rPr>
              <w:instrText xml:space="preserve"> PAGEREF _Toc165798554 \h </w:instrText>
            </w:r>
            <w:r>
              <w:rPr>
                <w:noProof/>
                <w:webHidden/>
              </w:rPr>
            </w:r>
            <w:r>
              <w:rPr>
                <w:noProof/>
                <w:webHidden/>
              </w:rPr>
              <w:fldChar w:fldCharType="separate"/>
            </w:r>
            <w:r>
              <w:rPr>
                <w:noProof/>
                <w:webHidden/>
              </w:rPr>
              <w:t>20</w:t>
            </w:r>
            <w:r>
              <w:rPr>
                <w:noProof/>
                <w:webHidden/>
              </w:rPr>
              <w:fldChar w:fldCharType="end"/>
            </w:r>
          </w:hyperlink>
        </w:p>
        <w:p w14:paraId="07FFBFFF" w14:textId="116C129C" w:rsidR="002F1DA4" w:rsidRDefault="002F1DA4">
          <w:pPr>
            <w:pStyle w:val="TOC3"/>
            <w:tabs>
              <w:tab w:val="left" w:pos="1200"/>
              <w:tab w:val="right" w:leader="dot" w:pos="9016"/>
            </w:tabs>
            <w:rPr>
              <w:rFonts w:cstheme="minorBidi"/>
              <w:noProof/>
              <w:kern w:val="2"/>
              <w:sz w:val="24"/>
              <w:szCs w:val="24"/>
              <w:lang w:val="en-BE" w:eastAsia="en-BE"/>
            </w:rPr>
          </w:pPr>
          <w:hyperlink w:anchor="_Toc165798555" w:history="1">
            <w:r w:rsidRPr="00802672">
              <w:rPr>
                <w:rStyle w:val="Hyperlink"/>
                <w:noProof/>
              </w:rPr>
              <w:t>5.2.2</w:t>
            </w:r>
            <w:r>
              <w:rPr>
                <w:rFonts w:cstheme="minorBidi"/>
                <w:noProof/>
                <w:kern w:val="2"/>
                <w:sz w:val="24"/>
                <w:szCs w:val="24"/>
                <w:lang w:val="en-BE" w:eastAsia="en-BE"/>
              </w:rPr>
              <w:tab/>
            </w:r>
            <w:r w:rsidRPr="00802672">
              <w:rPr>
                <w:rStyle w:val="Hyperlink"/>
                <w:noProof/>
              </w:rPr>
              <w:t>Observer pattern: validator</w:t>
            </w:r>
            <w:r>
              <w:rPr>
                <w:noProof/>
                <w:webHidden/>
              </w:rPr>
              <w:tab/>
            </w:r>
            <w:r>
              <w:rPr>
                <w:noProof/>
                <w:webHidden/>
              </w:rPr>
              <w:fldChar w:fldCharType="begin"/>
            </w:r>
            <w:r>
              <w:rPr>
                <w:noProof/>
                <w:webHidden/>
              </w:rPr>
              <w:instrText xml:space="preserve"> PAGEREF _Toc165798555 \h </w:instrText>
            </w:r>
            <w:r>
              <w:rPr>
                <w:noProof/>
                <w:webHidden/>
              </w:rPr>
            </w:r>
            <w:r>
              <w:rPr>
                <w:noProof/>
                <w:webHidden/>
              </w:rPr>
              <w:fldChar w:fldCharType="separate"/>
            </w:r>
            <w:r>
              <w:rPr>
                <w:noProof/>
                <w:webHidden/>
              </w:rPr>
              <w:t>22</w:t>
            </w:r>
            <w:r>
              <w:rPr>
                <w:noProof/>
                <w:webHidden/>
              </w:rPr>
              <w:fldChar w:fldCharType="end"/>
            </w:r>
          </w:hyperlink>
        </w:p>
        <w:p w14:paraId="79755FD7" w14:textId="1D2C85A0" w:rsidR="002F1DA4" w:rsidRDefault="002F1DA4">
          <w:pPr>
            <w:pStyle w:val="TOC2"/>
            <w:tabs>
              <w:tab w:val="left" w:pos="960"/>
              <w:tab w:val="right" w:leader="dot" w:pos="9016"/>
            </w:tabs>
            <w:rPr>
              <w:rFonts w:cstheme="minorBidi"/>
              <w:noProof/>
              <w:kern w:val="2"/>
              <w:sz w:val="24"/>
              <w:szCs w:val="24"/>
              <w:lang w:val="en-BE" w:eastAsia="en-BE"/>
            </w:rPr>
          </w:pPr>
          <w:hyperlink w:anchor="_Toc165798556" w:history="1">
            <w:r w:rsidRPr="00802672">
              <w:rPr>
                <w:rStyle w:val="Hyperlink"/>
                <w:noProof/>
              </w:rPr>
              <w:t>5.3</w:t>
            </w:r>
            <w:r>
              <w:rPr>
                <w:rFonts w:cstheme="minorBidi"/>
                <w:noProof/>
                <w:kern w:val="2"/>
                <w:sz w:val="24"/>
                <w:szCs w:val="24"/>
                <w:lang w:val="en-BE" w:eastAsia="en-BE"/>
              </w:rPr>
              <w:tab/>
            </w:r>
            <w:r w:rsidRPr="00802672">
              <w:rPr>
                <w:rStyle w:val="Hyperlink"/>
                <w:noProof/>
              </w:rPr>
              <w:t>Improvements with patterns</w:t>
            </w:r>
            <w:r>
              <w:rPr>
                <w:noProof/>
                <w:webHidden/>
              </w:rPr>
              <w:tab/>
            </w:r>
            <w:r>
              <w:rPr>
                <w:noProof/>
                <w:webHidden/>
              </w:rPr>
              <w:fldChar w:fldCharType="begin"/>
            </w:r>
            <w:r>
              <w:rPr>
                <w:noProof/>
                <w:webHidden/>
              </w:rPr>
              <w:instrText xml:space="preserve"> PAGEREF _Toc165798556 \h </w:instrText>
            </w:r>
            <w:r>
              <w:rPr>
                <w:noProof/>
                <w:webHidden/>
              </w:rPr>
            </w:r>
            <w:r>
              <w:rPr>
                <w:noProof/>
                <w:webHidden/>
              </w:rPr>
              <w:fldChar w:fldCharType="separate"/>
            </w:r>
            <w:r>
              <w:rPr>
                <w:noProof/>
                <w:webHidden/>
              </w:rPr>
              <w:t>23</w:t>
            </w:r>
            <w:r>
              <w:rPr>
                <w:noProof/>
                <w:webHidden/>
              </w:rPr>
              <w:fldChar w:fldCharType="end"/>
            </w:r>
          </w:hyperlink>
        </w:p>
        <w:p w14:paraId="26EAC2E1" w14:textId="30985A26" w:rsidR="002F1DA4" w:rsidRDefault="002F1DA4">
          <w:pPr>
            <w:pStyle w:val="TOC3"/>
            <w:tabs>
              <w:tab w:val="left" w:pos="1200"/>
              <w:tab w:val="right" w:leader="dot" w:pos="9016"/>
            </w:tabs>
            <w:rPr>
              <w:rFonts w:cstheme="minorBidi"/>
              <w:noProof/>
              <w:kern w:val="2"/>
              <w:sz w:val="24"/>
              <w:szCs w:val="24"/>
              <w:lang w:val="en-BE" w:eastAsia="en-BE"/>
            </w:rPr>
          </w:pPr>
          <w:hyperlink w:anchor="_Toc165798557" w:history="1">
            <w:r w:rsidRPr="00802672">
              <w:rPr>
                <w:rStyle w:val="Hyperlink"/>
                <w:noProof/>
              </w:rPr>
              <w:t>5.3.1</w:t>
            </w:r>
            <w:r>
              <w:rPr>
                <w:rFonts w:cstheme="minorBidi"/>
                <w:noProof/>
                <w:kern w:val="2"/>
                <w:sz w:val="24"/>
                <w:szCs w:val="24"/>
                <w:lang w:val="en-BE" w:eastAsia="en-BE"/>
              </w:rPr>
              <w:tab/>
            </w:r>
            <w:r w:rsidRPr="00802672">
              <w:rPr>
                <w:rStyle w:val="Hyperlink"/>
                <w:noProof/>
              </w:rPr>
              <w:t>Strategy pattern: import translations</w:t>
            </w:r>
            <w:r>
              <w:rPr>
                <w:noProof/>
                <w:webHidden/>
              </w:rPr>
              <w:tab/>
            </w:r>
            <w:r>
              <w:rPr>
                <w:noProof/>
                <w:webHidden/>
              </w:rPr>
              <w:fldChar w:fldCharType="begin"/>
            </w:r>
            <w:r>
              <w:rPr>
                <w:noProof/>
                <w:webHidden/>
              </w:rPr>
              <w:instrText xml:space="preserve"> PAGEREF _Toc165798557 \h </w:instrText>
            </w:r>
            <w:r>
              <w:rPr>
                <w:noProof/>
                <w:webHidden/>
              </w:rPr>
            </w:r>
            <w:r>
              <w:rPr>
                <w:noProof/>
                <w:webHidden/>
              </w:rPr>
              <w:fldChar w:fldCharType="separate"/>
            </w:r>
            <w:r>
              <w:rPr>
                <w:noProof/>
                <w:webHidden/>
              </w:rPr>
              <w:t>23</w:t>
            </w:r>
            <w:r>
              <w:rPr>
                <w:noProof/>
                <w:webHidden/>
              </w:rPr>
              <w:fldChar w:fldCharType="end"/>
            </w:r>
          </w:hyperlink>
        </w:p>
        <w:p w14:paraId="1742EA50" w14:textId="62E0AD2B" w:rsidR="002F1DA4" w:rsidRDefault="002F1DA4">
          <w:pPr>
            <w:pStyle w:val="TOC1"/>
            <w:tabs>
              <w:tab w:val="left" w:pos="440"/>
              <w:tab w:val="right" w:leader="dot" w:pos="9016"/>
            </w:tabs>
            <w:rPr>
              <w:rFonts w:cstheme="minorBidi"/>
              <w:noProof/>
              <w:kern w:val="2"/>
              <w:sz w:val="24"/>
              <w:szCs w:val="24"/>
              <w:lang w:val="en-BE" w:eastAsia="en-BE"/>
            </w:rPr>
          </w:pPr>
          <w:hyperlink w:anchor="_Toc165798558" w:history="1">
            <w:r w:rsidRPr="00802672">
              <w:rPr>
                <w:rStyle w:val="Hyperlink"/>
                <w:noProof/>
                <w:lang w:val="en-GB"/>
              </w:rPr>
              <w:t>6</w:t>
            </w:r>
            <w:r>
              <w:rPr>
                <w:rFonts w:cstheme="minorBidi"/>
                <w:noProof/>
                <w:kern w:val="2"/>
                <w:sz w:val="24"/>
                <w:szCs w:val="24"/>
                <w:lang w:val="en-BE" w:eastAsia="en-BE"/>
              </w:rPr>
              <w:tab/>
            </w:r>
            <w:r w:rsidRPr="00802672">
              <w:rPr>
                <w:rStyle w:val="Hyperlink"/>
                <w:noProof/>
                <w:lang w:val="en-GB"/>
              </w:rPr>
              <w:t>Sources</w:t>
            </w:r>
            <w:r>
              <w:rPr>
                <w:noProof/>
                <w:webHidden/>
              </w:rPr>
              <w:tab/>
            </w:r>
            <w:r>
              <w:rPr>
                <w:noProof/>
                <w:webHidden/>
              </w:rPr>
              <w:fldChar w:fldCharType="begin"/>
            </w:r>
            <w:r>
              <w:rPr>
                <w:noProof/>
                <w:webHidden/>
              </w:rPr>
              <w:instrText xml:space="preserve"> PAGEREF _Toc165798558 \h </w:instrText>
            </w:r>
            <w:r>
              <w:rPr>
                <w:noProof/>
                <w:webHidden/>
              </w:rPr>
            </w:r>
            <w:r>
              <w:rPr>
                <w:noProof/>
                <w:webHidden/>
              </w:rPr>
              <w:fldChar w:fldCharType="separate"/>
            </w:r>
            <w:r>
              <w:rPr>
                <w:noProof/>
                <w:webHidden/>
              </w:rPr>
              <w:t>27</w:t>
            </w:r>
            <w:r>
              <w:rPr>
                <w:noProof/>
                <w:webHidden/>
              </w:rPr>
              <w:fldChar w:fldCharType="end"/>
            </w:r>
          </w:hyperlink>
        </w:p>
        <w:p w14:paraId="535D02FA" w14:textId="7D23B7DB" w:rsidR="00AF0298" w:rsidRDefault="00AF0298">
          <w:r>
            <w:rPr>
              <w:b/>
              <w:bCs/>
              <w:noProof/>
            </w:rPr>
            <w:fldChar w:fldCharType="end"/>
          </w:r>
        </w:p>
      </w:sdtContent>
    </w:sdt>
    <w:p w14:paraId="2C04B3E2" w14:textId="77777777" w:rsidR="00AF0298" w:rsidRDefault="00AF0298">
      <w:pPr>
        <w:rPr>
          <w:rFonts w:asciiTheme="majorHAnsi" w:eastAsiaTheme="majorEastAsia" w:hAnsiTheme="majorHAnsi" w:cstheme="majorBidi"/>
          <w:color w:val="0F4761" w:themeColor="accent1" w:themeShade="BF"/>
          <w:sz w:val="40"/>
          <w:szCs w:val="40"/>
          <w:lang w:val="en-GB"/>
        </w:rPr>
      </w:pPr>
      <w:r>
        <w:rPr>
          <w:lang w:val="en-GB"/>
        </w:rPr>
        <w:br w:type="page"/>
      </w:r>
    </w:p>
    <w:p w14:paraId="1403DFEC" w14:textId="507ECCF5" w:rsidR="00B52634" w:rsidRDefault="00B52634" w:rsidP="00B52634">
      <w:pPr>
        <w:pStyle w:val="Heading1"/>
      </w:pPr>
      <w:bookmarkStart w:id="0" w:name="_Toc165798504"/>
      <w:r>
        <w:lastRenderedPageBreak/>
        <w:t>Introduction</w:t>
      </w:r>
      <w:r w:rsidR="006F473C">
        <w:t xml:space="preserve"> to design patterns</w:t>
      </w:r>
      <w:bookmarkEnd w:id="0"/>
    </w:p>
    <w:p w14:paraId="1AD9CB5D" w14:textId="4AE02C9C" w:rsidR="00C8421C" w:rsidRDefault="00C8421C" w:rsidP="00C8421C">
      <w:pPr>
        <w:pStyle w:val="Heading2"/>
      </w:pPr>
      <w:bookmarkStart w:id="1" w:name="_Toc165798505"/>
      <w:r>
        <w:t>Origin</w:t>
      </w:r>
      <w:bookmarkEnd w:id="1"/>
      <w:r>
        <w:t xml:space="preserve"> </w:t>
      </w:r>
    </w:p>
    <w:p w14:paraId="078B5576" w14:textId="457D70FA" w:rsidR="0018062B" w:rsidRDefault="0018062B" w:rsidP="00C8421C">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w:t>
      </w:r>
      <w:proofErr w:type="spellStart"/>
      <w:r w:rsidRPr="0018062B">
        <w:t>centred</w:t>
      </w:r>
      <w:proofErr w:type="spellEnd"/>
      <w:r w:rsidRPr="0018062B">
        <w:t xml:space="preserve">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rsidR="00B756EF">
        <w:t xml:space="preserve"> [11]</w:t>
      </w:r>
    </w:p>
    <w:p w14:paraId="23FB59C7" w14:textId="2943AA8F" w:rsidR="0018062B" w:rsidRDefault="6B9AF4CD" w:rsidP="00C8421C">
      <w:r w:rsidRPr="6B9AF4CD">
        <w:t xml:space="preserve">In 1995, software design patterns saw widespread recognition with the publication of 'Design Patterns: Elements of Reusable Object-Oriented Software' by Erich Gamma, Richard Helm, Ralph Johnson, and John </w:t>
      </w:r>
      <w:proofErr w:type="spellStart"/>
      <w:r w:rsidRPr="6B9AF4CD">
        <w:t>Vlissides</w:t>
      </w:r>
      <w:proofErr w:type="spellEnd"/>
      <w:r w:rsidRPr="6B9AF4CD">
        <w:t>. This book, often cited as a cornerstone in software engineering, is commonly referred to as the 'Gang of Four' (</w:t>
      </w:r>
      <w:proofErr w:type="spellStart"/>
      <w:r w:rsidRPr="6B9AF4CD">
        <w:t>GoF</w:t>
      </w:r>
      <w:proofErr w:type="spellEnd"/>
      <w:r w:rsidRPr="6B9AF4CD">
        <w:t>). [11]</w:t>
      </w:r>
    </w:p>
    <w:p w14:paraId="55C02046" w14:textId="20C7A024" w:rsidR="00C8421C" w:rsidRDefault="0018062B" w:rsidP="00C8421C">
      <w:r>
        <w:t>To write this book t</w:t>
      </w:r>
      <w:r w:rsidR="00C8421C">
        <w:t>hey looked at several software development teams and drew similar conclusions</w:t>
      </w:r>
      <w:r w:rsidR="00986BF0">
        <w:t xml:space="preserve"> for writing software as Alexander did for architecture. </w:t>
      </w:r>
      <w:r w:rsidR="00C8421C">
        <w:t xml:space="preserve"> </w:t>
      </w:r>
      <w:r w:rsidR="00B756EF">
        <w:t>[11]</w:t>
      </w:r>
    </w:p>
    <w:p w14:paraId="79976117" w14:textId="5F3838BB" w:rsidR="00986BF0" w:rsidRPr="00C8421C" w:rsidRDefault="00E72E5A" w:rsidP="00986BF0">
      <w:pPr>
        <w:pStyle w:val="Heading2"/>
      </w:pPr>
      <w:bookmarkStart w:id="2" w:name="_Toc165798506"/>
      <w:r>
        <w:t>What is a design pattern</w:t>
      </w:r>
      <w:bookmarkEnd w:id="2"/>
    </w:p>
    <w:p w14:paraId="045FE050" w14:textId="478B6A7F" w:rsidR="00B52634" w:rsidRDefault="00B52634" w:rsidP="00B52634">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14:paraId="74551340" w14:textId="46EBBDC6" w:rsidR="006F473C" w:rsidRDefault="006F473C" w:rsidP="006F473C">
      <w:pPr>
        <w:pStyle w:val="Heading2"/>
      </w:pPr>
      <w:bookmarkStart w:id="3" w:name="_Toc165798507"/>
      <w:r>
        <w:t>Anti-patterns</w:t>
      </w:r>
      <w:bookmarkEnd w:id="3"/>
    </w:p>
    <w:p w14:paraId="44706C52" w14:textId="2148D3EE" w:rsidR="006F473C" w:rsidRDefault="006F473C" w:rsidP="006F473C">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w:t>
      </w:r>
      <w:r w:rsidR="00901765">
        <w:t xml:space="preserve"> [13]</w:t>
      </w:r>
    </w:p>
    <w:p w14:paraId="7D9C1F1D" w14:textId="134197AD" w:rsidR="006F473C" w:rsidRDefault="006F473C" w:rsidP="006F473C">
      <w:r>
        <w:t>Examples of anti-patterns include:</w:t>
      </w:r>
    </w:p>
    <w:p w14:paraId="3163F1AF" w14:textId="77777777" w:rsidR="00214694" w:rsidRDefault="006F473C" w:rsidP="000C6CD3">
      <w:pPr>
        <w:pStyle w:val="ListParagraph"/>
        <w:numPr>
          <w:ilvl w:val="0"/>
          <w:numId w:val="9"/>
        </w:numPr>
      </w:pPr>
      <w:r w:rsidRPr="00214694">
        <w:rPr>
          <w:b/>
          <w:bCs/>
        </w:rPr>
        <w:t>Spaghetti Code</w:t>
      </w:r>
      <w:r>
        <w:t xml:space="preserve">: </w:t>
      </w:r>
      <w:r w:rsidR="00214694" w:rsidRPr="00214694">
        <w:t>Unstructured and tangled code with complex control flow and interdependencies, making it hard to understand, debug, and maintain.</w:t>
      </w:r>
    </w:p>
    <w:p w14:paraId="552D416A" w14:textId="77777777" w:rsidR="00F860F9" w:rsidRPr="00F860F9" w:rsidRDefault="00F860F9" w:rsidP="000C6CD3">
      <w:pPr>
        <w:pStyle w:val="ListParagraph"/>
        <w:numPr>
          <w:ilvl w:val="0"/>
          <w:numId w:val="9"/>
        </w:numPr>
      </w:pPr>
      <w:r w:rsidRPr="00F860F9">
        <w:rPr>
          <w:b/>
          <w:bCs/>
        </w:rPr>
        <w:t>God Object</w:t>
      </w:r>
      <w:r w:rsidRPr="00F860F9">
        <w:t>: A single class that performs all tasks in a system, leading to tight coupling, low cohesion, and difficulty in maintenance and scalability.</w:t>
      </w:r>
    </w:p>
    <w:p w14:paraId="083C733D" w14:textId="7813105D" w:rsidR="00F860F9" w:rsidRDefault="00F860F9" w:rsidP="000C6CD3">
      <w:pPr>
        <w:pStyle w:val="ListParagraph"/>
        <w:numPr>
          <w:ilvl w:val="0"/>
          <w:numId w:val="9"/>
        </w:numPr>
      </w:pPr>
      <w:r w:rsidRPr="00F860F9">
        <w:rPr>
          <w:b/>
          <w:bCs/>
        </w:rPr>
        <w:lastRenderedPageBreak/>
        <w:t>Copy-Paste Programming:</w:t>
      </w:r>
      <w:r w:rsidRPr="00F860F9">
        <w:t xml:space="preserve"> Repeatedly copying and pasting code snippets instead of creating reusable components or functions, leading to code duplication and maintenance issues.</w:t>
      </w:r>
    </w:p>
    <w:p w14:paraId="4C3C8CF7" w14:textId="77777777" w:rsidR="00F860F9" w:rsidRDefault="00F860F9" w:rsidP="00F860F9">
      <w:pPr>
        <w:pStyle w:val="ListParagraph"/>
        <w:numPr>
          <w:ilvl w:val="0"/>
          <w:numId w:val="9"/>
        </w:numPr>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49F8BE97" w14:textId="77777777" w:rsidR="00F860F9" w:rsidRDefault="00F860F9" w:rsidP="00F860F9">
      <w:pPr>
        <w:pStyle w:val="ListParagraph"/>
        <w:numPr>
          <w:ilvl w:val="0"/>
          <w:numId w:val="9"/>
        </w:numPr>
      </w:pPr>
      <w:r w:rsidRPr="00F860F9">
        <w:rPr>
          <w:b/>
          <w:bCs/>
        </w:rPr>
        <w:t>The Swiss Army Knife:</w:t>
      </w:r>
      <w:r>
        <w:t xml:space="preserve"> Creating overly generic or multipurpose classes or functions that try to do too much, leading to complexity, poor performance, and difficulty in testing and debugging.</w:t>
      </w:r>
    </w:p>
    <w:p w14:paraId="01DFB0DE" w14:textId="77777777" w:rsidR="00F860F9" w:rsidRDefault="00F860F9" w:rsidP="00F860F9">
      <w:pPr>
        <w:ind w:left="360"/>
      </w:pPr>
    </w:p>
    <w:p w14:paraId="5E329942" w14:textId="1770642A" w:rsidR="006F473C" w:rsidRDefault="006F473C" w:rsidP="006F473C">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080355D6" w14:textId="77777777" w:rsidR="006F473C" w:rsidRPr="006F473C" w:rsidRDefault="006F473C" w:rsidP="006F473C"/>
    <w:p w14:paraId="12DE229D" w14:textId="6B3D05C1" w:rsidR="00BF0F78" w:rsidRPr="00305EAE" w:rsidRDefault="00BF0F78" w:rsidP="00BF0F78">
      <w:pPr>
        <w:pStyle w:val="Heading2"/>
      </w:pPr>
      <w:bookmarkStart w:id="4" w:name="_Toc165798508"/>
      <w:r w:rsidRPr="00305EAE">
        <w:t>Goal of this paper</w:t>
      </w:r>
      <w:bookmarkEnd w:id="4"/>
    </w:p>
    <w:p w14:paraId="5175DFCB" w14:textId="7485C074" w:rsidR="00B510B1" w:rsidRDefault="00B510B1" w:rsidP="00B510B1">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30CC775C" w14:textId="53D1283B" w:rsidR="00B668A1" w:rsidRPr="00B510B1" w:rsidRDefault="6B9AF4CD" w:rsidP="6B9AF4CD">
      <w:pPr>
        <w:rPr>
          <w:highlight w:val="yellow"/>
        </w:rPr>
      </w:pPr>
      <w:r w:rsidRPr="6B9AF4CD">
        <w:t xml:space="preserve">To showcase the power of design pattern, I will take a look at a few real world Implementations. I will look at parts of the code from </w:t>
      </w:r>
      <w:proofErr w:type="spellStart"/>
      <w:r w:rsidRPr="6B9AF4CD">
        <w:t>Bestmix</w:t>
      </w:r>
      <w:proofErr w:type="spellEnd"/>
      <w:r w:rsidRPr="6B9AF4CD">
        <w:t xml:space="preserve"> Software. Where I currently have an internship.</w:t>
      </w:r>
    </w:p>
    <w:p w14:paraId="532F491E" w14:textId="487370EC" w:rsidR="0057265E" w:rsidRPr="00B0460E" w:rsidRDefault="00C363DB" w:rsidP="0057265E">
      <w:pPr>
        <w:pStyle w:val="Heading1"/>
        <w:rPr>
          <w:lang w:val="en-GB"/>
        </w:rPr>
      </w:pPr>
      <w:bookmarkStart w:id="5" w:name="_Toc165798509"/>
      <w:r w:rsidRPr="00B0460E">
        <w:rPr>
          <w:lang w:val="en-GB"/>
        </w:rPr>
        <w:lastRenderedPageBreak/>
        <w:t>Gang of Four</w:t>
      </w:r>
      <w:r w:rsidR="00FD2A35" w:rsidRPr="00B0460E">
        <w:rPr>
          <w:lang w:val="en-GB"/>
        </w:rPr>
        <w:t xml:space="preserve"> patterns</w:t>
      </w:r>
      <w:bookmarkEnd w:id="5"/>
    </w:p>
    <w:p w14:paraId="101DBADF" w14:textId="58722AAD" w:rsidR="00C363DB" w:rsidRDefault="00C93297" w:rsidP="00C93297">
      <w:pPr>
        <w:pStyle w:val="Heading2"/>
        <w:rPr>
          <w:lang w:val="en-GB"/>
        </w:rPr>
      </w:pPr>
      <w:bookmarkStart w:id="6" w:name="_Toc165798510"/>
      <w:r w:rsidRPr="00C93297">
        <w:rPr>
          <w:lang w:val="en-GB"/>
        </w:rPr>
        <w:t>What is the Gang o</w:t>
      </w:r>
      <w:r>
        <w:rPr>
          <w:lang w:val="en-GB"/>
        </w:rPr>
        <w:t>f Four?</w:t>
      </w:r>
      <w:bookmarkEnd w:id="6"/>
    </w:p>
    <w:p w14:paraId="49408561" w14:textId="56CD3AED" w:rsidR="00C93297" w:rsidRDefault="00FD2A35" w:rsidP="00C93297">
      <w:pPr>
        <w:rPr>
          <w:lang w:val="en-GB"/>
        </w:rPr>
      </w:pPr>
      <w:r w:rsidRPr="00FD2A35">
        <w:rPr>
          <w:lang w:val="en-GB"/>
        </w:rPr>
        <w:t>The Gang of Four (</w:t>
      </w:r>
      <w:proofErr w:type="spellStart"/>
      <w:r w:rsidRPr="00FD2A35">
        <w:rPr>
          <w:lang w:val="en-GB"/>
        </w:rPr>
        <w:t>GoF</w:t>
      </w:r>
      <w:proofErr w:type="spellEnd"/>
      <w:r w:rsidRPr="00FD2A35">
        <w:rPr>
          <w:lang w:val="en-GB"/>
        </w:rPr>
        <w:t xml:space="preserve">) Design Patterns, introduced in the book "Design Patterns: Elements of Reusable Object-Oriented Software" by Erich Gamma, Richard Helm, Ralph Johnson, and John </w:t>
      </w:r>
      <w:proofErr w:type="spellStart"/>
      <w:r w:rsidRPr="00FD2A35">
        <w:rPr>
          <w:lang w:val="en-GB"/>
        </w:rPr>
        <w:t>Vlissides</w:t>
      </w:r>
      <w:proofErr w:type="spellEnd"/>
      <w:r w:rsidRPr="00FD2A35">
        <w:rPr>
          <w:lang w:val="en-GB"/>
        </w:rPr>
        <w:t xml:space="preserve">, are a collection of 23 design patterns that address common software design problems. These patterns, categorized into Creational, Structural, and </w:t>
      </w:r>
      <w:r w:rsidR="00305EAE" w:rsidRPr="00FD2A35">
        <w:rPr>
          <w:lang w:val="en-GB"/>
        </w:rPr>
        <w:t>Behavioural</w:t>
      </w:r>
      <w:r w:rsidRPr="00FD2A35">
        <w:rPr>
          <w:lang w:val="en-GB"/>
        </w:rPr>
        <w:t xml:space="preserve"> patterns, provide solutions to recurring issues in software development, promoting code reusability, modularity, and flexibility. The </w:t>
      </w:r>
      <w:proofErr w:type="spellStart"/>
      <w:r w:rsidRPr="00FD2A35">
        <w:rPr>
          <w:lang w:val="en-GB"/>
        </w:rPr>
        <w:t>GoF</w:t>
      </w:r>
      <w:proofErr w:type="spellEnd"/>
      <w:r w:rsidRPr="00FD2A35">
        <w:rPr>
          <w:lang w:val="en-GB"/>
        </w:rPr>
        <w:t xml:space="preserve"> patterns have become a foundational resource for software engineers, offering a </w:t>
      </w:r>
      <w:r w:rsidR="00305EAE" w:rsidRPr="00FD2A35">
        <w:rPr>
          <w:lang w:val="en-GB"/>
        </w:rPr>
        <w:t>catalogue</w:t>
      </w:r>
      <w:r w:rsidRPr="00FD2A35">
        <w:rPr>
          <w:lang w:val="en-GB"/>
        </w:rPr>
        <w:t xml:space="preserve"> of proven solutions that enhance the quality and maintainability of software systems.</w:t>
      </w:r>
      <w:r>
        <w:rPr>
          <w:lang w:val="en-GB"/>
        </w:rPr>
        <w:t xml:space="preserve"> Because this book has been so influential, it will be the main source for the research in this paper. [1] [3]</w:t>
      </w:r>
    </w:p>
    <w:p w14:paraId="5F9494EA" w14:textId="0AD12C56" w:rsidR="00DD5FC7" w:rsidRDefault="00FA3757" w:rsidP="00C93297">
      <w:pPr>
        <w:rPr>
          <w:lang w:val="en-GB"/>
        </w:rPr>
      </w:pPr>
      <w:r>
        <w:rPr>
          <w:lang w:val="en-GB"/>
        </w:rPr>
        <w:t>The following section means to give you an idea of the gang of four patterns, what their intent is and how they work.</w:t>
      </w:r>
      <w:r w:rsidR="00DD5FC7">
        <w:rPr>
          <w:lang w:val="en-GB"/>
        </w:rPr>
        <w:t xml:space="preserve"> [1][2][5]</w:t>
      </w:r>
    </w:p>
    <w:p w14:paraId="64326496" w14:textId="073032AC" w:rsidR="00C93297" w:rsidRDefault="00DD5FC7" w:rsidP="00C93297">
      <w:pPr>
        <w:pStyle w:val="Heading2"/>
        <w:rPr>
          <w:lang w:val="en-GB"/>
        </w:rPr>
      </w:pPr>
      <w:bookmarkStart w:id="7" w:name="_Toc165798511"/>
      <w:r>
        <w:rPr>
          <w:lang w:val="en-GB"/>
        </w:rPr>
        <w:t>Creational patterns</w:t>
      </w:r>
      <w:bookmarkEnd w:id="7"/>
    </w:p>
    <w:p w14:paraId="2D332DAA" w14:textId="77777777" w:rsidR="00DD5FC7" w:rsidRDefault="00DD5FC7" w:rsidP="00DD5FC7">
      <w:pPr>
        <w:pStyle w:val="Heading3"/>
        <w:rPr>
          <w:lang w:val="en-GB"/>
        </w:rPr>
      </w:pPr>
      <w:bookmarkStart w:id="8" w:name="_Toc165798512"/>
      <w:r>
        <w:rPr>
          <w:lang w:val="en-GB"/>
        </w:rPr>
        <w:t xml:space="preserve">Abstract </w:t>
      </w:r>
      <w:r w:rsidRPr="00DD5FC7">
        <w:t>Factory</w:t>
      </w:r>
      <w:bookmarkEnd w:id="8"/>
    </w:p>
    <w:p w14:paraId="1F6BA8ED" w14:textId="77777777" w:rsidR="00DD5FC7" w:rsidRDefault="00DD5FC7" w:rsidP="00DD5FC7">
      <w:r>
        <w:rPr>
          <w:b/>
          <w:bCs/>
          <w:lang w:val="en-GB"/>
        </w:rPr>
        <w:t>Intent:</w:t>
      </w:r>
      <w:r>
        <w:rPr>
          <w:lang w:val="en-GB"/>
        </w:rPr>
        <w:t xml:space="preserve"> </w:t>
      </w:r>
      <w:r>
        <w:t>Provide an interface for creating families of related or dependent objects without specifying their concrete classes.</w:t>
      </w:r>
    </w:p>
    <w:p w14:paraId="003C6198" w14:textId="772EBD80" w:rsidR="00DD5FC7" w:rsidRDefault="00FD6103" w:rsidP="00DD5FC7">
      <w:pPr>
        <w:rPr>
          <w:lang w:val="en-GB"/>
        </w:rPr>
      </w:pPr>
      <w:r>
        <w:rPr>
          <w:b/>
          <w:bCs/>
          <w:lang w:val="en-GB"/>
        </w:rPr>
        <w:t>Summary</w:t>
      </w:r>
      <w:r w:rsidR="00DD5FC7">
        <w:rPr>
          <w:lang w:val="en-GB"/>
        </w:rPr>
        <w:t>: Abstract factory interface is used by concrete factories to create certain concrete types of an abstract type</w:t>
      </w:r>
    </w:p>
    <w:p w14:paraId="2778C15D" w14:textId="77777777" w:rsidR="00DD5FC7" w:rsidRDefault="00DD5FC7" w:rsidP="00DD5FC7">
      <w:pPr>
        <w:rPr>
          <w:b/>
          <w:bCs/>
          <w:lang w:val="en-GB"/>
        </w:rPr>
      </w:pPr>
      <w:r>
        <w:rPr>
          <w:b/>
          <w:bCs/>
          <w:noProof/>
          <w:lang w:val="en-GB"/>
        </w:rPr>
        <w:drawing>
          <wp:anchor distT="0" distB="0" distL="114300" distR="114300" simplePos="0" relativeHeight="251658244" behindDoc="0" locked="0" layoutInCell="1" allowOverlap="1" wp14:anchorId="565E3367" wp14:editId="76E6D69F">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5E9EC8A7" w14:textId="77777777" w:rsidR="00DD5FC7" w:rsidRDefault="00DD5FC7" w:rsidP="00DD5FC7">
      <w:pPr>
        <w:rPr>
          <w:lang w:val="en-GB"/>
        </w:rPr>
      </w:pPr>
      <w:r>
        <w:rPr>
          <w:lang w:val="en-GB"/>
        </w:rPr>
        <w:t xml:space="preserve">In this example we have a car and a motorcycle, both implement the </w:t>
      </w:r>
      <w:proofErr w:type="spellStart"/>
      <w:r>
        <w:rPr>
          <w:lang w:val="en-GB"/>
        </w:rPr>
        <w:t>IVehicle</w:t>
      </w:r>
      <w:proofErr w:type="spellEnd"/>
      <w:r>
        <w:rPr>
          <w:lang w:val="en-GB"/>
        </w:rPr>
        <w:t xml:space="preserve"> interface. To create these vehicles we have a separate </w:t>
      </w:r>
      <w:proofErr w:type="spellStart"/>
      <w:r>
        <w:rPr>
          <w:lang w:val="en-GB"/>
        </w:rPr>
        <w:t>CarFactory</w:t>
      </w:r>
      <w:proofErr w:type="spellEnd"/>
      <w:r>
        <w:rPr>
          <w:lang w:val="en-GB"/>
        </w:rPr>
        <w:t xml:space="preserve"> and </w:t>
      </w:r>
      <w:proofErr w:type="spellStart"/>
      <w:r>
        <w:rPr>
          <w:lang w:val="en-GB"/>
        </w:rPr>
        <w:t>MotorcycleFactory</w:t>
      </w:r>
      <w:proofErr w:type="spellEnd"/>
      <w:r>
        <w:rPr>
          <w:lang w:val="en-GB"/>
        </w:rPr>
        <w:t xml:space="preserve">, but since they both implement </w:t>
      </w:r>
      <w:proofErr w:type="spellStart"/>
      <w:r>
        <w:rPr>
          <w:lang w:val="en-GB"/>
        </w:rPr>
        <w:t>IVehicleFactory</w:t>
      </w:r>
      <w:proofErr w:type="spellEnd"/>
      <w:r>
        <w:rPr>
          <w:lang w:val="en-GB"/>
        </w:rPr>
        <w:t xml:space="preserve">, We can use the </w:t>
      </w:r>
      <w:proofErr w:type="spellStart"/>
      <w:r>
        <w:rPr>
          <w:lang w:val="en-GB"/>
        </w:rPr>
        <w:t>IVehicleFactory</w:t>
      </w:r>
      <w:proofErr w:type="spellEnd"/>
      <w:r>
        <w:rPr>
          <w:lang w:val="en-GB"/>
        </w:rPr>
        <w:t xml:space="preserve">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w:t>
      </w:r>
      <w:proofErr w:type="spellStart"/>
      <w:r>
        <w:rPr>
          <w:lang w:val="en-GB"/>
        </w:rPr>
        <w:t>IVehicle</w:t>
      </w:r>
      <w:proofErr w:type="spellEnd"/>
      <w:r>
        <w:rPr>
          <w:lang w:val="en-GB"/>
        </w:rPr>
        <w:t xml:space="preserve">, as long as my boat factory implements the </w:t>
      </w:r>
      <w:proofErr w:type="spellStart"/>
      <w:r>
        <w:rPr>
          <w:lang w:val="en-GB"/>
        </w:rPr>
        <w:t>IVehicleFactory</w:t>
      </w:r>
      <w:proofErr w:type="spellEnd"/>
      <w:r>
        <w:rPr>
          <w:lang w:val="en-GB"/>
        </w:rPr>
        <w:t>, The rest of my code will keep working.</w:t>
      </w:r>
    </w:p>
    <w:p w14:paraId="7CB31ACB" w14:textId="77777777" w:rsidR="00DD5FC7" w:rsidRDefault="00DD5FC7" w:rsidP="00DD5FC7">
      <w:pPr>
        <w:pStyle w:val="Heading3"/>
        <w:rPr>
          <w:lang w:val="en-GB"/>
        </w:rPr>
      </w:pPr>
      <w:bookmarkStart w:id="9" w:name="_Toc165798513"/>
      <w:r>
        <w:rPr>
          <w:lang w:val="en-GB"/>
        </w:rPr>
        <w:lastRenderedPageBreak/>
        <w:t>Builder</w:t>
      </w:r>
      <w:bookmarkEnd w:id="9"/>
    </w:p>
    <w:p w14:paraId="7E17DCF9" w14:textId="77777777" w:rsidR="00DD5FC7" w:rsidRDefault="00DD5FC7" w:rsidP="00DD5FC7">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748526C7" w14:textId="2A08724D" w:rsidR="00DD5FC7" w:rsidRDefault="00FD6103" w:rsidP="00DD5FC7">
      <w:pPr>
        <w:rPr>
          <w:lang w:val="en-GB"/>
        </w:rPr>
      </w:pPr>
      <w:r>
        <w:rPr>
          <w:b/>
          <w:bCs/>
          <w:lang w:val="en-GB"/>
        </w:rPr>
        <w:t>Summary</w:t>
      </w:r>
      <w:r w:rsidR="00DD5FC7">
        <w:rPr>
          <w:b/>
          <w:bCs/>
          <w:lang w:val="en-GB"/>
        </w:rPr>
        <w:t>:</w:t>
      </w:r>
      <w:r w:rsidR="00DD5FC7">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7974265E" w14:textId="77777777" w:rsidR="00DD5FC7" w:rsidRDefault="00DD5FC7" w:rsidP="00DD5FC7">
      <w:pPr>
        <w:pStyle w:val="NoSpacing"/>
        <w:rPr>
          <w:lang w:val="en-GB"/>
        </w:rPr>
      </w:pPr>
    </w:p>
    <w:p w14:paraId="77F0EA7E" w14:textId="77777777" w:rsidR="00DD5FC7" w:rsidRDefault="00DD5FC7" w:rsidP="00DD5FC7">
      <w:pPr>
        <w:pStyle w:val="Heading3"/>
        <w:rPr>
          <w:lang w:val="en-GB"/>
        </w:rPr>
      </w:pPr>
      <w:bookmarkStart w:id="10" w:name="_Toc165798514"/>
      <w:r>
        <w:rPr>
          <w:lang w:val="en-GB"/>
        </w:rPr>
        <w:t>Factory Method</w:t>
      </w:r>
      <w:bookmarkEnd w:id="10"/>
    </w:p>
    <w:p w14:paraId="7060D7D6" w14:textId="77777777" w:rsidR="00DD5FC7" w:rsidRDefault="00DD5FC7" w:rsidP="00DD5FC7">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4B30FBD2" w14:textId="54D09EFF" w:rsidR="00DD5FC7" w:rsidRDefault="00FD6103" w:rsidP="00315122">
      <w:pPr>
        <w:rPr>
          <w:lang w:val="en-GB"/>
        </w:rPr>
      </w:pPr>
      <w:r>
        <w:rPr>
          <w:b/>
          <w:bCs/>
          <w:lang w:val="en-GB"/>
        </w:rPr>
        <w:t>Summary</w:t>
      </w:r>
      <w:r w:rsidR="00DD5FC7">
        <w:rPr>
          <w:b/>
          <w:bCs/>
          <w:lang w:val="en-GB"/>
        </w:rPr>
        <w:t xml:space="preserve">: </w:t>
      </w:r>
      <w:r w:rsidR="00DD5FC7"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31398866" w14:textId="77777777" w:rsidR="00DD5FC7" w:rsidRPr="00B16086" w:rsidRDefault="00DD5FC7" w:rsidP="00DD5FC7">
      <w:pPr>
        <w:pStyle w:val="Heading3"/>
        <w:rPr>
          <w:lang w:val="en-GB"/>
        </w:rPr>
      </w:pPr>
      <w:bookmarkStart w:id="11" w:name="_Toc165798515"/>
      <w:r>
        <w:rPr>
          <w:lang w:val="en-GB"/>
        </w:rPr>
        <w:t>Prototype</w:t>
      </w:r>
      <w:bookmarkEnd w:id="11"/>
    </w:p>
    <w:p w14:paraId="0732741F" w14:textId="77777777" w:rsidR="00DD5FC7" w:rsidRDefault="00DD5FC7" w:rsidP="00DD5FC7">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359D6C2E" w14:textId="09DBC315" w:rsidR="00DD5FC7" w:rsidRDefault="00FD6103" w:rsidP="00DD5FC7">
      <w:pPr>
        <w:rPr>
          <w:lang w:val="en-GB"/>
        </w:rPr>
      </w:pPr>
      <w:r>
        <w:rPr>
          <w:b/>
          <w:bCs/>
          <w:lang w:val="en-GB"/>
        </w:rPr>
        <w:t>Summary</w:t>
      </w:r>
      <w:r w:rsidR="00DD5FC7">
        <w:rPr>
          <w:b/>
          <w:bCs/>
          <w:lang w:val="en-GB"/>
        </w:rPr>
        <w:t xml:space="preserve">: </w:t>
      </w:r>
      <w:r w:rsidR="00DD5FC7"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734BECE9" w14:textId="77777777" w:rsidR="00DD5FC7" w:rsidRDefault="00DD5FC7" w:rsidP="00DD5FC7">
      <w:pPr>
        <w:rPr>
          <w:lang w:val="en-GB"/>
        </w:rPr>
      </w:pPr>
    </w:p>
    <w:p w14:paraId="42CC9C6F" w14:textId="77777777" w:rsidR="00DD5FC7" w:rsidRDefault="00DD5FC7" w:rsidP="00DD5FC7">
      <w:pPr>
        <w:pStyle w:val="Heading3"/>
        <w:rPr>
          <w:lang w:val="en-GB"/>
        </w:rPr>
      </w:pPr>
      <w:bookmarkStart w:id="12" w:name="_Toc165798516"/>
      <w:r>
        <w:rPr>
          <w:lang w:val="en-GB"/>
        </w:rPr>
        <w:t>Singleton</w:t>
      </w:r>
      <w:bookmarkEnd w:id="12"/>
    </w:p>
    <w:p w14:paraId="3E9A167B" w14:textId="77777777" w:rsidR="00DD5FC7" w:rsidRDefault="00DD5FC7" w:rsidP="00DD5FC7">
      <w:r>
        <w:rPr>
          <w:b/>
          <w:bCs/>
          <w:lang w:val="en-GB"/>
        </w:rPr>
        <w:t xml:space="preserve">Intent: </w:t>
      </w:r>
      <w:r>
        <w:t>Ensure a class only has one instance, and provide a global point of access to it.</w:t>
      </w:r>
    </w:p>
    <w:p w14:paraId="385D4374" w14:textId="424CBBD6" w:rsidR="00DD5FC7" w:rsidRDefault="00FD6103" w:rsidP="00DD5FC7">
      <w:pPr>
        <w:rPr>
          <w:lang w:val="en-GB"/>
        </w:rPr>
      </w:pPr>
      <w:r>
        <w:rPr>
          <w:b/>
          <w:bCs/>
          <w:lang w:val="en-GB"/>
        </w:rPr>
        <w:t>Summary</w:t>
      </w:r>
      <w:r w:rsidR="00DD5FC7">
        <w:rPr>
          <w:b/>
          <w:bCs/>
          <w:lang w:val="en-GB"/>
        </w:rPr>
        <w:t xml:space="preserve">: </w:t>
      </w:r>
      <w:r w:rsidR="00DD5FC7"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p w14:paraId="6CF179A7" w14:textId="77777777" w:rsidR="00DD5FC7" w:rsidRDefault="00DD5FC7" w:rsidP="00DD5FC7">
      <w:pPr>
        <w:rPr>
          <w:lang w:val="en-GB"/>
        </w:rPr>
      </w:pPr>
    </w:p>
    <w:p w14:paraId="06D4E492" w14:textId="77777777" w:rsidR="00DD5FC7" w:rsidRDefault="00DD5FC7" w:rsidP="00DD5FC7">
      <w:pPr>
        <w:pStyle w:val="Heading2"/>
        <w:rPr>
          <w:lang w:val="en-GB"/>
        </w:rPr>
      </w:pPr>
      <w:bookmarkStart w:id="13" w:name="_Toc165798517"/>
      <w:r>
        <w:rPr>
          <w:lang w:val="en-GB"/>
        </w:rPr>
        <w:lastRenderedPageBreak/>
        <w:t>Structural patterns</w:t>
      </w:r>
      <w:bookmarkEnd w:id="13"/>
    </w:p>
    <w:p w14:paraId="305173E8" w14:textId="77777777" w:rsidR="00DD5FC7" w:rsidRDefault="00DD5FC7" w:rsidP="00DD5FC7">
      <w:pPr>
        <w:pStyle w:val="Heading3"/>
        <w:rPr>
          <w:lang w:val="en-GB"/>
        </w:rPr>
      </w:pPr>
      <w:bookmarkStart w:id="14" w:name="_Toc165798518"/>
      <w:r>
        <w:rPr>
          <w:lang w:val="en-GB"/>
        </w:rPr>
        <w:t>Adapter</w:t>
      </w:r>
      <w:bookmarkEnd w:id="14"/>
    </w:p>
    <w:p w14:paraId="3FD84DF8" w14:textId="77777777" w:rsidR="00DD5FC7" w:rsidRDefault="00DD5FC7" w:rsidP="00DD5FC7">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6833EFE5" w14:textId="5E22FD9E" w:rsidR="00DD5FC7" w:rsidRDefault="00FD6103" w:rsidP="00DD5FC7">
      <w:pPr>
        <w:rPr>
          <w:lang w:val="en-GB"/>
        </w:rPr>
      </w:pPr>
      <w:r>
        <w:rPr>
          <w:b/>
          <w:bCs/>
          <w:lang w:val="en-GB"/>
        </w:rPr>
        <w:t>Summary</w:t>
      </w:r>
      <w:r w:rsidR="00DD5FC7">
        <w:rPr>
          <w:b/>
          <w:bCs/>
          <w:lang w:val="en-GB"/>
        </w:rPr>
        <w:t xml:space="preserve">: </w:t>
      </w:r>
      <w:r w:rsidR="00DD5FC7"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2B870500" w14:textId="77777777" w:rsidR="00DD5FC7" w:rsidRDefault="00DD5FC7" w:rsidP="00DD5FC7">
      <w:pPr>
        <w:rPr>
          <w:lang w:val="en-GB"/>
        </w:rPr>
      </w:pPr>
    </w:p>
    <w:p w14:paraId="75D79E8C" w14:textId="77777777" w:rsidR="00DD5FC7" w:rsidRDefault="00DD5FC7" w:rsidP="00DD5FC7">
      <w:pPr>
        <w:pStyle w:val="Heading3"/>
        <w:rPr>
          <w:lang w:val="en-GB"/>
        </w:rPr>
      </w:pPr>
      <w:bookmarkStart w:id="15" w:name="_Toc165798519"/>
      <w:r>
        <w:rPr>
          <w:lang w:val="en-GB"/>
        </w:rPr>
        <w:t>Bridge</w:t>
      </w:r>
      <w:bookmarkEnd w:id="15"/>
    </w:p>
    <w:p w14:paraId="6BEA60FC" w14:textId="77777777" w:rsidR="00DD5FC7" w:rsidRDefault="00DD5FC7" w:rsidP="00DD5FC7">
      <w:r>
        <w:rPr>
          <w:b/>
          <w:bCs/>
          <w:lang w:val="en-GB"/>
        </w:rPr>
        <w:t xml:space="preserve">Intent: </w:t>
      </w:r>
      <w:r>
        <w:t>Decouple an abstraction from its implementation so that the two can vary independently.</w:t>
      </w:r>
    </w:p>
    <w:p w14:paraId="199794C4" w14:textId="6960CF62" w:rsidR="00DD5FC7" w:rsidRPr="001B4D9C" w:rsidRDefault="00FD6103" w:rsidP="00DD5FC7">
      <w:pPr>
        <w:rPr>
          <w:lang w:val="en-GB"/>
        </w:rPr>
      </w:pPr>
      <w:r>
        <w:rPr>
          <w:b/>
          <w:bCs/>
          <w:lang w:val="en-GB"/>
        </w:rPr>
        <w:t>Summary</w:t>
      </w:r>
      <w:r w:rsidR="00DD5FC7">
        <w:rPr>
          <w:b/>
          <w:bCs/>
          <w:lang w:val="en-GB"/>
        </w:rPr>
        <w:t xml:space="preserve">: </w:t>
      </w:r>
      <w:r w:rsidR="00DD5FC7"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sidR="00DD5FC7">
        <w:rPr>
          <w:lang w:val="en-GB"/>
        </w:rPr>
        <w:t xml:space="preserve"> </w:t>
      </w:r>
      <w:r w:rsidR="00DD5FC7" w:rsidRPr="00FB41D3">
        <w:rPr>
          <w:lang w:val="en-GB"/>
        </w:rPr>
        <w:t>achieves this by creating an abstraction (often an abstract class or interface) that contains a reference to the implementor (another class or interface), allowing them to vary independently.</w:t>
      </w:r>
    </w:p>
    <w:p w14:paraId="6732E85C" w14:textId="77777777" w:rsidR="00DD5FC7" w:rsidRPr="007B034A" w:rsidRDefault="00DD5FC7" w:rsidP="00DD5FC7">
      <w:pPr>
        <w:rPr>
          <w:lang w:val="en-GB"/>
        </w:rPr>
      </w:pPr>
    </w:p>
    <w:p w14:paraId="2709045D" w14:textId="77777777" w:rsidR="00DD5FC7" w:rsidRDefault="00DD5FC7" w:rsidP="00DD5FC7">
      <w:pPr>
        <w:pStyle w:val="Heading3"/>
        <w:rPr>
          <w:lang w:val="en-GB"/>
        </w:rPr>
      </w:pPr>
      <w:bookmarkStart w:id="16" w:name="_Toc165798520"/>
      <w:r>
        <w:rPr>
          <w:lang w:val="en-GB"/>
        </w:rPr>
        <w:t>Composite</w:t>
      </w:r>
      <w:bookmarkEnd w:id="16"/>
    </w:p>
    <w:p w14:paraId="1FF92FB1" w14:textId="77777777" w:rsidR="00DD5FC7" w:rsidRDefault="00DD5FC7" w:rsidP="00DD5FC7">
      <w:r>
        <w:rPr>
          <w:b/>
          <w:bCs/>
          <w:lang w:val="en-GB"/>
        </w:rPr>
        <w:t xml:space="preserve">Intent: </w:t>
      </w:r>
      <w:r>
        <w:t>Compose objects into tree structures to represent part-whole hierarchies. Composite lets clients treat individual objects and compositions of objects uniformly.</w:t>
      </w:r>
    </w:p>
    <w:p w14:paraId="35A74CDA" w14:textId="35B0DA07" w:rsidR="00DD5FC7" w:rsidRDefault="00FD6103" w:rsidP="00DD5FC7">
      <w:pPr>
        <w:rPr>
          <w:lang w:val="en-GB"/>
        </w:rPr>
      </w:pPr>
      <w:r>
        <w:rPr>
          <w:b/>
          <w:bCs/>
          <w:lang w:val="en-GB"/>
        </w:rPr>
        <w:t>Summary</w:t>
      </w:r>
      <w:r w:rsidR="00DD5FC7">
        <w:rPr>
          <w:b/>
          <w:bCs/>
          <w:lang w:val="en-GB"/>
        </w:rPr>
        <w:t xml:space="preserve">: </w:t>
      </w:r>
      <w:r w:rsidR="00DD5FC7"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6E3C1FD5" w14:textId="77777777" w:rsidR="00DD5FC7" w:rsidRDefault="00DD5FC7" w:rsidP="00DD5FC7">
      <w:pPr>
        <w:rPr>
          <w:lang w:val="en-GB"/>
        </w:rPr>
      </w:pPr>
    </w:p>
    <w:p w14:paraId="139E2A03" w14:textId="77777777" w:rsidR="00DD5FC7" w:rsidRDefault="00DD5FC7" w:rsidP="00DD5FC7">
      <w:pPr>
        <w:pStyle w:val="Heading3"/>
        <w:rPr>
          <w:lang w:val="en-GB"/>
        </w:rPr>
      </w:pPr>
      <w:bookmarkStart w:id="17" w:name="_Toc165798521"/>
      <w:r>
        <w:rPr>
          <w:lang w:val="en-GB"/>
        </w:rPr>
        <w:t>Decorator</w:t>
      </w:r>
      <w:bookmarkEnd w:id="17"/>
      <w:r>
        <w:rPr>
          <w:lang w:val="en-GB"/>
        </w:rPr>
        <w:t xml:space="preserve"> </w:t>
      </w:r>
    </w:p>
    <w:p w14:paraId="35BE83D7" w14:textId="77777777" w:rsidR="00DD5FC7" w:rsidRDefault="00DD5FC7" w:rsidP="00DD5FC7">
      <w:pPr>
        <w:pStyle w:val="NoSpacing"/>
        <w:rPr>
          <w:rStyle w:val="SubtleEmphasis"/>
          <w:lang w:val="en-GB"/>
        </w:rPr>
      </w:pPr>
      <w:r>
        <w:rPr>
          <w:rStyle w:val="SubtleEmphasis"/>
          <w:lang w:val="en-GB"/>
        </w:rPr>
        <w:t>Also known as Wrapper</w:t>
      </w:r>
    </w:p>
    <w:p w14:paraId="68D4A545" w14:textId="77777777" w:rsidR="00DD5FC7" w:rsidRPr="00DD221E" w:rsidRDefault="00DD5FC7" w:rsidP="00DD5FC7">
      <w:pPr>
        <w:pStyle w:val="NoSpacing"/>
        <w:rPr>
          <w:rStyle w:val="SubtleEmphasis"/>
          <w:lang w:val="en-GB"/>
        </w:rPr>
      </w:pPr>
    </w:p>
    <w:p w14:paraId="40D543EC" w14:textId="77777777" w:rsidR="00DD5FC7" w:rsidRDefault="00DD5FC7" w:rsidP="00DD5FC7">
      <w:r>
        <w:rPr>
          <w:b/>
          <w:bCs/>
          <w:lang w:val="en-GB"/>
        </w:rPr>
        <w:t xml:space="preserve">Intent: </w:t>
      </w:r>
      <w:r>
        <w:t>Attach additional responsibilities to an object dynamically. Decorators provide a flexible alternative to subclassing for extending functionality.</w:t>
      </w:r>
    </w:p>
    <w:p w14:paraId="509B983D" w14:textId="5D67014A" w:rsidR="00DD5FC7" w:rsidRDefault="00FD6103" w:rsidP="00DD5FC7">
      <w:pPr>
        <w:rPr>
          <w:lang w:val="en-GB"/>
        </w:rPr>
      </w:pPr>
      <w:r>
        <w:rPr>
          <w:b/>
          <w:bCs/>
          <w:lang w:val="en-GB"/>
        </w:rPr>
        <w:lastRenderedPageBreak/>
        <w:t>Summary</w:t>
      </w:r>
      <w:r w:rsidR="00DD5FC7">
        <w:rPr>
          <w:b/>
          <w:bCs/>
          <w:lang w:val="en-GB"/>
        </w:rPr>
        <w:t xml:space="preserve">: </w:t>
      </w:r>
      <w:r w:rsidR="00DD5FC7" w:rsidRPr="002C6AEA">
        <w:rPr>
          <w:lang w:val="en-GB"/>
        </w:rPr>
        <w:t xml:space="preserve">The Decorator or Wrapper Pattern works by dynamically adding new </w:t>
      </w:r>
      <w:proofErr w:type="spellStart"/>
      <w:r w:rsidR="00DD5FC7" w:rsidRPr="002C6AEA">
        <w:rPr>
          <w:lang w:val="en-GB"/>
        </w:rPr>
        <w:t>behaviors</w:t>
      </w:r>
      <w:proofErr w:type="spellEnd"/>
      <w:r w:rsidR="00DD5FC7" w:rsidRPr="002C6AEA">
        <w:rPr>
          <w:lang w:val="en-GB"/>
        </w:rPr>
        <w:t xml:space="preserve">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w:t>
      </w:r>
      <w:proofErr w:type="spellStart"/>
      <w:r w:rsidR="00DD5FC7" w:rsidRPr="002C6AEA">
        <w:rPr>
          <w:lang w:val="en-GB"/>
        </w:rPr>
        <w:t>behavior</w:t>
      </w:r>
      <w:proofErr w:type="spellEnd"/>
      <w:r w:rsidR="00DD5FC7" w:rsidRPr="002C6AEA">
        <w:rPr>
          <w:lang w:val="en-GB"/>
        </w:rPr>
        <w:t xml:space="preserve"> of the base component. This pattern promotes flexibility and extensibility, as new </w:t>
      </w:r>
      <w:proofErr w:type="spellStart"/>
      <w:r w:rsidR="00DD5FC7" w:rsidRPr="002C6AEA">
        <w:rPr>
          <w:lang w:val="en-GB"/>
        </w:rPr>
        <w:t>behaviors</w:t>
      </w:r>
      <w:proofErr w:type="spellEnd"/>
      <w:r w:rsidR="00DD5FC7" w:rsidRPr="002C6AEA">
        <w:rPr>
          <w:lang w:val="en-GB"/>
        </w:rPr>
        <w:t xml:space="preserve"> can be added by creating new decorators rather than modifying the original classes.</w:t>
      </w:r>
    </w:p>
    <w:p w14:paraId="7C2C3E63" w14:textId="77777777" w:rsidR="00DD5FC7" w:rsidRDefault="00DD5FC7" w:rsidP="00DD5FC7">
      <w:pPr>
        <w:rPr>
          <w:lang w:val="en-GB"/>
        </w:rPr>
      </w:pPr>
    </w:p>
    <w:p w14:paraId="48626130" w14:textId="77777777" w:rsidR="00DD5FC7" w:rsidRDefault="00DD5FC7" w:rsidP="00DD5FC7">
      <w:pPr>
        <w:pStyle w:val="Heading3"/>
        <w:rPr>
          <w:lang w:val="en-GB"/>
        </w:rPr>
      </w:pPr>
      <w:bookmarkStart w:id="18" w:name="_Toc165798522"/>
      <w:r>
        <w:rPr>
          <w:lang w:val="en-GB"/>
        </w:rPr>
        <w:t>Façade</w:t>
      </w:r>
      <w:bookmarkEnd w:id="18"/>
    </w:p>
    <w:p w14:paraId="013746C8" w14:textId="77777777" w:rsidR="00DD5FC7" w:rsidRDefault="00DD5FC7" w:rsidP="00DD5FC7">
      <w:r>
        <w:rPr>
          <w:b/>
          <w:bCs/>
          <w:lang w:val="en-GB"/>
        </w:rPr>
        <w:t xml:space="preserve">Intent: </w:t>
      </w:r>
      <w:r>
        <w:t>Provide a unified interface to a set of interfaces in a subsystem. Facade defines a higher-level interface that makes the subsystem easier to use</w:t>
      </w:r>
    </w:p>
    <w:p w14:paraId="40A3200D" w14:textId="24D1D8F2" w:rsidR="00DD5FC7" w:rsidRDefault="00FD6103" w:rsidP="00DD5FC7">
      <w:pPr>
        <w:rPr>
          <w:lang w:val="en-GB"/>
        </w:rPr>
      </w:pPr>
      <w:r>
        <w:rPr>
          <w:b/>
          <w:bCs/>
          <w:lang w:val="en-GB"/>
        </w:rPr>
        <w:t>Summary</w:t>
      </w:r>
      <w:r w:rsidR="00DD5FC7">
        <w:rPr>
          <w:b/>
          <w:bCs/>
          <w:lang w:val="en-GB"/>
        </w:rPr>
        <w:t xml:space="preserve">:  </w:t>
      </w:r>
      <w:r w:rsidR="00DD5FC7"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4D1171CF" w14:textId="77777777" w:rsidR="00DD5FC7" w:rsidRDefault="00DD5FC7" w:rsidP="00DD5FC7">
      <w:pPr>
        <w:rPr>
          <w:lang w:val="en-GB"/>
        </w:rPr>
      </w:pPr>
    </w:p>
    <w:p w14:paraId="3147E466" w14:textId="77777777" w:rsidR="00DD5FC7" w:rsidRDefault="00DD5FC7" w:rsidP="00DD5FC7">
      <w:pPr>
        <w:pStyle w:val="Heading3"/>
        <w:rPr>
          <w:lang w:val="en-GB"/>
        </w:rPr>
      </w:pPr>
      <w:bookmarkStart w:id="19" w:name="_Toc165798523"/>
      <w:r>
        <w:rPr>
          <w:lang w:val="en-GB"/>
        </w:rPr>
        <w:t>Flyweight</w:t>
      </w:r>
      <w:bookmarkEnd w:id="19"/>
    </w:p>
    <w:p w14:paraId="2E11DA7F" w14:textId="77777777" w:rsidR="00DD5FC7" w:rsidRDefault="00DD5FC7" w:rsidP="00DD5FC7">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7DF811E0" w14:textId="3FA74B88" w:rsidR="00DD5FC7" w:rsidRDefault="00FD6103" w:rsidP="00DD5FC7">
      <w:pPr>
        <w:rPr>
          <w:lang w:val="en-GB"/>
        </w:rPr>
      </w:pPr>
      <w:r>
        <w:rPr>
          <w:b/>
          <w:bCs/>
          <w:lang w:val="en-GB"/>
        </w:rPr>
        <w:t>Summary</w:t>
      </w:r>
      <w:r w:rsidR="00DD5FC7">
        <w:rPr>
          <w:b/>
          <w:bCs/>
          <w:lang w:val="en-GB"/>
        </w:rPr>
        <w:t xml:space="preserve">: </w:t>
      </w:r>
      <w:r w:rsidR="00DD5FC7">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30D2B31D" w14:textId="77777777" w:rsidR="00DD5FC7" w:rsidRDefault="00DD5FC7" w:rsidP="00DD5FC7">
      <w:pPr>
        <w:rPr>
          <w:lang w:val="en-GB"/>
        </w:rPr>
      </w:pPr>
    </w:p>
    <w:p w14:paraId="1E2E3960" w14:textId="77777777" w:rsidR="00DD5FC7" w:rsidRDefault="00DD5FC7" w:rsidP="00DD5FC7">
      <w:pPr>
        <w:pStyle w:val="Heading3"/>
        <w:rPr>
          <w:lang w:val="en-GB"/>
        </w:rPr>
      </w:pPr>
      <w:bookmarkStart w:id="20" w:name="_Toc165798524"/>
      <w:r>
        <w:rPr>
          <w:lang w:val="en-GB"/>
        </w:rPr>
        <w:t>Proxy</w:t>
      </w:r>
      <w:bookmarkEnd w:id="20"/>
    </w:p>
    <w:p w14:paraId="6E5BE98B" w14:textId="77777777" w:rsidR="00DD5FC7" w:rsidRPr="00EA1583" w:rsidRDefault="00DD5FC7" w:rsidP="00DD5FC7">
      <w:pPr>
        <w:rPr>
          <w:b/>
          <w:bCs/>
          <w:lang w:val="en-GB"/>
        </w:rPr>
      </w:pPr>
      <w:r>
        <w:rPr>
          <w:b/>
          <w:bCs/>
          <w:lang w:val="en-GB"/>
        </w:rPr>
        <w:t xml:space="preserve">Intent: </w:t>
      </w:r>
      <w:r>
        <w:rPr>
          <w:lang w:val="en-GB"/>
        </w:rPr>
        <w:t xml:space="preserve">This 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p w14:paraId="571B793F" w14:textId="57898A36" w:rsidR="00DD5FC7" w:rsidRDefault="00FD6103" w:rsidP="00DD5FC7">
      <w:pPr>
        <w:rPr>
          <w:lang w:val="en-GB"/>
        </w:rPr>
      </w:pPr>
      <w:r>
        <w:rPr>
          <w:b/>
          <w:bCs/>
          <w:lang w:val="en-GB"/>
        </w:rPr>
        <w:lastRenderedPageBreak/>
        <w:t>Summary</w:t>
      </w:r>
      <w:r w:rsidR="00DD5FC7">
        <w:rPr>
          <w:b/>
          <w:bCs/>
          <w:lang w:val="en-GB"/>
        </w:rPr>
        <w:t xml:space="preserve">: </w:t>
      </w:r>
      <w:r w:rsidR="00DD5FC7" w:rsidRPr="00EA1583">
        <w:rPr>
          <w:lang w:val="en-GB"/>
        </w:rPr>
        <w:t>The Proxy Pattern provides a surrogate or placeholder for another object to control access to it</w:t>
      </w:r>
      <w:r w:rsidR="00DD5FC7">
        <w:rPr>
          <w:lang w:val="en-GB"/>
        </w:rPr>
        <w:t xml:space="preserve">, this placeholder implements the same interface as the original object so the code using it can stay the same. </w:t>
      </w:r>
      <w:r w:rsidR="00DD5FC7" w:rsidRPr="00EA1583">
        <w:rPr>
          <w:lang w:val="en-GB"/>
        </w:rPr>
        <w:t>It is used when you want to add a level of indirection to control access to an object, such as for lazy initialization, access control, logging, or caching</w:t>
      </w:r>
      <w:r w:rsidR="00DD5FC7">
        <w:rPr>
          <w:lang w:val="en-GB"/>
        </w:rPr>
        <w:t>.</w:t>
      </w:r>
    </w:p>
    <w:p w14:paraId="54075A8D" w14:textId="77777777" w:rsidR="00DD5FC7" w:rsidRDefault="00DD5FC7" w:rsidP="00DD5FC7">
      <w:pPr>
        <w:rPr>
          <w:lang w:val="en-GB"/>
        </w:rPr>
      </w:pPr>
    </w:p>
    <w:p w14:paraId="3929A5F2" w14:textId="77777777" w:rsidR="00DD5FC7" w:rsidRDefault="00DD5FC7" w:rsidP="00DD5FC7">
      <w:pPr>
        <w:pStyle w:val="Heading2"/>
        <w:rPr>
          <w:lang w:val="en-GB"/>
        </w:rPr>
      </w:pPr>
      <w:bookmarkStart w:id="21" w:name="_Toc165798525"/>
      <w:r>
        <w:rPr>
          <w:lang w:val="en-GB"/>
        </w:rPr>
        <w:t>Behavioural patterns</w:t>
      </w:r>
      <w:bookmarkEnd w:id="21"/>
    </w:p>
    <w:p w14:paraId="0DCFFCC6" w14:textId="77777777" w:rsidR="00DD5FC7" w:rsidRDefault="00DD5FC7" w:rsidP="00DD5FC7">
      <w:pPr>
        <w:pStyle w:val="Heading3"/>
        <w:rPr>
          <w:lang w:val="en-GB"/>
        </w:rPr>
      </w:pPr>
      <w:bookmarkStart w:id="22" w:name="_Toc165798526"/>
      <w:r>
        <w:rPr>
          <w:lang w:val="en-GB"/>
        </w:rPr>
        <w:t>Chain of responsibility</w:t>
      </w:r>
      <w:bookmarkEnd w:id="22"/>
    </w:p>
    <w:p w14:paraId="7F20F2D2" w14:textId="77777777" w:rsidR="00DD5FC7" w:rsidRDefault="00DD5FC7" w:rsidP="00DD5FC7">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2E1059A7" w14:textId="4BA3E70D" w:rsidR="00DD5FC7" w:rsidRDefault="00FD6103" w:rsidP="00DD5FC7">
      <w:pPr>
        <w:rPr>
          <w:lang w:val="en-GB"/>
        </w:rPr>
      </w:pPr>
      <w:r>
        <w:rPr>
          <w:b/>
          <w:bCs/>
          <w:lang w:val="en-GB"/>
        </w:rPr>
        <w:t>Summary</w:t>
      </w:r>
      <w:r w:rsidR="00DD5FC7">
        <w:rPr>
          <w:b/>
          <w:bCs/>
          <w:lang w:val="en-GB"/>
        </w:rPr>
        <w:t xml:space="preserve">: </w:t>
      </w:r>
      <w:r w:rsidR="00DD5FC7"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444C1CC8" w14:textId="77777777" w:rsidR="00DD5FC7" w:rsidRDefault="00DD5FC7" w:rsidP="00DD5FC7">
      <w:pPr>
        <w:rPr>
          <w:lang w:val="en-GB"/>
        </w:rPr>
      </w:pPr>
    </w:p>
    <w:p w14:paraId="36F8F894" w14:textId="77777777" w:rsidR="00DD5FC7" w:rsidRDefault="00DD5FC7" w:rsidP="00DD5FC7">
      <w:pPr>
        <w:pStyle w:val="Heading3"/>
        <w:rPr>
          <w:lang w:val="en-GB"/>
        </w:rPr>
      </w:pPr>
      <w:bookmarkStart w:id="23" w:name="_Toc165798527"/>
      <w:r>
        <w:rPr>
          <w:lang w:val="en-GB"/>
        </w:rPr>
        <w:t>Command</w:t>
      </w:r>
      <w:bookmarkEnd w:id="23"/>
    </w:p>
    <w:p w14:paraId="08650A07" w14:textId="77777777" w:rsidR="00DD5FC7" w:rsidRDefault="00DD5FC7" w:rsidP="00DD5FC7">
      <w:pPr>
        <w:pStyle w:val="NoSpacing"/>
        <w:rPr>
          <w:rStyle w:val="SubtleEmphasis"/>
          <w:lang w:val="en-GB"/>
        </w:rPr>
      </w:pPr>
      <w:r>
        <w:rPr>
          <w:rStyle w:val="SubtleEmphasis"/>
          <w:lang w:val="en-GB"/>
        </w:rPr>
        <w:t>Also known as Action or Transaction</w:t>
      </w:r>
    </w:p>
    <w:p w14:paraId="273E743A" w14:textId="77777777" w:rsidR="00DD5FC7" w:rsidRDefault="00DD5FC7" w:rsidP="00DD5FC7">
      <w:r>
        <w:rPr>
          <w:b/>
          <w:bCs/>
          <w:lang w:val="en-GB"/>
        </w:rPr>
        <w:t xml:space="preserve">Intent: </w:t>
      </w:r>
      <w:r>
        <w:t>Encapsulate a request as an object, thereby letting you parameterize clients with different requests, queue or log requests, and support undoable operations.</w:t>
      </w:r>
    </w:p>
    <w:p w14:paraId="21FDAC10" w14:textId="61AF4DD8" w:rsidR="00DD5FC7" w:rsidRDefault="00FD6103" w:rsidP="00DD5FC7">
      <w:pPr>
        <w:rPr>
          <w:lang w:val="en-GB"/>
        </w:rPr>
      </w:pPr>
      <w:r>
        <w:rPr>
          <w:b/>
          <w:bCs/>
          <w:lang w:val="en-GB"/>
        </w:rPr>
        <w:t>Summary</w:t>
      </w:r>
      <w:r w:rsidR="00DD5FC7">
        <w:rPr>
          <w:b/>
          <w:bCs/>
          <w:lang w:val="en-GB"/>
        </w:rPr>
        <w:t xml:space="preserve">: </w:t>
      </w:r>
      <w:r w:rsidR="00DD5FC7"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1BBEB73C" w14:textId="77777777" w:rsidR="00DD5FC7" w:rsidRDefault="00DD5FC7" w:rsidP="00DD5FC7">
      <w:pPr>
        <w:rPr>
          <w:lang w:val="en-GB"/>
        </w:rPr>
      </w:pPr>
    </w:p>
    <w:p w14:paraId="7E882EF7" w14:textId="77777777" w:rsidR="00DD5FC7" w:rsidRDefault="00DD5FC7" w:rsidP="00DD5FC7">
      <w:pPr>
        <w:pStyle w:val="Heading3"/>
        <w:rPr>
          <w:lang w:val="en-GB"/>
        </w:rPr>
      </w:pPr>
      <w:bookmarkStart w:id="24" w:name="_Toc165798528"/>
      <w:r>
        <w:rPr>
          <w:lang w:val="en-GB"/>
        </w:rPr>
        <w:t>Interpreter</w:t>
      </w:r>
      <w:bookmarkEnd w:id="24"/>
    </w:p>
    <w:p w14:paraId="497EC672" w14:textId="77777777" w:rsidR="00DD5FC7" w:rsidRDefault="00DD5FC7" w:rsidP="00DD5FC7">
      <w:pPr>
        <w:rPr>
          <w:lang w:val="en-GB"/>
        </w:rPr>
      </w:pPr>
      <w:r>
        <w:rPr>
          <w:lang w:val="en-GB"/>
        </w:rPr>
        <w:t>Will not discuss this pattern because it is too specific to certain applications.</w:t>
      </w:r>
    </w:p>
    <w:p w14:paraId="1F8FE20D" w14:textId="77777777" w:rsidR="00DD5FC7" w:rsidRDefault="00DD5FC7" w:rsidP="00DD5FC7">
      <w:pPr>
        <w:rPr>
          <w:lang w:val="en-GB"/>
        </w:rPr>
      </w:pPr>
    </w:p>
    <w:p w14:paraId="6DDFD001" w14:textId="77777777" w:rsidR="00DD5FC7" w:rsidRDefault="00DD5FC7" w:rsidP="00DD5FC7">
      <w:pPr>
        <w:pStyle w:val="Heading3"/>
        <w:rPr>
          <w:lang w:val="en-GB"/>
        </w:rPr>
      </w:pPr>
      <w:bookmarkStart w:id="25" w:name="_Toc165798529"/>
      <w:r>
        <w:rPr>
          <w:lang w:val="en-GB"/>
        </w:rPr>
        <w:lastRenderedPageBreak/>
        <w:t>Iterator</w:t>
      </w:r>
      <w:bookmarkEnd w:id="25"/>
    </w:p>
    <w:p w14:paraId="3E3BBAE9" w14:textId="77777777" w:rsidR="00DD5FC7" w:rsidRDefault="00DD5FC7" w:rsidP="00DD5FC7">
      <w:r>
        <w:rPr>
          <w:b/>
          <w:bCs/>
          <w:lang w:val="en-GB"/>
        </w:rPr>
        <w:t xml:space="preserve">Intent: </w:t>
      </w:r>
      <w:r>
        <w:t>Provide a way to access the elements of an aggregate object sequentially without exposing its underlying representation.</w:t>
      </w:r>
    </w:p>
    <w:p w14:paraId="4FA5CF40" w14:textId="016DC63E" w:rsidR="00DD5FC7" w:rsidRDefault="00FD6103" w:rsidP="00C86159">
      <w:pPr>
        <w:rPr>
          <w:lang w:val="en-GB"/>
        </w:rPr>
      </w:pPr>
      <w:r>
        <w:rPr>
          <w:b/>
          <w:bCs/>
          <w:lang w:val="en-GB"/>
        </w:rPr>
        <w:t>Summary</w:t>
      </w:r>
      <w:r w:rsidR="00DD5FC7">
        <w:rPr>
          <w:b/>
          <w:bCs/>
          <w:lang w:val="en-GB"/>
        </w:rPr>
        <w:t xml:space="preserve">: </w:t>
      </w:r>
      <w:r w:rsidR="00DD5FC7" w:rsidRPr="00BA24C4">
        <w:rPr>
          <w:lang w:val="en-GB"/>
        </w:rPr>
        <w:t xml:space="preserve">In more complicated structures like a tree, the traversal </w:t>
      </w:r>
      <w:proofErr w:type="spellStart"/>
      <w:r w:rsidR="00DD5FC7" w:rsidRPr="00BA24C4">
        <w:rPr>
          <w:lang w:val="en-GB"/>
        </w:rPr>
        <w:t>behavior</w:t>
      </w:r>
      <w:proofErr w:type="spellEnd"/>
      <w:r w:rsidR="00DD5FC7" w:rsidRPr="00BA24C4">
        <w:rPr>
          <w:lang w:val="en-GB"/>
        </w:rPr>
        <w:t xml:space="preserve"> of the Iterator Pattern is separated into an iterator object by defining an iterator interface. This interface typically includes methods like </w:t>
      </w:r>
      <w:proofErr w:type="spellStart"/>
      <w:r w:rsidR="00DD5FC7" w:rsidRPr="00BA24C4">
        <w:rPr>
          <w:lang w:val="en-GB"/>
        </w:rPr>
        <w:t>hasNext</w:t>
      </w:r>
      <w:proofErr w:type="spellEnd"/>
      <w:r w:rsidR="00DD5FC7" w:rsidRPr="00BA24C4">
        <w:rPr>
          <w:lang w:val="en-GB"/>
        </w:rPr>
        <w: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270CAA16" w14:textId="77777777" w:rsidR="00DD5FC7" w:rsidRDefault="00DD5FC7" w:rsidP="00DD5FC7">
      <w:pPr>
        <w:pStyle w:val="Heading3"/>
        <w:rPr>
          <w:lang w:val="en-GB"/>
        </w:rPr>
      </w:pPr>
      <w:bookmarkStart w:id="26" w:name="_Toc165798530"/>
      <w:r>
        <w:rPr>
          <w:lang w:val="en-GB"/>
        </w:rPr>
        <w:t>Mediator</w:t>
      </w:r>
      <w:bookmarkEnd w:id="26"/>
    </w:p>
    <w:p w14:paraId="2BE5CDAF" w14:textId="77777777" w:rsidR="00DD5FC7" w:rsidRDefault="00DD5FC7" w:rsidP="00DD5FC7">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2A107530" w14:textId="4EF95378" w:rsidR="00DD5FC7" w:rsidRDefault="00FD6103" w:rsidP="00DD5FC7">
      <w:pPr>
        <w:rPr>
          <w:lang w:val="en-GB"/>
        </w:rPr>
      </w:pPr>
      <w:r>
        <w:rPr>
          <w:b/>
          <w:bCs/>
          <w:lang w:val="en-GB"/>
        </w:rPr>
        <w:t>Summary</w:t>
      </w:r>
      <w:r w:rsidR="00DD5FC7">
        <w:rPr>
          <w:b/>
          <w:bCs/>
          <w:lang w:val="en-GB"/>
        </w:rPr>
        <w:t xml:space="preserve">: </w:t>
      </w:r>
      <w:r w:rsidR="00DD5FC7"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546C7845" w14:textId="77777777" w:rsidR="00DD5FC7" w:rsidRDefault="00DD5FC7" w:rsidP="00DD5FC7">
      <w:pPr>
        <w:rPr>
          <w:lang w:val="en-GB"/>
        </w:rPr>
      </w:pPr>
    </w:p>
    <w:p w14:paraId="604ED3FE" w14:textId="77777777" w:rsidR="00DD5FC7" w:rsidRDefault="00DD5FC7" w:rsidP="00DD5FC7">
      <w:pPr>
        <w:pStyle w:val="Heading3"/>
        <w:rPr>
          <w:lang w:val="en-GB"/>
        </w:rPr>
      </w:pPr>
      <w:bookmarkStart w:id="27" w:name="_Toc165798531"/>
      <w:proofErr w:type="spellStart"/>
      <w:r>
        <w:rPr>
          <w:lang w:val="en-GB"/>
        </w:rPr>
        <w:t>Momento</w:t>
      </w:r>
      <w:bookmarkEnd w:id="27"/>
      <w:proofErr w:type="spellEnd"/>
    </w:p>
    <w:p w14:paraId="4B27AAD0" w14:textId="77777777" w:rsidR="00DD5FC7" w:rsidRPr="00B13155" w:rsidRDefault="00DD5FC7" w:rsidP="00DD5FC7">
      <w:pPr>
        <w:rPr>
          <w:rStyle w:val="SubtleEmphasis"/>
          <w:lang w:val="en-GB"/>
        </w:rPr>
      </w:pPr>
      <w:r>
        <w:rPr>
          <w:rStyle w:val="SubtleEmphasis"/>
          <w:lang w:val="en-GB"/>
        </w:rPr>
        <w:t>Also known as snapshot</w:t>
      </w:r>
    </w:p>
    <w:p w14:paraId="4BD0CAD9" w14:textId="77777777" w:rsidR="00DD5FC7" w:rsidRPr="00B13155" w:rsidRDefault="00DD5FC7" w:rsidP="00DD5FC7">
      <w:pPr>
        <w:rPr>
          <w:lang w:val="en-GB"/>
        </w:rPr>
      </w:pPr>
      <w:r>
        <w:rPr>
          <w:b/>
          <w:bCs/>
          <w:lang w:val="en-GB"/>
        </w:rPr>
        <w:t xml:space="preserve">Intent: </w:t>
      </w:r>
      <w:r w:rsidRPr="00B13155">
        <w:rPr>
          <w:lang w:val="en-GB"/>
        </w:rPr>
        <w:t xml:space="preserve">Memento is a </w:t>
      </w:r>
      <w:proofErr w:type="spellStart"/>
      <w:r w:rsidRPr="00B13155">
        <w:rPr>
          <w:lang w:val="en-GB"/>
        </w:rPr>
        <w:t>behavioral</w:t>
      </w:r>
      <w:proofErr w:type="spellEnd"/>
      <w:r w:rsidRPr="00B13155">
        <w:rPr>
          <w:lang w:val="en-GB"/>
        </w:rPr>
        <w:t xml:space="preserve"> design pattern that lets you save and restore the previous state of an object without revealing the details of its implementation.</w:t>
      </w:r>
    </w:p>
    <w:p w14:paraId="2402C625" w14:textId="0C53A4D7"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19782EB8" w14:textId="77777777" w:rsidR="00DD5FC7" w:rsidRDefault="00DD5FC7" w:rsidP="00DD5FC7">
      <w:pPr>
        <w:rPr>
          <w:lang w:val="en-GB"/>
        </w:rPr>
      </w:pPr>
    </w:p>
    <w:p w14:paraId="32A501F1" w14:textId="77777777" w:rsidR="00DD5FC7" w:rsidRPr="00B13155" w:rsidRDefault="00DD5FC7" w:rsidP="00DD5FC7">
      <w:pPr>
        <w:pStyle w:val="Heading3"/>
        <w:rPr>
          <w:lang w:val="en-GB"/>
        </w:rPr>
      </w:pPr>
      <w:bookmarkStart w:id="28" w:name="_Toc165798532"/>
      <w:r>
        <w:rPr>
          <w:lang w:val="en-GB"/>
        </w:rPr>
        <w:t>Observer</w:t>
      </w:r>
      <w:bookmarkEnd w:id="28"/>
    </w:p>
    <w:p w14:paraId="7F483DC2" w14:textId="77777777" w:rsidR="00DD5FC7" w:rsidRPr="00C205A8" w:rsidRDefault="00DD5FC7" w:rsidP="00DD5FC7">
      <w:pPr>
        <w:rPr>
          <w:rStyle w:val="SubtleEmphasis"/>
          <w:lang w:val="en-GB"/>
        </w:rPr>
      </w:pPr>
      <w:r>
        <w:rPr>
          <w:rStyle w:val="SubtleEmphasis"/>
          <w:lang w:val="en-GB"/>
        </w:rPr>
        <w:t>Also known as publish-subscribe</w:t>
      </w:r>
    </w:p>
    <w:p w14:paraId="1176390F" w14:textId="77777777" w:rsidR="00DD5FC7" w:rsidRDefault="00DD5FC7" w:rsidP="00DD5FC7">
      <w:pPr>
        <w:rPr>
          <w:lang w:val="en-GB"/>
        </w:rPr>
      </w:pPr>
      <w:r>
        <w:rPr>
          <w:b/>
          <w:bCs/>
          <w:lang w:val="en-GB"/>
        </w:rPr>
        <w:lastRenderedPageBreak/>
        <w:t>Intent</w:t>
      </w:r>
      <w:r>
        <w:rPr>
          <w:lang w:val="en-GB"/>
        </w:rPr>
        <w:t xml:space="preserve">: </w:t>
      </w:r>
      <w:r w:rsidRPr="00C205A8">
        <w:rPr>
          <w:lang w:val="en-GB"/>
        </w:rPr>
        <w:t xml:space="preserve">Observer is a </w:t>
      </w:r>
      <w:proofErr w:type="spellStart"/>
      <w:r w:rsidRPr="00C205A8">
        <w:rPr>
          <w:lang w:val="en-GB"/>
        </w:rPr>
        <w:t>behavioral</w:t>
      </w:r>
      <w:proofErr w:type="spellEnd"/>
      <w:r w:rsidRPr="00C205A8">
        <w:rPr>
          <w:lang w:val="en-GB"/>
        </w:rPr>
        <w:t xml:space="preserve"> design pattern that lets you define a subscription mechanism to notify multiple objects about any events that happen to the object they’re observing.</w:t>
      </w:r>
    </w:p>
    <w:p w14:paraId="7F77B868" w14:textId="718EAC59" w:rsidR="00DD5FC7" w:rsidRDefault="00FD6103" w:rsidP="00DD5FC7">
      <w:pPr>
        <w:rPr>
          <w:lang w:val="en-GB"/>
        </w:rPr>
      </w:pPr>
      <w:r>
        <w:rPr>
          <w:b/>
          <w:bCs/>
          <w:lang w:val="en-GB"/>
        </w:rPr>
        <w:t>Summary</w:t>
      </w:r>
      <w:r w:rsidR="00DD5FC7">
        <w:rPr>
          <w:b/>
          <w:bCs/>
          <w:lang w:val="en-GB"/>
        </w:rPr>
        <w:t xml:space="preserve">: </w:t>
      </w:r>
      <w:r w:rsidR="00DD5FC7"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sidR="00DD5FC7">
        <w:rPr>
          <w:lang w:val="en-GB"/>
        </w:rPr>
        <w:t xml:space="preserve"> </w:t>
      </w:r>
      <w:r w:rsidR="00DD5FC7" w:rsidRPr="00C205A8">
        <w:rPr>
          <w:lang w:val="en-GB"/>
        </w:rPr>
        <w:t>which defines an interface that concrete observers implement to receive updates from the subject.</w:t>
      </w:r>
    </w:p>
    <w:p w14:paraId="2EEA6452" w14:textId="77777777" w:rsidR="00DD5FC7" w:rsidRDefault="00DD5FC7" w:rsidP="00DD5FC7">
      <w:pPr>
        <w:rPr>
          <w:lang w:val="en-GB"/>
        </w:rPr>
      </w:pPr>
    </w:p>
    <w:p w14:paraId="71175F0D" w14:textId="77777777" w:rsidR="00DD5FC7" w:rsidRDefault="00DD5FC7" w:rsidP="00DD5FC7">
      <w:pPr>
        <w:pStyle w:val="Heading3"/>
        <w:rPr>
          <w:lang w:val="en-GB"/>
        </w:rPr>
      </w:pPr>
      <w:bookmarkStart w:id="29" w:name="_Toc165798533"/>
      <w:r>
        <w:rPr>
          <w:lang w:val="en-GB"/>
        </w:rPr>
        <w:t>State</w:t>
      </w:r>
      <w:bookmarkEnd w:id="29"/>
    </w:p>
    <w:p w14:paraId="28A65795" w14:textId="77777777" w:rsidR="00DD5FC7" w:rsidRDefault="00DD5FC7" w:rsidP="00DD5FC7">
      <w:r>
        <w:rPr>
          <w:b/>
          <w:bCs/>
          <w:lang w:val="en-GB"/>
        </w:rPr>
        <w:t xml:space="preserve">Intent: </w:t>
      </w:r>
      <w:r>
        <w:t>Allow an object to alter its behavior when its internal state changes. The object will appear to change its class.</w:t>
      </w:r>
    </w:p>
    <w:p w14:paraId="107AAB4D" w14:textId="2AC8CDF0" w:rsidR="00DD5FC7" w:rsidRDefault="00FD6103" w:rsidP="00DD5FC7">
      <w:pPr>
        <w:rPr>
          <w:lang w:val="en-GB"/>
        </w:rPr>
      </w:pPr>
      <w:r>
        <w:rPr>
          <w:b/>
          <w:bCs/>
          <w:lang w:val="en-GB"/>
        </w:rPr>
        <w:t>Summary</w:t>
      </w:r>
      <w:r w:rsidR="00DD5FC7">
        <w:rPr>
          <w:b/>
          <w:bCs/>
          <w:lang w:val="en-GB"/>
        </w:rPr>
        <w:t xml:space="preserve">: </w:t>
      </w:r>
      <w:r w:rsidR="00DD5FC7" w:rsidRPr="00676BE7">
        <w:rPr>
          <w:lang w:val="en-GB"/>
        </w:rPr>
        <w:t xml:space="preserve">This pattern involves extracting the logic of a class into separate state objects. Each state object contains the original object and assumes its functionality, allowing for different state objects to modify the </w:t>
      </w:r>
      <w:proofErr w:type="spellStart"/>
      <w:r w:rsidR="00DD5FC7" w:rsidRPr="00676BE7">
        <w:rPr>
          <w:lang w:val="en-GB"/>
        </w:rPr>
        <w:t>behavior</w:t>
      </w:r>
      <w:proofErr w:type="spellEnd"/>
      <w:r w:rsidR="00DD5FC7" w:rsidRPr="00676BE7">
        <w:rPr>
          <w:lang w:val="en-GB"/>
        </w:rPr>
        <w:t xml:space="preserve"> of the original object. By delegating functionality to different state objects, the original object's </w:t>
      </w:r>
      <w:proofErr w:type="spellStart"/>
      <w:r w:rsidR="00DD5FC7" w:rsidRPr="00676BE7">
        <w:rPr>
          <w:lang w:val="en-GB"/>
        </w:rPr>
        <w:t>behavior</w:t>
      </w:r>
      <w:proofErr w:type="spellEnd"/>
      <w:r w:rsidR="00DD5FC7" w:rsidRPr="00676BE7">
        <w:rPr>
          <w:lang w:val="en-GB"/>
        </w:rPr>
        <w:t xml:space="preserve"> can change dynamically based on its current state.</w:t>
      </w:r>
    </w:p>
    <w:p w14:paraId="4D0A56FA" w14:textId="77777777" w:rsidR="00DD5FC7" w:rsidRDefault="00DD5FC7" w:rsidP="00DD5FC7">
      <w:pPr>
        <w:rPr>
          <w:lang w:val="en-GB"/>
        </w:rPr>
      </w:pPr>
    </w:p>
    <w:p w14:paraId="20B7A2E4" w14:textId="77777777" w:rsidR="00DD5FC7" w:rsidRDefault="00DD5FC7" w:rsidP="00DD5FC7">
      <w:pPr>
        <w:pStyle w:val="Heading3"/>
        <w:rPr>
          <w:lang w:val="en-GB"/>
        </w:rPr>
      </w:pPr>
      <w:bookmarkStart w:id="30" w:name="_Toc165798534"/>
      <w:r>
        <w:rPr>
          <w:lang w:val="en-GB"/>
        </w:rPr>
        <w:t>Strategy</w:t>
      </w:r>
      <w:bookmarkEnd w:id="30"/>
    </w:p>
    <w:p w14:paraId="3FF0D826" w14:textId="77777777" w:rsidR="00DD5FC7" w:rsidRDefault="00DD5FC7" w:rsidP="00DD5FC7">
      <w:r>
        <w:rPr>
          <w:b/>
          <w:bCs/>
          <w:lang w:val="en-GB"/>
        </w:rPr>
        <w:t xml:space="preserve">Intent: </w:t>
      </w:r>
      <w:r>
        <w:t>Define a family of algorithms, encapsulate each one, and make them interchangeable. Strategy lets the algorithm vary independently from clients that use it.</w:t>
      </w:r>
    </w:p>
    <w:p w14:paraId="15A1030C" w14:textId="016507AA" w:rsidR="00DD5FC7" w:rsidRDefault="00FD6103" w:rsidP="00DD5FC7">
      <w:pPr>
        <w:rPr>
          <w:lang w:val="en-GB"/>
        </w:rPr>
      </w:pPr>
      <w:r>
        <w:rPr>
          <w:b/>
          <w:bCs/>
          <w:lang w:val="en-GB"/>
        </w:rPr>
        <w:t>Summary</w:t>
      </w:r>
      <w:r w:rsidR="00DD5FC7">
        <w:rPr>
          <w:b/>
          <w:bCs/>
          <w:lang w:val="en-GB"/>
        </w:rPr>
        <w:t xml:space="preserve">: </w:t>
      </w:r>
      <w:r w:rsidR="00DD5FC7"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5CFEA3A5" w14:textId="77777777" w:rsidR="00DD5FC7" w:rsidRDefault="00DD5FC7" w:rsidP="00DD5FC7">
      <w:pPr>
        <w:rPr>
          <w:lang w:val="en-GB"/>
        </w:rPr>
      </w:pPr>
    </w:p>
    <w:p w14:paraId="2FD8EB4D" w14:textId="77777777" w:rsidR="00DD5FC7" w:rsidRDefault="00DD5FC7" w:rsidP="00DD5FC7">
      <w:pPr>
        <w:pStyle w:val="Heading3"/>
        <w:rPr>
          <w:lang w:val="en-GB"/>
        </w:rPr>
      </w:pPr>
      <w:bookmarkStart w:id="31" w:name="_Toc165798535"/>
      <w:r>
        <w:rPr>
          <w:lang w:val="en-GB"/>
        </w:rPr>
        <w:t>Template method</w:t>
      </w:r>
      <w:bookmarkEnd w:id="31"/>
    </w:p>
    <w:p w14:paraId="2FC7B434" w14:textId="77777777" w:rsidR="00DD5FC7" w:rsidRDefault="00DD5FC7" w:rsidP="00DD5FC7">
      <w:pPr>
        <w:rPr>
          <w:lang w:val="en-GB"/>
        </w:rPr>
      </w:pPr>
      <w:r>
        <w:rPr>
          <w:b/>
          <w:bCs/>
          <w:lang w:val="en-GB"/>
        </w:rPr>
        <w:t xml:space="preserve">Intent: </w:t>
      </w:r>
      <w:r w:rsidRPr="00AB1293">
        <w:rPr>
          <w:lang w:val="en-GB"/>
        </w:rPr>
        <w:t xml:space="preserve">Template Method is a </w:t>
      </w:r>
      <w:proofErr w:type="spellStart"/>
      <w:r w:rsidRPr="00AB1293">
        <w:rPr>
          <w:lang w:val="en-GB"/>
        </w:rPr>
        <w:t>behavioral</w:t>
      </w:r>
      <w:proofErr w:type="spellEnd"/>
      <w:r w:rsidRPr="00AB1293">
        <w:rPr>
          <w:lang w:val="en-GB"/>
        </w:rPr>
        <w:t xml:space="preserve"> design pattern that defines the skeleton of an algorithm in the superclass but lets subclasses override specific steps of the algorithm without changing its structure.</w:t>
      </w:r>
    </w:p>
    <w:p w14:paraId="1B58F075" w14:textId="08B577C5"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splitting an algorithm into multiple methods or steps that are contained in an object. This object now can be extended by different </w:t>
      </w:r>
      <w:r w:rsidR="00DD5FC7">
        <w:rPr>
          <w:lang w:val="en-GB"/>
        </w:rPr>
        <w:lastRenderedPageBreak/>
        <w:t xml:space="preserve">implementations of the algorithms that can overwrite certain steps. This way none of the steps need to be duplicated within the code. </w:t>
      </w:r>
    </w:p>
    <w:p w14:paraId="3E0D6982" w14:textId="77777777" w:rsidR="00DD5FC7" w:rsidRDefault="00DD5FC7" w:rsidP="00DD5FC7">
      <w:pPr>
        <w:rPr>
          <w:lang w:val="en-GB"/>
        </w:rPr>
      </w:pPr>
    </w:p>
    <w:p w14:paraId="23957220" w14:textId="77777777" w:rsidR="00DD5FC7" w:rsidRDefault="00DD5FC7" w:rsidP="00DD5FC7">
      <w:pPr>
        <w:pStyle w:val="Heading3"/>
        <w:rPr>
          <w:lang w:val="en-GB"/>
        </w:rPr>
      </w:pPr>
      <w:bookmarkStart w:id="32" w:name="_Toc165798536"/>
      <w:r>
        <w:rPr>
          <w:lang w:val="en-GB"/>
        </w:rPr>
        <w:t>Visitor</w:t>
      </w:r>
      <w:bookmarkEnd w:id="32"/>
    </w:p>
    <w:p w14:paraId="3747FD8F" w14:textId="77777777" w:rsidR="00DD5FC7" w:rsidRPr="004C7D5C" w:rsidRDefault="00DD5FC7" w:rsidP="00DD5FC7">
      <w:pPr>
        <w:rPr>
          <w:lang w:val="en-GB"/>
        </w:rPr>
      </w:pPr>
      <w:r>
        <w:rPr>
          <w:b/>
          <w:bCs/>
          <w:lang w:val="en-GB"/>
        </w:rPr>
        <w:t xml:space="preserve">Intent: </w:t>
      </w:r>
      <w:r w:rsidRPr="004C7D5C">
        <w:rPr>
          <w:lang w:val="en-GB"/>
        </w:rPr>
        <w:t xml:space="preserve">Visitor is a </w:t>
      </w:r>
      <w:proofErr w:type="spellStart"/>
      <w:r w:rsidRPr="004C7D5C">
        <w:rPr>
          <w:lang w:val="en-GB"/>
        </w:rPr>
        <w:t>behavioral</w:t>
      </w:r>
      <w:proofErr w:type="spellEnd"/>
      <w:r w:rsidRPr="004C7D5C">
        <w:rPr>
          <w:lang w:val="en-GB"/>
        </w:rPr>
        <w:t xml:space="preserve"> design pattern that lets you separate algorithms from the objects on which they operate.</w:t>
      </w:r>
    </w:p>
    <w:p w14:paraId="5FD718CF" w14:textId="552C775F" w:rsidR="00DD5FC7" w:rsidRDefault="00FD6103" w:rsidP="00DD5FC7">
      <w:pPr>
        <w:rPr>
          <w:lang w:val="en-GB"/>
        </w:rPr>
      </w:pPr>
      <w:r>
        <w:rPr>
          <w:b/>
          <w:bCs/>
          <w:lang w:val="en-GB"/>
        </w:rPr>
        <w:t>Summary</w:t>
      </w:r>
      <w:r w:rsidR="00DD5FC7">
        <w:rPr>
          <w:b/>
          <w:bCs/>
          <w:lang w:val="en-GB"/>
        </w:rPr>
        <w:t xml:space="preserve">: </w:t>
      </w:r>
      <w:r w:rsidR="00DD5FC7">
        <w:rPr>
          <w:lang w:val="en-GB"/>
        </w:rPr>
        <w:t xml:space="preserve"> </w:t>
      </w:r>
      <w:r w:rsidR="00DD5FC7"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9FD6B0F" w14:textId="77777777" w:rsidR="00B14815" w:rsidRDefault="00B14815" w:rsidP="00FD2A35">
      <w:pPr>
        <w:rPr>
          <w:lang w:val="en-GB"/>
        </w:rPr>
      </w:pPr>
    </w:p>
    <w:p w14:paraId="0532893B" w14:textId="77777777" w:rsidR="006F473C" w:rsidRPr="006F473C" w:rsidRDefault="006F473C" w:rsidP="006F473C">
      <w:pPr>
        <w:rPr>
          <w:lang w:val="en-GB"/>
        </w:rPr>
      </w:pPr>
    </w:p>
    <w:p w14:paraId="3156AAFC" w14:textId="74D26E34" w:rsidR="0057265E" w:rsidRDefault="00200C92" w:rsidP="00200C92">
      <w:pPr>
        <w:pStyle w:val="Heading1"/>
        <w:rPr>
          <w:lang w:val="en-GB"/>
        </w:rPr>
      </w:pPr>
      <w:bookmarkStart w:id="33" w:name="_Toc165798537"/>
      <w:r>
        <w:rPr>
          <w:lang w:val="en-GB"/>
        </w:rPr>
        <w:lastRenderedPageBreak/>
        <w:t>A Closer look</w:t>
      </w:r>
      <w:bookmarkEnd w:id="33"/>
    </w:p>
    <w:p w14:paraId="597FA600" w14:textId="17B778E7" w:rsidR="00B510B1" w:rsidRDefault="00B510B1" w:rsidP="00B510B1">
      <w:pPr>
        <w:rPr>
          <w:lang w:val="en-GB"/>
        </w:rPr>
      </w:pPr>
      <w:r>
        <w:rPr>
          <w:lang w:val="en-GB"/>
        </w:rPr>
        <w:t xml:space="preserve">This chapter takes an in depth look at a few design patterns. Specifically talking about their implementation in C# and when to use them. </w:t>
      </w:r>
    </w:p>
    <w:p w14:paraId="0949F124" w14:textId="77777777" w:rsidR="007F238C" w:rsidRDefault="007F238C" w:rsidP="007F238C">
      <w:pPr>
        <w:pStyle w:val="Heading2"/>
      </w:pPr>
      <w:bookmarkStart w:id="34" w:name="_Toc165798538"/>
      <w:r>
        <w:t>Builder</w:t>
      </w:r>
      <w:bookmarkEnd w:id="34"/>
      <w:r>
        <w:t xml:space="preserve"> </w:t>
      </w:r>
    </w:p>
    <w:p w14:paraId="74B4972A" w14:textId="77777777" w:rsidR="007F238C" w:rsidRDefault="007F238C" w:rsidP="007F238C">
      <w:r w:rsidRPr="00305EAE">
        <w:t>The goal of the Builder pattern is to separate the construction of a complex object from its representation, allowing the same construction process to create different representations.</w:t>
      </w:r>
    </w:p>
    <w:p w14:paraId="4CE8033E" w14:textId="361DBBEE" w:rsidR="007F238C" w:rsidRDefault="007F238C" w:rsidP="007F238C">
      <w:pPr>
        <w:pStyle w:val="Heading3"/>
      </w:pPr>
      <w:bookmarkStart w:id="35" w:name="_Toc165798539"/>
      <w:r>
        <w:t>When to use</w:t>
      </w:r>
      <w:bookmarkEnd w:id="35"/>
    </w:p>
    <w:p w14:paraId="2560BB04" w14:textId="3DE0404B" w:rsidR="007F238C" w:rsidRDefault="007F238C" w:rsidP="007F238C">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4F182316" w14:textId="68653A92" w:rsidR="007F238C" w:rsidRPr="00305EAE" w:rsidRDefault="007F238C" w:rsidP="007F238C">
      <w:pPr>
        <w:pStyle w:val="Heading3"/>
      </w:pPr>
      <w:bookmarkStart w:id="36" w:name="_Toc165798540"/>
      <w:r>
        <w:t>Example</w:t>
      </w:r>
      <w:r w:rsidR="00621721">
        <w:t xml:space="preserve"> in C#</w:t>
      </w:r>
      <w:bookmarkEnd w:id="36"/>
    </w:p>
    <w:p w14:paraId="32A0236B" w14:textId="65DC4924" w:rsidR="0049649C" w:rsidRDefault="005C5000" w:rsidP="007F238C">
      <w:pPr>
        <w:rPr>
          <w:lang w:val="en-GB"/>
        </w:rPr>
      </w:pPr>
      <w:r>
        <w:rPr>
          <w:lang w:val="en-GB"/>
        </w:rPr>
        <w:t xml:space="preserve">In this example we build motorcycles, these motorcycles can be </w:t>
      </w:r>
      <w:proofErr w:type="spellStart"/>
      <w:r>
        <w:rPr>
          <w:lang w:val="en-GB"/>
        </w:rPr>
        <w:t>dirtbikes</w:t>
      </w:r>
      <w:proofErr w:type="spellEnd"/>
      <w:r>
        <w:rPr>
          <w:lang w:val="en-GB"/>
        </w:rPr>
        <w:t xml:space="preserve"> or sports bikes. These types of motorcycles are built in a different ways so it is very fitting for the builder pattern. </w:t>
      </w:r>
    </w:p>
    <w:p w14:paraId="69A8F381" w14:textId="77777777" w:rsidR="0006761F" w:rsidRDefault="067A914A" w:rsidP="00F61CCC">
      <w:pPr>
        <w:pStyle w:val="code0"/>
        <w:rPr>
          <w:sz w:val="19"/>
        </w:rPr>
      </w:pPr>
      <w:r w:rsidRPr="067A914A">
        <w:rPr>
          <w:color w:val="0000FF"/>
          <w:sz w:val="19"/>
        </w:rPr>
        <w:lastRenderedPageBreak/>
        <w:t>public</w:t>
      </w:r>
      <w:r w:rsidRPr="067A914A">
        <w:rPr>
          <w:sz w:val="19"/>
        </w:rPr>
        <w:t xml:space="preserve"> </w:t>
      </w:r>
      <w:r w:rsidRPr="067A914A">
        <w:rPr>
          <w:color w:val="0000FF"/>
          <w:sz w:val="19"/>
        </w:rPr>
        <w:t>interface</w:t>
      </w:r>
      <w:r w:rsidRPr="067A914A">
        <w:rPr>
          <w:sz w:val="19"/>
        </w:rPr>
        <w:t xml:space="preserve"> </w:t>
      </w:r>
      <w:proofErr w:type="spellStart"/>
      <w:r w:rsidRPr="067A914A">
        <w:rPr>
          <w:sz w:val="19"/>
        </w:rPr>
        <w:t>IMotorcycleBuilder</w:t>
      </w:r>
      <w:proofErr w:type="spellEnd"/>
    </w:p>
    <w:p w14:paraId="1192951A" w14:textId="77777777" w:rsidR="0006761F" w:rsidRDefault="067A914A" w:rsidP="00F61CCC">
      <w:pPr>
        <w:pStyle w:val="code0"/>
        <w:rPr>
          <w:sz w:val="19"/>
        </w:rPr>
      </w:pPr>
      <w:r w:rsidRPr="067A914A">
        <w:rPr>
          <w:sz w:val="19"/>
        </w:rPr>
        <w:t>{</w:t>
      </w:r>
    </w:p>
    <w:p w14:paraId="3F6EB5E0" w14:textId="77777777" w:rsidR="0006761F" w:rsidRDefault="067A914A" w:rsidP="00F61CCC">
      <w:pPr>
        <w:pStyle w:val="code0"/>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15442B65" w14:textId="77777777" w:rsidR="0006761F" w:rsidRDefault="067A914A" w:rsidP="00F61CCC">
      <w:pPr>
        <w:pStyle w:val="code0"/>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73416D12" w14:textId="77777777" w:rsidR="0006761F" w:rsidRDefault="067A914A" w:rsidP="00F61CCC">
      <w:pPr>
        <w:pStyle w:val="code0"/>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30025243" w14:textId="77777777" w:rsidR="0006761F" w:rsidRDefault="067A914A" w:rsidP="00F61CCC">
      <w:pPr>
        <w:pStyle w:val="code0"/>
        <w:rPr>
          <w:sz w:val="19"/>
        </w:rPr>
      </w:pPr>
      <w:r w:rsidRPr="067A914A">
        <w:rPr>
          <w:sz w:val="19"/>
        </w:rPr>
        <w:t xml:space="preserve">    Motorcycle Build();</w:t>
      </w:r>
    </w:p>
    <w:p w14:paraId="641A9E98" w14:textId="77777777" w:rsidR="0006761F" w:rsidRDefault="067A914A" w:rsidP="00F61CCC">
      <w:pPr>
        <w:pStyle w:val="code0"/>
        <w:rPr>
          <w:sz w:val="19"/>
        </w:rPr>
      </w:pPr>
      <w:r w:rsidRPr="067A914A">
        <w:rPr>
          <w:sz w:val="19"/>
        </w:rPr>
        <w:t>}</w:t>
      </w:r>
    </w:p>
    <w:p w14:paraId="6C430748" w14:textId="77777777" w:rsidR="0006761F" w:rsidRDefault="0006761F" w:rsidP="067A914A">
      <w:pPr>
        <w:pStyle w:val="code0"/>
        <w:rPr>
          <w:sz w:val="19"/>
        </w:rPr>
      </w:pPr>
    </w:p>
    <w:p w14:paraId="627B3BBB" w14:textId="77777777" w:rsidR="0006761F" w:rsidRDefault="067A914A" w:rsidP="00F61CCC">
      <w:pPr>
        <w:pStyle w:val="code0"/>
        <w:rPr>
          <w:color w:val="008000"/>
          <w:sz w:val="19"/>
        </w:rPr>
      </w:pPr>
      <w:r w:rsidRPr="067A914A">
        <w:rPr>
          <w:color w:val="008000"/>
          <w:sz w:val="19"/>
        </w:rPr>
        <w:t xml:space="preserve">// Concrete Builder for </w:t>
      </w:r>
      <w:proofErr w:type="spellStart"/>
      <w:r w:rsidRPr="067A914A">
        <w:rPr>
          <w:color w:val="008000"/>
          <w:sz w:val="19"/>
        </w:rPr>
        <w:t>DirtBike</w:t>
      </w:r>
      <w:proofErr w:type="spellEnd"/>
    </w:p>
    <w:p w14:paraId="2CAF6866" w14:textId="77777777" w:rsidR="0006761F"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DirtBikeBuilder</w:t>
      </w:r>
      <w:proofErr w:type="spellEnd"/>
      <w:r w:rsidRPr="067A914A">
        <w:rPr>
          <w:sz w:val="19"/>
        </w:rPr>
        <w:t xml:space="preserve"> : </w:t>
      </w:r>
      <w:proofErr w:type="spellStart"/>
      <w:r w:rsidRPr="067A914A">
        <w:rPr>
          <w:sz w:val="19"/>
        </w:rPr>
        <w:t>IMotorcycleBuilder</w:t>
      </w:r>
      <w:proofErr w:type="spellEnd"/>
    </w:p>
    <w:p w14:paraId="6044E75F" w14:textId="77777777" w:rsidR="0006761F" w:rsidRDefault="067A914A" w:rsidP="00F61CCC">
      <w:pPr>
        <w:pStyle w:val="code0"/>
        <w:rPr>
          <w:sz w:val="19"/>
        </w:rPr>
      </w:pPr>
      <w:r w:rsidRPr="067A914A">
        <w:rPr>
          <w:sz w:val="19"/>
        </w:rPr>
        <w:t>{</w:t>
      </w:r>
    </w:p>
    <w:p w14:paraId="4E6D0AF1" w14:textId="77777777" w:rsidR="0006761F" w:rsidRDefault="067A914A" w:rsidP="00F61CCC">
      <w:pPr>
        <w:pStyle w:val="code0"/>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48499AD0" w14:textId="77777777" w:rsidR="0006761F" w:rsidRDefault="0006761F" w:rsidP="00F61CCC">
      <w:pPr>
        <w:pStyle w:val="code0"/>
        <w:rPr>
          <w:sz w:val="19"/>
        </w:rPr>
      </w:pPr>
    </w:p>
    <w:p w14:paraId="4AC5008B"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02B2AC51" w14:textId="77777777" w:rsidR="0006761F" w:rsidRDefault="067A914A" w:rsidP="00F61CCC">
      <w:pPr>
        <w:pStyle w:val="code0"/>
        <w:rPr>
          <w:sz w:val="19"/>
        </w:rPr>
      </w:pPr>
      <w:r w:rsidRPr="067A914A">
        <w:rPr>
          <w:sz w:val="19"/>
        </w:rPr>
        <w:t xml:space="preserve">    {</w:t>
      </w:r>
    </w:p>
    <w:p w14:paraId="1B894E69" w14:textId="77777777" w:rsidR="0006761F" w:rsidRDefault="067A914A" w:rsidP="00F61CCC">
      <w:pPr>
        <w:pStyle w:val="code0"/>
        <w:rPr>
          <w:sz w:val="19"/>
        </w:rPr>
      </w:pPr>
      <w:r w:rsidRPr="067A914A">
        <w:rPr>
          <w:sz w:val="19"/>
        </w:rPr>
        <w:t xml:space="preserve">        _</w:t>
      </w:r>
      <w:proofErr w:type="spellStart"/>
      <w:r w:rsidRPr="067A914A">
        <w:rPr>
          <w:sz w:val="19"/>
        </w:rPr>
        <w:t>motorcycle.Engine</w:t>
      </w:r>
      <w:proofErr w:type="spellEnd"/>
      <w:r w:rsidRPr="067A914A">
        <w:rPr>
          <w:sz w:val="19"/>
        </w:rPr>
        <w:t xml:space="preserve"> = </w:t>
      </w:r>
      <w:r w:rsidRPr="067A914A">
        <w:rPr>
          <w:color w:val="A31515"/>
          <w:sz w:val="19"/>
        </w:rPr>
        <w:t>"single"</w:t>
      </w:r>
      <w:r w:rsidRPr="067A914A">
        <w:rPr>
          <w:sz w:val="19"/>
        </w:rPr>
        <w:t>;</w:t>
      </w:r>
    </w:p>
    <w:p w14:paraId="7D91C159"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5BB374CF" w14:textId="77777777" w:rsidR="0006761F" w:rsidRDefault="067A914A" w:rsidP="00F61CCC">
      <w:pPr>
        <w:pStyle w:val="code0"/>
        <w:rPr>
          <w:sz w:val="19"/>
        </w:rPr>
      </w:pPr>
      <w:r w:rsidRPr="067A914A">
        <w:rPr>
          <w:sz w:val="19"/>
        </w:rPr>
        <w:t xml:space="preserve">    }</w:t>
      </w:r>
    </w:p>
    <w:p w14:paraId="0E94FE3F"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04EA7096" w14:textId="77777777" w:rsidR="0006761F" w:rsidRDefault="067A914A" w:rsidP="00F61CCC">
      <w:pPr>
        <w:pStyle w:val="code0"/>
        <w:rPr>
          <w:sz w:val="19"/>
        </w:rPr>
      </w:pPr>
      <w:r w:rsidRPr="067A914A">
        <w:rPr>
          <w:sz w:val="19"/>
        </w:rPr>
        <w:t xml:space="preserve">    {</w:t>
      </w:r>
    </w:p>
    <w:p w14:paraId="30EDD8B9" w14:textId="77777777" w:rsidR="0006761F" w:rsidRDefault="067A914A" w:rsidP="00F61CCC">
      <w:pPr>
        <w:pStyle w:val="code0"/>
        <w:rPr>
          <w:sz w:val="19"/>
        </w:rPr>
      </w:pPr>
      <w:r w:rsidRPr="067A914A">
        <w:rPr>
          <w:sz w:val="19"/>
        </w:rPr>
        <w:t xml:space="preserve">        _</w:t>
      </w:r>
      <w:proofErr w:type="spellStart"/>
      <w:r w:rsidRPr="067A914A">
        <w:rPr>
          <w:sz w:val="19"/>
        </w:rPr>
        <w:t>motorcycle.Wheels</w:t>
      </w:r>
      <w:proofErr w:type="spellEnd"/>
      <w:r w:rsidRPr="067A914A">
        <w:rPr>
          <w:sz w:val="19"/>
        </w:rPr>
        <w:t xml:space="preserve"> = 2;</w:t>
      </w:r>
    </w:p>
    <w:p w14:paraId="2FA00DD2"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2A3EF83F" w14:textId="77777777" w:rsidR="0006761F" w:rsidRDefault="067A914A" w:rsidP="00F61CCC">
      <w:pPr>
        <w:pStyle w:val="code0"/>
        <w:rPr>
          <w:sz w:val="19"/>
        </w:rPr>
      </w:pPr>
      <w:r w:rsidRPr="067A914A">
        <w:rPr>
          <w:sz w:val="19"/>
        </w:rPr>
        <w:t xml:space="preserve">    }</w:t>
      </w:r>
    </w:p>
    <w:p w14:paraId="4CC66340"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71DA6A56" w14:textId="77777777" w:rsidR="0006761F" w:rsidRDefault="067A914A" w:rsidP="00F61CCC">
      <w:pPr>
        <w:pStyle w:val="code0"/>
        <w:rPr>
          <w:sz w:val="19"/>
        </w:rPr>
      </w:pPr>
      <w:r w:rsidRPr="067A914A">
        <w:rPr>
          <w:sz w:val="19"/>
        </w:rPr>
        <w:t xml:space="preserve">    {</w:t>
      </w:r>
    </w:p>
    <w:p w14:paraId="632E4825" w14:textId="77777777" w:rsidR="0006761F" w:rsidRDefault="067A914A" w:rsidP="00F61CCC">
      <w:pPr>
        <w:pStyle w:val="code0"/>
        <w:rPr>
          <w:sz w:val="19"/>
        </w:rPr>
      </w:pPr>
      <w:r w:rsidRPr="067A914A">
        <w:rPr>
          <w:sz w:val="19"/>
        </w:rPr>
        <w:t xml:space="preserve">        _</w:t>
      </w:r>
      <w:proofErr w:type="spellStart"/>
      <w:r w:rsidRPr="067A914A">
        <w:rPr>
          <w:sz w:val="19"/>
        </w:rPr>
        <w:t>motorcycle.Horn</w:t>
      </w:r>
      <w:proofErr w:type="spellEnd"/>
      <w:r w:rsidRPr="067A914A">
        <w:rPr>
          <w:sz w:val="19"/>
        </w:rPr>
        <w:t xml:space="preserve"> = </w:t>
      </w:r>
      <w:r w:rsidRPr="067A914A">
        <w:rPr>
          <w:color w:val="A31515"/>
          <w:sz w:val="19"/>
        </w:rPr>
        <w:t>"</w:t>
      </w:r>
      <w:proofErr w:type="spellStart"/>
      <w:r w:rsidRPr="067A914A">
        <w:rPr>
          <w:color w:val="A31515"/>
          <w:sz w:val="19"/>
        </w:rPr>
        <w:t>tuut</w:t>
      </w:r>
      <w:proofErr w:type="spellEnd"/>
      <w:r w:rsidRPr="067A914A">
        <w:rPr>
          <w:color w:val="A31515"/>
          <w:sz w:val="19"/>
        </w:rPr>
        <w:t>"</w:t>
      </w:r>
      <w:r w:rsidRPr="067A914A">
        <w:rPr>
          <w:sz w:val="19"/>
        </w:rPr>
        <w:t>;</w:t>
      </w:r>
    </w:p>
    <w:p w14:paraId="0192AAA8"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72A9A221" w14:textId="77777777" w:rsidR="0006761F" w:rsidRDefault="067A914A" w:rsidP="00F61CCC">
      <w:pPr>
        <w:pStyle w:val="code0"/>
        <w:rPr>
          <w:sz w:val="19"/>
        </w:rPr>
      </w:pPr>
      <w:r w:rsidRPr="067A914A">
        <w:rPr>
          <w:sz w:val="19"/>
        </w:rPr>
        <w:t xml:space="preserve">    }</w:t>
      </w:r>
    </w:p>
    <w:p w14:paraId="70BDC78B"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Motorcycle Build()</w:t>
      </w:r>
    </w:p>
    <w:p w14:paraId="3B9D191B" w14:textId="77777777" w:rsidR="0006761F" w:rsidRDefault="067A914A" w:rsidP="00F61CCC">
      <w:pPr>
        <w:pStyle w:val="code0"/>
        <w:rPr>
          <w:sz w:val="19"/>
        </w:rPr>
      </w:pPr>
      <w:r w:rsidRPr="067A914A">
        <w:rPr>
          <w:sz w:val="19"/>
        </w:rPr>
        <w:t xml:space="preserve">    {</w:t>
      </w:r>
    </w:p>
    <w:p w14:paraId="14D8F328"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_motorcycle;</w:t>
      </w:r>
    </w:p>
    <w:p w14:paraId="61F510E8" w14:textId="77777777" w:rsidR="0006761F" w:rsidRDefault="067A914A" w:rsidP="00F61CCC">
      <w:pPr>
        <w:pStyle w:val="code0"/>
        <w:rPr>
          <w:sz w:val="19"/>
        </w:rPr>
      </w:pPr>
      <w:r w:rsidRPr="067A914A">
        <w:rPr>
          <w:sz w:val="19"/>
        </w:rPr>
        <w:t xml:space="preserve">    }</w:t>
      </w:r>
    </w:p>
    <w:p w14:paraId="11968A26" w14:textId="77777777" w:rsidR="0006761F" w:rsidRDefault="0006761F" w:rsidP="00F61CCC">
      <w:pPr>
        <w:pStyle w:val="code0"/>
        <w:rPr>
          <w:sz w:val="19"/>
        </w:rPr>
      </w:pPr>
      <w:r>
        <w:rPr>
          <w:sz w:val="19"/>
        </w:rPr>
        <w:t>}</w:t>
      </w:r>
    </w:p>
    <w:p w14:paraId="573E7C91"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33D995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8000"/>
          <w:kern w:val="0"/>
          <w:sz w:val="19"/>
          <w:szCs w:val="19"/>
        </w:rPr>
      </w:pPr>
      <w:r w:rsidRPr="6B9AF4CD">
        <w:rPr>
          <w:rFonts w:ascii="Cascadia Mono" w:hAnsi="Cascadia Mono" w:cs="Cascadia Mono"/>
          <w:color w:val="008000"/>
          <w:kern w:val="0"/>
          <w:sz w:val="19"/>
          <w:szCs w:val="19"/>
        </w:rPr>
        <w:t xml:space="preserve">// Concrete Builder for </w:t>
      </w:r>
      <w:proofErr w:type="spellStart"/>
      <w:r w:rsidRPr="6B9AF4CD">
        <w:rPr>
          <w:rFonts w:ascii="Cascadia Mono" w:hAnsi="Cascadia Mono" w:cs="Cascadia Mono"/>
          <w:color w:val="008000"/>
          <w:kern w:val="0"/>
          <w:sz w:val="19"/>
          <w:szCs w:val="19"/>
        </w:rPr>
        <w:t>SportsBike</w:t>
      </w:r>
      <w:proofErr w:type="spellEnd"/>
    </w:p>
    <w:p w14:paraId="3D2FC60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class</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2B91AF"/>
          <w:kern w:val="0"/>
          <w:sz w:val="19"/>
          <w:szCs w:val="19"/>
        </w:rPr>
        <w:t>SportsBikeBuilder</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IMotorcycleBuilder</w:t>
      </w:r>
      <w:proofErr w:type="spellEnd"/>
    </w:p>
    <w:p w14:paraId="6CCD5302"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F66AB7"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Motorcycle _motorcycle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Motorcycle();</w:t>
      </w:r>
    </w:p>
    <w:p w14:paraId="5768B30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p>
    <w:p w14:paraId="66A9683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SetEngine</w:t>
      </w:r>
      <w:proofErr w:type="spellEnd"/>
      <w:r w:rsidRPr="6B9AF4CD">
        <w:rPr>
          <w:rFonts w:ascii="Cascadia Mono" w:hAnsi="Cascadia Mono" w:cs="Cascadia Mono"/>
          <w:color w:val="000000"/>
          <w:kern w:val="0"/>
          <w:sz w:val="19"/>
          <w:szCs w:val="19"/>
        </w:rPr>
        <w:t>()</w:t>
      </w:r>
    </w:p>
    <w:p w14:paraId="0C0EE65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63B9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w:t>
      </w:r>
      <w:proofErr w:type="spellStart"/>
      <w:r w:rsidRPr="6B9AF4CD">
        <w:rPr>
          <w:rFonts w:ascii="Cascadia Mono" w:hAnsi="Cascadia Mono" w:cs="Cascadia Mono"/>
          <w:color w:val="000000"/>
          <w:kern w:val="0"/>
          <w:sz w:val="19"/>
          <w:szCs w:val="19"/>
        </w:rPr>
        <w:t>motorcycle.Engine</w:t>
      </w:r>
      <w:proofErr w:type="spellEnd"/>
      <w:r w:rsidRPr="6B9AF4CD">
        <w:rPr>
          <w:rFonts w:ascii="Cascadia Mono" w:hAnsi="Cascadia Mono" w:cs="Cascadia Mono"/>
          <w:color w:val="000000"/>
          <w:kern w:val="0"/>
          <w:sz w:val="19"/>
          <w:szCs w:val="19"/>
        </w:rPr>
        <w:t xml:space="preserve"> = </w:t>
      </w:r>
      <w:r w:rsidRPr="6B9AF4CD">
        <w:rPr>
          <w:rFonts w:ascii="Cascadia Mono" w:hAnsi="Cascadia Mono" w:cs="Cascadia Mono"/>
          <w:color w:val="A31515"/>
          <w:kern w:val="0"/>
          <w:sz w:val="19"/>
          <w:szCs w:val="19"/>
        </w:rPr>
        <w:t>"inline-4"</w:t>
      </w:r>
      <w:r w:rsidRPr="6B9AF4CD">
        <w:rPr>
          <w:rFonts w:ascii="Cascadia Mono" w:hAnsi="Cascadia Mono" w:cs="Cascadia Mono"/>
          <w:color w:val="000000"/>
          <w:kern w:val="0"/>
          <w:sz w:val="19"/>
          <w:szCs w:val="19"/>
        </w:rPr>
        <w:t>;</w:t>
      </w:r>
    </w:p>
    <w:p w14:paraId="2E49EAD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4C3677D"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660C6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SetWheels</w:t>
      </w:r>
      <w:proofErr w:type="spellEnd"/>
      <w:r w:rsidRPr="6B9AF4CD">
        <w:rPr>
          <w:rFonts w:ascii="Cascadia Mono" w:hAnsi="Cascadia Mono" w:cs="Cascadia Mono"/>
          <w:color w:val="000000"/>
          <w:kern w:val="0"/>
          <w:sz w:val="19"/>
          <w:szCs w:val="19"/>
        </w:rPr>
        <w:t>()</w:t>
      </w:r>
    </w:p>
    <w:p w14:paraId="60F613F8"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690169"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w:t>
      </w:r>
      <w:proofErr w:type="spellStart"/>
      <w:r w:rsidRPr="6B9AF4CD">
        <w:rPr>
          <w:rFonts w:ascii="Cascadia Mono" w:hAnsi="Cascadia Mono" w:cs="Cascadia Mono"/>
          <w:color w:val="000000"/>
          <w:kern w:val="0"/>
          <w:sz w:val="19"/>
          <w:szCs w:val="19"/>
        </w:rPr>
        <w:t>motorcycle.Wheels</w:t>
      </w:r>
      <w:proofErr w:type="spellEnd"/>
      <w:r w:rsidRPr="6B9AF4CD">
        <w:rPr>
          <w:rFonts w:ascii="Cascadia Mono" w:hAnsi="Cascadia Mono" w:cs="Cascadia Mono"/>
          <w:color w:val="000000"/>
          <w:kern w:val="0"/>
          <w:sz w:val="19"/>
          <w:szCs w:val="19"/>
        </w:rPr>
        <w:t xml:space="preserve"> = 2;</w:t>
      </w:r>
    </w:p>
    <w:p w14:paraId="6667FDB2"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3E7C8CB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2F8719"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SetHorn</w:t>
      </w:r>
      <w:proofErr w:type="spellEnd"/>
      <w:r w:rsidRPr="6B9AF4CD">
        <w:rPr>
          <w:rFonts w:ascii="Cascadia Mono" w:hAnsi="Cascadia Mono" w:cs="Cascadia Mono"/>
          <w:color w:val="000000"/>
          <w:kern w:val="0"/>
          <w:sz w:val="19"/>
          <w:szCs w:val="19"/>
        </w:rPr>
        <w:t>()</w:t>
      </w:r>
    </w:p>
    <w:p w14:paraId="795EA78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4D603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w:t>
      </w:r>
      <w:proofErr w:type="spellStart"/>
      <w:r w:rsidRPr="6B9AF4CD">
        <w:rPr>
          <w:rFonts w:ascii="Cascadia Mono" w:hAnsi="Cascadia Mono" w:cs="Cascadia Mono"/>
          <w:color w:val="000000"/>
          <w:kern w:val="0"/>
          <w:sz w:val="19"/>
          <w:szCs w:val="19"/>
        </w:rPr>
        <w:t>motorcycle.Horn</w:t>
      </w:r>
      <w:proofErr w:type="spellEnd"/>
      <w:r w:rsidRPr="6B9AF4CD">
        <w:rPr>
          <w:rFonts w:ascii="Cascadia Mono" w:hAnsi="Cascadia Mono" w:cs="Cascadia Mono"/>
          <w:color w:val="000000"/>
          <w:kern w:val="0"/>
          <w:sz w:val="19"/>
          <w:szCs w:val="19"/>
        </w:rPr>
        <w:t xml:space="preserve"> = </w:t>
      </w:r>
      <w:r w:rsidRPr="6B9AF4CD">
        <w:rPr>
          <w:rFonts w:ascii="Cascadia Mono" w:hAnsi="Cascadia Mono" w:cs="Cascadia Mono"/>
          <w:color w:val="A31515"/>
          <w:kern w:val="0"/>
          <w:sz w:val="19"/>
          <w:szCs w:val="19"/>
        </w:rPr>
        <w:t>"</w:t>
      </w:r>
      <w:proofErr w:type="spellStart"/>
      <w:r w:rsidRPr="6B9AF4CD">
        <w:rPr>
          <w:rFonts w:ascii="Cascadia Mono" w:hAnsi="Cascadia Mono" w:cs="Cascadia Mono"/>
          <w:color w:val="A31515"/>
          <w:kern w:val="0"/>
          <w:sz w:val="19"/>
          <w:szCs w:val="19"/>
        </w:rPr>
        <w:t>bip</w:t>
      </w:r>
      <w:proofErr w:type="spellEnd"/>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14:paraId="1670581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EEF98A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C14BDC"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Motorcycle Build()</w:t>
      </w:r>
    </w:p>
    <w:p w14:paraId="2A88327B"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05606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_motorcycle;</w:t>
      </w:r>
    </w:p>
    <w:p w14:paraId="574FAFA6"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124C8C"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0F5727"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5B8F20CC"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CEA23B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lastRenderedPageBreak/>
        <w:t>// Motorcycle Class</w:t>
      </w:r>
    </w:p>
    <w:p w14:paraId="5D6871F4" w14:textId="77777777" w:rsidR="0006761F" w:rsidRDefault="0006761F" w:rsidP="00F61CCC">
      <w:pPr>
        <w:keepNext/>
        <w:keepLines/>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Motorcycle</w:t>
      </w:r>
    </w:p>
    <w:p w14:paraId="0AE8750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DD9FA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Engine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B41850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Wheels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B9A524F"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Horn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w:t>
      </w:r>
    </w:p>
    <w:p w14:paraId="13ECD117" w14:textId="3B553EFB" w:rsidR="0006761F" w:rsidRDefault="0006761F" w:rsidP="00F61CCC">
      <w:pPr>
        <w:keepNext/>
        <w:keepLines/>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394DC2" w14:textId="3B9F612F"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Usage</w:t>
      </w:r>
    </w:p>
    <w:p w14:paraId="43555C58" w14:textId="163D2822"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dirtBikeBuilder</w:t>
      </w:r>
      <w:proofErr w:type="spellEnd"/>
      <w:r w:rsidRPr="6B9AF4CD">
        <w:rPr>
          <w:rFonts w:ascii="Cascadia Mono" w:hAnsi="Cascadia Mono" w:cs="Cascadia Mono"/>
          <w:color w:val="000000"/>
          <w:kern w:val="0"/>
          <w:sz w:val="19"/>
          <w:szCs w:val="19"/>
        </w:rPr>
        <w:t xml:space="preserve"> = </w:t>
      </w:r>
      <w:r w:rsidRPr="6B9AF4CD">
        <w:rPr>
          <w:rFonts w:ascii="Cascadia Mono" w:hAnsi="Cascadia Mono" w:cs="Cascadia Mono"/>
          <w:color w:val="0000FF"/>
          <w:kern w:val="0"/>
          <w:sz w:val="19"/>
          <w:szCs w:val="19"/>
        </w:rPr>
        <w:t>new</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DirtBikeBuilder</w:t>
      </w:r>
      <w:proofErr w:type="spellEnd"/>
      <w:r w:rsidRPr="6B9AF4CD">
        <w:rPr>
          <w:rFonts w:ascii="Cascadia Mono" w:hAnsi="Cascadia Mono" w:cs="Cascadia Mono"/>
          <w:color w:val="000000"/>
          <w:kern w:val="0"/>
          <w:sz w:val="19"/>
          <w:szCs w:val="19"/>
        </w:rPr>
        <w:t>();</w:t>
      </w:r>
    </w:p>
    <w:p w14:paraId="3CC477D5"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Motorcycle </w:t>
      </w:r>
      <w:proofErr w:type="spellStart"/>
      <w:r w:rsidRPr="6B9AF4CD">
        <w:rPr>
          <w:rFonts w:ascii="Cascadia Mono" w:hAnsi="Cascadia Mono" w:cs="Cascadia Mono"/>
          <w:color w:val="000000"/>
          <w:kern w:val="0"/>
          <w:sz w:val="19"/>
          <w:szCs w:val="19"/>
        </w:rPr>
        <w:t>dirtbike</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dirtBikeBuilder</w:t>
      </w:r>
      <w:proofErr w:type="spellEnd"/>
    </w:p>
    <w:p w14:paraId="5835F461"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SetEngine</w:t>
      </w:r>
      <w:proofErr w:type="spellEnd"/>
      <w:r w:rsidRPr="6B9AF4CD">
        <w:rPr>
          <w:rFonts w:ascii="Cascadia Mono" w:hAnsi="Cascadia Mono" w:cs="Cascadia Mono"/>
          <w:color w:val="000000"/>
          <w:kern w:val="0"/>
          <w:sz w:val="19"/>
          <w:szCs w:val="19"/>
        </w:rPr>
        <w:t>()</w:t>
      </w:r>
    </w:p>
    <w:p w14:paraId="28ED0A7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SetWheels</w:t>
      </w:r>
      <w:proofErr w:type="spellEnd"/>
      <w:r w:rsidRPr="6B9AF4CD">
        <w:rPr>
          <w:rFonts w:ascii="Cascadia Mono" w:hAnsi="Cascadia Mono" w:cs="Cascadia Mono"/>
          <w:color w:val="000000"/>
          <w:kern w:val="0"/>
          <w:sz w:val="19"/>
          <w:szCs w:val="19"/>
        </w:rPr>
        <w:t>()</w:t>
      </w:r>
    </w:p>
    <w:p w14:paraId="28B6B61F"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SetHorn</w:t>
      </w:r>
      <w:proofErr w:type="spellEnd"/>
      <w:r w:rsidRPr="6B9AF4CD">
        <w:rPr>
          <w:rFonts w:ascii="Cascadia Mono" w:hAnsi="Cascadia Mono" w:cs="Cascadia Mono"/>
          <w:color w:val="000000"/>
          <w:kern w:val="0"/>
          <w:sz w:val="19"/>
          <w:szCs w:val="19"/>
        </w:rPr>
        <w:t>()</w:t>
      </w:r>
    </w:p>
    <w:p w14:paraId="52BD4CE4" w14:textId="69AA94F1" w:rsidR="007F238C" w:rsidRDefault="0006761F" w:rsidP="00F61CCC">
      <w:pPr>
        <w:keepNext/>
        <w:keepLines/>
        <w:rPr>
          <w:lang w:val="en-GB"/>
        </w:rPr>
      </w:pPr>
      <w:r>
        <w:rPr>
          <w:rFonts w:ascii="Cascadia Mono" w:hAnsi="Cascadia Mono" w:cs="Cascadia Mono"/>
          <w:color w:val="000000"/>
          <w:kern w:val="0"/>
          <w:sz w:val="19"/>
          <w:szCs w:val="19"/>
        </w:rPr>
        <w:t xml:space="preserve">    .Build();</w:t>
      </w:r>
    </w:p>
    <w:p w14:paraId="179B8522" w14:textId="573581B8" w:rsidR="0006761F" w:rsidRDefault="0006761F" w:rsidP="00B510B1">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364BF90D"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Motorcycle </w:t>
      </w:r>
      <w:proofErr w:type="spellStart"/>
      <w:r w:rsidRPr="6B9AF4CD">
        <w:rPr>
          <w:rFonts w:ascii="Cascadia Mono" w:hAnsi="Cascadia Mono" w:cs="Cascadia Mono"/>
          <w:color w:val="000000"/>
          <w:kern w:val="0"/>
          <w:sz w:val="19"/>
          <w:szCs w:val="19"/>
        </w:rPr>
        <w:t>dirtbike</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dirtBikeBuilder</w:t>
      </w:r>
      <w:proofErr w:type="spellEnd"/>
    </w:p>
    <w:p w14:paraId="1B9E30C8"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SetEngine</w:t>
      </w:r>
      <w:proofErr w:type="spellEnd"/>
      <w:r w:rsidRPr="6B9AF4CD">
        <w:rPr>
          <w:rFonts w:ascii="Cascadia Mono" w:hAnsi="Cascadia Mono" w:cs="Cascadia Mono"/>
          <w:color w:val="000000"/>
          <w:kern w:val="0"/>
          <w:sz w:val="19"/>
          <w:szCs w:val="19"/>
        </w:rPr>
        <w:t>()</w:t>
      </w:r>
    </w:p>
    <w:p w14:paraId="1850AF6E" w14:textId="1B71BAAD"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SetWheels</w:t>
      </w:r>
      <w:proofErr w:type="spellEnd"/>
      <w:r w:rsidRPr="6B9AF4CD">
        <w:rPr>
          <w:rFonts w:ascii="Cascadia Mono" w:hAnsi="Cascadia Mono" w:cs="Cascadia Mono"/>
          <w:color w:val="000000"/>
          <w:kern w:val="0"/>
          <w:sz w:val="19"/>
          <w:szCs w:val="19"/>
        </w:rPr>
        <w:t>()</w:t>
      </w:r>
    </w:p>
    <w:p w14:paraId="641EF44E" w14:textId="6A66D5FE" w:rsidR="007F238C" w:rsidRDefault="0006761F" w:rsidP="0006761F">
      <w:r>
        <w:rPr>
          <w:rFonts w:ascii="Cascadia Mono" w:hAnsi="Cascadia Mono" w:cs="Cascadia Mono"/>
          <w:color w:val="000000"/>
          <w:kern w:val="0"/>
          <w:sz w:val="19"/>
          <w:szCs w:val="19"/>
        </w:rPr>
        <w:t xml:space="preserve">    .Build();</w:t>
      </w:r>
    </w:p>
    <w:p w14:paraId="6FA55F75" w14:textId="77777777" w:rsidR="0006761F" w:rsidRPr="007F238C" w:rsidRDefault="0006761F" w:rsidP="00B510B1"/>
    <w:p w14:paraId="756A173C" w14:textId="050233A7" w:rsidR="004C1443" w:rsidRDefault="004C1443" w:rsidP="004C1443">
      <w:pPr>
        <w:pStyle w:val="Heading2"/>
        <w:rPr>
          <w:lang w:val="en-GB"/>
        </w:rPr>
      </w:pPr>
      <w:bookmarkStart w:id="37" w:name="_Toc165798541"/>
      <w:r>
        <w:rPr>
          <w:lang w:val="en-GB"/>
        </w:rPr>
        <w:t>Observer</w:t>
      </w:r>
      <w:bookmarkEnd w:id="37"/>
    </w:p>
    <w:p w14:paraId="551AF931" w14:textId="3FB30912" w:rsidR="003819AB" w:rsidRDefault="6B9AF4CD" w:rsidP="003819AB">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25CE79CA" w14:textId="6ECAAD31" w:rsidR="001C6D96" w:rsidRDefault="001C6D96" w:rsidP="003819AB">
      <w:r w:rsidRPr="003819AB">
        <w:t>This pattern is particularly useful in event-driven architectures and GUI components, allowing objects to communicate changes without being tightly coupled to each other</w:t>
      </w:r>
      <w:r>
        <w:t xml:space="preserve">. [10]. </w:t>
      </w:r>
    </w:p>
    <w:p w14:paraId="743F6A4C" w14:textId="77777777" w:rsidR="001C6D96" w:rsidRDefault="001C6D96" w:rsidP="001C6D96">
      <w:pPr>
        <w:pStyle w:val="Heading3"/>
      </w:pPr>
      <w:bookmarkStart w:id="38" w:name="_Toc165798542"/>
      <w:r>
        <w:t>When to use</w:t>
      </w:r>
      <w:bookmarkEnd w:id="38"/>
    </w:p>
    <w:p w14:paraId="19075405" w14:textId="76FBBABE" w:rsidR="001C6D96" w:rsidRDefault="001C6D96" w:rsidP="001C6D96">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71F99993" w14:textId="35CA1C16" w:rsidR="00931DC5" w:rsidRDefault="00931DC5" w:rsidP="00931DC5">
      <w:pPr>
        <w:pStyle w:val="Heading3"/>
      </w:pPr>
      <w:bookmarkStart w:id="39" w:name="_Toc165798543"/>
      <w:r>
        <w:t xml:space="preserve">Example in </w:t>
      </w:r>
      <w:r w:rsidR="00621721">
        <w:t>C</w:t>
      </w:r>
      <w:r>
        <w:t>#</w:t>
      </w:r>
      <w:bookmarkEnd w:id="39"/>
    </w:p>
    <w:p w14:paraId="3B0E0993" w14:textId="1A1F964D" w:rsidR="00931DC5" w:rsidRDefault="00931DC5" w:rsidP="00931DC5">
      <w:pPr>
        <w:pStyle w:val="Heading4"/>
      </w:pPr>
      <w:r>
        <w:t>Delegate and Event</w:t>
      </w:r>
    </w:p>
    <w:p w14:paraId="3EAB0E1A" w14:textId="75F901DD" w:rsidR="006927BD" w:rsidRDefault="067A914A" w:rsidP="003819AB">
      <w:r>
        <w:t xml:space="preserve">In C#, the Observer pattern is implemented using events and delegates, which are built-in language features. Events allow an object to notify other objects when something of interest occurs. Delegates are used to define the signature of the event handler method. </w:t>
      </w:r>
      <w:r>
        <w:lastRenderedPageBreak/>
        <w:t>This combination makes the Observer pattern both straightforward and idiomatic in C#. [10]</w:t>
      </w:r>
    </w:p>
    <w:p w14:paraId="57AE892B" w14:textId="6F4CD4CA" w:rsidR="067A914A" w:rsidRDefault="067A914A" w:rsidP="067A914A">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58E5A666" w14:textId="6B289C3A" w:rsidR="00FD6103" w:rsidRDefault="6B9AF4CD" w:rsidP="003819AB">
      <w:r w:rsidRPr="6B9AF4CD">
        <w:t xml:space="preserve">In this example, phones are subscribers that subscribe to a notification server. The </w:t>
      </w:r>
      <w:proofErr w:type="spellStart"/>
      <w:r w:rsidRPr="6B9AF4CD">
        <w:t>sendNotification</w:t>
      </w:r>
      <w:proofErr w:type="spellEnd"/>
      <w:r w:rsidRPr="6B9AF4CD">
        <w:t xml:space="preserve"> function is implemented so that every subscribed phone gets the notification. </w:t>
      </w:r>
    </w:p>
    <w:p w14:paraId="65650502" w14:textId="77777777" w:rsidR="00FD6103"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NotificationServer</w:t>
      </w:r>
      <w:proofErr w:type="spellEnd"/>
    </w:p>
    <w:p w14:paraId="6F7E1B27" w14:textId="77777777" w:rsidR="00FD6103" w:rsidRDefault="067A914A" w:rsidP="00F61CCC">
      <w:pPr>
        <w:pStyle w:val="code0"/>
        <w:rPr>
          <w:sz w:val="19"/>
        </w:rPr>
      </w:pPr>
      <w:r w:rsidRPr="067A914A">
        <w:rPr>
          <w:sz w:val="19"/>
        </w:rPr>
        <w:t>{</w:t>
      </w:r>
    </w:p>
    <w:p w14:paraId="53E4A9EB"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NotificationHandler</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065774DE"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w:t>
      </w:r>
      <w:proofErr w:type="spellStart"/>
      <w:r w:rsidRPr="067A914A">
        <w:rPr>
          <w:sz w:val="19"/>
        </w:rPr>
        <w:t>NotificationHandler</w:t>
      </w:r>
      <w:proofErr w:type="spellEnd"/>
      <w:r w:rsidRPr="067A914A">
        <w:rPr>
          <w:sz w:val="19"/>
        </w:rPr>
        <w:t xml:space="preserve"> </w:t>
      </w:r>
      <w:proofErr w:type="spellStart"/>
      <w:r w:rsidRPr="067A914A">
        <w:rPr>
          <w:sz w:val="19"/>
        </w:rPr>
        <w:t>OnNotification</w:t>
      </w:r>
      <w:proofErr w:type="spellEnd"/>
      <w:r w:rsidRPr="067A914A">
        <w:rPr>
          <w:sz w:val="19"/>
        </w:rPr>
        <w:t>;</w:t>
      </w:r>
    </w:p>
    <w:p w14:paraId="642B099D" w14:textId="77777777" w:rsidR="00FD6103" w:rsidRDefault="00FD6103" w:rsidP="00F61CCC">
      <w:pPr>
        <w:pStyle w:val="code0"/>
        <w:rPr>
          <w:sz w:val="19"/>
        </w:rPr>
      </w:pPr>
    </w:p>
    <w:p w14:paraId="621CC93D"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SendNotification</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05611702" w14:textId="77777777" w:rsidR="00FD6103" w:rsidRDefault="067A914A" w:rsidP="00F61CCC">
      <w:pPr>
        <w:pStyle w:val="code0"/>
        <w:rPr>
          <w:sz w:val="19"/>
        </w:rPr>
      </w:pPr>
      <w:r w:rsidRPr="067A914A">
        <w:rPr>
          <w:sz w:val="19"/>
        </w:rPr>
        <w:t xml:space="preserve">    {</w:t>
      </w:r>
    </w:p>
    <w:p w14:paraId="78BC6624" w14:textId="77777777" w:rsidR="00FD6103" w:rsidRDefault="067A914A" w:rsidP="00F61CCC">
      <w:pPr>
        <w:pStyle w:val="code0"/>
        <w:rPr>
          <w:sz w:val="19"/>
        </w:rPr>
      </w:pPr>
      <w:r w:rsidRPr="067A914A">
        <w:rPr>
          <w:sz w:val="19"/>
        </w:rPr>
        <w:t xml:space="preserve">        </w:t>
      </w:r>
      <w:proofErr w:type="spellStart"/>
      <w:r w:rsidRPr="067A914A">
        <w:rPr>
          <w:sz w:val="19"/>
        </w:rPr>
        <w:t>OnNotification</w:t>
      </w:r>
      <w:proofErr w:type="spellEnd"/>
      <w:r w:rsidRPr="067A914A">
        <w:rPr>
          <w:sz w:val="19"/>
        </w:rPr>
        <w:t>?.Invoke(</w:t>
      </w:r>
      <w:proofErr w:type="spellStart"/>
      <w:r w:rsidRPr="067A914A">
        <w:rPr>
          <w:sz w:val="19"/>
        </w:rPr>
        <w:t>notificationText</w:t>
      </w:r>
      <w:proofErr w:type="spellEnd"/>
      <w:r w:rsidRPr="067A914A">
        <w:rPr>
          <w:sz w:val="19"/>
        </w:rPr>
        <w:t>);</w:t>
      </w:r>
    </w:p>
    <w:p w14:paraId="6EA758AE" w14:textId="77777777" w:rsidR="00FD6103" w:rsidRDefault="067A914A" w:rsidP="00F61CCC">
      <w:pPr>
        <w:pStyle w:val="code0"/>
        <w:rPr>
          <w:sz w:val="19"/>
        </w:rPr>
      </w:pPr>
      <w:r w:rsidRPr="067A914A">
        <w:rPr>
          <w:sz w:val="19"/>
        </w:rPr>
        <w:t xml:space="preserve">    }</w:t>
      </w:r>
    </w:p>
    <w:p w14:paraId="2501F0BE" w14:textId="77777777" w:rsidR="00FD6103" w:rsidRDefault="067A914A" w:rsidP="00F61CCC">
      <w:pPr>
        <w:pStyle w:val="code0"/>
        <w:rPr>
          <w:sz w:val="19"/>
        </w:rPr>
      </w:pPr>
      <w:r w:rsidRPr="067A914A">
        <w:rPr>
          <w:sz w:val="19"/>
        </w:rPr>
        <w:t>}</w:t>
      </w:r>
    </w:p>
    <w:p w14:paraId="567D614B"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p>
    <w:p w14:paraId="230A63E6" w14:textId="77777777" w:rsidR="00FD6103" w:rsidRDefault="00FD6103" w:rsidP="00F61CCC">
      <w:pPr>
        <w:keepNext/>
        <w:keepLines/>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Phone</w:t>
      </w:r>
    </w:p>
    <w:p w14:paraId="60A7266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781715"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Subscribe(</w:t>
      </w:r>
      <w:proofErr w:type="spellStart"/>
      <w:r w:rsidRPr="6B9AF4CD">
        <w:rPr>
          <w:rFonts w:ascii="Cascadia Mono" w:hAnsi="Cascadia Mono" w:cs="Cascadia Mono"/>
          <w:color w:val="000000"/>
          <w:kern w:val="0"/>
          <w:sz w:val="19"/>
          <w:szCs w:val="19"/>
        </w:rPr>
        <w:t>NotificationServer</w:t>
      </w:r>
      <w:proofErr w:type="spellEnd"/>
      <w:r w:rsidRPr="6B9AF4CD">
        <w:rPr>
          <w:rFonts w:ascii="Cascadia Mono" w:hAnsi="Cascadia Mono" w:cs="Cascadia Mono"/>
          <w:color w:val="000000"/>
          <w:kern w:val="0"/>
          <w:sz w:val="19"/>
          <w:szCs w:val="19"/>
        </w:rPr>
        <w:t xml:space="preserve"> server)</w:t>
      </w:r>
    </w:p>
    <w:p w14:paraId="251A2AD1"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E95184"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server.OnNotification</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ReceiveNotification</w:t>
      </w:r>
      <w:proofErr w:type="spellEnd"/>
      <w:r w:rsidRPr="6B9AF4CD">
        <w:rPr>
          <w:rFonts w:ascii="Cascadia Mono" w:hAnsi="Cascadia Mono" w:cs="Cascadia Mono"/>
          <w:color w:val="000000"/>
          <w:kern w:val="0"/>
          <w:sz w:val="19"/>
          <w:szCs w:val="19"/>
        </w:rPr>
        <w:t>;</w:t>
      </w:r>
    </w:p>
    <w:p w14:paraId="4CE91AA1"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AF7F1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ReceiveNotification</w:t>
      </w:r>
      <w:proofErr w:type="spellEnd"/>
      <w:r w:rsidRPr="6B9AF4CD">
        <w:rPr>
          <w:rFonts w:ascii="Cascadia Mono" w:hAnsi="Cascadia Mono" w:cs="Cascadia Mono"/>
          <w:color w:val="000000"/>
          <w:kern w:val="0"/>
          <w:sz w:val="19"/>
          <w:szCs w:val="19"/>
        </w:rPr>
        <w:t>(</w:t>
      </w:r>
      <w:r w:rsidRPr="6B9AF4CD">
        <w:rPr>
          <w:rFonts w:ascii="Cascadia Mono" w:hAnsi="Cascadia Mono" w:cs="Cascadia Mono"/>
          <w:color w:val="0000FF"/>
          <w:kern w:val="0"/>
          <w:sz w:val="19"/>
          <w:szCs w:val="19"/>
        </w:rPr>
        <w:t>string</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notificationText</w:t>
      </w:r>
      <w:proofErr w:type="spellEnd"/>
      <w:r w:rsidRPr="6B9AF4CD">
        <w:rPr>
          <w:rFonts w:ascii="Cascadia Mono" w:hAnsi="Cascadia Mono" w:cs="Cascadia Mono"/>
          <w:color w:val="000000"/>
          <w:kern w:val="0"/>
          <w:sz w:val="19"/>
          <w:szCs w:val="19"/>
        </w:rPr>
        <w:t xml:space="preserve">) </w:t>
      </w:r>
    </w:p>
    <w:p w14:paraId="58AA43DB"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FA077F"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Console.WriteLine</w:t>
      </w:r>
      <w:proofErr w:type="spellEnd"/>
      <w:r w:rsidRPr="6B9AF4CD">
        <w:rPr>
          <w:rFonts w:ascii="Cascadia Mono" w:hAnsi="Cascadia Mono" w:cs="Cascadia Mono"/>
          <w:color w:val="000000"/>
          <w:kern w:val="0"/>
          <w:sz w:val="19"/>
          <w:szCs w:val="19"/>
        </w:rPr>
        <w:t>(</w:t>
      </w:r>
      <w:r w:rsidRPr="6B9AF4CD">
        <w:rPr>
          <w:rFonts w:ascii="Cascadia Mono" w:hAnsi="Cascadia Mono" w:cs="Cascadia Mono"/>
          <w:color w:val="A31515"/>
          <w:kern w:val="0"/>
          <w:sz w:val="19"/>
          <w:szCs w:val="19"/>
        </w:rPr>
        <w:t>$"New notification: $</w:t>
      </w:r>
      <w:r w:rsidRPr="6B9AF4CD">
        <w:rPr>
          <w:rFonts w:ascii="Cascadia Mono" w:hAnsi="Cascadia Mono" w:cs="Cascadia Mono"/>
          <w:color w:val="000000"/>
          <w:kern w:val="0"/>
          <w:sz w:val="19"/>
          <w:szCs w:val="19"/>
        </w:rPr>
        <w:t>{</w:t>
      </w:r>
      <w:proofErr w:type="spellStart"/>
      <w:r w:rsidRPr="6B9AF4CD">
        <w:rPr>
          <w:rFonts w:ascii="Cascadia Mono" w:hAnsi="Cascadia Mono" w:cs="Cascadia Mono"/>
          <w:color w:val="000000"/>
          <w:kern w:val="0"/>
          <w:sz w:val="19"/>
          <w:szCs w:val="19"/>
        </w:rPr>
        <w:t>notificationText</w:t>
      </w:r>
      <w:proofErr w:type="spellEnd"/>
      <w:r w:rsidRPr="6B9AF4CD">
        <w:rPr>
          <w:rFonts w:ascii="Cascadia Mono" w:hAnsi="Cascadia Mono" w:cs="Cascadia Mono"/>
          <w:color w:val="000000"/>
          <w:kern w:val="0"/>
          <w:sz w:val="19"/>
          <w:szCs w:val="19"/>
        </w:rPr>
        <w:t>}</w:t>
      </w:r>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14:paraId="10FE4BF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B74BB1" w14:textId="06B3DD87" w:rsidR="00FD6103" w:rsidRDefault="00FD6103" w:rsidP="00F61CCC">
      <w:pPr>
        <w:keepNext/>
        <w:keepLines/>
      </w:pPr>
      <w:r>
        <w:rPr>
          <w:rFonts w:ascii="Cascadia Mono" w:hAnsi="Cascadia Mono" w:cs="Cascadia Mono"/>
          <w:color w:val="000000"/>
          <w:kern w:val="0"/>
          <w:sz w:val="19"/>
          <w:szCs w:val="19"/>
        </w:rPr>
        <w:t>}</w:t>
      </w:r>
    </w:p>
    <w:p w14:paraId="2B87C857" w14:textId="1F6C0322" w:rsidR="004C1443" w:rsidRPr="00C477F7" w:rsidRDefault="004C1443" w:rsidP="00C477F7">
      <w:pPr>
        <w:pStyle w:val="Heading2"/>
      </w:pPr>
      <w:bookmarkStart w:id="40" w:name="_Toc165798544"/>
      <w:r w:rsidRPr="00C477F7">
        <w:t>Singleton</w:t>
      </w:r>
      <w:bookmarkEnd w:id="40"/>
    </w:p>
    <w:p w14:paraId="2E4493C6" w14:textId="3C63A0D0" w:rsidR="00C73EC7" w:rsidRDefault="00194365" w:rsidP="00C477F7">
      <w:r>
        <w:t xml:space="preserve">The goal of this pattern is to ensure </w:t>
      </w:r>
      <w:r w:rsidR="00C73EC7"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rsidR="007B6CC9">
        <w:t>.</w:t>
      </w:r>
      <w:r w:rsidR="00C73EC7">
        <w:t xml:space="preserve"> [5]</w:t>
      </w:r>
    </w:p>
    <w:p w14:paraId="71F5D832" w14:textId="77777777" w:rsidR="004F62DB" w:rsidRDefault="004F62DB" w:rsidP="004F62DB">
      <w:pPr>
        <w:pStyle w:val="Heading3"/>
      </w:pPr>
      <w:bookmarkStart w:id="41" w:name="_Toc165798545"/>
      <w:r>
        <w:t>When to use</w:t>
      </w:r>
      <w:bookmarkEnd w:id="41"/>
    </w:p>
    <w:p w14:paraId="2E00DB9D" w14:textId="5E4F7DFD" w:rsidR="004F62DB" w:rsidRDefault="004F62DB" w:rsidP="00C477F7">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631A9EFF" w14:textId="74844F0B" w:rsidR="00C73EC7" w:rsidRDefault="00C73EC7" w:rsidP="00C73EC7">
      <w:pPr>
        <w:pStyle w:val="Heading3"/>
      </w:pPr>
      <w:bookmarkStart w:id="42" w:name="_Toc165798546"/>
      <w:r>
        <w:lastRenderedPageBreak/>
        <w:t xml:space="preserve">Example in </w:t>
      </w:r>
      <w:r w:rsidR="00621721">
        <w:t>C</w:t>
      </w:r>
      <w:r>
        <w:t>#</w:t>
      </w:r>
      <w:bookmarkEnd w:id="42"/>
    </w:p>
    <w:p w14:paraId="4DA47F02" w14:textId="337AB07F" w:rsidR="00BE62E4" w:rsidRPr="00BE62E4" w:rsidRDefault="00BE62E4" w:rsidP="00BE62E4">
      <w:pPr>
        <w:pStyle w:val="Heading4"/>
      </w:pPr>
      <w:r>
        <w:t>Double Thread locking</w:t>
      </w:r>
    </w:p>
    <w:p w14:paraId="6B457B25" w14:textId="079A951F" w:rsidR="00C73EC7" w:rsidRDefault="6B9AF4CD" w:rsidP="00C73EC7">
      <w:r w:rsidRPr="6B9AF4CD">
        <w:t xml:space="preserve">For this example, we want to make sure their is only one instance of the </w:t>
      </w:r>
      <w:proofErr w:type="spellStart"/>
      <w:r w:rsidRPr="6B9AF4CD">
        <w:t>dbContext</w:t>
      </w:r>
      <w:proofErr w:type="spellEnd"/>
      <w:r w:rsidRPr="6B9AF4CD">
        <w: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17DB5298"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DbContext</w:t>
      </w:r>
      <w:proofErr w:type="spellEnd"/>
    </w:p>
    <w:p w14:paraId="53FC534E"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214B91F"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_instance;</w:t>
      </w:r>
    </w:p>
    <w:p w14:paraId="400E8F50"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FF"/>
          <w:kern w:val="0"/>
          <w:sz w:val="16"/>
          <w:szCs w:val="16"/>
        </w:rPr>
        <w:t>readonly</w:t>
      </w:r>
      <w:proofErr w:type="spellEnd"/>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instanceLock</w:t>
      </w:r>
      <w:proofErr w:type="spellEnd"/>
      <w:r w:rsidRPr="6B9AF4CD">
        <w:rPr>
          <w:rFonts w:ascii="Cascadia Mono" w:hAnsi="Cascadia Mono" w:cs="Cascadia Mono"/>
          <w:color w:val="000000"/>
          <w:kern w:val="0"/>
          <w:sz w:val="16"/>
          <w:szCs w:val="16"/>
        </w:rPr>
        <w:t xml:space="preserv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w:t>
      </w:r>
    </w:p>
    <w:p w14:paraId="099CBA9F"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5CB00EF9"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xml:space="preserve"> Instance {</w:t>
      </w:r>
    </w:p>
    <w:p w14:paraId="693B3C8C"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08EBBC0"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EC57604"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184D32F3"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4A8504B"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lock</w:t>
      </w: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instanceLock</w:t>
      </w:r>
      <w:proofErr w:type="spellEnd"/>
      <w:r w:rsidRPr="6B9AF4CD">
        <w:rPr>
          <w:rFonts w:ascii="Cascadia Mono" w:hAnsi="Cascadia Mono" w:cs="Cascadia Mono"/>
          <w:color w:val="000000"/>
          <w:kern w:val="0"/>
          <w:sz w:val="16"/>
          <w:szCs w:val="16"/>
        </w:rPr>
        <w:t>)</w:t>
      </w:r>
    </w:p>
    <w:p w14:paraId="281D3A0B"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44887F3"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6D94217C"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D57254"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w:t>
      </w:r>
    </w:p>
    <w:p w14:paraId="258FEA17"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D144B93"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EA40A5D"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2E61F5"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return</w:t>
      </w:r>
      <w:r w:rsidRPr="00073E51">
        <w:rPr>
          <w:rFonts w:ascii="Cascadia Mono" w:hAnsi="Cascadia Mono" w:cs="Cascadia Mono"/>
          <w:color w:val="000000"/>
          <w:kern w:val="0"/>
          <w:sz w:val="16"/>
          <w:szCs w:val="16"/>
        </w:rPr>
        <w:t xml:space="preserve"> _instance;</w:t>
      </w:r>
    </w:p>
    <w:p w14:paraId="1C70DB7B"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0A0D19B" w14:textId="77777777" w:rsidR="00A664AD" w:rsidRDefault="00A664AD"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39C6C7" w14:textId="2495EB92" w:rsidR="007744AA" w:rsidRDefault="00A664AD" w:rsidP="00F61CCC">
      <w:pPr>
        <w:keepNext/>
        <w:keepLines/>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B87F4B" w14:textId="7D909035" w:rsidR="00BE62E4" w:rsidRDefault="00BE62E4" w:rsidP="00C73EC7">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003A97F4" w14:textId="2B465921" w:rsidR="00BE62E4" w:rsidRDefault="00BE62E4" w:rsidP="00BE62E4">
      <w:pPr>
        <w:pStyle w:val="Heading4"/>
      </w:pPr>
      <w:r>
        <w:t>Lazy&lt;T&gt;</w:t>
      </w:r>
    </w:p>
    <w:p w14:paraId="4AB58678" w14:textId="1EC9276C" w:rsidR="00CD7259" w:rsidRDefault="00CD7259" w:rsidP="00CD7259">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57E90D25"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DbContext</w:t>
      </w:r>
      <w:proofErr w:type="spellEnd"/>
    </w:p>
    <w:p w14:paraId="22AA196A"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5D0F8845" w14:textId="77777777" w:rsidR="00F1249E" w:rsidRPr="00073E51" w:rsidRDefault="00CD7259" w:rsidP="00F61CCC">
      <w:pPr>
        <w:keepNext/>
        <w:keepLines/>
        <w:autoSpaceDE w:val="0"/>
        <w:autoSpaceDN w:val="0"/>
        <w:adjustRightInd w:val="0"/>
        <w:spacing w:after="0" w:line="240" w:lineRule="auto"/>
        <w:ind w:left="432"/>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FF"/>
          <w:kern w:val="0"/>
          <w:sz w:val="16"/>
          <w:szCs w:val="16"/>
        </w:rPr>
        <w:t>readonly</w:t>
      </w:r>
      <w:proofErr w:type="spellEnd"/>
      <w:r w:rsidRPr="6B9AF4CD">
        <w:rPr>
          <w:rFonts w:ascii="Cascadia Mono" w:hAnsi="Cascadia Mono" w:cs="Cascadia Mono"/>
          <w:color w:val="000000"/>
          <w:kern w:val="0"/>
          <w:sz w:val="16"/>
          <w:szCs w:val="16"/>
        </w:rPr>
        <w:t xml:space="preserve"> Lazy&lt;</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&gt; _</w:t>
      </w:r>
      <w:proofErr w:type="spellStart"/>
      <w:r w:rsidRPr="6B9AF4CD">
        <w:rPr>
          <w:rFonts w:ascii="Cascadia Mono" w:hAnsi="Cascadia Mono" w:cs="Cascadia Mono"/>
          <w:color w:val="000000"/>
          <w:kern w:val="0"/>
          <w:sz w:val="16"/>
          <w:szCs w:val="16"/>
        </w:rPr>
        <w:t>lazyInstance</w:t>
      </w:r>
      <w:proofErr w:type="spellEnd"/>
      <w:r w:rsidRPr="6B9AF4CD">
        <w:rPr>
          <w:rFonts w:ascii="Cascadia Mono" w:hAnsi="Cascadia Mono" w:cs="Cascadia Mono"/>
          <w:color w:val="000000"/>
          <w:kern w:val="0"/>
          <w:sz w:val="16"/>
          <w:szCs w:val="16"/>
        </w:rPr>
        <w:t xml:space="preserv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
    <w:p w14:paraId="729DAA3B" w14:textId="65D2A4F7" w:rsidR="00CD7259" w:rsidRPr="00073E51" w:rsidRDefault="00CD7259" w:rsidP="00F61CCC">
      <w:pPr>
        <w:keepNext/>
        <w:keepLines/>
        <w:autoSpaceDE w:val="0"/>
        <w:autoSpaceDN w:val="0"/>
        <w:adjustRightInd w:val="0"/>
        <w:spacing w:after="0" w:line="240" w:lineRule="auto"/>
        <w:ind w:left="1152" w:firstLine="288"/>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Lazy&lt;</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xml:space="preserve">&gt;(() =&gt;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w:t>
      </w:r>
    </w:p>
    <w:p w14:paraId="25989884"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6A1FB5D3"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xml:space="preserve"> Instance</w:t>
      </w:r>
    </w:p>
    <w:p w14:paraId="5D8F507E"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5E0FE0BE"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22DB33D"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E41F94F"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return</w:t>
      </w: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lazyInstance.Value</w:t>
      </w:r>
      <w:proofErr w:type="spellEnd"/>
      <w:r w:rsidRPr="6B9AF4CD">
        <w:rPr>
          <w:rFonts w:ascii="Cascadia Mono" w:hAnsi="Cascadia Mono" w:cs="Cascadia Mono"/>
          <w:color w:val="000000"/>
          <w:kern w:val="0"/>
          <w:sz w:val="16"/>
          <w:szCs w:val="16"/>
        </w:rPr>
        <w:t>;</w:t>
      </w:r>
    </w:p>
    <w:p w14:paraId="540636D9"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D72F2EF"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37DD91C" w14:textId="0DDE74F9" w:rsidR="00CD7259" w:rsidRPr="00073E51" w:rsidRDefault="00CD7259" w:rsidP="00F61CCC">
      <w:pPr>
        <w:keepNext/>
        <w:keepLines/>
        <w:rPr>
          <w:sz w:val="16"/>
          <w:szCs w:val="16"/>
        </w:rPr>
      </w:pPr>
      <w:r w:rsidRPr="00073E51">
        <w:rPr>
          <w:rFonts w:ascii="Cascadia Mono" w:hAnsi="Cascadia Mono" w:cs="Cascadia Mono"/>
          <w:color w:val="000000"/>
          <w:kern w:val="0"/>
          <w:sz w:val="16"/>
          <w:szCs w:val="16"/>
        </w:rPr>
        <w:t>}</w:t>
      </w:r>
    </w:p>
    <w:p w14:paraId="3330E29D" w14:textId="43380533" w:rsidR="00CD7259" w:rsidRPr="00CD7259" w:rsidRDefault="00CD7259" w:rsidP="00CD7259">
      <w:r w:rsidRPr="00CD7259">
        <w:t>The Lazy&lt;T&gt; type handles the thread safety for you, ensuring that the singleton instance is created only once in a thread-safe manner</w:t>
      </w:r>
      <w:r>
        <w:t xml:space="preserve"> [8]</w:t>
      </w:r>
    </w:p>
    <w:p w14:paraId="1AEBC35B" w14:textId="35463DC0" w:rsidR="00C73EC7" w:rsidRDefault="00C73EC7" w:rsidP="00C73EC7">
      <w:pPr>
        <w:pStyle w:val="Heading3"/>
      </w:pPr>
      <w:bookmarkStart w:id="43" w:name="_Toc165798547"/>
      <w:r>
        <w:lastRenderedPageBreak/>
        <w:t>With asp.net</w:t>
      </w:r>
      <w:r w:rsidR="00486289">
        <w:t xml:space="preserve"> core</w:t>
      </w:r>
      <w:bookmarkEnd w:id="43"/>
    </w:p>
    <w:p w14:paraId="70CA9E8D" w14:textId="04D2BAB0" w:rsidR="00F1249E" w:rsidRDefault="6B9AF4CD" w:rsidP="00F1249E">
      <w:r w:rsidRPr="6B9AF4CD">
        <w:t xml:space="preserve">If you are using the asp.net core framework, we can use the framework’s service registration method </w:t>
      </w:r>
      <w:proofErr w:type="spellStart"/>
      <w:r w:rsidRPr="6B9AF4CD">
        <w:t>AddSingleton</w:t>
      </w:r>
      <w:proofErr w:type="spellEnd"/>
      <w:r w:rsidRPr="6B9AF4CD">
        <w:t xml:space="preserve"> to add a singleton that can be used for automated dependency injection. [9]</w:t>
      </w:r>
    </w:p>
    <w:p w14:paraId="0453E50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Program</w:t>
      </w:r>
    </w:p>
    <w:p w14:paraId="2185F13F"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A84BE1A"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Main(</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args</w:t>
      </w:r>
      <w:proofErr w:type="spellEnd"/>
      <w:r w:rsidRPr="6B9AF4CD">
        <w:rPr>
          <w:rFonts w:ascii="Cascadia Mono" w:hAnsi="Cascadia Mono" w:cs="Cascadia Mono"/>
          <w:color w:val="000000"/>
          <w:kern w:val="0"/>
          <w:sz w:val="16"/>
          <w:szCs w:val="16"/>
        </w:rPr>
        <w:t>)</w:t>
      </w:r>
    </w:p>
    <w:p w14:paraId="417DB879"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F1AC94F"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builder = </w:t>
      </w:r>
      <w:proofErr w:type="spellStart"/>
      <w:r w:rsidRPr="6B9AF4CD">
        <w:rPr>
          <w:rFonts w:ascii="Cascadia Mono" w:hAnsi="Cascadia Mono" w:cs="Cascadia Mono"/>
          <w:color w:val="000000"/>
          <w:kern w:val="0"/>
          <w:sz w:val="16"/>
          <w:szCs w:val="16"/>
        </w:rPr>
        <w:t>WebApplication.CreateBuilder</w:t>
      </w:r>
      <w:proofErr w:type="spellEnd"/>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args</w:t>
      </w:r>
      <w:proofErr w:type="spellEnd"/>
      <w:r w:rsidRPr="6B9AF4CD">
        <w:rPr>
          <w:rFonts w:ascii="Cascadia Mono" w:hAnsi="Cascadia Mono" w:cs="Cascadia Mono"/>
          <w:color w:val="000000"/>
          <w:kern w:val="0"/>
          <w:sz w:val="16"/>
          <w:szCs w:val="16"/>
        </w:rPr>
        <w:t>);</w:t>
      </w:r>
    </w:p>
    <w:p w14:paraId="11A99CE4" w14:textId="5BF8776D"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r>
      <w:r w:rsidRPr="00073E51">
        <w:rPr>
          <w:rFonts w:ascii="Cascadia Mono" w:hAnsi="Cascadia Mono" w:cs="Cascadia Mono"/>
          <w:color w:val="000000"/>
          <w:kern w:val="0"/>
          <w:sz w:val="16"/>
          <w:szCs w:val="16"/>
        </w:rPr>
        <w:tab/>
      </w:r>
    </w:p>
    <w:p w14:paraId="3D0329EC" w14:textId="2EB12625"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t xml:space="preserve">  ...</w:t>
      </w:r>
    </w:p>
    <w:p w14:paraId="1FFC8496" w14:textId="5C76015B"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8000"/>
          <w:kern w:val="0"/>
          <w:sz w:val="16"/>
          <w:szCs w:val="16"/>
        </w:rPr>
        <w:tab/>
      </w:r>
      <w:r w:rsidRPr="00073E51">
        <w:rPr>
          <w:rFonts w:ascii="Cascadia Mono" w:hAnsi="Cascadia Mono" w:cs="Cascadia Mono"/>
          <w:color w:val="008000"/>
          <w:kern w:val="0"/>
          <w:sz w:val="16"/>
          <w:szCs w:val="16"/>
        </w:rPr>
        <w:tab/>
      </w:r>
    </w:p>
    <w:p w14:paraId="357741F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builder.Services.AddSingleton</w:t>
      </w:r>
      <w:proofErr w:type="spellEnd"/>
      <w:r w:rsidRPr="6B9AF4CD">
        <w:rPr>
          <w:rFonts w:ascii="Cascadia Mono" w:hAnsi="Cascadia Mono" w:cs="Cascadia Mono"/>
          <w:color w:val="000000"/>
          <w:kern w:val="0"/>
          <w:sz w:val="16"/>
          <w:szCs w:val="16"/>
        </w:rPr>
        <w:t>&lt;</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&gt;();</w:t>
      </w:r>
    </w:p>
    <w:p w14:paraId="3B2A618B"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63ECEFE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app = </w:t>
      </w:r>
      <w:proofErr w:type="spellStart"/>
      <w:r w:rsidRPr="6B9AF4CD">
        <w:rPr>
          <w:rFonts w:ascii="Cascadia Mono" w:hAnsi="Cascadia Mono" w:cs="Cascadia Mono"/>
          <w:color w:val="000000"/>
          <w:kern w:val="0"/>
          <w:sz w:val="16"/>
          <w:szCs w:val="16"/>
        </w:rPr>
        <w:t>builder.Build</w:t>
      </w:r>
      <w:proofErr w:type="spellEnd"/>
      <w:r w:rsidRPr="6B9AF4CD">
        <w:rPr>
          <w:rFonts w:ascii="Cascadia Mono" w:hAnsi="Cascadia Mono" w:cs="Cascadia Mono"/>
          <w:color w:val="000000"/>
          <w:kern w:val="0"/>
          <w:sz w:val="16"/>
          <w:szCs w:val="16"/>
        </w:rPr>
        <w:t>();</w:t>
      </w:r>
    </w:p>
    <w:p w14:paraId="13BC6C0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E890CBA" w14:textId="2BBC51D2"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8000"/>
          <w:kern w:val="0"/>
          <w:sz w:val="16"/>
          <w:szCs w:val="16"/>
        </w:rPr>
        <w:t>...</w:t>
      </w:r>
    </w:p>
    <w:p w14:paraId="52999891"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697ECAB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app.Run</w:t>
      </w:r>
      <w:proofErr w:type="spellEnd"/>
      <w:r w:rsidRPr="6B9AF4CD">
        <w:rPr>
          <w:rFonts w:ascii="Cascadia Mono" w:hAnsi="Cascadia Mono" w:cs="Cascadia Mono"/>
          <w:color w:val="000000"/>
          <w:kern w:val="0"/>
          <w:sz w:val="16"/>
          <w:szCs w:val="16"/>
        </w:rPr>
        <w:t>();</w:t>
      </w:r>
    </w:p>
    <w:p w14:paraId="4033B8BB"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1B5DE9E" w14:textId="1B42A724" w:rsidR="00C477F7" w:rsidRPr="00073E51" w:rsidRDefault="00C477F7" w:rsidP="00F61CCC">
      <w:pPr>
        <w:keepNext/>
        <w:keepLines/>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4BBA76D" w14:textId="146E88F6" w:rsidR="00C477F7" w:rsidRDefault="00C477F7" w:rsidP="00C477F7">
      <w:r>
        <w:t xml:space="preserve">Now this singleton can be </w:t>
      </w:r>
      <w:r w:rsidR="00305EAE">
        <w:t>accessed from anywhere in the project.</w:t>
      </w:r>
    </w:p>
    <w:p w14:paraId="699E2C21" w14:textId="77777777" w:rsidR="00EB4BFB" w:rsidRDefault="00EB4BFB" w:rsidP="00EB4BFB">
      <w:pPr>
        <w:pStyle w:val="Heading2"/>
        <w:rPr>
          <w:lang w:val="en-GB"/>
        </w:rPr>
      </w:pPr>
      <w:bookmarkStart w:id="44" w:name="_Toc165798548"/>
      <w:r>
        <w:rPr>
          <w:lang w:val="en-GB"/>
        </w:rPr>
        <w:t>Strategy</w:t>
      </w:r>
      <w:bookmarkEnd w:id="44"/>
    </w:p>
    <w:p w14:paraId="740FE87E" w14:textId="426CD0B0" w:rsidR="00EB4BFB" w:rsidRDefault="00194365" w:rsidP="00EB4BFB">
      <w:pPr>
        <w:rPr>
          <w:lang w:val="en-GB"/>
        </w:rPr>
      </w:pPr>
      <w:r>
        <w:rPr>
          <w:lang w:val="en-GB"/>
        </w:rPr>
        <w:t xml:space="preserve">The goal of this pattern is to enable </w:t>
      </w:r>
      <w:r w:rsidRPr="00194365">
        <w:rPr>
          <w:lang w:val="en-GB"/>
        </w:rPr>
        <w:t xml:space="preserve">an object to dynamically change its </w:t>
      </w:r>
      <w:proofErr w:type="spellStart"/>
      <w:r w:rsidRPr="00194365">
        <w:rPr>
          <w:lang w:val="en-GB"/>
        </w:rPr>
        <w:t>behavior</w:t>
      </w:r>
      <w:proofErr w:type="spellEnd"/>
      <w:r w:rsidRPr="00194365">
        <w:rPr>
          <w:lang w:val="en-GB"/>
        </w:rPr>
        <w:t xml:space="preserve"> at runtime by encapsulating different algorithms or </w:t>
      </w:r>
      <w:proofErr w:type="spellStart"/>
      <w:r w:rsidRPr="00194365">
        <w:rPr>
          <w:lang w:val="en-GB"/>
        </w:rPr>
        <w:t>behaviors</w:t>
      </w:r>
      <w:proofErr w:type="spellEnd"/>
      <w:r w:rsidRPr="00194365">
        <w:rPr>
          <w:lang w:val="en-GB"/>
        </w:rPr>
        <w:t xml:space="preserve"> into separate </w:t>
      </w:r>
      <w:proofErr w:type="spellStart"/>
      <w:r w:rsidRPr="00194365">
        <w:rPr>
          <w:lang w:val="en-GB"/>
        </w:rPr>
        <w:t>classes</w:t>
      </w:r>
      <w:r>
        <w:rPr>
          <w:lang w:val="en-GB"/>
        </w:rPr>
        <w:t>I</w:t>
      </w:r>
      <w:proofErr w:type="spellEnd"/>
      <w:r w:rsidRPr="00194365">
        <w:rPr>
          <w:lang w:val="en-GB"/>
        </w:rPr>
        <w:t>.</w:t>
      </w:r>
      <w:r>
        <w:rPr>
          <w:lang w:val="en-GB"/>
        </w:rPr>
        <w:t xml:space="preserve"> </w:t>
      </w:r>
      <w:r w:rsidRPr="00194365">
        <w:rPr>
          <w:lang w:val="en-GB"/>
        </w:rPr>
        <w:t>t is based on the principle of composition over inheritance, defining a family of algorithms, encapsulating each one, and making them interchangeable</w:t>
      </w:r>
      <w:r w:rsidR="00A65D64">
        <w:rPr>
          <w:lang w:val="en-GB"/>
        </w:rPr>
        <w:t>.</w:t>
      </w:r>
      <w:r w:rsidR="00621721">
        <w:rPr>
          <w:lang w:val="en-GB"/>
        </w:rPr>
        <w:t xml:space="preserve"> [12]</w:t>
      </w:r>
    </w:p>
    <w:p w14:paraId="1AED0EB7" w14:textId="796302BD" w:rsidR="00A65D64" w:rsidRDefault="00A65D64" w:rsidP="00A65D64">
      <w:pPr>
        <w:pStyle w:val="Heading3"/>
        <w:rPr>
          <w:lang w:val="en-GB"/>
        </w:rPr>
      </w:pPr>
      <w:bookmarkStart w:id="45" w:name="_Toc165798549"/>
      <w:r>
        <w:rPr>
          <w:lang w:val="en-GB"/>
        </w:rPr>
        <w:t>When to use</w:t>
      </w:r>
      <w:bookmarkEnd w:id="45"/>
    </w:p>
    <w:p w14:paraId="788F0113" w14:textId="1AD3A6F2" w:rsidR="00621721" w:rsidRDefault="00621721" w:rsidP="00621721">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6D1CB58F" w14:textId="3DE099E2" w:rsidR="00621721" w:rsidRDefault="00621721" w:rsidP="00621721">
      <w:pPr>
        <w:pStyle w:val="Heading3"/>
        <w:rPr>
          <w:lang w:val="en-GB"/>
        </w:rPr>
      </w:pPr>
      <w:bookmarkStart w:id="46" w:name="_Toc165798550"/>
      <w:r>
        <w:rPr>
          <w:lang w:val="en-GB"/>
        </w:rPr>
        <w:t>Example in C#</w:t>
      </w:r>
      <w:bookmarkEnd w:id="46"/>
    </w:p>
    <w:p w14:paraId="76A1F0E5" w14:textId="4F54D49C" w:rsidR="00EC718B" w:rsidRPr="00EC718B" w:rsidRDefault="00EC718B" w:rsidP="00EC718B">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This way our strategy context can </w:t>
      </w:r>
      <w:r w:rsidR="009F6228">
        <w:rPr>
          <w:lang w:val="en-GB"/>
        </w:rPr>
        <w:t xml:space="preserve">use any of these strategies without knowing which one it’s given. </w:t>
      </w:r>
    </w:p>
    <w:p w14:paraId="034B1F3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Strategy interface</w:t>
      </w:r>
    </w:p>
    <w:p w14:paraId="73F8B84C"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interface</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ICompression</w:t>
      </w:r>
      <w:proofErr w:type="spellEnd"/>
    </w:p>
    <w:p w14:paraId="27C3347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06C0CFE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CompressFolder</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2DF50233"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B622F3A"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BA8F98"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lastRenderedPageBreak/>
        <w:t>// Concrete Strategy</w:t>
      </w:r>
    </w:p>
    <w:p w14:paraId="4023BE0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2B91AF"/>
          <w:kern w:val="0"/>
          <w:sz w:val="16"/>
          <w:szCs w:val="16"/>
        </w:rPr>
        <w:t>RarCompression</w:t>
      </w:r>
      <w:proofErr w:type="spellEnd"/>
      <w:r w:rsidRPr="6B9AF4CD">
        <w:rPr>
          <w:rFonts w:ascii="Cascadia Mono" w:hAnsi="Cascadia Mono" w:cs="Cascadia Mono"/>
          <w:color w:val="000000"/>
          <w:kern w:val="0"/>
          <w:sz w:val="16"/>
          <w:szCs w:val="16"/>
        </w:rPr>
        <w:t xml:space="preserve"> : </w:t>
      </w:r>
      <w:proofErr w:type="spellStart"/>
      <w:r w:rsidRPr="6B9AF4CD">
        <w:rPr>
          <w:rFonts w:ascii="Cascadia Mono" w:hAnsi="Cascadia Mono" w:cs="Cascadia Mono"/>
          <w:color w:val="000000"/>
          <w:kern w:val="0"/>
          <w:sz w:val="16"/>
          <w:szCs w:val="16"/>
        </w:rPr>
        <w:t>ICompression</w:t>
      </w:r>
      <w:proofErr w:type="spellEnd"/>
    </w:p>
    <w:p w14:paraId="363D8CC6"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24E624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CompressFolder</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441DB35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275A6DC"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Console.WriteLine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 xml:space="preserve"> compressed using RAR."</w:t>
      </w:r>
      <w:r w:rsidRPr="6B9AF4CD">
        <w:rPr>
          <w:rFonts w:ascii="Cascadia Mono" w:hAnsi="Cascadia Mono" w:cs="Cascadia Mono"/>
          <w:color w:val="000000"/>
          <w:kern w:val="0"/>
          <w:sz w:val="16"/>
          <w:szCs w:val="16"/>
        </w:rPr>
        <w:t>);</w:t>
      </w:r>
    </w:p>
    <w:p w14:paraId="368F1DBD"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B74B10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6B748EF"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3075BCE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14:paraId="2FDDFAE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2B91AF"/>
          <w:kern w:val="0"/>
          <w:sz w:val="16"/>
          <w:szCs w:val="16"/>
        </w:rPr>
        <w:t>ZipCompression</w:t>
      </w:r>
      <w:proofErr w:type="spellEnd"/>
      <w:r w:rsidRPr="6B9AF4CD">
        <w:rPr>
          <w:rFonts w:ascii="Cascadia Mono" w:hAnsi="Cascadia Mono" w:cs="Cascadia Mono"/>
          <w:color w:val="000000"/>
          <w:kern w:val="0"/>
          <w:sz w:val="16"/>
          <w:szCs w:val="16"/>
        </w:rPr>
        <w:t xml:space="preserve"> : </w:t>
      </w:r>
      <w:proofErr w:type="spellStart"/>
      <w:r w:rsidRPr="6B9AF4CD">
        <w:rPr>
          <w:rFonts w:ascii="Cascadia Mono" w:hAnsi="Cascadia Mono" w:cs="Cascadia Mono"/>
          <w:color w:val="000000"/>
          <w:kern w:val="0"/>
          <w:sz w:val="16"/>
          <w:szCs w:val="16"/>
        </w:rPr>
        <w:t>ICompression</w:t>
      </w:r>
      <w:proofErr w:type="spellEnd"/>
    </w:p>
    <w:p w14:paraId="71F0820E"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2BA4E1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CompressFolder</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3053B8A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6DEC94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Console.WriteLine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 xml:space="preserve"> compressed using ZIP."</w:t>
      </w:r>
      <w:r w:rsidRPr="6B9AF4CD">
        <w:rPr>
          <w:rFonts w:ascii="Cascadia Mono" w:hAnsi="Cascadia Mono" w:cs="Cascadia Mono"/>
          <w:color w:val="000000"/>
          <w:kern w:val="0"/>
          <w:sz w:val="16"/>
          <w:szCs w:val="16"/>
        </w:rPr>
        <w:t>);</w:t>
      </w:r>
    </w:p>
    <w:p w14:paraId="7BDBE1D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D73A80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9030EB5" w14:textId="77777777" w:rsidR="00EC718B" w:rsidRDefault="00EC718B" w:rsidP="00EC718B">
      <w:pPr>
        <w:autoSpaceDE w:val="0"/>
        <w:autoSpaceDN w:val="0"/>
        <w:adjustRightInd w:val="0"/>
        <w:spacing w:after="0" w:line="240" w:lineRule="auto"/>
        <w:rPr>
          <w:rFonts w:ascii="Cascadia Mono" w:hAnsi="Cascadia Mono" w:cs="Cascadia Mono"/>
          <w:color w:val="000000"/>
          <w:kern w:val="0"/>
          <w:sz w:val="19"/>
          <w:szCs w:val="19"/>
        </w:rPr>
      </w:pPr>
    </w:p>
    <w:p w14:paraId="255805A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Context class</w:t>
      </w:r>
    </w:p>
    <w:p w14:paraId="3CDCBD17"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CompressionContext</w:t>
      </w:r>
      <w:proofErr w:type="spellEnd"/>
    </w:p>
    <w:p w14:paraId="7B4EFFC2"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0B69E9A"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073E51">
        <w:rPr>
          <w:rFonts w:ascii="Cascadia Mono" w:hAnsi="Cascadia Mono" w:cs="Cascadia Mono"/>
          <w:color w:val="000000"/>
          <w:kern w:val="0"/>
          <w:sz w:val="16"/>
          <w:szCs w:val="16"/>
        </w:rPr>
        <w:t xml:space="preserve">    </w:t>
      </w:r>
      <w:proofErr w:type="spellStart"/>
      <w:r w:rsidRPr="00987BF4">
        <w:rPr>
          <w:rFonts w:ascii="Cascadia Mono" w:hAnsi="Cascadia Mono" w:cs="Cascadia Mono"/>
          <w:color w:val="0000FF"/>
          <w:kern w:val="0"/>
          <w:sz w:val="16"/>
          <w:szCs w:val="16"/>
          <w:lang w:val="fr-FR"/>
        </w:rPr>
        <w:t>private</w:t>
      </w:r>
      <w:proofErr w:type="spellEnd"/>
      <w:r w:rsidRPr="00987BF4">
        <w:rPr>
          <w:rFonts w:ascii="Cascadia Mono" w:hAnsi="Cascadia Mono" w:cs="Cascadia Mono"/>
          <w:color w:val="000000"/>
          <w:kern w:val="0"/>
          <w:sz w:val="16"/>
          <w:szCs w:val="16"/>
          <w:lang w:val="fr-FR"/>
        </w:rPr>
        <w:t xml:space="preserve"> </w:t>
      </w:r>
      <w:proofErr w:type="spellStart"/>
      <w:r w:rsidRPr="00987BF4">
        <w:rPr>
          <w:rFonts w:ascii="Cascadia Mono" w:hAnsi="Cascadia Mono" w:cs="Cascadia Mono"/>
          <w:color w:val="000000"/>
          <w:kern w:val="0"/>
          <w:sz w:val="16"/>
          <w:szCs w:val="16"/>
          <w:lang w:val="fr-FR"/>
        </w:rPr>
        <w:t>ICompression</w:t>
      </w:r>
      <w:proofErr w:type="spellEnd"/>
      <w:r w:rsidRPr="00987BF4">
        <w:rPr>
          <w:rFonts w:ascii="Cascadia Mono" w:hAnsi="Cascadia Mono" w:cs="Cascadia Mono"/>
          <w:color w:val="000000"/>
          <w:kern w:val="0"/>
          <w:sz w:val="16"/>
          <w:szCs w:val="16"/>
          <w:lang w:val="fr-FR"/>
        </w:rPr>
        <w:t xml:space="preserve"> _compression;</w:t>
      </w:r>
    </w:p>
    <w:p w14:paraId="18EF4DCB"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p>
    <w:p w14:paraId="2F88220A"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w:t>
      </w:r>
      <w:r w:rsidRPr="00987BF4">
        <w:rPr>
          <w:rFonts w:ascii="Cascadia Mono" w:hAnsi="Cascadia Mono" w:cs="Cascadia Mono"/>
          <w:color w:val="0000FF"/>
          <w:kern w:val="0"/>
          <w:sz w:val="16"/>
          <w:szCs w:val="16"/>
          <w:lang w:val="fr-FR"/>
        </w:rPr>
        <w:t>public</w:t>
      </w:r>
      <w:r w:rsidRPr="00987BF4">
        <w:rPr>
          <w:rFonts w:ascii="Cascadia Mono" w:hAnsi="Cascadia Mono" w:cs="Cascadia Mono"/>
          <w:color w:val="000000"/>
          <w:kern w:val="0"/>
          <w:sz w:val="16"/>
          <w:szCs w:val="16"/>
          <w:lang w:val="fr-FR"/>
        </w:rPr>
        <w:t xml:space="preserve"> </w:t>
      </w:r>
      <w:proofErr w:type="spellStart"/>
      <w:r w:rsidRPr="00987BF4">
        <w:rPr>
          <w:rFonts w:ascii="Cascadia Mono" w:hAnsi="Cascadia Mono" w:cs="Cascadia Mono"/>
          <w:color w:val="2B91AF"/>
          <w:kern w:val="0"/>
          <w:sz w:val="16"/>
          <w:szCs w:val="16"/>
          <w:lang w:val="fr-FR"/>
        </w:rPr>
        <w:t>CompressionContext</w:t>
      </w:r>
      <w:proofErr w:type="spellEnd"/>
      <w:r w:rsidRPr="00987BF4">
        <w:rPr>
          <w:rFonts w:ascii="Cascadia Mono" w:hAnsi="Cascadia Mono" w:cs="Cascadia Mono"/>
          <w:color w:val="000000"/>
          <w:kern w:val="0"/>
          <w:sz w:val="16"/>
          <w:szCs w:val="16"/>
          <w:lang w:val="fr-FR"/>
        </w:rPr>
        <w:t>(</w:t>
      </w:r>
      <w:proofErr w:type="spellStart"/>
      <w:r w:rsidRPr="00987BF4">
        <w:rPr>
          <w:rFonts w:ascii="Cascadia Mono" w:hAnsi="Cascadia Mono" w:cs="Cascadia Mono"/>
          <w:color w:val="000000"/>
          <w:kern w:val="0"/>
          <w:sz w:val="16"/>
          <w:szCs w:val="16"/>
          <w:lang w:val="fr-FR"/>
        </w:rPr>
        <w:t>ICompression</w:t>
      </w:r>
      <w:proofErr w:type="spellEnd"/>
      <w:r w:rsidRPr="00987BF4">
        <w:rPr>
          <w:rFonts w:ascii="Cascadia Mono" w:hAnsi="Cascadia Mono" w:cs="Cascadia Mono"/>
          <w:color w:val="000000"/>
          <w:kern w:val="0"/>
          <w:sz w:val="16"/>
          <w:szCs w:val="16"/>
          <w:lang w:val="fr-FR"/>
        </w:rPr>
        <w:t xml:space="preserve"> compression)</w:t>
      </w:r>
    </w:p>
    <w:p w14:paraId="148EA371"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w:t>
      </w:r>
    </w:p>
    <w:p w14:paraId="3F20D64E"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_compression = compression;</w:t>
      </w:r>
    </w:p>
    <w:p w14:paraId="69CA4746"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w:t>
      </w:r>
    </w:p>
    <w:p w14:paraId="101D3993"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p>
    <w:p w14:paraId="4C367A84" w14:textId="77777777" w:rsidR="00EC718B" w:rsidRPr="00987BF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87BF4">
        <w:rPr>
          <w:rFonts w:ascii="Cascadia Mono" w:hAnsi="Cascadia Mono" w:cs="Cascadia Mono"/>
          <w:color w:val="000000"/>
          <w:kern w:val="0"/>
          <w:sz w:val="16"/>
          <w:szCs w:val="16"/>
          <w:lang w:val="fr-FR"/>
        </w:rPr>
        <w:t xml:space="preserve">    </w:t>
      </w:r>
      <w:r w:rsidRPr="00987BF4">
        <w:rPr>
          <w:rFonts w:ascii="Cascadia Mono" w:hAnsi="Cascadia Mono" w:cs="Cascadia Mono"/>
          <w:color w:val="0000FF"/>
          <w:kern w:val="0"/>
          <w:sz w:val="16"/>
          <w:szCs w:val="16"/>
          <w:lang w:val="fr-FR"/>
        </w:rPr>
        <w:t>public</w:t>
      </w:r>
      <w:r w:rsidRPr="00987BF4">
        <w:rPr>
          <w:rFonts w:ascii="Cascadia Mono" w:hAnsi="Cascadia Mono" w:cs="Cascadia Mono"/>
          <w:color w:val="000000"/>
          <w:kern w:val="0"/>
          <w:sz w:val="16"/>
          <w:szCs w:val="16"/>
          <w:lang w:val="fr-FR"/>
        </w:rPr>
        <w:t xml:space="preserve"> </w:t>
      </w:r>
      <w:proofErr w:type="spellStart"/>
      <w:r w:rsidRPr="00987BF4">
        <w:rPr>
          <w:rFonts w:ascii="Cascadia Mono" w:hAnsi="Cascadia Mono" w:cs="Cascadia Mono"/>
          <w:color w:val="0000FF"/>
          <w:kern w:val="0"/>
          <w:sz w:val="16"/>
          <w:szCs w:val="16"/>
          <w:lang w:val="fr-FR"/>
        </w:rPr>
        <w:t>void</w:t>
      </w:r>
      <w:proofErr w:type="spellEnd"/>
      <w:r w:rsidRPr="00987BF4">
        <w:rPr>
          <w:rFonts w:ascii="Cascadia Mono" w:hAnsi="Cascadia Mono" w:cs="Cascadia Mono"/>
          <w:color w:val="000000"/>
          <w:kern w:val="0"/>
          <w:sz w:val="16"/>
          <w:szCs w:val="16"/>
          <w:lang w:val="fr-FR"/>
        </w:rPr>
        <w:t xml:space="preserve"> </w:t>
      </w:r>
      <w:proofErr w:type="spellStart"/>
      <w:r w:rsidRPr="00987BF4">
        <w:rPr>
          <w:rFonts w:ascii="Cascadia Mono" w:hAnsi="Cascadia Mono" w:cs="Cascadia Mono"/>
          <w:color w:val="000000"/>
          <w:kern w:val="0"/>
          <w:sz w:val="16"/>
          <w:szCs w:val="16"/>
          <w:lang w:val="fr-FR"/>
        </w:rPr>
        <w:t>SetCompression</w:t>
      </w:r>
      <w:proofErr w:type="spellEnd"/>
      <w:r w:rsidRPr="00987BF4">
        <w:rPr>
          <w:rFonts w:ascii="Cascadia Mono" w:hAnsi="Cascadia Mono" w:cs="Cascadia Mono"/>
          <w:color w:val="000000"/>
          <w:kern w:val="0"/>
          <w:sz w:val="16"/>
          <w:szCs w:val="16"/>
          <w:lang w:val="fr-FR"/>
        </w:rPr>
        <w:t>(</w:t>
      </w:r>
      <w:proofErr w:type="spellStart"/>
      <w:r w:rsidRPr="00987BF4">
        <w:rPr>
          <w:rFonts w:ascii="Cascadia Mono" w:hAnsi="Cascadia Mono" w:cs="Cascadia Mono"/>
          <w:color w:val="000000"/>
          <w:kern w:val="0"/>
          <w:sz w:val="16"/>
          <w:szCs w:val="16"/>
          <w:lang w:val="fr-FR"/>
        </w:rPr>
        <w:t>ICompression</w:t>
      </w:r>
      <w:proofErr w:type="spellEnd"/>
      <w:r w:rsidRPr="00987BF4">
        <w:rPr>
          <w:rFonts w:ascii="Cascadia Mono" w:hAnsi="Cascadia Mono" w:cs="Cascadia Mono"/>
          <w:color w:val="000000"/>
          <w:kern w:val="0"/>
          <w:sz w:val="16"/>
          <w:szCs w:val="16"/>
          <w:lang w:val="fr-FR"/>
        </w:rPr>
        <w:t xml:space="preserve"> compression)</w:t>
      </w:r>
    </w:p>
    <w:p w14:paraId="61070A0B"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987BF4">
        <w:rPr>
          <w:rFonts w:ascii="Cascadia Mono" w:hAnsi="Cascadia Mono" w:cs="Cascadia Mono"/>
          <w:color w:val="000000"/>
          <w:kern w:val="0"/>
          <w:sz w:val="16"/>
          <w:szCs w:val="16"/>
          <w:lang w:val="fr-FR"/>
        </w:rPr>
        <w:t xml:space="preserve">    </w:t>
      </w:r>
      <w:r w:rsidRPr="00073E51">
        <w:rPr>
          <w:rFonts w:ascii="Cascadia Mono" w:hAnsi="Cascadia Mono" w:cs="Cascadia Mono"/>
          <w:color w:val="000000"/>
          <w:kern w:val="0"/>
          <w:sz w:val="16"/>
          <w:szCs w:val="16"/>
        </w:rPr>
        <w:t>{</w:t>
      </w:r>
    </w:p>
    <w:p w14:paraId="66193E02"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_compression = compression;</w:t>
      </w:r>
    </w:p>
    <w:p w14:paraId="716CAFC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A0A2C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A91E118"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09753B1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68FEB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compression.CompressFolder</w:t>
      </w:r>
      <w:proofErr w:type="spellEnd"/>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64002A50"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56420B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D471A24"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38A9CA" w14:textId="7C29B24D" w:rsidR="007B30AA"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xml:space="preserve">// </w:t>
      </w:r>
      <w:r w:rsidR="009F6228" w:rsidRPr="00073E51">
        <w:rPr>
          <w:rFonts w:ascii="Cascadia Mono" w:hAnsi="Cascadia Mono" w:cs="Cascadia Mono"/>
          <w:color w:val="008000"/>
          <w:kern w:val="0"/>
          <w:sz w:val="16"/>
          <w:szCs w:val="16"/>
        </w:rPr>
        <w:t>Usage</w:t>
      </w:r>
    </w:p>
    <w:p w14:paraId="77BE60D0"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CompressionContext</w:t>
      </w:r>
      <w:proofErr w:type="spellEnd"/>
      <w:r w:rsidRPr="6B9AF4CD">
        <w:rPr>
          <w:rFonts w:ascii="Cascadia Mono" w:hAnsi="Cascadia Mono" w:cs="Cascadia Mono"/>
          <w:color w:val="000000"/>
          <w:kern w:val="0"/>
          <w:sz w:val="16"/>
          <w:szCs w:val="16"/>
        </w:rPr>
        <w:t xml:space="preserve"> context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CompressionContext</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RarCompression</w:t>
      </w:r>
      <w:proofErr w:type="spellEnd"/>
      <w:r w:rsidRPr="6B9AF4CD">
        <w:rPr>
          <w:rFonts w:ascii="Cascadia Mono" w:hAnsi="Cascadia Mono" w:cs="Cascadia Mono"/>
          <w:color w:val="000000"/>
          <w:kern w:val="0"/>
          <w:sz w:val="16"/>
          <w:szCs w:val="16"/>
        </w:rPr>
        <w:t>());</w:t>
      </w:r>
    </w:p>
    <w:p w14:paraId="5D9503E5" w14:textId="15BDF3D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context.Compress</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"Folder1"</w:t>
      </w:r>
      <w:r w:rsidRPr="6B9AF4CD">
        <w:rPr>
          <w:rFonts w:ascii="Cascadia Mono" w:hAnsi="Cascadia Mono" w:cs="Cascadia Mono"/>
          <w:color w:val="000000"/>
          <w:kern w:val="0"/>
          <w:sz w:val="16"/>
          <w:szCs w:val="16"/>
        </w:rPr>
        <w:t>);</w:t>
      </w:r>
    </w:p>
    <w:p w14:paraId="6AA79575" w14:textId="77777777" w:rsidR="007B30AA" w:rsidRPr="00073E51" w:rsidRDefault="007B30AA"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9EACEFD" w14:textId="41224E92"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context.SetCompression</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ZipCompression</w:t>
      </w:r>
      <w:proofErr w:type="spellEnd"/>
      <w:r w:rsidRPr="6B9AF4CD">
        <w:rPr>
          <w:rFonts w:ascii="Cascadia Mono" w:hAnsi="Cascadia Mono" w:cs="Cascadia Mono"/>
          <w:color w:val="000000"/>
          <w:kern w:val="0"/>
          <w:sz w:val="16"/>
          <w:szCs w:val="16"/>
        </w:rPr>
        <w:t>());</w:t>
      </w:r>
    </w:p>
    <w:p w14:paraId="001384EC" w14:textId="7C56C13E"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context.Compress</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"Folder2"</w:t>
      </w:r>
      <w:r w:rsidRPr="6B9AF4CD">
        <w:rPr>
          <w:rFonts w:ascii="Cascadia Mono" w:hAnsi="Cascadia Mono" w:cs="Cascadia Mono"/>
          <w:color w:val="000000"/>
          <w:kern w:val="0"/>
          <w:sz w:val="16"/>
          <w:szCs w:val="16"/>
        </w:rPr>
        <w:t>);</w:t>
      </w:r>
    </w:p>
    <w:p w14:paraId="01FA9BCC" w14:textId="77777777" w:rsidR="00A65D64" w:rsidRPr="0036658E" w:rsidRDefault="00A65D64" w:rsidP="00A65D64"/>
    <w:p w14:paraId="52718F95" w14:textId="77777777" w:rsidR="00EB4BFB" w:rsidRDefault="00EB4BFB" w:rsidP="00C477F7"/>
    <w:p w14:paraId="418D9E9B" w14:textId="77777777" w:rsidR="00305EAE" w:rsidRDefault="00305EAE" w:rsidP="00C477F7">
      <w:pPr>
        <w:autoSpaceDE w:val="0"/>
        <w:autoSpaceDN w:val="0"/>
        <w:adjustRightInd w:val="0"/>
        <w:spacing w:after="0" w:line="240" w:lineRule="auto"/>
        <w:rPr>
          <w:rFonts w:ascii="Cascadia Mono" w:hAnsi="Cascadia Mono" w:cs="Cascadia Mono"/>
          <w:color w:val="000000"/>
          <w:kern w:val="0"/>
          <w:sz w:val="19"/>
          <w:szCs w:val="19"/>
        </w:rPr>
      </w:pPr>
    </w:p>
    <w:p w14:paraId="7CEBB3A5" w14:textId="548927F9" w:rsidR="004E2C74" w:rsidRDefault="6B9AF4CD" w:rsidP="00AF0298">
      <w:pPr>
        <w:pStyle w:val="Heading1"/>
      </w:pPr>
      <w:bookmarkStart w:id="47" w:name="_Toc165798551"/>
      <w:proofErr w:type="spellStart"/>
      <w:r w:rsidRPr="6B9AF4CD">
        <w:lastRenderedPageBreak/>
        <w:t>Bestmix</w:t>
      </w:r>
      <w:proofErr w:type="spellEnd"/>
      <w:r w:rsidRPr="6B9AF4CD">
        <w:t xml:space="preserve"> analysis</w:t>
      </w:r>
      <w:bookmarkEnd w:id="47"/>
    </w:p>
    <w:p w14:paraId="4784E4B3" w14:textId="2F8F718D" w:rsidR="00717E20" w:rsidRPr="00717E20" w:rsidRDefault="6B9AF4CD" w:rsidP="00717E20">
      <w:r w:rsidRPr="6B9AF4CD">
        <w:t xml:space="preserve">In </w:t>
      </w:r>
      <w:proofErr w:type="spellStart"/>
      <w:r w:rsidRPr="6B9AF4CD">
        <w:t>Bestmix’s</w:t>
      </w:r>
      <w:proofErr w:type="spellEnd"/>
      <w:r w:rsidRPr="6B9AF4CD">
        <w:t xml:space="preserve"> production code, there are a lot of majestically applied design patterns which improve the code in many aspects, let’s look at these and see just how they affect the maintainability, scalability and readability</w:t>
      </w:r>
      <w:r w:rsidR="00C01DCB">
        <w:t xml:space="preserve"> </w:t>
      </w:r>
      <w:r w:rsidRPr="6B9AF4CD">
        <w:t>. However like with any large application there are also badly applied patterns and anti-patterns to be found in certain places. We will find some specific examples of these as well and find out how a design pattern can improve</w:t>
      </w:r>
      <w:r w:rsidR="00C01DCB">
        <w:t xml:space="preserve"> them</w:t>
      </w:r>
      <w:r w:rsidRPr="6B9AF4CD">
        <w:t>.</w:t>
      </w:r>
    </w:p>
    <w:p w14:paraId="70242D6F" w14:textId="488189F8" w:rsidR="00B668A1" w:rsidRDefault="6B9AF4CD" w:rsidP="6B9AF4CD">
      <w:pPr>
        <w:pStyle w:val="Heading2"/>
      </w:pPr>
      <w:bookmarkStart w:id="48" w:name="_Toc165798552"/>
      <w:r w:rsidRPr="6B9AF4CD">
        <w:t xml:space="preserve">About </w:t>
      </w:r>
      <w:proofErr w:type="spellStart"/>
      <w:r w:rsidRPr="6B9AF4CD">
        <w:t>Bestmix</w:t>
      </w:r>
      <w:bookmarkEnd w:id="48"/>
      <w:proofErr w:type="spellEnd"/>
    </w:p>
    <w:p w14:paraId="346D67BB" w14:textId="408FF5D3" w:rsidR="000977F9" w:rsidRDefault="6B9AF4CD" w:rsidP="000977F9">
      <w:proofErr w:type="spellStart"/>
      <w:r w:rsidRPr="6B9AF4CD">
        <w:t>Adifo</w:t>
      </w:r>
      <w:proofErr w:type="spellEnd"/>
      <w:r w:rsidRPr="6B9AF4CD">
        <w:t xml:space="preserve">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w:t>
      </w:r>
      <w:proofErr w:type="spellStart"/>
      <w:r w:rsidRPr="6B9AF4CD">
        <w:t>Adifo</w:t>
      </w:r>
      <w:proofErr w:type="spellEnd"/>
      <w:r w:rsidRPr="6B9AF4CD">
        <w:t xml:space="preserve"> expanded its offerings to include recipe management for the animal feed industry, later extending to the food industry in the late 1990s. As of 2017, </w:t>
      </w:r>
      <w:proofErr w:type="spellStart"/>
      <w:r w:rsidRPr="6B9AF4CD">
        <w:t>Adifo</w:t>
      </w:r>
      <w:proofErr w:type="spellEnd"/>
      <w:r w:rsidRPr="6B9AF4CD">
        <w:t xml:space="preserve"> is part of the Info Support International Group. Following a rebranding initiative in early 2022</w:t>
      </w:r>
      <w:r w:rsidR="00E90177">
        <w:t>, all brands are consolidated under BESTMIX Software.</w:t>
      </w:r>
    </w:p>
    <w:p w14:paraId="492E8285" w14:textId="08EF37C0" w:rsidR="0036658E" w:rsidRDefault="6B9AF4CD" w:rsidP="6B9AF4CD">
      <w:pPr>
        <w:pStyle w:val="Heading2"/>
      </w:pPr>
      <w:bookmarkStart w:id="49" w:name="_Toc165798553"/>
      <w:r w:rsidRPr="6B9AF4CD">
        <w:t xml:space="preserve">Examples of design patterns in </w:t>
      </w:r>
      <w:proofErr w:type="spellStart"/>
      <w:r w:rsidRPr="6B9AF4CD">
        <w:t>bestmix</w:t>
      </w:r>
      <w:bookmarkEnd w:id="49"/>
      <w:proofErr w:type="spellEnd"/>
    </w:p>
    <w:p w14:paraId="4967284B" w14:textId="60E20CC0" w:rsidR="003C5916" w:rsidRPr="003C5916" w:rsidRDefault="000020BF" w:rsidP="000C6CD3">
      <w:pPr>
        <w:pStyle w:val="Heading3"/>
      </w:pPr>
      <w:bookmarkStart w:id="50" w:name="_Toc165798554"/>
      <w:r>
        <w:t>Factory</w:t>
      </w:r>
      <w:r w:rsidR="00DD6490">
        <w:t xml:space="preserve"> method</w:t>
      </w:r>
      <w:r>
        <w:t xml:space="preserve"> pattern: </w:t>
      </w:r>
      <w:r w:rsidR="002970FE">
        <w:t>f</w:t>
      </w:r>
      <w:r w:rsidR="0027644D">
        <w:t>ilter clauses</w:t>
      </w:r>
      <w:bookmarkEnd w:id="50"/>
    </w:p>
    <w:p w14:paraId="6E995D20" w14:textId="48B2D4A3" w:rsidR="007B65C5" w:rsidRDefault="007B65C5" w:rsidP="007B65C5">
      <w:pPr>
        <w:pStyle w:val="Heading4"/>
      </w:pPr>
      <w:r>
        <w:t>Context</w:t>
      </w:r>
    </w:p>
    <w:p w14:paraId="545025E4" w14:textId="1012CBD3" w:rsidR="003C5916" w:rsidRPr="00067AAD" w:rsidRDefault="6B9AF4CD" w:rsidP="00D14242">
      <w:pPr>
        <w:rPr>
          <w:lang w:val="nl-NL"/>
        </w:rPr>
      </w:pPr>
      <w:r w:rsidRPr="00F61CCC">
        <w:rPr>
          <w:highlight w:val="yellow"/>
          <w:lang w:val="nl-NL"/>
        </w:rPr>
        <w:t xml:space="preserve">Leg uit wat een clause en clauseviewmodel is en hoe deze functie het </w:t>
      </w:r>
      <w:proofErr w:type="spellStart"/>
      <w:r w:rsidRPr="00F61CCC">
        <w:rPr>
          <w:highlight w:val="yellow"/>
          <w:lang w:val="nl-NL"/>
        </w:rPr>
        <w:t>factory</w:t>
      </w:r>
      <w:proofErr w:type="spellEnd"/>
      <w:r w:rsidRPr="00F61CCC">
        <w:rPr>
          <w:highlight w:val="yellow"/>
          <w:lang w:val="nl-NL"/>
        </w:rPr>
        <w:t xml:space="preserve"> </w:t>
      </w:r>
      <w:proofErr w:type="spellStart"/>
      <w:r w:rsidRPr="00F61CCC">
        <w:rPr>
          <w:highlight w:val="yellow"/>
          <w:lang w:val="nl-NL"/>
        </w:rPr>
        <w:t>pattern</w:t>
      </w:r>
      <w:proofErr w:type="spellEnd"/>
      <w:r w:rsidRPr="00F61CCC">
        <w:rPr>
          <w:highlight w:val="yellow"/>
          <w:lang w:val="nl-NL"/>
        </w:rPr>
        <w:t xml:space="preserve"> toepast om het clauseviewmodel op te bouwen</w:t>
      </w:r>
    </w:p>
    <w:p w14:paraId="5ABC621E" w14:textId="57C1CBF2" w:rsidR="00DD6490" w:rsidRDefault="00DD6490" w:rsidP="00DD6490">
      <w:pPr>
        <w:pStyle w:val="Heading4"/>
      </w:pPr>
      <w:r>
        <w:t>Design pattern application</w:t>
      </w:r>
    </w:p>
    <w:p w14:paraId="17B1CA79" w14:textId="2364EA9B" w:rsidR="00DD6490" w:rsidRPr="00DD6490" w:rsidRDefault="6B9AF4CD" w:rsidP="00DD6490">
      <w:r w:rsidRPr="6B9AF4CD">
        <w:t xml:space="preserve">The Factory Method pattern was chosen to encapsulate the creation logic of different types of </w:t>
      </w:r>
      <w:proofErr w:type="spellStart"/>
      <w:r w:rsidRPr="6B9AF4CD">
        <w:t>FilterClauseViewModel</w:t>
      </w:r>
      <w:proofErr w:type="spellEnd"/>
      <w:r w:rsidRPr="6B9AF4CD">
        <w:t xml:space="preserve"> objects, enabling flexibility, extensibility, and decoupling from client code.   Let’s break down what exactly the factory method pattern does here.</w:t>
      </w:r>
    </w:p>
    <w:p w14:paraId="79EA21E6" w14:textId="7A7C68D2" w:rsidR="004F68D3" w:rsidRDefault="6B9AF4CD" w:rsidP="003C5916">
      <w:r w:rsidRPr="6B9AF4CD">
        <w:rPr>
          <w:b/>
          <w:bCs/>
        </w:rPr>
        <w:t>Factory Method Declaration:</w:t>
      </w:r>
      <w:r w:rsidRPr="6B9AF4CD">
        <w:t xml:space="preserve"> The </w:t>
      </w:r>
      <w:proofErr w:type="spellStart"/>
      <w:r w:rsidRPr="6B9AF4CD">
        <w:t>CreateClause</w:t>
      </w:r>
      <w:proofErr w:type="spellEnd"/>
      <w:r w:rsidRPr="6B9AF4CD">
        <w:t xml:space="preserve">() method serves as the factory method. It is responsible for creating instances of </w:t>
      </w:r>
      <w:proofErr w:type="spellStart"/>
      <w:r w:rsidRPr="6B9AF4CD">
        <w:t>FilterClauseViewModel</w:t>
      </w:r>
      <w:proofErr w:type="spellEnd"/>
      <w:r w:rsidRPr="6B9AF4CD">
        <w:t xml:space="preserve"> subclasses based on different conditions.</w:t>
      </w:r>
    </w:p>
    <w:p w14:paraId="2DAD14A1" w14:textId="4F8B7F7E" w:rsidR="004F68D3" w:rsidRDefault="6B9AF4CD" w:rsidP="003C5916">
      <w:r w:rsidRPr="6B9AF4CD">
        <w:rPr>
          <w:b/>
          <w:bCs/>
        </w:rPr>
        <w:t>Object Creation:</w:t>
      </w:r>
      <w:r w:rsidRPr="6B9AF4CD">
        <w:t xml:space="preserve"> Inside the </w:t>
      </w:r>
      <w:proofErr w:type="spellStart"/>
      <w:r w:rsidRPr="6B9AF4CD">
        <w:t>CreateClause</w:t>
      </w:r>
      <w:proofErr w:type="spellEnd"/>
      <w:r w:rsidRPr="6B9AF4CD">
        <w:t xml:space="preserve">() method, different types of </w:t>
      </w:r>
      <w:proofErr w:type="spellStart"/>
      <w:r w:rsidRPr="6B9AF4CD">
        <w:t>FilterClauseViewModel</w:t>
      </w:r>
      <w:proofErr w:type="spellEnd"/>
      <w:r w:rsidRPr="6B9AF4CD">
        <w:t xml:space="preserve"> objects are created based on the input parameters or conditions.</w:t>
      </w:r>
    </w:p>
    <w:p w14:paraId="752E5965" w14:textId="77777777" w:rsidR="004F68D3" w:rsidRPr="004F68D3" w:rsidRDefault="004F68D3" w:rsidP="0027644D">
      <w:pPr>
        <w:pStyle w:val="code0"/>
      </w:pPr>
      <w:r w:rsidRPr="6B9AF4CD">
        <w:rPr>
          <w:color w:val="0000FF"/>
        </w:rPr>
        <w:lastRenderedPageBreak/>
        <w:t>public</w:t>
      </w:r>
      <w:r w:rsidRPr="6B9AF4CD">
        <w:t xml:space="preserve"> </w:t>
      </w:r>
      <w:proofErr w:type="spellStart"/>
      <w:r w:rsidRPr="6B9AF4CD">
        <w:t>FilterClauseViewModel</w:t>
      </w:r>
      <w:proofErr w:type="spellEnd"/>
      <w:r w:rsidRPr="6B9AF4CD">
        <w:t xml:space="preserve"> </w:t>
      </w:r>
      <w:proofErr w:type="spellStart"/>
      <w:r w:rsidRPr="6B9AF4CD">
        <w:t>CreateClause</w:t>
      </w:r>
      <w:proofErr w:type="spellEnd"/>
      <w:r w:rsidRPr="6B9AF4CD">
        <w:t>()</w:t>
      </w:r>
    </w:p>
    <w:p w14:paraId="5B0995AE" w14:textId="1A038983" w:rsidR="004F68D3" w:rsidRPr="004F68D3" w:rsidRDefault="004F68D3" w:rsidP="0027644D">
      <w:pPr>
        <w:pStyle w:val="code0"/>
      </w:pPr>
      <w:r w:rsidRPr="004F68D3">
        <w:t>{</w:t>
      </w:r>
    </w:p>
    <w:p w14:paraId="19C018FE" w14:textId="77777777" w:rsidR="004F68D3" w:rsidRPr="004F68D3" w:rsidRDefault="004F68D3" w:rsidP="0027644D">
      <w:pPr>
        <w:pStyle w:val="code0"/>
      </w:pPr>
      <w:r w:rsidRPr="6B9AF4CD">
        <w:t xml:space="preserve">    </w:t>
      </w:r>
      <w:r w:rsidRPr="6B9AF4CD">
        <w:rPr>
          <w:color w:val="0000FF"/>
        </w:rPr>
        <w:t>var</w:t>
      </w:r>
      <w:r w:rsidRPr="6B9AF4CD">
        <w:t xml:space="preserve"> </w:t>
      </w:r>
      <w:proofErr w:type="spellStart"/>
      <w:r w:rsidRPr="6B9AF4CD">
        <w:t>filterClauseViewModel</w:t>
      </w:r>
      <w:proofErr w:type="spellEnd"/>
      <w:r w:rsidRPr="6B9AF4CD">
        <w:t xml:space="preserve"> = </w:t>
      </w:r>
      <w:r w:rsidRPr="6B9AF4CD">
        <w:rPr>
          <w:color w:val="0000FF"/>
        </w:rPr>
        <w:t>new</w:t>
      </w:r>
      <w:r w:rsidRPr="6B9AF4CD">
        <w:t xml:space="preserve"> </w:t>
      </w:r>
      <w:proofErr w:type="spellStart"/>
      <w:r w:rsidRPr="6B9AF4CD">
        <w:t>FilterClauseViewModel</w:t>
      </w:r>
      <w:proofErr w:type="spellEnd"/>
      <w:r w:rsidRPr="6B9AF4CD">
        <w:t>(</w:t>
      </w:r>
      <w:proofErr w:type="spellStart"/>
      <w:r w:rsidRPr="6B9AF4CD">
        <w:t>queryProperties</w:t>
      </w:r>
      <w:proofErr w:type="spellEnd"/>
      <w:r w:rsidRPr="6B9AF4CD">
        <w:t>);</w:t>
      </w:r>
    </w:p>
    <w:p w14:paraId="798B8782" w14:textId="77777777" w:rsidR="004F68D3" w:rsidRPr="004F68D3" w:rsidRDefault="004F68D3" w:rsidP="0027644D">
      <w:pPr>
        <w:pStyle w:val="code0"/>
      </w:pPr>
      <w:r w:rsidRPr="6B9AF4CD">
        <w:t xml:space="preserve">    </w:t>
      </w:r>
      <w:r w:rsidRPr="6B9AF4CD">
        <w:rPr>
          <w:color w:val="0000FF"/>
        </w:rPr>
        <w:t>return</w:t>
      </w:r>
      <w:r w:rsidRPr="6B9AF4CD">
        <w:t xml:space="preserve"> </w:t>
      </w:r>
      <w:proofErr w:type="spellStart"/>
      <w:r w:rsidRPr="6B9AF4CD">
        <w:t>filterClauseViewModel</w:t>
      </w:r>
      <w:proofErr w:type="spellEnd"/>
      <w:r w:rsidRPr="6B9AF4CD">
        <w:t>;</w:t>
      </w:r>
    </w:p>
    <w:p w14:paraId="045CCD00" w14:textId="12A9B7D3" w:rsidR="003C5916" w:rsidRDefault="004F68D3" w:rsidP="0027644D">
      <w:pPr>
        <w:pStyle w:val="code0"/>
      </w:pPr>
      <w:r w:rsidRPr="004F68D3">
        <w:t>}</w:t>
      </w:r>
    </w:p>
    <w:p w14:paraId="018349B9" w14:textId="77777777" w:rsidR="0027644D" w:rsidRPr="004F68D3" w:rsidRDefault="0027644D" w:rsidP="0027644D">
      <w:pPr>
        <w:pStyle w:val="code0"/>
        <w:rPr>
          <w:b/>
          <w:bCs/>
        </w:rPr>
      </w:pPr>
    </w:p>
    <w:p w14:paraId="21455223" w14:textId="0EA935F9" w:rsidR="004F68D3" w:rsidRPr="004F68D3" w:rsidRDefault="6B9AF4CD" w:rsidP="003C5916">
      <w:r w:rsidRPr="6B9AF4CD">
        <w:rPr>
          <w:b/>
          <w:bCs/>
        </w:rPr>
        <w:t>Conditional Logic:</w:t>
      </w:r>
      <w:r w:rsidRPr="6B9AF4CD">
        <w:t xml:space="preserve"> The method uses conditional logic (in this case, a switch statement) to determine which subclass of </w:t>
      </w:r>
      <w:proofErr w:type="spellStart"/>
      <w:r w:rsidRPr="6B9AF4CD">
        <w:t>FilterClauseViewModel</w:t>
      </w:r>
      <w:proofErr w:type="spellEnd"/>
      <w:r w:rsidRPr="6B9AF4CD">
        <w:t xml:space="preserve"> to instantiate based on the input or conditions.</w:t>
      </w:r>
    </w:p>
    <w:p w14:paraId="3E0CF5A3" w14:textId="239F4857" w:rsidR="00DD6490" w:rsidRDefault="6B9AF4CD" w:rsidP="00DD6490">
      <w:r w:rsidRPr="6B9AF4CD">
        <w:rPr>
          <w:b/>
          <w:bCs/>
        </w:rPr>
        <w:t>Dynamic Object Creation:</w:t>
      </w:r>
      <w:r w:rsidRPr="6B9AF4CD">
        <w:t xml:space="preserve"> The factory method dynamically creates objects of different subclasses of </w:t>
      </w:r>
      <w:proofErr w:type="spellStart"/>
      <w:r w:rsidRPr="6B9AF4CD">
        <w:t>FilterClauseViewModel</w:t>
      </w:r>
      <w:proofErr w:type="spellEnd"/>
      <w:r w:rsidRPr="6B9AF4CD">
        <w:t xml:space="preserve"> depending on the conditions specified in each case of the switch statement.</w:t>
      </w:r>
    </w:p>
    <w:p w14:paraId="49BA2800" w14:textId="77777777" w:rsidR="00DD6490" w:rsidRPr="00AE69ED" w:rsidRDefault="00DD6490" w:rsidP="0027644D">
      <w:pPr>
        <w:pStyle w:val="code0"/>
      </w:pPr>
      <w:r w:rsidRPr="6B9AF4CD">
        <w:rPr>
          <w:color w:val="0000FF"/>
        </w:rPr>
        <w:t>public</w:t>
      </w:r>
      <w:r w:rsidRPr="6B9AF4CD">
        <w:t xml:space="preserve"> </w:t>
      </w:r>
      <w:r w:rsidRPr="6B9AF4CD">
        <w:rPr>
          <w:color w:val="0000FF"/>
        </w:rPr>
        <w:t>async</w:t>
      </w:r>
      <w:r w:rsidRPr="6B9AF4CD">
        <w:t xml:space="preserve"> Task&lt;</w:t>
      </w:r>
      <w:proofErr w:type="spellStart"/>
      <w:r w:rsidRPr="6B9AF4CD">
        <w:t>FilterClauseViewModel</w:t>
      </w:r>
      <w:proofErr w:type="spellEnd"/>
      <w:r w:rsidRPr="6B9AF4CD">
        <w:t xml:space="preserve">&gt; </w:t>
      </w:r>
      <w:proofErr w:type="spellStart"/>
      <w:r w:rsidRPr="6B9AF4CD">
        <w:t>CreateClause</w:t>
      </w:r>
      <w:proofErr w:type="spellEnd"/>
      <w:r w:rsidRPr="6B9AF4CD">
        <w:t>(</w:t>
      </w:r>
      <w:proofErr w:type="spellStart"/>
      <w:r w:rsidRPr="6B9AF4CD">
        <w:t>IFilterClause</w:t>
      </w:r>
      <w:proofErr w:type="spellEnd"/>
      <w:r w:rsidRPr="6B9AF4CD">
        <w:t xml:space="preserve"> clause)</w:t>
      </w:r>
    </w:p>
    <w:p w14:paraId="059D76BF" w14:textId="77777777" w:rsidR="00DD6490" w:rsidRPr="00AE69ED" w:rsidRDefault="00DD6490" w:rsidP="0027644D">
      <w:pPr>
        <w:pStyle w:val="code0"/>
      </w:pPr>
      <w:r w:rsidRPr="00AE69ED">
        <w:t>{</w:t>
      </w:r>
    </w:p>
    <w:p w14:paraId="04E142B3" w14:textId="77777777" w:rsidR="00DD6490" w:rsidRPr="00AE69ED" w:rsidRDefault="00DD6490" w:rsidP="0027644D">
      <w:pPr>
        <w:pStyle w:val="code0"/>
        <w:rPr>
          <w:color w:val="008000"/>
        </w:rPr>
      </w:pPr>
      <w:r w:rsidRPr="00AE69ED">
        <w:t xml:space="preserve">    </w:t>
      </w:r>
      <w:r w:rsidRPr="00AE69ED">
        <w:rPr>
          <w:color w:val="008000"/>
        </w:rPr>
        <w:t>// create clause view model</w:t>
      </w:r>
    </w:p>
    <w:p w14:paraId="50C8812D" w14:textId="77777777" w:rsidR="00DD6490" w:rsidRPr="00AE69ED" w:rsidRDefault="00DD6490" w:rsidP="0027644D">
      <w:pPr>
        <w:pStyle w:val="code0"/>
      </w:pPr>
      <w:r w:rsidRPr="6B9AF4CD">
        <w:t xml:space="preserve">    </w:t>
      </w:r>
      <w:r w:rsidRPr="6B9AF4CD">
        <w:rPr>
          <w:color w:val="0000FF"/>
        </w:rPr>
        <w:t>var</w:t>
      </w:r>
      <w:r w:rsidRPr="6B9AF4CD">
        <w:t xml:space="preserve"> </w:t>
      </w:r>
      <w:proofErr w:type="spellStart"/>
      <w:r w:rsidRPr="6B9AF4CD">
        <w:t>clauseViewModel</w:t>
      </w:r>
      <w:proofErr w:type="spellEnd"/>
      <w:r w:rsidRPr="6B9AF4CD">
        <w:t xml:space="preserve"> = </w:t>
      </w:r>
      <w:proofErr w:type="spellStart"/>
      <w:r w:rsidRPr="6B9AF4CD">
        <w:t>CreateClause</w:t>
      </w:r>
      <w:proofErr w:type="spellEnd"/>
      <w:r w:rsidRPr="6B9AF4CD">
        <w:t>();</w:t>
      </w:r>
    </w:p>
    <w:p w14:paraId="3710855F" w14:textId="77777777" w:rsidR="00DD6490" w:rsidRPr="00AE69ED" w:rsidRDefault="00DD6490" w:rsidP="0027644D">
      <w:pPr>
        <w:pStyle w:val="code0"/>
      </w:pPr>
    </w:p>
    <w:p w14:paraId="0FD9682E" w14:textId="77777777" w:rsidR="00DD6490" w:rsidRPr="00AE69ED" w:rsidRDefault="00DD6490" w:rsidP="0027644D">
      <w:pPr>
        <w:pStyle w:val="code0"/>
        <w:rPr>
          <w:color w:val="008000"/>
        </w:rPr>
      </w:pPr>
      <w:r w:rsidRPr="6B9AF4CD">
        <w:t xml:space="preserve">    </w:t>
      </w:r>
      <w:r w:rsidRPr="6B9AF4CD">
        <w:rPr>
          <w:color w:val="008000"/>
        </w:rPr>
        <w:t xml:space="preserve">// set Property And </w:t>
      </w:r>
      <w:proofErr w:type="spellStart"/>
      <w:r w:rsidRPr="6B9AF4CD">
        <w:rPr>
          <w:color w:val="008000"/>
        </w:rPr>
        <w:t>OperatorAndValueViewModel</w:t>
      </w:r>
      <w:proofErr w:type="spellEnd"/>
    </w:p>
    <w:p w14:paraId="227E57F2" w14:textId="77777777" w:rsidR="00DD6490" w:rsidRPr="00AE69ED" w:rsidRDefault="00DD6490" w:rsidP="0027644D">
      <w:pPr>
        <w:pStyle w:val="code0"/>
      </w:pPr>
      <w:r w:rsidRPr="00AE69ED">
        <w:t xml:space="preserve">    </w:t>
      </w:r>
      <w:r w:rsidRPr="00AE69ED">
        <w:rPr>
          <w:color w:val="0000FF"/>
        </w:rPr>
        <w:t>switch</w:t>
      </w:r>
      <w:r w:rsidRPr="00AE69ED">
        <w:t xml:space="preserve"> (clause)</w:t>
      </w:r>
    </w:p>
    <w:p w14:paraId="6400B155" w14:textId="77777777" w:rsidR="00DD6490" w:rsidRPr="00AE69ED" w:rsidRDefault="00DD6490" w:rsidP="0027644D">
      <w:pPr>
        <w:pStyle w:val="code0"/>
      </w:pPr>
      <w:r w:rsidRPr="00AE69ED">
        <w:t xml:space="preserve">    {</w:t>
      </w:r>
    </w:p>
    <w:p w14:paraId="09A00298" w14:textId="77777777" w:rsidR="00DD6490" w:rsidRPr="00AE69ED" w:rsidRDefault="00DD6490" w:rsidP="0027644D">
      <w:pPr>
        <w:pStyle w:val="code0"/>
      </w:pPr>
      <w:r w:rsidRPr="00AE69ED">
        <w:t xml:space="preserve">        </w:t>
      </w:r>
      <w:r w:rsidRPr="00AE69ED">
        <w:rPr>
          <w:color w:val="0000FF"/>
        </w:rPr>
        <w:t>case</w:t>
      </w:r>
      <w:r w:rsidRPr="00AE69ED">
        <w:t xml:space="preserve"> </w:t>
      </w:r>
      <w:r w:rsidRPr="00AE69ED">
        <w:rPr>
          <w:color w:val="0000FF"/>
        </w:rPr>
        <w:t>null</w:t>
      </w:r>
      <w:r w:rsidRPr="00AE69ED">
        <w:t>:</w:t>
      </w:r>
    </w:p>
    <w:p w14:paraId="5A90263B" w14:textId="77777777" w:rsidR="00DD6490" w:rsidRPr="00AE69ED" w:rsidRDefault="00DD6490" w:rsidP="0027644D">
      <w:pPr>
        <w:pStyle w:val="code0"/>
      </w:pPr>
      <w:r w:rsidRPr="00AE69ED">
        <w:t xml:space="preserve">            </w:t>
      </w:r>
      <w:r w:rsidRPr="00AE69ED">
        <w:rPr>
          <w:color w:val="0000FF"/>
        </w:rPr>
        <w:t>return</w:t>
      </w:r>
      <w:r w:rsidRPr="00AE69ED">
        <w:t xml:space="preserve"> </w:t>
      </w:r>
      <w:r w:rsidRPr="00AE69ED">
        <w:rPr>
          <w:color w:val="0000FF"/>
        </w:rPr>
        <w:t>null</w:t>
      </w:r>
      <w:r w:rsidRPr="00AE69ED">
        <w:t>;</w:t>
      </w:r>
    </w:p>
    <w:p w14:paraId="67179B4B" w14:textId="77777777" w:rsidR="00DD6490" w:rsidRPr="00AE69ED" w:rsidRDefault="00DD6490" w:rsidP="0027644D">
      <w:pPr>
        <w:pStyle w:val="code0"/>
      </w:pPr>
      <w:r w:rsidRPr="6B9AF4CD">
        <w:t xml:space="preserve">        </w:t>
      </w:r>
      <w:r w:rsidRPr="6B9AF4CD">
        <w:rPr>
          <w:color w:val="0000FF"/>
        </w:rPr>
        <w:t>case</w:t>
      </w:r>
      <w:r w:rsidRPr="6B9AF4CD">
        <w:t xml:space="preserve"> </w:t>
      </w:r>
      <w:proofErr w:type="spellStart"/>
      <w:r w:rsidRPr="6B9AF4CD">
        <w:t>EqualToFrameworkFormulaFilter</w:t>
      </w:r>
      <w:proofErr w:type="spellEnd"/>
      <w:r w:rsidRPr="6B9AF4CD">
        <w:t xml:space="preserve"> { </w:t>
      </w:r>
      <w:proofErr w:type="spellStart"/>
      <w:r w:rsidRPr="6B9AF4CD">
        <w:t>PropertyName</w:t>
      </w:r>
      <w:proofErr w:type="spellEnd"/>
      <w:r w:rsidRPr="6B9AF4CD">
        <w:t xml:space="preserve">: </w:t>
      </w:r>
      <w:proofErr w:type="spellStart"/>
      <w:r w:rsidRPr="6B9AF4CD">
        <w:t>nameof</w:t>
      </w:r>
      <w:proofErr w:type="spellEnd"/>
      <w:r w:rsidRPr="6B9AF4CD">
        <w:t>(</w:t>
      </w:r>
      <w:proofErr w:type="spellStart"/>
      <w:r w:rsidRPr="6B9AF4CD">
        <w:t>QueryProperty.Code</w:t>
      </w:r>
      <w:proofErr w:type="spellEnd"/>
      <w:r w:rsidRPr="6B9AF4CD">
        <w:t>) } f:</w:t>
      </w:r>
    </w:p>
    <w:p w14:paraId="0FAD81BD" w14:textId="77777777" w:rsidR="00DD6490" w:rsidRPr="00067AAD" w:rsidRDefault="00DD6490" w:rsidP="0027644D">
      <w:pPr>
        <w:pStyle w:val="code0"/>
        <w:rPr>
          <w:lang w:val="it-IT"/>
        </w:rPr>
      </w:pPr>
      <w:r w:rsidRPr="00AE69ED">
        <w:t xml:space="preserve">            </w:t>
      </w:r>
      <w:r w:rsidRPr="00067AAD">
        <w:rPr>
          <w:lang w:val="it-IT"/>
        </w:rPr>
        <w:t>{</w:t>
      </w:r>
    </w:p>
    <w:p w14:paraId="0E56DBF2" w14:textId="77777777" w:rsidR="00DD6490" w:rsidRPr="00067AAD" w:rsidRDefault="00DD6490" w:rsidP="0027644D">
      <w:pPr>
        <w:pStyle w:val="code0"/>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CreateStringOperatorAndValue</w:t>
      </w:r>
      <w:proofErr w:type="spellEnd"/>
      <w:r w:rsidRPr="00067AAD">
        <w:rPr>
          <w:lang w:val="it-IT"/>
        </w:rPr>
        <w:t>(...);</w:t>
      </w:r>
    </w:p>
    <w:p w14:paraId="354093CE"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operatorAndValue.Operator</w:t>
      </w:r>
      <w:proofErr w:type="spellEnd"/>
      <w:r w:rsidRPr="00067AAD">
        <w:rPr>
          <w:lang w:val="it-IT"/>
        </w:rPr>
        <w:t xml:space="preserve"> = </w:t>
      </w:r>
      <w:proofErr w:type="spellStart"/>
      <w:r w:rsidRPr="00067AAD">
        <w:rPr>
          <w:lang w:val="it-IT"/>
        </w:rPr>
        <w:t>EqualToFrameworkFormulaFilterOperator</w:t>
      </w:r>
      <w:proofErr w:type="spellEnd"/>
      <w:r w:rsidRPr="00067AAD">
        <w:rPr>
          <w:lang w:val="it-IT"/>
        </w:rPr>
        <w:t>...</w:t>
      </w:r>
    </w:p>
    <w:p w14:paraId="097304DB"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1C8DEFD2"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clauseViewModel.OperatorAndValue</w:t>
      </w:r>
      <w:proofErr w:type="spellEnd"/>
      <w:r w:rsidRPr="00067AAD">
        <w:rPr>
          <w:lang w:val="it-IT"/>
        </w:rPr>
        <w:t xml:space="preserve"> = </w:t>
      </w:r>
      <w:proofErr w:type="spellStart"/>
      <w:r w:rsidRPr="00067AAD">
        <w:rPr>
          <w:lang w:val="it-IT"/>
        </w:rPr>
        <w:t>operatorAndValue</w:t>
      </w:r>
      <w:proofErr w:type="spellEnd"/>
      <w:r w:rsidRPr="00067AAD">
        <w:rPr>
          <w:lang w:val="it-IT"/>
        </w:rPr>
        <w:t>;</w:t>
      </w:r>
    </w:p>
    <w:p w14:paraId="0C360FDA" w14:textId="77777777" w:rsidR="00DD6490" w:rsidRPr="00067AAD" w:rsidRDefault="00DD6490" w:rsidP="0027644D">
      <w:pPr>
        <w:pStyle w:val="code0"/>
        <w:rPr>
          <w:lang w:val="it-IT"/>
        </w:rPr>
      </w:pPr>
      <w:r w:rsidRPr="00067AAD">
        <w:rPr>
          <w:lang w:val="it-IT"/>
        </w:rPr>
        <w:t xml:space="preserve">                </w:t>
      </w:r>
      <w:r w:rsidRPr="00067AAD">
        <w:rPr>
          <w:color w:val="0000FF"/>
          <w:lang w:val="it-IT"/>
        </w:rPr>
        <w:t>break</w:t>
      </w:r>
      <w:r w:rsidRPr="00067AAD">
        <w:rPr>
          <w:lang w:val="it-IT"/>
        </w:rPr>
        <w:t>;</w:t>
      </w:r>
    </w:p>
    <w:p w14:paraId="110AD964" w14:textId="77777777" w:rsidR="00DD6490" w:rsidRPr="00067AAD" w:rsidRDefault="00DD6490" w:rsidP="0027644D">
      <w:pPr>
        <w:pStyle w:val="code0"/>
        <w:rPr>
          <w:lang w:val="it-IT"/>
        </w:rPr>
      </w:pPr>
      <w:r w:rsidRPr="00067AAD">
        <w:rPr>
          <w:lang w:val="it-IT"/>
        </w:rPr>
        <w:t xml:space="preserve">            }</w:t>
      </w:r>
    </w:p>
    <w:p w14:paraId="684297D5" w14:textId="77777777" w:rsidR="00DD6490" w:rsidRPr="00067AAD" w:rsidRDefault="00DD6490" w:rsidP="0027644D">
      <w:pPr>
        <w:pStyle w:val="code0"/>
        <w:rPr>
          <w:lang w:val="it-IT"/>
        </w:rPr>
      </w:pPr>
      <w:r w:rsidRPr="00067AAD">
        <w:rPr>
          <w:lang w:val="it-IT"/>
        </w:rPr>
        <w:t xml:space="preserve">        </w:t>
      </w:r>
      <w:r w:rsidRPr="00067AAD">
        <w:rPr>
          <w:color w:val="0000FF"/>
          <w:lang w:val="it-IT"/>
        </w:rPr>
        <w:t>case</w:t>
      </w:r>
      <w:r w:rsidRPr="00067AAD">
        <w:rPr>
          <w:lang w:val="it-IT"/>
        </w:rPr>
        <w:t xml:space="preserve"> </w:t>
      </w:r>
      <w:proofErr w:type="spellStart"/>
      <w:r w:rsidRPr="00067AAD">
        <w:rPr>
          <w:lang w:val="it-IT"/>
        </w:rPr>
        <w:t>EqualToFrameworkFormulaFilter</w:t>
      </w:r>
      <w:proofErr w:type="spellEnd"/>
      <w:r w:rsidRPr="00067AAD">
        <w:rPr>
          <w:lang w:val="it-IT"/>
        </w:rPr>
        <w:t xml:space="preserve"> { </w:t>
      </w:r>
      <w:proofErr w:type="spellStart"/>
      <w:r w:rsidRPr="00067AAD">
        <w:rPr>
          <w:lang w:val="it-IT"/>
        </w:rPr>
        <w:t>PropertyName</w:t>
      </w:r>
      <w:proofErr w:type="spellEnd"/>
      <w:r w:rsidRPr="00067AAD">
        <w:rPr>
          <w:lang w:val="it-IT"/>
        </w:rPr>
        <w:t xml:space="preserve">: </w:t>
      </w:r>
      <w:proofErr w:type="spellStart"/>
      <w:r w:rsidRPr="00067AAD">
        <w:rPr>
          <w:lang w:val="it-IT"/>
        </w:rPr>
        <w:t>nameof</w:t>
      </w:r>
      <w:proofErr w:type="spellEnd"/>
      <w:r w:rsidRPr="00067AAD">
        <w:rPr>
          <w:lang w:val="it-IT"/>
        </w:rPr>
        <w:t>(</w:t>
      </w:r>
      <w:proofErr w:type="spellStart"/>
      <w:r w:rsidRPr="00067AAD">
        <w:rPr>
          <w:lang w:val="it-IT"/>
        </w:rPr>
        <w:t>QueryProperty.Folder</w:t>
      </w:r>
      <w:proofErr w:type="spellEnd"/>
      <w:r w:rsidRPr="00067AAD">
        <w:rPr>
          <w:lang w:val="it-IT"/>
        </w:rPr>
        <w:t>) } f:</w:t>
      </w:r>
    </w:p>
    <w:p w14:paraId="5DC7C3A8" w14:textId="77777777" w:rsidR="00DD6490" w:rsidRPr="00067AAD" w:rsidRDefault="00DD6490" w:rsidP="0027644D">
      <w:pPr>
        <w:pStyle w:val="code0"/>
        <w:rPr>
          <w:lang w:val="it-IT"/>
        </w:rPr>
      </w:pPr>
      <w:r w:rsidRPr="00067AAD">
        <w:rPr>
          <w:lang w:val="it-IT"/>
        </w:rPr>
        <w:t xml:space="preserve">            {</w:t>
      </w:r>
    </w:p>
    <w:p w14:paraId="53A9F8D8" w14:textId="77777777" w:rsidR="00DD6490" w:rsidRPr="00067AAD" w:rsidRDefault="00DD6490" w:rsidP="0027644D">
      <w:pPr>
        <w:pStyle w:val="code0"/>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CreateForeignKeyOperatorAndValue</w:t>
      </w:r>
      <w:proofErr w:type="spellEnd"/>
      <w:r w:rsidRPr="00067AAD">
        <w:rPr>
          <w:lang w:val="it-IT"/>
        </w:rPr>
        <w:t>&lt;</w:t>
      </w:r>
      <w:proofErr w:type="spellStart"/>
      <w:r w:rsidRPr="00067AAD">
        <w:rPr>
          <w:lang w:val="it-IT"/>
        </w:rPr>
        <w:t>ListFolder</w:t>
      </w:r>
      <w:proofErr w:type="spellEnd"/>
      <w:r w:rsidRPr="00067AAD">
        <w:rPr>
          <w:lang w:val="it-IT"/>
        </w:rPr>
        <w:t>&gt;(...);</w:t>
      </w:r>
    </w:p>
    <w:p w14:paraId="3ABC5720"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66674C9A" w14:textId="77777777" w:rsidR="00DD6490" w:rsidRPr="00AE69ED" w:rsidRDefault="00DD6490" w:rsidP="0027644D">
      <w:pPr>
        <w:pStyle w:val="code0"/>
      </w:pPr>
      <w:r w:rsidRPr="00067AAD">
        <w:rPr>
          <w:lang w:val="it-IT"/>
        </w:rPr>
        <w:t xml:space="preserve">                </w:t>
      </w:r>
      <w:proofErr w:type="spellStart"/>
      <w:r w:rsidRPr="6B9AF4CD">
        <w:t>clauseViewModel.OperatorAndValue</w:t>
      </w:r>
      <w:proofErr w:type="spellEnd"/>
      <w:r w:rsidRPr="6B9AF4CD">
        <w:t xml:space="preserve"> = </w:t>
      </w:r>
      <w:proofErr w:type="spellStart"/>
      <w:r w:rsidRPr="6B9AF4CD">
        <w:t>operatorAndValue</w:t>
      </w:r>
      <w:proofErr w:type="spellEnd"/>
      <w:r w:rsidRPr="6B9AF4CD">
        <w:t>;</w:t>
      </w:r>
    </w:p>
    <w:p w14:paraId="23F291F4" w14:textId="77777777" w:rsidR="00DD6490" w:rsidRPr="00AE69ED" w:rsidRDefault="00DD6490" w:rsidP="0027644D">
      <w:pPr>
        <w:pStyle w:val="code0"/>
      </w:pPr>
      <w:r w:rsidRPr="00AE69ED">
        <w:t xml:space="preserve">                </w:t>
      </w:r>
      <w:r w:rsidRPr="00AE69ED">
        <w:rPr>
          <w:color w:val="0000FF"/>
        </w:rPr>
        <w:t>break</w:t>
      </w:r>
      <w:r w:rsidRPr="00AE69ED">
        <w:t>;</w:t>
      </w:r>
    </w:p>
    <w:p w14:paraId="2BD60799" w14:textId="77777777" w:rsidR="00DD6490" w:rsidRPr="00AE69ED" w:rsidRDefault="00DD6490" w:rsidP="0027644D">
      <w:pPr>
        <w:pStyle w:val="code0"/>
      </w:pPr>
      <w:r w:rsidRPr="00AE69ED">
        <w:t xml:space="preserve">            }</w:t>
      </w:r>
    </w:p>
    <w:p w14:paraId="4CEE36C6" w14:textId="77777777" w:rsidR="00DD6490" w:rsidRDefault="00DD6490" w:rsidP="0027644D">
      <w:pPr>
        <w:pStyle w:val="code0"/>
      </w:pPr>
      <w:r w:rsidRPr="00AE69ED">
        <w:t xml:space="preserve">       </w:t>
      </w:r>
      <w:r>
        <w:t xml:space="preserve"> </w:t>
      </w:r>
      <w:r>
        <w:rPr>
          <w:color w:val="0000FF"/>
        </w:rPr>
        <w:t>c</w:t>
      </w:r>
      <w:r w:rsidRPr="00AE69ED">
        <w:rPr>
          <w:color w:val="0000FF"/>
        </w:rPr>
        <w:t>ase</w:t>
      </w:r>
      <w:r>
        <w:rPr>
          <w:color w:val="0000FF"/>
        </w:rPr>
        <w:t xml:space="preserve"> ...</w:t>
      </w:r>
    </w:p>
    <w:p w14:paraId="69B81AA0" w14:textId="77777777" w:rsidR="00DD6490" w:rsidRDefault="00DD6490" w:rsidP="0027644D">
      <w:pPr>
        <w:pStyle w:val="code0"/>
      </w:pPr>
      <w:r>
        <w:t xml:space="preserve">     }</w:t>
      </w:r>
    </w:p>
    <w:p w14:paraId="56E25E04" w14:textId="77777777" w:rsidR="00DD6490" w:rsidRDefault="00DD6490" w:rsidP="0027644D">
      <w:pPr>
        <w:pStyle w:val="code0"/>
      </w:pPr>
      <w:r>
        <w:t>}</w:t>
      </w:r>
    </w:p>
    <w:p w14:paraId="10EF5C71" w14:textId="77777777" w:rsidR="00DD6490" w:rsidRPr="00DD6490" w:rsidRDefault="00DD6490" w:rsidP="00DD6490"/>
    <w:p w14:paraId="4794EA26" w14:textId="766F86BD" w:rsidR="004F68D3" w:rsidRDefault="6B9AF4CD" w:rsidP="00DD6490">
      <w:r w:rsidRPr="6B9AF4CD">
        <w:rPr>
          <w:b/>
          <w:bCs/>
        </w:rPr>
        <w:t>Encapsulation:</w:t>
      </w:r>
      <w:r w:rsidRPr="6B9AF4CD">
        <w:t xml:space="preserve"> The creation of </w:t>
      </w:r>
      <w:proofErr w:type="spellStart"/>
      <w:r w:rsidRPr="6B9AF4CD">
        <w:t>FilterClauseViewModel</w:t>
      </w:r>
      <w:proofErr w:type="spellEnd"/>
      <w:r w:rsidRPr="6B9AF4CD">
        <w:t xml:space="preserve"> objects is encapsulated within the factory method. This encapsulation hides the details of object creation from the client code, promoting loose coupling and flexibility.</w:t>
      </w:r>
    </w:p>
    <w:p w14:paraId="0FDD20DF" w14:textId="77777777" w:rsidR="00DD6490" w:rsidRPr="00DD6490" w:rsidRDefault="00DD6490" w:rsidP="00DD6490"/>
    <w:p w14:paraId="04CA73A9" w14:textId="2293BD35" w:rsidR="004F68D3" w:rsidRPr="003C5916" w:rsidRDefault="067A914A" w:rsidP="003C5916">
      <w:r>
        <w:t>Overall, the factory method pattern allows for the creation of different types of related objects through a single interface (</w:t>
      </w:r>
      <w:proofErr w:type="spellStart"/>
      <w:r>
        <w:t>CreateClause</w:t>
      </w:r>
      <w:proofErr w:type="spellEnd"/>
      <w:r>
        <w:t>() method), while delegating the actual object creation to subclasses or specific conditions.</w:t>
      </w:r>
    </w:p>
    <w:p w14:paraId="60F68604" w14:textId="0E35BD91" w:rsidR="067A914A" w:rsidRDefault="067A914A" w:rsidP="067A914A"/>
    <w:p w14:paraId="5FCACDC0" w14:textId="4A2DCBF6" w:rsidR="067A914A" w:rsidRDefault="067A914A" w:rsidP="067A914A">
      <w:pPr>
        <w:pStyle w:val="Heading3"/>
      </w:pPr>
      <w:bookmarkStart w:id="51" w:name="_Toc165798555"/>
      <w:r>
        <w:lastRenderedPageBreak/>
        <w:t xml:space="preserve">Observer pattern: </w:t>
      </w:r>
      <w:r w:rsidR="002970FE">
        <w:t>v</w:t>
      </w:r>
      <w:r>
        <w:t>alidator</w:t>
      </w:r>
      <w:bookmarkEnd w:id="51"/>
    </w:p>
    <w:p w14:paraId="5BC0837D" w14:textId="56842A54" w:rsidR="067A914A" w:rsidRDefault="067A914A" w:rsidP="067A914A">
      <w:pPr>
        <w:pStyle w:val="Heading4"/>
      </w:pPr>
      <w:r>
        <w:t>Context</w:t>
      </w:r>
    </w:p>
    <w:p w14:paraId="3D413925" w14:textId="2E08624B" w:rsidR="00BC4970" w:rsidRPr="00BC4970" w:rsidRDefault="00BC4970" w:rsidP="00BC4970">
      <w:pPr>
        <w:rPr>
          <w:lang w:val="en-GB"/>
        </w:rPr>
      </w:pPr>
      <w:r w:rsidRPr="00BC4970">
        <w:rPr>
          <w:lang w:val="en-GB"/>
        </w:rPr>
        <w:t xml:space="preserve">In </w:t>
      </w:r>
      <w:proofErr w:type="spellStart"/>
      <w:r w:rsidRPr="00BC4970">
        <w:rPr>
          <w:lang w:val="en-GB"/>
        </w:rPr>
        <w:t>Bestmix</w:t>
      </w:r>
      <w:proofErr w:type="spellEnd"/>
      <w:r w:rsidRPr="00BC4970">
        <w:rPr>
          <w:lang w:val="en-GB"/>
        </w:rPr>
        <w:t xml:space="preserve"> there are m</w:t>
      </w:r>
      <w:r>
        <w:rPr>
          <w:lang w:val="en-GB"/>
        </w:rPr>
        <w:t xml:space="preserve">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 </w:t>
      </w:r>
    </w:p>
    <w:p w14:paraId="2E825091" w14:textId="5829A066" w:rsidR="067A914A" w:rsidRDefault="067A914A" w:rsidP="067A914A">
      <w:pPr>
        <w:pStyle w:val="Heading4"/>
      </w:pPr>
      <w:r>
        <w:t>Design pattern application</w:t>
      </w:r>
    </w:p>
    <w:p w14:paraId="756B3BC3" w14:textId="7F7F05D9" w:rsidR="067A914A" w:rsidRDefault="067A914A" w:rsidP="067A914A">
      <w:pPr>
        <w:spacing w:before="240" w:after="240"/>
      </w:pPr>
      <w:r w:rsidRPr="067A914A">
        <w:rPr>
          <w:rFonts w:ascii="Aptos" w:eastAsia="Aptos" w:hAnsi="Aptos" w:cs="Aptos"/>
        </w:rPr>
        <w:t>First, the class defines an event and a delegate. The delegate specifies the signature of the event handler method, which will be called when the event is triggered.</w:t>
      </w:r>
    </w:p>
    <w:p w14:paraId="2993107B" w14:textId="77777777" w:rsidR="005E6984" w:rsidRPr="005E6984" w:rsidRDefault="005E6984" w:rsidP="0027644D">
      <w:pPr>
        <w:pStyle w:val="code0"/>
        <w:rPr>
          <w:lang w:val="en-BE"/>
        </w:rPr>
      </w:pPr>
      <w:r w:rsidRPr="005E6984">
        <w:rPr>
          <w:color w:val="0000FF"/>
          <w:lang w:val="en-BE"/>
        </w:rPr>
        <w:t>public</w:t>
      </w:r>
      <w:r w:rsidRPr="005E6984">
        <w:rPr>
          <w:lang w:val="en-BE"/>
        </w:rPr>
        <w:t xml:space="preserve"> </w:t>
      </w:r>
      <w:r w:rsidRPr="005E6984">
        <w:rPr>
          <w:color w:val="0000FF"/>
          <w:lang w:val="en-BE"/>
        </w:rPr>
        <w:t>event</w:t>
      </w:r>
      <w:r w:rsidRPr="005E6984">
        <w:rPr>
          <w:lang w:val="en-BE"/>
        </w:rPr>
        <w:t xml:space="preserve"> </w:t>
      </w:r>
      <w:proofErr w:type="spellStart"/>
      <w:r w:rsidRPr="005E6984">
        <w:rPr>
          <w:lang w:val="en-BE"/>
        </w:rPr>
        <w:t>EntityValidatedEventHandler</w:t>
      </w:r>
      <w:proofErr w:type="spellEnd"/>
      <w:r w:rsidRPr="005E6984">
        <w:rPr>
          <w:lang w:val="en-BE"/>
        </w:rPr>
        <w:t xml:space="preserve"> </w:t>
      </w:r>
      <w:proofErr w:type="spellStart"/>
      <w:r w:rsidRPr="005E6984">
        <w:rPr>
          <w:lang w:val="en-BE"/>
        </w:rPr>
        <w:t>EntityValidated</w:t>
      </w:r>
      <w:proofErr w:type="spellEnd"/>
      <w:r w:rsidRPr="005E6984">
        <w:rPr>
          <w:lang w:val="en-BE"/>
        </w:rPr>
        <w:t>;</w:t>
      </w:r>
    </w:p>
    <w:p w14:paraId="48209F34" w14:textId="09EC0126" w:rsidR="005E6984" w:rsidRPr="005E6984" w:rsidRDefault="005E6984" w:rsidP="0027644D">
      <w:pPr>
        <w:pStyle w:val="code0"/>
        <w:rPr>
          <w:lang w:val="en-BE"/>
        </w:rPr>
      </w:pPr>
      <w:r w:rsidRPr="005E6984">
        <w:rPr>
          <w:color w:val="0000FF"/>
          <w:lang w:val="en-BE"/>
        </w:rPr>
        <w:t>public</w:t>
      </w:r>
      <w:r w:rsidRPr="005E6984">
        <w:rPr>
          <w:lang w:val="en-BE"/>
        </w:rPr>
        <w:t xml:space="preserve"> </w:t>
      </w:r>
      <w:r w:rsidRPr="005E6984">
        <w:rPr>
          <w:color w:val="0000FF"/>
          <w:lang w:val="en-BE"/>
        </w:rPr>
        <w:t>delegate</w:t>
      </w:r>
      <w:r w:rsidRPr="005E6984">
        <w:rPr>
          <w:lang w:val="en-BE"/>
        </w:rPr>
        <w:t xml:space="preserve"> </w:t>
      </w:r>
      <w:r w:rsidRPr="005E6984">
        <w:rPr>
          <w:color w:val="0000FF"/>
          <w:lang w:val="en-BE"/>
        </w:rPr>
        <w:t>void</w:t>
      </w:r>
      <w:r w:rsidRPr="005E6984">
        <w:rPr>
          <w:lang w:val="en-BE"/>
        </w:rPr>
        <w:t xml:space="preserve"> </w:t>
      </w:r>
      <w:proofErr w:type="spellStart"/>
      <w:r w:rsidRPr="005E6984">
        <w:rPr>
          <w:color w:val="2B91AF"/>
          <w:lang w:val="en-BE"/>
        </w:rPr>
        <w:t>EntityValidatedEventHandler</w:t>
      </w:r>
      <w:proofErr w:type="spellEnd"/>
      <w:r w:rsidRPr="005E6984">
        <w:rPr>
          <w:lang w:val="en-BE"/>
        </w:rPr>
        <w:t>(</w:t>
      </w:r>
      <w:r w:rsidRPr="005E6984">
        <w:rPr>
          <w:color w:val="0000FF"/>
          <w:lang w:val="en-BE"/>
        </w:rPr>
        <w:t>object</w:t>
      </w:r>
      <w:r w:rsidRPr="005E6984">
        <w:rPr>
          <w:lang w:val="en-BE"/>
        </w:rPr>
        <w:t xml:space="preserve"> sender, T entity, </w:t>
      </w:r>
      <w:r w:rsidRPr="005E6984">
        <w:rPr>
          <w:color w:val="0000FF"/>
          <w:lang w:val="en-BE"/>
        </w:rPr>
        <w:t>string</w:t>
      </w:r>
      <w:r w:rsidRPr="005E6984">
        <w:rPr>
          <w:lang w:val="en-BE"/>
        </w:rPr>
        <w:t xml:space="preserve"> </w:t>
      </w:r>
      <w:proofErr w:type="spellStart"/>
      <w:r w:rsidRPr="005E6984">
        <w:rPr>
          <w:lang w:val="en-BE"/>
        </w:rPr>
        <w:t>fieldPath</w:t>
      </w:r>
      <w:proofErr w:type="spellEnd"/>
      <w:r w:rsidRPr="005E6984">
        <w:rPr>
          <w:lang w:val="en-BE"/>
        </w:rPr>
        <w:t>);</w:t>
      </w:r>
    </w:p>
    <w:p w14:paraId="2950CE84" w14:textId="77777777" w:rsidR="005E6984" w:rsidRDefault="005E6984" w:rsidP="005E6984">
      <w:pPr>
        <w:autoSpaceDE w:val="0"/>
        <w:autoSpaceDN w:val="0"/>
        <w:adjustRightInd w:val="0"/>
        <w:spacing w:after="0" w:line="240" w:lineRule="auto"/>
        <w:rPr>
          <w:rFonts w:ascii="Cascadia Mono" w:hAnsi="Cascadia Mono" w:cs="Cascadia Mono"/>
          <w:color w:val="000000"/>
          <w:kern w:val="0"/>
          <w:sz w:val="19"/>
          <w:szCs w:val="19"/>
          <w:lang w:val="en-BE"/>
        </w:rPr>
      </w:pPr>
    </w:p>
    <w:p w14:paraId="7CE6410F" w14:textId="1329C1D6" w:rsidR="067A914A" w:rsidRDefault="067A914A" w:rsidP="067A914A">
      <w:pPr>
        <w:pStyle w:val="ListParagraph"/>
        <w:numPr>
          <w:ilvl w:val="0"/>
          <w:numId w:val="4"/>
        </w:numPr>
        <w:rPr>
          <w:rFonts w:ascii="Aptos" w:eastAsia="Aptos" w:hAnsi="Aptos" w:cs="Aptos"/>
        </w:rPr>
      </w:pPr>
      <w:r w:rsidRPr="067A914A">
        <w:rPr>
          <w:b/>
          <w:bCs/>
        </w:rPr>
        <w:t>Delegate:</w:t>
      </w:r>
      <w:r w:rsidRPr="067A914A">
        <w:t xml:space="preserve"> is a delegate that takes three parameters: an object representing the sender of the event, a generic type T representing the entity being validated, and a string for the field path.</w:t>
      </w:r>
    </w:p>
    <w:p w14:paraId="191078DD" w14:textId="31B93AD7" w:rsidR="067A914A" w:rsidRDefault="067A914A" w:rsidP="067A914A">
      <w:pPr>
        <w:pStyle w:val="ListParagraph"/>
        <w:numPr>
          <w:ilvl w:val="0"/>
          <w:numId w:val="3"/>
        </w:numPr>
        <w:rPr>
          <w:rFonts w:ascii="Aptos" w:eastAsia="Aptos" w:hAnsi="Aptos" w:cs="Aptos"/>
        </w:rPr>
      </w:pPr>
      <w:r w:rsidRPr="067A914A">
        <w:rPr>
          <w:b/>
          <w:bCs/>
        </w:rPr>
        <w:t>Event</w:t>
      </w:r>
      <w:r w:rsidRPr="067A914A">
        <w:t xml:space="preserve">: </w:t>
      </w:r>
      <w:proofErr w:type="spellStart"/>
      <w:r w:rsidRPr="067A914A">
        <w:t>EntityValidated</w:t>
      </w:r>
      <w:proofErr w:type="spellEnd"/>
      <w:r w:rsidRPr="067A914A">
        <w:t xml:space="preserve"> is an event of type </w:t>
      </w:r>
      <w:proofErr w:type="spellStart"/>
      <w:r w:rsidRPr="067A914A">
        <w:t>EntityValidatedEventHandler</w:t>
      </w:r>
      <w:proofErr w:type="spellEnd"/>
      <w:r w:rsidRPr="067A914A">
        <w:t>. This event will be triggered after an entity is validated.</w:t>
      </w:r>
    </w:p>
    <w:p w14:paraId="55D1F5A1" w14:textId="243F6EA2" w:rsidR="067A914A" w:rsidRDefault="067A914A" w:rsidP="067A914A"/>
    <w:p w14:paraId="7936A9C6" w14:textId="2E19A045" w:rsidR="067A914A" w:rsidRDefault="067A914A" w:rsidP="067A914A">
      <w:r w:rsidRPr="067A914A">
        <w:t xml:space="preserve">After the entity is validated, the </w:t>
      </w:r>
      <w:proofErr w:type="spellStart"/>
      <w:r w:rsidRPr="067A914A">
        <w:t>EntityValidated</w:t>
      </w:r>
      <w:proofErr w:type="spellEnd"/>
      <w:r w:rsidRPr="067A914A">
        <w:t xml:space="preserve"> event is invoked. This is done using the ?.Invoke syntax, which ensures that the event is only invoked if there are any subscribers.</w:t>
      </w:r>
    </w:p>
    <w:p w14:paraId="5A5A6584" w14:textId="77777777" w:rsidR="0027644D" w:rsidRDefault="0027644D" w:rsidP="0027644D">
      <w:pPr>
        <w:pStyle w:val="code0"/>
        <w:rPr>
          <w:lang w:val="en-BE"/>
        </w:rPr>
      </w:pPr>
      <w:r>
        <w:rPr>
          <w:color w:val="0000FF"/>
          <w:lang w:val="en-BE"/>
        </w:rPr>
        <w:t>public</w:t>
      </w:r>
      <w:r>
        <w:rPr>
          <w:lang w:val="en-BE"/>
        </w:rPr>
        <w:t xml:space="preserve"> </w:t>
      </w:r>
      <w:r>
        <w:rPr>
          <w:color w:val="0000FF"/>
          <w:lang w:val="en-BE"/>
        </w:rPr>
        <w:t>async</w:t>
      </w:r>
      <w:r>
        <w:rPr>
          <w:lang w:val="en-BE"/>
        </w:rPr>
        <w:t xml:space="preserve"> Task Validate(T entity)</w:t>
      </w:r>
    </w:p>
    <w:p w14:paraId="0BCF5225" w14:textId="6758F275" w:rsidR="0027644D" w:rsidRPr="0027644D" w:rsidRDefault="0027644D" w:rsidP="0027644D">
      <w:pPr>
        <w:pStyle w:val="code0"/>
        <w:rPr>
          <w:lang w:val="en-BE"/>
        </w:rPr>
      </w:pPr>
      <w:r>
        <w:rPr>
          <w:lang w:val="en-BE"/>
        </w:rPr>
        <w:t>{</w:t>
      </w:r>
    </w:p>
    <w:p w14:paraId="1099C08E" w14:textId="059C3664" w:rsidR="0027644D" w:rsidRDefault="0027644D" w:rsidP="0027644D">
      <w:pPr>
        <w:pStyle w:val="code0"/>
        <w:rPr>
          <w:lang w:val="en-BE"/>
        </w:rPr>
      </w:pPr>
      <w:r>
        <w:rPr>
          <w:lang w:val="en-BE"/>
        </w:rPr>
        <w:t xml:space="preserve">     </w:t>
      </w:r>
      <w:r>
        <w:rPr>
          <w:color w:val="008000"/>
          <w:lang w:val="en-BE"/>
        </w:rPr>
        <w:t>// validation logic ....</w:t>
      </w:r>
    </w:p>
    <w:p w14:paraId="2E7191EE" w14:textId="55F835F2" w:rsidR="0027644D" w:rsidRDefault="0027644D" w:rsidP="0027644D">
      <w:pPr>
        <w:pStyle w:val="code0"/>
        <w:rPr>
          <w:lang w:val="en-BE"/>
        </w:rPr>
      </w:pPr>
      <w:r>
        <w:rPr>
          <w:lang w:val="en-BE"/>
        </w:rPr>
        <w:tab/>
      </w:r>
    </w:p>
    <w:p w14:paraId="3CF347F8" w14:textId="34AF34D7" w:rsidR="0027644D" w:rsidRDefault="0027644D" w:rsidP="0027644D">
      <w:pPr>
        <w:pStyle w:val="code0"/>
        <w:rPr>
          <w:lang w:val="en-BE"/>
        </w:rPr>
      </w:pPr>
      <w:r>
        <w:rPr>
          <w:lang w:val="en-BE"/>
        </w:rPr>
        <w:t xml:space="preserve">     </w:t>
      </w:r>
      <w:r>
        <w:rPr>
          <w:color w:val="008000"/>
          <w:lang w:val="en-BE"/>
        </w:rPr>
        <w:t>// notify subscribers</w:t>
      </w:r>
    </w:p>
    <w:p w14:paraId="0F849647" w14:textId="77777777" w:rsidR="0027644D" w:rsidRDefault="0027644D" w:rsidP="0027644D">
      <w:pPr>
        <w:pStyle w:val="code0"/>
        <w:rPr>
          <w:lang w:val="en-BE"/>
        </w:rPr>
      </w:pPr>
      <w:r>
        <w:rPr>
          <w:lang w:val="en-BE"/>
        </w:rPr>
        <w:t xml:space="preserve">     </w:t>
      </w:r>
      <w:proofErr w:type="spellStart"/>
      <w:r>
        <w:rPr>
          <w:lang w:val="en-BE"/>
        </w:rPr>
        <w:t>EntityValidated</w:t>
      </w:r>
      <w:proofErr w:type="spellEnd"/>
      <w:r>
        <w:rPr>
          <w:lang w:val="en-BE"/>
        </w:rPr>
        <w:t>?.Invoke(</w:t>
      </w:r>
      <w:r>
        <w:rPr>
          <w:color w:val="0000FF"/>
          <w:lang w:val="en-BE"/>
        </w:rPr>
        <w:t>this</w:t>
      </w:r>
      <w:r>
        <w:rPr>
          <w:lang w:val="en-BE"/>
        </w:rPr>
        <w:t xml:space="preserve">, entity, </w:t>
      </w:r>
      <w:proofErr w:type="spellStart"/>
      <w:r>
        <w:rPr>
          <w:lang w:val="en-BE"/>
        </w:rPr>
        <w:t>fieldPath</w:t>
      </w:r>
      <w:proofErr w:type="spellEnd"/>
      <w:r>
        <w:rPr>
          <w:lang w:val="en-BE"/>
        </w:rPr>
        <w:t xml:space="preserve">: </w:t>
      </w:r>
      <w:r>
        <w:rPr>
          <w:color w:val="0000FF"/>
          <w:lang w:val="en-BE"/>
        </w:rPr>
        <w:t>null</w:t>
      </w:r>
      <w:r>
        <w:rPr>
          <w:lang w:val="en-BE"/>
        </w:rPr>
        <w:t>);</w:t>
      </w:r>
    </w:p>
    <w:p w14:paraId="15CE7E0D" w14:textId="7E013614" w:rsidR="067A914A" w:rsidRPr="0027644D" w:rsidRDefault="0027644D" w:rsidP="0027644D">
      <w:pPr>
        <w:pStyle w:val="code0"/>
        <w:rPr>
          <w:lang w:val="en-BE"/>
        </w:rPr>
      </w:pPr>
      <w:r>
        <w:rPr>
          <w:lang w:val="en-BE"/>
        </w:rPr>
        <w:t>}</w:t>
      </w:r>
      <w:r w:rsidR="067A914A">
        <w:br/>
      </w:r>
      <w:r w:rsidR="067A914A">
        <w:br/>
      </w:r>
    </w:p>
    <w:p w14:paraId="69E7EE58" w14:textId="5E56F9B6" w:rsidR="067A914A" w:rsidRDefault="067A914A" w:rsidP="067A914A">
      <w:pPr>
        <w:pStyle w:val="ListParagraph"/>
        <w:numPr>
          <w:ilvl w:val="0"/>
          <w:numId w:val="2"/>
        </w:numPr>
        <w:rPr>
          <w:rFonts w:ascii="Aptos" w:eastAsia="Aptos" w:hAnsi="Aptos" w:cs="Aptos"/>
        </w:rPr>
      </w:pPr>
      <w:r w:rsidRPr="067A914A">
        <w:rPr>
          <w:b/>
          <w:bCs/>
        </w:rPr>
        <w:t>Invocation:</w:t>
      </w:r>
      <w:r w:rsidRPr="067A914A">
        <w:t xml:space="preserve"> The </w:t>
      </w:r>
      <w:proofErr w:type="spellStart"/>
      <w:r w:rsidRPr="067A914A">
        <w:t>EntityValidated</w:t>
      </w:r>
      <w:proofErr w:type="spellEnd"/>
      <w:r w:rsidRPr="067A914A">
        <w:t xml:space="preserve"> event is invoked with this as the sender, the validated entity, and null for the </w:t>
      </w:r>
      <w:proofErr w:type="spellStart"/>
      <w:r w:rsidRPr="067A914A">
        <w:t>fieldPath</w:t>
      </w:r>
      <w:proofErr w:type="spellEnd"/>
      <w:r w:rsidRPr="067A914A">
        <w:t>. This indicates that the entire entity has been validated.</w:t>
      </w:r>
    </w:p>
    <w:p w14:paraId="451BB448" w14:textId="5041546A" w:rsidR="067A914A" w:rsidRDefault="067A914A" w:rsidP="0027644D">
      <w:pPr>
        <w:pStyle w:val="ListParagraph"/>
        <w:rPr>
          <w:rFonts w:ascii="Aptos" w:eastAsia="Aptos" w:hAnsi="Aptos" w:cs="Aptos"/>
        </w:rPr>
      </w:pPr>
    </w:p>
    <w:p w14:paraId="0673CB51" w14:textId="761FD2A2" w:rsidR="067A914A" w:rsidRDefault="067A914A" w:rsidP="067A914A">
      <w:r w:rsidRPr="067A914A">
        <w:t xml:space="preserve">In the front-end code, each row subscribes to the </w:t>
      </w:r>
      <w:proofErr w:type="spellStart"/>
      <w:r w:rsidRPr="067A914A">
        <w:t>EntityValidated</w:t>
      </w:r>
      <w:proofErr w:type="spellEnd"/>
      <w:r w:rsidRPr="067A914A">
        <w:t xml:space="preserve"> event of a Validator instance. This is done by adding an event handler to the </w:t>
      </w:r>
      <w:proofErr w:type="spellStart"/>
      <w:r w:rsidRPr="067A914A">
        <w:t>EntityValidated</w:t>
      </w:r>
      <w:proofErr w:type="spellEnd"/>
      <w:r w:rsidRPr="067A914A">
        <w:t xml:space="preserve"> event using a lambda expression</w:t>
      </w:r>
      <w:r w:rsidRPr="00A25D8B">
        <w:rPr>
          <w:highlight w:val="yellow"/>
        </w:rPr>
        <w:t>.</w:t>
      </w:r>
      <w:r w:rsidR="00C41059" w:rsidRPr="00A25D8B">
        <w:rPr>
          <w:highlight w:val="yellow"/>
        </w:rPr>
        <w:t xml:space="preserve"> Each row in this case is an entity in a grid that can be edited and thus needs to be validated.</w:t>
      </w:r>
      <w:r w:rsidR="00D63C1B">
        <w:t xml:space="preserve"> </w:t>
      </w:r>
    </w:p>
    <w:p w14:paraId="109B3C22" w14:textId="77777777" w:rsidR="00EC76FE" w:rsidRDefault="00EC76FE" w:rsidP="00EC76FE">
      <w:pPr>
        <w:pStyle w:val="code0"/>
        <w:rPr>
          <w:lang w:val="en-BE"/>
        </w:rPr>
      </w:pPr>
      <w:r>
        <w:rPr>
          <w:color w:val="0000FF"/>
          <w:lang w:val="en-BE"/>
        </w:rPr>
        <w:lastRenderedPageBreak/>
        <w:t>protected</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 xml:space="preserve">&gt;&gt; </w:t>
      </w:r>
      <w:proofErr w:type="spellStart"/>
      <w:r>
        <w:rPr>
          <w:lang w:val="en-BE"/>
        </w:rPr>
        <w:t>CreateValidators</w:t>
      </w:r>
      <w:proofErr w:type="spellEnd"/>
      <w:r>
        <w:rPr>
          <w:lang w:val="en-BE"/>
        </w:rPr>
        <w:t>(</w:t>
      </w:r>
      <w:proofErr w:type="spellStart"/>
      <w:r>
        <w:rPr>
          <w:lang w:val="en-BE"/>
        </w:rPr>
        <w:t>IList</w:t>
      </w:r>
      <w:proofErr w:type="spellEnd"/>
      <w:r>
        <w:rPr>
          <w:lang w:val="en-BE"/>
        </w:rPr>
        <w:t>&lt;</w:t>
      </w:r>
      <w:proofErr w:type="spellStart"/>
      <w:r>
        <w:rPr>
          <w:lang w:val="en-BE"/>
        </w:rPr>
        <w:t>CopyMultipleRow</w:t>
      </w:r>
      <w:proofErr w:type="spellEnd"/>
      <w:r>
        <w:rPr>
          <w:lang w:val="en-BE"/>
        </w:rPr>
        <w:t>&lt;</w:t>
      </w:r>
      <w:proofErr w:type="spellStart"/>
      <w:r>
        <w:rPr>
          <w:lang w:val="en-BE"/>
        </w:rPr>
        <w:t>TDomain</w:t>
      </w:r>
      <w:proofErr w:type="spellEnd"/>
      <w:r>
        <w:rPr>
          <w:lang w:val="en-BE"/>
        </w:rPr>
        <w:t>&gt;&gt; rows)</w:t>
      </w:r>
    </w:p>
    <w:p w14:paraId="2E5E97E7" w14:textId="77777777" w:rsidR="00EC76FE" w:rsidRDefault="00EC76FE" w:rsidP="00EC76FE">
      <w:pPr>
        <w:pStyle w:val="code0"/>
        <w:rPr>
          <w:lang w:val="en-BE"/>
        </w:rPr>
      </w:pPr>
      <w:r>
        <w:rPr>
          <w:lang w:val="en-BE"/>
        </w:rPr>
        <w:t>{</w:t>
      </w:r>
    </w:p>
    <w:p w14:paraId="7DF6518E" w14:textId="77777777" w:rsidR="00EC76FE" w:rsidRDefault="00EC76FE" w:rsidP="00EC76FE">
      <w:pPr>
        <w:pStyle w:val="code0"/>
        <w:rPr>
          <w:lang w:val="en-BE"/>
        </w:rPr>
      </w:pPr>
      <w:r>
        <w:rPr>
          <w:lang w:val="en-BE"/>
        </w:rPr>
        <w:t xml:space="preserve">    </w:t>
      </w:r>
      <w:r>
        <w:rPr>
          <w:color w:val="0000FF"/>
          <w:lang w:val="en-BE"/>
        </w:rPr>
        <w:t>var</w:t>
      </w:r>
      <w:r>
        <w:rPr>
          <w:lang w:val="en-BE"/>
        </w:rPr>
        <w:t xml:space="preserve"> validators = </w:t>
      </w:r>
      <w:r>
        <w:rPr>
          <w:color w:val="0000FF"/>
          <w:lang w:val="en-BE"/>
        </w:rPr>
        <w:t>new</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&gt;&gt;();</w:t>
      </w:r>
    </w:p>
    <w:p w14:paraId="6DA3B037" w14:textId="77777777" w:rsidR="00EC76FE" w:rsidRDefault="00EC76FE" w:rsidP="00EC76FE">
      <w:pPr>
        <w:pStyle w:val="code0"/>
        <w:rPr>
          <w:lang w:val="en-BE"/>
        </w:rPr>
      </w:pPr>
      <w:r>
        <w:rPr>
          <w:lang w:val="en-BE"/>
        </w:rPr>
        <w:t xml:space="preserve">    </w:t>
      </w:r>
      <w:r>
        <w:rPr>
          <w:color w:val="0000FF"/>
          <w:lang w:val="en-BE"/>
        </w:rPr>
        <w:t>foreach</w:t>
      </w:r>
      <w:r>
        <w:rPr>
          <w:lang w:val="en-BE"/>
        </w:rPr>
        <w:t xml:space="preserve"> (var row </w:t>
      </w:r>
      <w:r>
        <w:rPr>
          <w:color w:val="0000FF"/>
          <w:lang w:val="en-BE"/>
        </w:rPr>
        <w:t>in</w:t>
      </w:r>
      <w:r>
        <w:rPr>
          <w:lang w:val="en-BE"/>
        </w:rPr>
        <w:t xml:space="preserve"> rows)</w:t>
      </w:r>
    </w:p>
    <w:p w14:paraId="3BAC2318" w14:textId="77777777" w:rsidR="00EC76FE" w:rsidRDefault="00EC76FE" w:rsidP="00EC76FE">
      <w:pPr>
        <w:pStyle w:val="code0"/>
        <w:rPr>
          <w:lang w:val="en-BE"/>
        </w:rPr>
      </w:pPr>
      <w:r>
        <w:rPr>
          <w:lang w:val="en-BE"/>
        </w:rPr>
        <w:t xml:space="preserve">    {</w:t>
      </w:r>
    </w:p>
    <w:p w14:paraId="55CB25F6" w14:textId="77777777" w:rsidR="00EC76FE" w:rsidRDefault="00EC76FE" w:rsidP="00EC76FE">
      <w:pPr>
        <w:pStyle w:val="code0"/>
        <w:rPr>
          <w:lang w:val="en-BE"/>
        </w:rPr>
      </w:pPr>
      <w:r>
        <w:rPr>
          <w:lang w:val="en-BE"/>
        </w:rPr>
        <w:t xml:space="preserve">        </w:t>
      </w:r>
      <w:r>
        <w:rPr>
          <w:color w:val="0000FF"/>
          <w:lang w:val="en-BE"/>
        </w:rPr>
        <w:t>var</w:t>
      </w:r>
      <w:r>
        <w:rPr>
          <w:lang w:val="en-BE"/>
        </w:rPr>
        <w:t xml:space="preserve"> validator = </w:t>
      </w:r>
      <w:r>
        <w:rPr>
          <w:color w:val="0000FF"/>
          <w:lang w:val="en-BE"/>
        </w:rPr>
        <w:t>new</w:t>
      </w:r>
      <w:r>
        <w:rPr>
          <w:lang w:val="en-BE"/>
        </w:rPr>
        <w:t xml:space="preserve"> Validator&lt;</w:t>
      </w:r>
      <w:proofErr w:type="spellStart"/>
      <w:r>
        <w:rPr>
          <w:lang w:val="en-BE"/>
        </w:rPr>
        <w:t>TDomain</w:t>
      </w:r>
      <w:proofErr w:type="spellEnd"/>
      <w:r>
        <w:rPr>
          <w:lang w:val="en-BE"/>
        </w:rPr>
        <w:t>&gt;(</w:t>
      </w:r>
      <w:r>
        <w:rPr>
          <w:color w:val="0000FF"/>
          <w:lang w:val="en-BE"/>
        </w:rPr>
        <w:t>this</w:t>
      </w:r>
      <w:r>
        <w:rPr>
          <w:lang w:val="en-BE"/>
        </w:rPr>
        <w:t>).AddDefaultRules();</w:t>
      </w:r>
    </w:p>
    <w:p w14:paraId="6D7C2AD4" w14:textId="77777777" w:rsidR="00EC76FE" w:rsidRDefault="00EC76FE" w:rsidP="00EC76FE">
      <w:pPr>
        <w:pStyle w:val="code0"/>
        <w:rPr>
          <w:lang w:val="en-BE"/>
        </w:rPr>
      </w:pPr>
      <w:r>
        <w:rPr>
          <w:lang w:val="en-BE"/>
        </w:rPr>
        <w:t xml:space="preserve">        </w:t>
      </w:r>
      <w:proofErr w:type="spellStart"/>
      <w:r>
        <w:rPr>
          <w:lang w:val="en-BE"/>
        </w:rPr>
        <w:t>validators.Add</w:t>
      </w:r>
      <w:proofErr w:type="spellEnd"/>
      <w:r>
        <w:rPr>
          <w:lang w:val="en-BE"/>
        </w:rPr>
        <w:t>(validator);</w:t>
      </w:r>
    </w:p>
    <w:p w14:paraId="4F83E666" w14:textId="77777777" w:rsidR="00EC76FE" w:rsidRDefault="00EC76FE" w:rsidP="00EC76FE">
      <w:pPr>
        <w:pStyle w:val="code0"/>
        <w:rPr>
          <w:lang w:val="en-BE"/>
        </w:rPr>
      </w:pPr>
    </w:p>
    <w:p w14:paraId="122AB9BD" w14:textId="77777777" w:rsidR="00EC76FE" w:rsidRDefault="00EC76FE" w:rsidP="00EC76FE">
      <w:pPr>
        <w:pStyle w:val="code0"/>
        <w:rPr>
          <w:lang w:val="en-BE"/>
        </w:rPr>
      </w:pPr>
      <w:r>
        <w:rPr>
          <w:lang w:val="en-BE"/>
        </w:rPr>
        <w:t xml:space="preserve">        </w:t>
      </w:r>
      <w:proofErr w:type="spellStart"/>
      <w:r>
        <w:rPr>
          <w:lang w:val="en-BE"/>
        </w:rPr>
        <w:t>validator.Subscribe</w:t>
      </w:r>
      <w:proofErr w:type="spellEnd"/>
      <w:r>
        <w:rPr>
          <w:lang w:val="en-BE"/>
        </w:rPr>
        <w:t>(</w:t>
      </w:r>
      <w:proofErr w:type="spellStart"/>
      <w:r>
        <w:rPr>
          <w:lang w:val="en-BE"/>
        </w:rPr>
        <w:t>row.Entity</w:t>
      </w:r>
      <w:proofErr w:type="spellEnd"/>
      <w:r>
        <w:rPr>
          <w:lang w:val="en-BE"/>
        </w:rPr>
        <w:t>);</w:t>
      </w:r>
    </w:p>
    <w:p w14:paraId="0C24439B" w14:textId="77777777" w:rsidR="00EC76FE" w:rsidRDefault="00EC76FE" w:rsidP="00EC76FE">
      <w:pPr>
        <w:pStyle w:val="code0"/>
        <w:rPr>
          <w:lang w:val="en-BE"/>
        </w:rPr>
      </w:pPr>
      <w:r>
        <w:rPr>
          <w:lang w:val="en-BE"/>
        </w:rPr>
        <w:t xml:space="preserve">        </w:t>
      </w:r>
      <w:proofErr w:type="spellStart"/>
      <w:r>
        <w:rPr>
          <w:lang w:val="en-BE"/>
        </w:rPr>
        <w:t>validator.EntityValidated</w:t>
      </w:r>
      <w:proofErr w:type="spellEnd"/>
      <w:r>
        <w:rPr>
          <w:lang w:val="en-BE"/>
        </w:rPr>
        <w:t xml:space="preserve"> += (sender, entity, </w:t>
      </w:r>
      <w:proofErr w:type="spellStart"/>
      <w:r>
        <w:rPr>
          <w:lang w:val="en-BE"/>
        </w:rPr>
        <w:t>fieldPath</w:t>
      </w:r>
      <w:proofErr w:type="spellEnd"/>
      <w:r>
        <w:rPr>
          <w:lang w:val="en-BE"/>
        </w:rPr>
        <w:t xml:space="preserve">) =&gt; </w:t>
      </w:r>
      <w:proofErr w:type="spellStart"/>
      <w:r>
        <w:rPr>
          <w:lang w:val="en-BE"/>
        </w:rPr>
        <w:t>row.UpdateValidity</w:t>
      </w:r>
      <w:proofErr w:type="spellEnd"/>
      <w:r>
        <w:rPr>
          <w:lang w:val="en-BE"/>
        </w:rPr>
        <w:t>();</w:t>
      </w:r>
    </w:p>
    <w:p w14:paraId="664250C5" w14:textId="77777777" w:rsidR="00EC76FE" w:rsidRDefault="00EC76FE" w:rsidP="00EC76FE">
      <w:pPr>
        <w:pStyle w:val="code0"/>
        <w:rPr>
          <w:lang w:val="en-BE"/>
        </w:rPr>
      </w:pPr>
      <w:r>
        <w:rPr>
          <w:lang w:val="en-BE"/>
        </w:rPr>
        <w:t xml:space="preserve">    }</w:t>
      </w:r>
    </w:p>
    <w:p w14:paraId="19219000" w14:textId="77777777" w:rsidR="00EC76FE" w:rsidRDefault="00EC76FE" w:rsidP="00EC76FE">
      <w:pPr>
        <w:pStyle w:val="code0"/>
        <w:rPr>
          <w:lang w:val="en-BE"/>
        </w:rPr>
      </w:pPr>
      <w:r>
        <w:rPr>
          <w:lang w:val="en-BE"/>
        </w:rPr>
        <w:t xml:space="preserve">    </w:t>
      </w:r>
      <w:r>
        <w:rPr>
          <w:color w:val="0000FF"/>
          <w:lang w:val="en-BE"/>
        </w:rPr>
        <w:t>return</w:t>
      </w:r>
      <w:r>
        <w:rPr>
          <w:lang w:val="en-BE"/>
        </w:rPr>
        <w:t xml:space="preserve"> validators;</w:t>
      </w:r>
    </w:p>
    <w:p w14:paraId="11A952EC" w14:textId="379E2232" w:rsidR="067A914A" w:rsidRDefault="00EC76FE" w:rsidP="00EC76FE">
      <w:pPr>
        <w:pStyle w:val="code0"/>
        <w:rPr>
          <w:lang w:val="en-BE"/>
        </w:rPr>
      </w:pPr>
      <w:r>
        <w:rPr>
          <w:lang w:val="en-BE"/>
        </w:rPr>
        <w:t>}</w:t>
      </w:r>
    </w:p>
    <w:p w14:paraId="07C4110C" w14:textId="77777777" w:rsidR="00EC76FE" w:rsidRDefault="00EC76FE" w:rsidP="00EC76FE">
      <w:pPr>
        <w:pStyle w:val="code0"/>
        <w:rPr>
          <w:rFonts w:ascii="Consolas" w:eastAsia="Consolas" w:hAnsi="Consolas" w:cs="Consolas"/>
          <w:color w:val="F8F8F2"/>
          <w:sz w:val="24"/>
          <w:szCs w:val="24"/>
        </w:rPr>
      </w:pPr>
    </w:p>
    <w:p w14:paraId="78279717" w14:textId="2B2AFF00" w:rsidR="067A914A" w:rsidRPr="00D63C1B" w:rsidRDefault="067A914A" w:rsidP="067A914A">
      <w:pPr>
        <w:pStyle w:val="ListParagraph"/>
        <w:numPr>
          <w:ilvl w:val="0"/>
          <w:numId w:val="1"/>
        </w:numPr>
        <w:rPr>
          <w:rFonts w:ascii="Aptos" w:eastAsia="Aptos" w:hAnsi="Aptos" w:cs="Aptos"/>
        </w:rPr>
      </w:pPr>
      <w:r w:rsidRPr="067A914A">
        <w:rPr>
          <w:b/>
          <w:bCs/>
        </w:rPr>
        <w:t>Subscription</w:t>
      </w:r>
      <w:r w:rsidRPr="067A914A">
        <w:t xml:space="preserve">: Each row subscribes to the </w:t>
      </w:r>
      <w:proofErr w:type="spellStart"/>
      <w:r w:rsidRPr="067A914A">
        <w:t>EntityValidated</w:t>
      </w:r>
      <w:proofErr w:type="spellEnd"/>
      <w:r w:rsidRPr="067A914A">
        <w:t xml:space="preserve"> event by adding an event handler. The event handler is defined using a lambda expression, which specifies that when the </w:t>
      </w:r>
      <w:proofErr w:type="spellStart"/>
      <w:r w:rsidRPr="067A914A">
        <w:t>EntityValidated</w:t>
      </w:r>
      <w:proofErr w:type="spellEnd"/>
      <w:r w:rsidRPr="067A914A">
        <w:t xml:space="preserve"> event is triggered, the </w:t>
      </w:r>
      <w:proofErr w:type="spellStart"/>
      <w:r w:rsidRPr="067A914A">
        <w:t>UpdateValidity</w:t>
      </w:r>
      <w:proofErr w:type="spellEnd"/>
      <w:r w:rsidRPr="067A914A">
        <w:t xml:space="preserve"> method should be called on the row. This effectively notifies the row that the entity it represents has been validated.</w:t>
      </w:r>
    </w:p>
    <w:p w14:paraId="6ABEE523" w14:textId="4E4C70DD" w:rsidR="000020BF" w:rsidRPr="00855F93" w:rsidRDefault="00D63C1B" w:rsidP="000020BF">
      <w:pPr>
        <w:rPr>
          <w:rFonts w:ascii="Aptos" w:eastAsia="Aptos" w:hAnsi="Aptos" w:cs="Aptos"/>
        </w:rPr>
      </w:pPr>
      <w:r>
        <w:rPr>
          <w:rFonts w:ascii="Aptos" w:eastAsia="Aptos" w:hAnsi="Aptos" w:cs="Aptos"/>
        </w:rPr>
        <w:t xml:space="preserve">Now that the edited row gets notified of its validity, it can be blocked from being saved to the database. </w:t>
      </w:r>
    </w:p>
    <w:p w14:paraId="0037A5F7" w14:textId="1F2D7736" w:rsidR="000020BF" w:rsidRPr="000020BF" w:rsidRDefault="000020BF" w:rsidP="000020BF">
      <w:pPr>
        <w:pStyle w:val="Heading2"/>
      </w:pPr>
      <w:bookmarkStart w:id="52" w:name="_Toc165798556"/>
      <w:r>
        <w:t>Improvements with patterns</w:t>
      </w:r>
      <w:bookmarkEnd w:id="52"/>
    </w:p>
    <w:p w14:paraId="2AE1BA54" w14:textId="31B008EB" w:rsidR="000977F9" w:rsidRDefault="000977F9" w:rsidP="000020BF">
      <w:pPr>
        <w:pStyle w:val="Heading3"/>
      </w:pPr>
      <w:bookmarkStart w:id="53" w:name="_Toc165798557"/>
      <w:r>
        <w:t>Strategy pattern</w:t>
      </w:r>
      <w:r w:rsidR="00A25D8B">
        <w:t>: import translations</w:t>
      </w:r>
      <w:bookmarkEnd w:id="53"/>
    </w:p>
    <w:p w14:paraId="0A0B6E96" w14:textId="0CEB8FAC" w:rsidR="00717E20" w:rsidRDefault="00717E20" w:rsidP="000020BF">
      <w:pPr>
        <w:pStyle w:val="Heading4"/>
      </w:pPr>
      <w:r>
        <w:t>Context</w:t>
      </w:r>
    </w:p>
    <w:p w14:paraId="32499E24" w14:textId="774688B4" w:rsidR="00987BF4" w:rsidRDefault="00987BF4" w:rsidP="00987BF4">
      <w:r w:rsidRPr="00987BF4">
        <w:t xml:space="preserve">In </w:t>
      </w:r>
      <w:proofErr w:type="spellStart"/>
      <w:r w:rsidRPr="00987BF4">
        <w:t>Bestmix</w:t>
      </w:r>
      <w:proofErr w:type="spellEnd"/>
      <w:r w:rsidRPr="00987BF4">
        <w:t>, various entities such as libraries, parameters, and recipes contain multilingual data, necessitating translations for their text properties. These translations can be conveniently imported and exported as CSV files for editing.</w:t>
      </w:r>
    </w:p>
    <w:p w14:paraId="4AB11F0D" w14:textId="363E3FB6" w:rsidR="00987BF4" w:rsidRPr="00987BF4" w:rsidRDefault="00987BF4" w:rsidP="00987BF4">
      <w:r w:rsidRPr="00987BF4">
        <w:t xml:space="preserve">The existing code serves as a backend method executor, responsible for updating entities with new translations received from the frontend and then persisting them in the database. </w:t>
      </w:r>
    </w:p>
    <w:p w14:paraId="528CFDF4" w14:textId="3EF844A9" w:rsidR="00717E20" w:rsidRDefault="00717E20" w:rsidP="000020BF">
      <w:pPr>
        <w:pStyle w:val="Heading4"/>
      </w:pPr>
      <w:r>
        <w:t>Problem</w:t>
      </w:r>
    </w:p>
    <w:p w14:paraId="7914CA6F" w14:textId="2DA6EECC" w:rsidR="00987BF4" w:rsidRDefault="00987BF4" w:rsidP="00987BF4">
      <w:r w:rsidRPr="00987BF4">
        <w:t>Initially, all entity translations followed a consistent logic due to their uniform multilingual data structure. However, accommodating a new entity type with a distinct data structure posed a challenge.</w:t>
      </w:r>
    </w:p>
    <w:p w14:paraId="12102879" w14:textId="09A2B531" w:rsidR="00987BF4" w:rsidRPr="00987BF4" w:rsidRDefault="00987BF4" w:rsidP="00987BF4">
      <w:r>
        <w:t xml:space="preserve">My first approach </w:t>
      </w:r>
      <w:r w:rsidRPr="00987BF4">
        <w:t>involved modifying the existing code by segregating imported entities into multiple lists, applying translations to each list separately, and then merging them back before database persistence.</w:t>
      </w:r>
    </w:p>
    <w:p w14:paraId="794EA0DF" w14:textId="77777777" w:rsidR="000F1271" w:rsidRDefault="000F1271" w:rsidP="000F1271">
      <w:pPr>
        <w:pStyle w:val="code0"/>
        <w:rPr>
          <w:lang w:val="en-BE"/>
        </w:rPr>
      </w:pPr>
      <w:r>
        <w:rPr>
          <w:color w:val="0000FF"/>
          <w:lang w:val="en-BE"/>
        </w:rPr>
        <w:lastRenderedPageBreak/>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587E94CE" w14:textId="77777777" w:rsidR="000F1271" w:rsidRDefault="000F1271" w:rsidP="000F1271">
      <w:pPr>
        <w:pStyle w:val="code0"/>
        <w:rPr>
          <w:lang w:val="en-BE"/>
        </w:rPr>
      </w:pPr>
      <w:r>
        <w:rPr>
          <w:lang w:val="en-BE"/>
        </w:rPr>
        <w:t>{</w:t>
      </w:r>
    </w:p>
    <w:p w14:paraId="0B1F7E2D" w14:textId="77777777" w:rsidR="000F1271" w:rsidRDefault="000F1271" w:rsidP="000F1271">
      <w:pPr>
        <w:pStyle w:val="code0"/>
        <w:rPr>
          <w:color w:val="008000"/>
          <w:lang w:val="en-BE"/>
        </w:rPr>
      </w:pPr>
      <w:r>
        <w:rPr>
          <w:lang w:val="en-BE"/>
        </w:rPr>
        <w:t xml:space="preserve">    </w:t>
      </w:r>
      <w:r>
        <w:rPr>
          <w:color w:val="008000"/>
          <w:lang w:val="en-BE"/>
        </w:rPr>
        <w:t>// get old entities</w:t>
      </w:r>
    </w:p>
    <w:p w14:paraId="523847EF"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entities = </w:t>
      </w:r>
      <w:r>
        <w:rPr>
          <w:color w:val="0000FF"/>
          <w:lang w:val="en-BE"/>
        </w:rPr>
        <w:t>await</w:t>
      </w:r>
      <w:r>
        <w:rPr>
          <w:lang w:val="en-BE"/>
        </w:rPr>
        <w:t xml:space="preserve"> </w:t>
      </w:r>
      <w:proofErr w:type="spellStart"/>
      <w:r>
        <w:rPr>
          <w:lang w:val="en-BE"/>
        </w:rPr>
        <w:t>repo.GetByIds</w:t>
      </w:r>
      <w:proofErr w:type="spellEnd"/>
      <w:r>
        <w:rPr>
          <w:lang w:val="en-BE"/>
        </w:rPr>
        <w:t>(</w:t>
      </w:r>
      <w:proofErr w:type="spellStart"/>
      <w:r>
        <w:rPr>
          <w:lang w:val="en-BE"/>
        </w:rPr>
        <w:t>importData.Entities.Keys</w:t>
      </w:r>
      <w:proofErr w:type="spellEnd"/>
      <w:r>
        <w:rPr>
          <w:lang w:val="en-BE"/>
        </w:rPr>
        <w:t>);</w:t>
      </w:r>
    </w:p>
    <w:p w14:paraId="542C6F85" w14:textId="77777777" w:rsidR="000F1271" w:rsidRDefault="000F1271" w:rsidP="000F1271">
      <w:pPr>
        <w:pStyle w:val="code0"/>
        <w:rPr>
          <w:lang w:val="en-BE"/>
        </w:rPr>
      </w:pPr>
    </w:p>
    <w:p w14:paraId="47BF1709" w14:textId="77777777" w:rsidR="000F1271" w:rsidRDefault="000F1271" w:rsidP="000F1271">
      <w:pPr>
        <w:pStyle w:val="code0"/>
        <w:rPr>
          <w:lang w:val="en-BE"/>
        </w:rPr>
      </w:pPr>
    </w:p>
    <w:p w14:paraId="08E38652" w14:textId="77777777" w:rsidR="000F1271" w:rsidRDefault="000F1271" w:rsidP="000F1271">
      <w:pPr>
        <w:pStyle w:val="code0"/>
        <w:rPr>
          <w:color w:val="008000"/>
          <w:lang w:val="en-BE"/>
        </w:rPr>
      </w:pPr>
      <w:r>
        <w:rPr>
          <w:lang w:val="en-BE"/>
        </w:rPr>
        <w:t xml:space="preserve">    </w:t>
      </w:r>
      <w:r>
        <w:rPr>
          <w:color w:val="008000"/>
          <w:lang w:val="en-BE"/>
        </w:rPr>
        <w:t>// split regular entities and new "library field list" entities</w:t>
      </w:r>
    </w:p>
    <w:p w14:paraId="1BA4A74C" w14:textId="77777777" w:rsidR="000F1271" w:rsidRDefault="000F1271" w:rsidP="000F1271">
      <w:pPr>
        <w:pStyle w:val="code0"/>
        <w:rPr>
          <w:lang w:val="en-BE"/>
        </w:rPr>
      </w:pPr>
      <w:r>
        <w:rPr>
          <w:lang w:val="en-BE"/>
        </w:rPr>
        <w:t xml:space="preserve">    List&lt;</w:t>
      </w:r>
      <w:proofErr w:type="spellStart"/>
      <w:r>
        <w:rPr>
          <w:lang w:val="en-BE"/>
        </w:rPr>
        <w:t>IDomainObject</w:t>
      </w:r>
      <w:proofErr w:type="spellEnd"/>
      <w:r>
        <w:rPr>
          <w:lang w:val="en-BE"/>
        </w:rPr>
        <w:t xml:space="preserve">&gt; </w:t>
      </w:r>
      <w:proofErr w:type="spellStart"/>
      <w:r>
        <w:rPr>
          <w:lang w:val="en-BE"/>
        </w:rPr>
        <w:t>fieldListEntities</w:t>
      </w:r>
      <w:proofErr w:type="spellEnd"/>
      <w:r>
        <w:rPr>
          <w:lang w:val="en-BE"/>
        </w:rPr>
        <w:t xml:space="preserve"> = </w:t>
      </w:r>
      <w:r>
        <w:rPr>
          <w:color w:val="0000FF"/>
          <w:lang w:val="en-BE"/>
        </w:rPr>
        <w:t>new</w:t>
      </w:r>
      <w:r>
        <w:rPr>
          <w:lang w:val="en-BE"/>
        </w:rPr>
        <w:t>();</w:t>
      </w:r>
    </w:p>
    <w:p w14:paraId="16B2C83B" w14:textId="77777777" w:rsidR="000F1271" w:rsidRDefault="000F1271" w:rsidP="000F1271">
      <w:pPr>
        <w:pStyle w:val="code0"/>
        <w:rPr>
          <w:lang w:val="en-BE"/>
        </w:rPr>
      </w:pPr>
      <w:r>
        <w:rPr>
          <w:lang w:val="en-BE"/>
        </w:rPr>
        <w:t xml:space="preserve">    </w:t>
      </w:r>
      <w:r>
        <w:rPr>
          <w:color w:val="0000FF"/>
          <w:lang w:val="en-BE"/>
        </w:rPr>
        <w:t>if</w:t>
      </w:r>
      <w:r>
        <w:rPr>
          <w:lang w:val="en-BE"/>
        </w:rPr>
        <w:t xml:space="preserve"> (</w:t>
      </w:r>
      <w:proofErr w:type="spellStart"/>
      <w:r>
        <w:rPr>
          <w:lang w:val="en-BE"/>
        </w:rPr>
        <w:t>importData.FieldTokenName</w:t>
      </w:r>
      <w:proofErr w:type="spellEnd"/>
      <w:r>
        <w:rPr>
          <w:lang w:val="en-BE"/>
        </w:rPr>
        <w:t xml:space="preserve"> == </w:t>
      </w:r>
      <w:proofErr w:type="spellStart"/>
      <w:r>
        <w:rPr>
          <w:lang w:val="en-BE"/>
        </w:rPr>
        <w:t>BestmixToken.Field_TextContent.Name</w:t>
      </w:r>
      <w:proofErr w:type="spellEnd"/>
      <w:r>
        <w:rPr>
          <w:lang w:val="en-BE"/>
        </w:rPr>
        <w:t>)</w:t>
      </w:r>
    </w:p>
    <w:p w14:paraId="63B84D0F" w14:textId="77777777" w:rsidR="000F1271" w:rsidRDefault="000F1271" w:rsidP="000F1271">
      <w:pPr>
        <w:pStyle w:val="code0"/>
        <w:rPr>
          <w:lang w:val="en-BE"/>
        </w:rPr>
      </w:pPr>
      <w:r>
        <w:rPr>
          <w:lang w:val="en-BE"/>
        </w:rPr>
        <w:t xml:space="preserve">    {</w:t>
      </w:r>
    </w:p>
    <w:p w14:paraId="3071192F" w14:textId="77777777" w:rsidR="000F1271" w:rsidRDefault="000F1271" w:rsidP="000F1271">
      <w:pPr>
        <w:pStyle w:val="code0"/>
        <w:rPr>
          <w:lang w:val="en-BE"/>
        </w:rPr>
      </w:pPr>
      <w:r>
        <w:rPr>
          <w:lang w:val="en-BE"/>
        </w:rPr>
        <w:t xml:space="preserve">        </w:t>
      </w:r>
      <w:proofErr w:type="spellStart"/>
      <w:r>
        <w:rPr>
          <w:lang w:val="en-BE"/>
        </w:rPr>
        <w:t>fieldListEntities</w:t>
      </w:r>
      <w:proofErr w:type="spellEnd"/>
      <w:r>
        <w:rPr>
          <w:lang w:val="en-BE"/>
        </w:rPr>
        <w:t xml:space="preserve"> = </w:t>
      </w:r>
      <w:proofErr w:type="spellStart"/>
      <w:r>
        <w:rPr>
          <w:lang w:val="en-BE"/>
        </w:rPr>
        <w:t>entities.Where</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roofErr w:type="spellStart"/>
      <w:r>
        <w:rPr>
          <w:lang w:val="en-BE"/>
        </w:rPr>
        <w:t>ToList</w:t>
      </w:r>
      <w:proofErr w:type="spellEnd"/>
      <w:r>
        <w:rPr>
          <w:lang w:val="en-BE"/>
        </w:rPr>
        <w:t>();</w:t>
      </w:r>
    </w:p>
    <w:p w14:paraId="7DDFE6A7" w14:textId="77777777" w:rsidR="000F1271" w:rsidRDefault="000F1271" w:rsidP="000F1271">
      <w:pPr>
        <w:pStyle w:val="code0"/>
        <w:rPr>
          <w:lang w:val="en-BE"/>
        </w:rPr>
      </w:pPr>
      <w:r>
        <w:rPr>
          <w:lang w:val="en-BE"/>
        </w:rPr>
        <w:t xml:space="preserve">        </w:t>
      </w:r>
      <w:proofErr w:type="spellStart"/>
      <w:r>
        <w:rPr>
          <w:lang w:val="en-BE"/>
        </w:rPr>
        <w:t>entities.RemoveAll</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
    <w:p w14:paraId="11A098EB" w14:textId="77777777" w:rsidR="000F1271" w:rsidRDefault="000F1271" w:rsidP="000F1271">
      <w:pPr>
        <w:pStyle w:val="code0"/>
        <w:rPr>
          <w:lang w:val="en-BE"/>
        </w:rPr>
      </w:pPr>
      <w:r>
        <w:rPr>
          <w:lang w:val="en-BE"/>
        </w:rPr>
        <w:t xml:space="preserve">    }</w:t>
      </w:r>
    </w:p>
    <w:p w14:paraId="591739C6" w14:textId="77777777" w:rsidR="000F1271" w:rsidRDefault="000F1271" w:rsidP="000F1271">
      <w:pPr>
        <w:pStyle w:val="code0"/>
        <w:rPr>
          <w:lang w:val="en-BE"/>
        </w:rPr>
      </w:pPr>
    </w:p>
    <w:p w14:paraId="6B1048EE" w14:textId="77777777" w:rsidR="000F1271" w:rsidRDefault="000F1271" w:rsidP="000F1271">
      <w:pPr>
        <w:pStyle w:val="code0"/>
        <w:rPr>
          <w:color w:val="008000"/>
          <w:lang w:val="en-BE"/>
        </w:rPr>
      </w:pPr>
      <w:r>
        <w:rPr>
          <w:lang w:val="en-BE"/>
        </w:rPr>
        <w:t xml:space="preserve">    </w:t>
      </w:r>
      <w:r>
        <w:rPr>
          <w:color w:val="008000"/>
          <w:lang w:val="en-BE"/>
        </w:rPr>
        <w:t>// save changes to regular entities</w:t>
      </w:r>
    </w:p>
    <w:p w14:paraId="6ACAB0CB" w14:textId="77777777" w:rsidR="000F1271" w:rsidRDefault="000F1271" w:rsidP="000F1271">
      <w:pPr>
        <w:pStyle w:val="code0"/>
        <w:rPr>
          <w:lang w:val="en-BE"/>
        </w:rPr>
      </w:pPr>
      <w:r>
        <w:rPr>
          <w:lang w:val="en-BE"/>
        </w:rPr>
        <w:t xml:space="preserve">    </w:t>
      </w:r>
      <w:r>
        <w:rPr>
          <w:color w:val="0000FF"/>
          <w:lang w:val="en-BE"/>
        </w:rPr>
        <w:t>foreach</w:t>
      </w:r>
      <w:r>
        <w:rPr>
          <w:lang w:val="en-BE"/>
        </w:rPr>
        <w:t xml:space="preserve"> (var entity </w:t>
      </w:r>
      <w:r>
        <w:rPr>
          <w:color w:val="0000FF"/>
          <w:lang w:val="en-BE"/>
        </w:rPr>
        <w:t>in</w:t>
      </w:r>
      <w:r>
        <w:rPr>
          <w:lang w:val="en-BE"/>
        </w:rPr>
        <w:t xml:space="preserve"> entities)</w:t>
      </w:r>
    </w:p>
    <w:p w14:paraId="7CED4FF5" w14:textId="77777777" w:rsidR="000F1271" w:rsidRDefault="000F1271" w:rsidP="000F1271">
      <w:pPr>
        <w:pStyle w:val="code0"/>
        <w:rPr>
          <w:lang w:val="en-BE"/>
        </w:rPr>
      </w:pPr>
      <w:r>
        <w:rPr>
          <w:lang w:val="en-BE"/>
        </w:rPr>
        <w:t xml:space="preserve">    {</w:t>
      </w:r>
    </w:p>
    <w:p w14:paraId="715BECBC" w14:textId="53AA8901" w:rsidR="00B47D98" w:rsidRDefault="000F1271" w:rsidP="000F1271">
      <w:pPr>
        <w:pStyle w:val="code0"/>
        <w:rPr>
          <w:color w:val="008000"/>
          <w:lang w:val="en-BE"/>
        </w:rPr>
      </w:pPr>
      <w:r>
        <w:rPr>
          <w:lang w:val="en-BE"/>
        </w:rPr>
        <w:t xml:space="preserve">        </w:t>
      </w:r>
      <w:r>
        <w:rPr>
          <w:color w:val="008000"/>
          <w:lang w:val="en-BE"/>
        </w:rPr>
        <w:t>// get existing translations from the entity so that we can update them</w:t>
      </w:r>
    </w:p>
    <w:p w14:paraId="1661D71C" w14:textId="33B48DBD" w:rsidR="000F1271" w:rsidRDefault="000F1271" w:rsidP="000F1271">
      <w:pPr>
        <w:pStyle w:val="code0"/>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r w:rsidR="001011A3">
        <w:rPr>
          <w:lang w:val="en-BE"/>
        </w:rPr>
        <w:t>...</w:t>
      </w:r>
    </w:p>
    <w:p w14:paraId="428608AA" w14:textId="77777777" w:rsidR="000F1271" w:rsidRDefault="000F1271" w:rsidP="000F1271">
      <w:pPr>
        <w:pStyle w:val="code0"/>
        <w:rPr>
          <w:lang w:val="en-BE"/>
        </w:rPr>
      </w:pPr>
    </w:p>
    <w:p w14:paraId="2B074424" w14:textId="77777777" w:rsidR="000F1271" w:rsidRDefault="000F1271" w:rsidP="000F1271">
      <w:pPr>
        <w:pStyle w:val="code0"/>
        <w:rPr>
          <w:color w:val="008000"/>
          <w:lang w:val="en-BE"/>
        </w:rPr>
      </w:pPr>
      <w:r>
        <w:rPr>
          <w:lang w:val="en-BE"/>
        </w:rPr>
        <w:t xml:space="preserve">        </w:t>
      </w:r>
      <w:r>
        <w:rPr>
          <w:color w:val="008000"/>
          <w:lang w:val="en-BE"/>
        </w:rPr>
        <w:t>// update existing translations with imported translations</w:t>
      </w:r>
    </w:p>
    <w:p w14:paraId="50CDDF83" w14:textId="77777777" w:rsidR="000F1271" w:rsidRDefault="000F1271" w:rsidP="000F1271">
      <w:pPr>
        <w:pStyle w:val="code0"/>
        <w:rPr>
          <w:lang w:val="en-BE"/>
        </w:rPr>
      </w:pPr>
      <w:r>
        <w:rPr>
          <w:lang w:val="en-BE"/>
        </w:rPr>
        <w:t xml:space="preserve">        </w:t>
      </w:r>
      <w:proofErr w:type="spellStart"/>
      <w:r>
        <w:rPr>
          <w:lang w:val="en-BE"/>
        </w:rPr>
        <w:t>ApplyNewTranslations</w:t>
      </w:r>
      <w:proofErr w:type="spellEnd"/>
      <w:r>
        <w:rPr>
          <w:lang w:val="en-BE"/>
        </w:rPr>
        <w:t>(</w:t>
      </w:r>
      <w:proofErr w:type="spellStart"/>
      <w:r>
        <w:rPr>
          <w:lang w:val="en-BE"/>
        </w:rPr>
        <w:t>oldTranslations</w:t>
      </w:r>
      <w:proofErr w:type="spellEnd"/>
      <w:r>
        <w:rPr>
          <w:lang w:val="en-BE"/>
        </w:rPr>
        <w:t xml:space="preserve">, </w:t>
      </w:r>
      <w:proofErr w:type="spellStart"/>
      <w:r>
        <w:rPr>
          <w:lang w:val="en-BE"/>
        </w:rPr>
        <w:t>importData.Entities</w:t>
      </w:r>
      <w:proofErr w:type="spellEnd"/>
      <w:r>
        <w:rPr>
          <w:lang w:val="en-BE"/>
        </w:rPr>
        <w:t>[</w:t>
      </w:r>
      <w:proofErr w:type="spellStart"/>
      <w:r>
        <w:rPr>
          <w:lang w:val="en-BE"/>
        </w:rPr>
        <w:t>entity.Id</w:t>
      </w:r>
      <w:proofErr w:type="spellEnd"/>
      <w:r>
        <w:rPr>
          <w:lang w:val="en-BE"/>
        </w:rPr>
        <w:t>].Translations);</w:t>
      </w:r>
    </w:p>
    <w:p w14:paraId="0504748B" w14:textId="77777777" w:rsidR="000F1271" w:rsidRDefault="000F1271" w:rsidP="000F1271">
      <w:pPr>
        <w:pStyle w:val="code0"/>
        <w:rPr>
          <w:lang w:val="en-BE"/>
        </w:rPr>
      </w:pPr>
      <w:r>
        <w:rPr>
          <w:lang w:val="en-BE"/>
        </w:rPr>
        <w:t xml:space="preserve">    }</w:t>
      </w:r>
    </w:p>
    <w:p w14:paraId="16F7A4B5" w14:textId="77777777" w:rsidR="000F1271" w:rsidRDefault="000F1271" w:rsidP="000F1271">
      <w:pPr>
        <w:pStyle w:val="code0"/>
        <w:rPr>
          <w:lang w:val="en-BE"/>
        </w:rPr>
      </w:pPr>
    </w:p>
    <w:p w14:paraId="35766DAD" w14:textId="77777777" w:rsidR="000F1271" w:rsidRDefault="000F1271" w:rsidP="000F1271">
      <w:pPr>
        <w:pStyle w:val="code0"/>
        <w:rPr>
          <w:color w:val="008000"/>
          <w:lang w:val="en-BE"/>
        </w:rPr>
      </w:pPr>
      <w:r>
        <w:rPr>
          <w:lang w:val="en-BE"/>
        </w:rPr>
        <w:t xml:space="preserve">    </w:t>
      </w:r>
      <w:r>
        <w:rPr>
          <w:color w:val="008000"/>
          <w:lang w:val="en-BE"/>
        </w:rPr>
        <w:t>// save changes new "library field list" entities</w:t>
      </w:r>
    </w:p>
    <w:p w14:paraId="1B5A48FC" w14:textId="77777777" w:rsidR="000F1271" w:rsidRDefault="000F1271" w:rsidP="000F1271">
      <w:pPr>
        <w:pStyle w:val="code0"/>
        <w:rPr>
          <w:lang w:val="en-BE"/>
        </w:rPr>
      </w:pPr>
      <w:r>
        <w:rPr>
          <w:lang w:val="en-BE"/>
        </w:rPr>
        <w:t xml:space="preserve">    </w:t>
      </w:r>
      <w:r>
        <w:rPr>
          <w:color w:val="0000FF"/>
          <w:lang w:val="en-BE"/>
        </w:rPr>
        <w:t>foreach</w:t>
      </w:r>
      <w:r>
        <w:rPr>
          <w:lang w:val="en-BE"/>
        </w:rPr>
        <w:t xml:space="preserve"> (Library entity </w:t>
      </w:r>
      <w:r>
        <w:rPr>
          <w:color w:val="0000FF"/>
          <w:lang w:val="en-BE"/>
        </w:rPr>
        <w:t>in</w:t>
      </w:r>
      <w:r>
        <w:rPr>
          <w:lang w:val="en-BE"/>
        </w:rPr>
        <w:t xml:space="preserve"> </w:t>
      </w:r>
      <w:proofErr w:type="spellStart"/>
      <w:r>
        <w:rPr>
          <w:lang w:val="en-BE"/>
        </w:rPr>
        <w:t>fieldListEntities</w:t>
      </w:r>
      <w:proofErr w:type="spellEnd"/>
      <w:r>
        <w:rPr>
          <w:lang w:val="en-BE"/>
        </w:rPr>
        <w:t>)</w:t>
      </w:r>
    </w:p>
    <w:p w14:paraId="71AEBBCB" w14:textId="77777777" w:rsidR="000F1271" w:rsidRDefault="000F1271" w:rsidP="000F1271">
      <w:pPr>
        <w:pStyle w:val="code0"/>
        <w:rPr>
          <w:lang w:val="en-BE"/>
        </w:rPr>
      </w:pPr>
      <w:r>
        <w:rPr>
          <w:lang w:val="en-BE"/>
        </w:rPr>
        <w:t xml:space="preserve">    {</w:t>
      </w:r>
    </w:p>
    <w:p w14:paraId="57674930" w14:textId="77777777" w:rsidR="000F1271" w:rsidRDefault="000F1271" w:rsidP="000F1271">
      <w:pPr>
        <w:pStyle w:val="code0"/>
        <w:rPr>
          <w:color w:val="008000"/>
          <w:lang w:val="en-BE"/>
        </w:rPr>
      </w:pPr>
      <w:r>
        <w:rPr>
          <w:lang w:val="en-BE"/>
        </w:rPr>
        <w:t xml:space="preserve">        </w:t>
      </w:r>
      <w:r>
        <w:rPr>
          <w:color w:val="008000"/>
          <w:lang w:val="en-BE"/>
        </w:rPr>
        <w:t>// get existing translations from the entity so that we can update them</w:t>
      </w:r>
    </w:p>
    <w:p w14:paraId="33D115DA" w14:textId="57DDC45A" w:rsidR="00B47D98" w:rsidRDefault="00B47D98" w:rsidP="000F1271">
      <w:pPr>
        <w:pStyle w:val="code0"/>
        <w:rPr>
          <w:color w:val="008000"/>
          <w:lang w:val="en-BE"/>
        </w:rPr>
      </w:pPr>
      <w:r>
        <w:rPr>
          <w:color w:val="008000"/>
          <w:lang w:val="en-BE"/>
        </w:rPr>
        <w:tab/>
        <w:t>// logic for library entities</w:t>
      </w:r>
    </w:p>
    <w:p w14:paraId="306FACC0"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p>
    <w:p w14:paraId="47431452" w14:textId="77777777" w:rsidR="000F1271" w:rsidRDefault="000F1271" w:rsidP="000F1271">
      <w:pPr>
        <w:pStyle w:val="code0"/>
        <w:rPr>
          <w:lang w:val="en-BE"/>
        </w:rPr>
      </w:pPr>
    </w:p>
    <w:p w14:paraId="736F6E12" w14:textId="77777777" w:rsidR="000F1271" w:rsidRDefault="000F1271" w:rsidP="000F1271">
      <w:pPr>
        <w:pStyle w:val="code0"/>
        <w:rPr>
          <w:color w:val="008000"/>
          <w:lang w:val="en-BE"/>
        </w:rPr>
      </w:pPr>
      <w:r>
        <w:rPr>
          <w:lang w:val="en-BE"/>
        </w:rPr>
        <w:t xml:space="preserve">        </w:t>
      </w:r>
      <w:r>
        <w:rPr>
          <w:color w:val="008000"/>
          <w:lang w:val="en-BE"/>
        </w:rPr>
        <w:t>// update existing translations with imported translations</w:t>
      </w:r>
    </w:p>
    <w:p w14:paraId="283A99A8" w14:textId="77777777" w:rsidR="00B47D98" w:rsidRDefault="000F1271" w:rsidP="00620302">
      <w:pPr>
        <w:pStyle w:val="code0"/>
        <w:ind w:left="720"/>
        <w:rPr>
          <w:lang w:val="en-BE"/>
        </w:rPr>
      </w:pPr>
      <w:proofErr w:type="spellStart"/>
      <w:r>
        <w:rPr>
          <w:lang w:val="en-BE"/>
        </w:rPr>
        <w:t>ApplyNewFieldListTranslations</w:t>
      </w:r>
      <w:proofErr w:type="spellEnd"/>
      <w:r>
        <w:rPr>
          <w:lang w:val="en-BE"/>
        </w:rPr>
        <w:t>(</w:t>
      </w:r>
      <w:proofErr w:type="spellStart"/>
      <w:r>
        <w:rPr>
          <w:lang w:val="en-BE"/>
        </w:rPr>
        <w:t>oldTranslations</w:t>
      </w:r>
      <w:proofErr w:type="spellEnd"/>
      <w:r>
        <w:rPr>
          <w:lang w:val="en-BE"/>
        </w:rPr>
        <w:t>,</w:t>
      </w:r>
      <w:r w:rsidR="00620302">
        <w:rPr>
          <w:lang w:val="en-BE"/>
        </w:rPr>
        <w:t xml:space="preserve"> </w:t>
      </w:r>
    </w:p>
    <w:p w14:paraId="2F7868F6" w14:textId="697D5DAB" w:rsidR="00620302" w:rsidRDefault="00620302" w:rsidP="00B47D98">
      <w:pPr>
        <w:pStyle w:val="code0"/>
        <w:ind w:left="2880" w:firstLine="720"/>
        <w:rPr>
          <w:lang w:val="en-BE"/>
        </w:rPr>
      </w:pPr>
      <w:proofErr w:type="spellStart"/>
      <w:r>
        <w:rPr>
          <w:lang w:val="en-BE"/>
        </w:rPr>
        <w:t>importData.Entities</w:t>
      </w:r>
      <w:proofErr w:type="spellEnd"/>
      <w:r>
        <w:rPr>
          <w:lang w:val="en-BE"/>
        </w:rPr>
        <w:t>[</w:t>
      </w:r>
      <w:proofErr w:type="spellStart"/>
      <w:r>
        <w:rPr>
          <w:lang w:val="en-BE"/>
        </w:rPr>
        <w:t>entity.Id</w:t>
      </w:r>
      <w:proofErr w:type="spellEnd"/>
      <w:r w:rsidR="00B47D98">
        <w:rPr>
          <w:lang w:val="en-BE"/>
        </w:rPr>
        <w:t>].</w:t>
      </w:r>
      <w:proofErr w:type="spellStart"/>
      <w:r w:rsidR="00B47D98">
        <w:rPr>
          <w:lang w:val="en-BE"/>
        </w:rPr>
        <w:t>FieldListTranslations</w:t>
      </w:r>
      <w:proofErr w:type="spellEnd"/>
      <w:r w:rsidR="00B47D98">
        <w:rPr>
          <w:lang w:val="en-BE"/>
        </w:rPr>
        <w:t>);</w:t>
      </w:r>
    </w:p>
    <w:p w14:paraId="14DE920B" w14:textId="56A10FE9" w:rsidR="000F1271" w:rsidRDefault="00620302" w:rsidP="00620302">
      <w:pPr>
        <w:pStyle w:val="code0"/>
        <w:ind w:left="720"/>
        <w:rPr>
          <w:lang w:val="en-BE"/>
        </w:rPr>
      </w:pPr>
      <w:r>
        <w:rPr>
          <w:lang w:val="en-BE"/>
        </w:rPr>
        <w:t xml:space="preserve">                                                                                        </w:t>
      </w:r>
    </w:p>
    <w:p w14:paraId="399559E2" w14:textId="77777777" w:rsidR="000F1271" w:rsidRDefault="000F1271" w:rsidP="000F1271">
      <w:pPr>
        <w:pStyle w:val="code0"/>
        <w:rPr>
          <w:lang w:val="en-BE"/>
        </w:rPr>
      </w:pPr>
      <w:r>
        <w:rPr>
          <w:lang w:val="en-BE"/>
        </w:rPr>
        <w:t xml:space="preserve">    }</w:t>
      </w:r>
    </w:p>
    <w:p w14:paraId="31A5FB2F" w14:textId="77777777" w:rsidR="000F1271" w:rsidRDefault="000F1271" w:rsidP="000F1271">
      <w:pPr>
        <w:pStyle w:val="code0"/>
        <w:rPr>
          <w:lang w:val="en-BE"/>
        </w:rPr>
      </w:pPr>
    </w:p>
    <w:p w14:paraId="47A209DF" w14:textId="77777777" w:rsidR="000F1271" w:rsidRDefault="000F1271" w:rsidP="000F1271">
      <w:pPr>
        <w:pStyle w:val="code0"/>
        <w:rPr>
          <w:lang w:val="en-BE"/>
        </w:rPr>
      </w:pPr>
    </w:p>
    <w:p w14:paraId="2E619B03" w14:textId="77777777" w:rsidR="000F1271" w:rsidRDefault="000F1271" w:rsidP="000F1271">
      <w:pPr>
        <w:pStyle w:val="code0"/>
        <w:rPr>
          <w:color w:val="008000"/>
          <w:lang w:val="en-BE"/>
        </w:rPr>
      </w:pPr>
      <w:r>
        <w:rPr>
          <w:lang w:val="en-BE"/>
        </w:rPr>
        <w:t xml:space="preserve">    </w:t>
      </w:r>
      <w:r>
        <w:rPr>
          <w:color w:val="008000"/>
          <w:lang w:val="en-BE"/>
        </w:rPr>
        <w:t xml:space="preserve">// merge entities and </w:t>
      </w:r>
      <w:proofErr w:type="spellStart"/>
      <w:r>
        <w:rPr>
          <w:color w:val="008000"/>
          <w:lang w:val="en-BE"/>
        </w:rPr>
        <w:t>libraray</w:t>
      </w:r>
      <w:proofErr w:type="spellEnd"/>
      <w:r>
        <w:rPr>
          <w:color w:val="008000"/>
          <w:lang w:val="en-BE"/>
        </w:rPr>
        <w:t xml:space="preserve"> field list entities back into one list</w:t>
      </w:r>
    </w:p>
    <w:p w14:paraId="71848440" w14:textId="77777777" w:rsidR="000F1271" w:rsidRDefault="000F1271" w:rsidP="000F1271">
      <w:pPr>
        <w:pStyle w:val="code0"/>
        <w:rPr>
          <w:lang w:val="en-BE"/>
        </w:rPr>
      </w:pPr>
      <w:r>
        <w:rPr>
          <w:lang w:val="en-BE"/>
        </w:rPr>
        <w:t xml:space="preserve">    </w:t>
      </w:r>
      <w:proofErr w:type="spellStart"/>
      <w:r>
        <w:rPr>
          <w:lang w:val="en-BE"/>
        </w:rPr>
        <w:t>entities.AddRange</w:t>
      </w:r>
      <w:proofErr w:type="spellEnd"/>
      <w:r>
        <w:rPr>
          <w:lang w:val="en-BE"/>
        </w:rPr>
        <w:t>(</w:t>
      </w:r>
      <w:proofErr w:type="spellStart"/>
      <w:r>
        <w:rPr>
          <w:lang w:val="en-BE"/>
        </w:rPr>
        <w:t>fieldListEntities</w:t>
      </w:r>
      <w:proofErr w:type="spellEnd"/>
      <w:r>
        <w:rPr>
          <w:lang w:val="en-BE"/>
        </w:rPr>
        <w:t>);</w:t>
      </w:r>
    </w:p>
    <w:p w14:paraId="3013F6CA" w14:textId="77777777" w:rsidR="00B47D98" w:rsidRDefault="000F1271" w:rsidP="000F1271">
      <w:pPr>
        <w:pStyle w:val="code0"/>
        <w:rPr>
          <w:lang w:val="en-BE"/>
        </w:rPr>
      </w:pPr>
      <w:r>
        <w:rPr>
          <w:lang w:val="en-BE"/>
        </w:rPr>
        <w:t xml:space="preserve">    </w:t>
      </w:r>
      <w:r>
        <w:rPr>
          <w:color w:val="0000FF"/>
          <w:lang w:val="en-BE"/>
        </w:rPr>
        <w:t>await</w:t>
      </w:r>
      <w:r>
        <w:rPr>
          <w:lang w:val="en-BE"/>
        </w:rPr>
        <w:t xml:space="preserve"> </w:t>
      </w:r>
      <w:proofErr w:type="spellStart"/>
      <w:r>
        <w:rPr>
          <w:lang w:val="en-BE"/>
        </w:rPr>
        <w:t>repo.Save</w:t>
      </w:r>
      <w:proofErr w:type="spellEnd"/>
      <w:r>
        <w:rPr>
          <w:lang w:val="en-BE"/>
        </w:rPr>
        <w:t xml:space="preserve">(entities, </w:t>
      </w:r>
      <w:r>
        <w:rPr>
          <w:color w:val="0000FF"/>
          <w:lang w:val="en-BE"/>
        </w:rPr>
        <w:t>true</w:t>
      </w:r>
      <w:r>
        <w:rPr>
          <w:lang w:val="en-BE"/>
        </w:rPr>
        <w:t xml:space="preserve">, </w:t>
      </w:r>
      <w:r>
        <w:rPr>
          <w:color w:val="0000FF"/>
          <w:lang w:val="en-BE"/>
        </w:rPr>
        <w:t>false</w:t>
      </w:r>
      <w:r>
        <w:rPr>
          <w:lang w:val="en-BE"/>
        </w:rPr>
        <w:t xml:space="preserve">, </w:t>
      </w:r>
    </w:p>
    <w:p w14:paraId="03D27401" w14:textId="08EF71D6" w:rsidR="000F1271" w:rsidRDefault="000F1271" w:rsidP="00B47D98">
      <w:pPr>
        <w:pStyle w:val="code0"/>
        <w:ind w:left="1440" w:firstLine="720"/>
        <w:rPr>
          <w:lang w:val="en-BE"/>
        </w:rPr>
      </w:pPr>
      <w:proofErr w:type="spellStart"/>
      <w:r>
        <w:rPr>
          <w:lang w:val="en-BE"/>
        </w:rPr>
        <w:t>EntityFieldMode.SpecifiedFields</w:t>
      </w:r>
      <w:proofErr w:type="spellEnd"/>
      <w:r>
        <w:rPr>
          <w:lang w:val="en-BE"/>
        </w:rPr>
        <w:t xml:space="preserve">, </w:t>
      </w:r>
      <w:proofErr w:type="spellStart"/>
      <w:r w:rsidR="00B47D98">
        <w:rPr>
          <w:lang w:val="en-BE"/>
        </w:rPr>
        <w:t>specifiedFields.ToArray</w:t>
      </w:r>
      <w:proofErr w:type="spellEnd"/>
      <w:r w:rsidR="00B47D98">
        <w:rPr>
          <w:lang w:val="en-BE"/>
        </w:rPr>
        <w:t>());</w:t>
      </w:r>
    </w:p>
    <w:p w14:paraId="3BB8FB71" w14:textId="77777777" w:rsidR="000F1271" w:rsidRDefault="000F1271" w:rsidP="000F1271">
      <w:pPr>
        <w:pStyle w:val="code0"/>
        <w:rPr>
          <w:lang w:val="en-BE"/>
        </w:rPr>
      </w:pPr>
    </w:p>
    <w:p w14:paraId="4292F6EA" w14:textId="77777777" w:rsidR="000F1271" w:rsidRDefault="000F1271" w:rsidP="000F1271">
      <w:pPr>
        <w:pStyle w:val="code0"/>
        <w:rPr>
          <w:lang w:val="en-BE"/>
        </w:rPr>
      </w:pPr>
      <w:r>
        <w:rPr>
          <w:lang w:val="en-BE"/>
        </w:rPr>
        <w:t xml:space="preserve">    </w:t>
      </w:r>
      <w:r>
        <w:rPr>
          <w:color w:val="0000FF"/>
          <w:lang w:val="en-BE"/>
        </w:rPr>
        <w:t>return</w:t>
      </w:r>
      <w:r>
        <w:rPr>
          <w:lang w:val="en-BE"/>
        </w:rPr>
        <w:t xml:space="preserve"> </w:t>
      </w:r>
      <w:proofErr w:type="spellStart"/>
      <w:r>
        <w:rPr>
          <w:lang w:val="en-BE"/>
        </w:rPr>
        <w:t>FunctionResponse.Ok</w:t>
      </w:r>
      <w:proofErr w:type="spellEnd"/>
      <w:r>
        <w:rPr>
          <w:lang w:val="en-BE"/>
        </w:rPr>
        <w:t>();</w:t>
      </w:r>
    </w:p>
    <w:p w14:paraId="129F5756" w14:textId="1B17592F" w:rsidR="000F1271" w:rsidRDefault="000F1271" w:rsidP="000F1271">
      <w:pPr>
        <w:pStyle w:val="code0"/>
        <w:rPr>
          <w:lang w:val="en-BE"/>
        </w:rPr>
      </w:pPr>
      <w:r>
        <w:rPr>
          <w:lang w:val="en-BE"/>
        </w:rPr>
        <w:t>}</w:t>
      </w:r>
    </w:p>
    <w:p w14:paraId="516E29CC" w14:textId="77777777" w:rsidR="000F1271" w:rsidRDefault="000F1271" w:rsidP="000F1271">
      <w:pPr>
        <w:pStyle w:val="code0"/>
      </w:pPr>
    </w:p>
    <w:p w14:paraId="73C07EA3" w14:textId="10291CED" w:rsidR="000F1271" w:rsidRDefault="000F1271" w:rsidP="000F1271">
      <w:pPr>
        <w:pStyle w:val="code0"/>
      </w:pPr>
      <w:r>
        <w:t>(this code is simplified to get the point across better)</w:t>
      </w:r>
    </w:p>
    <w:p w14:paraId="12286B8D" w14:textId="77777777" w:rsidR="00320002" w:rsidRDefault="00320002" w:rsidP="000F1271">
      <w:pPr>
        <w:pStyle w:val="code0"/>
      </w:pPr>
    </w:p>
    <w:p w14:paraId="6AF4FC91" w14:textId="1386A017" w:rsidR="00320002" w:rsidRDefault="00454E77" w:rsidP="000F1271">
      <w:pPr>
        <w:pStyle w:val="code0"/>
      </w:pPr>
      <w:r w:rsidRPr="00454E77">
        <w:rPr>
          <w:rFonts w:asciiTheme="minorHAnsi" w:hAnsiTheme="minorHAnsi" w:cstheme="minorBidi"/>
          <w:kern w:val="2"/>
          <w:sz w:val="24"/>
          <w:szCs w:val="24"/>
        </w:rPr>
        <w:t>While functional, this approach was not ideal, as adding a new entity type would necessitate further modifications, bloating the method.</w:t>
      </w:r>
    </w:p>
    <w:p w14:paraId="4049F602" w14:textId="0601DA87" w:rsidR="00320002" w:rsidRPr="00320002" w:rsidRDefault="004B6956" w:rsidP="00320002">
      <w:pPr>
        <w:pStyle w:val="Heading4"/>
      </w:pPr>
      <w:r>
        <w:t>Design pattern application</w:t>
      </w:r>
    </w:p>
    <w:p w14:paraId="6CB3F960" w14:textId="77777777" w:rsidR="00454E77" w:rsidRDefault="00454E77" w:rsidP="000977F9">
      <w:r w:rsidRPr="00454E77">
        <w:t>The Strategy Pattern emerged as an elegant solution, enabling the addition of new translation import strategies without altering existing code.</w:t>
      </w:r>
    </w:p>
    <w:p w14:paraId="66E7544D" w14:textId="0CFBC411" w:rsidR="00320002" w:rsidRDefault="00454E77" w:rsidP="000977F9">
      <w:r w:rsidRPr="00454E77">
        <w:t xml:space="preserve">The logic was modularized into multiple </w:t>
      </w:r>
      <w:proofErr w:type="spellStart"/>
      <w:r w:rsidRPr="00454E77">
        <w:t>ImportStrategies</w:t>
      </w:r>
      <w:proofErr w:type="spellEnd"/>
      <w:r w:rsidRPr="00454E77">
        <w:t xml:space="preserve">, all implementing the </w:t>
      </w:r>
      <w:proofErr w:type="spellStart"/>
      <w:r w:rsidRPr="00454E77">
        <w:t>IImportStrategy</w:t>
      </w:r>
      <w:proofErr w:type="spellEnd"/>
      <w:r w:rsidRPr="00454E77">
        <w:t xml:space="preserve"> interface. This interface defines a blueprint requiring only an Execute method</w:t>
      </w:r>
      <w:r w:rsidR="007D12AC">
        <w:t>.</w:t>
      </w:r>
    </w:p>
    <w:p w14:paraId="2134EF50" w14:textId="77777777" w:rsidR="007C2FD1" w:rsidRPr="007C2FD1" w:rsidRDefault="007C2FD1" w:rsidP="007C2FD1">
      <w:pPr>
        <w:keepLines/>
        <w:autoSpaceDE w:val="0"/>
        <w:autoSpaceDN w:val="0"/>
        <w:adjustRightInd w:val="0"/>
        <w:spacing w:after="0" w:line="240" w:lineRule="auto"/>
        <w:rPr>
          <w:rFonts w:ascii="Cascadia Mono" w:hAnsi="Cascadia Mono" w:cs="Cascadia Mono"/>
          <w:color w:val="2B91AF"/>
          <w:kern w:val="0"/>
          <w:sz w:val="16"/>
          <w:szCs w:val="16"/>
          <w:lang w:val="en-BE"/>
        </w:rPr>
      </w:pPr>
      <w:r w:rsidRPr="007C2FD1">
        <w:rPr>
          <w:rFonts w:ascii="Cascadia Mono" w:hAnsi="Cascadia Mono" w:cs="Cascadia Mono"/>
          <w:color w:val="0000FF"/>
          <w:kern w:val="0"/>
          <w:sz w:val="16"/>
          <w:szCs w:val="16"/>
          <w:lang w:val="en-BE"/>
        </w:rPr>
        <w:t>interface</w:t>
      </w:r>
      <w:r w:rsidRPr="007C2FD1">
        <w:rPr>
          <w:rFonts w:ascii="Cascadia Mono" w:hAnsi="Cascadia Mono" w:cs="Cascadia Mono"/>
          <w:color w:val="000000"/>
          <w:kern w:val="0"/>
          <w:sz w:val="16"/>
          <w:szCs w:val="16"/>
          <w:lang w:val="en-BE"/>
        </w:rPr>
        <w:t xml:space="preserve"> </w:t>
      </w:r>
      <w:proofErr w:type="spellStart"/>
      <w:r w:rsidRPr="007C2FD1">
        <w:rPr>
          <w:rFonts w:ascii="Cascadia Mono" w:hAnsi="Cascadia Mono" w:cs="Cascadia Mono"/>
          <w:color w:val="2B91AF"/>
          <w:kern w:val="0"/>
          <w:sz w:val="16"/>
          <w:szCs w:val="16"/>
          <w:lang w:val="en-BE"/>
        </w:rPr>
        <w:t>IImportStrategy</w:t>
      </w:r>
      <w:proofErr w:type="spellEnd"/>
    </w:p>
    <w:p w14:paraId="06CD98F9" w14:textId="77777777" w:rsidR="007C2FD1" w:rsidRPr="007C2FD1" w:rsidRDefault="007C2FD1" w:rsidP="007C2FD1">
      <w:pPr>
        <w:keepLines/>
        <w:autoSpaceDE w:val="0"/>
        <w:autoSpaceDN w:val="0"/>
        <w:adjustRightInd w:val="0"/>
        <w:spacing w:after="0" w:line="240" w:lineRule="auto"/>
        <w:rPr>
          <w:rFonts w:ascii="Cascadia Mono" w:hAnsi="Cascadia Mono" w:cs="Cascadia Mono"/>
          <w:color w:val="000000"/>
          <w:kern w:val="0"/>
          <w:sz w:val="16"/>
          <w:szCs w:val="16"/>
          <w:lang w:val="en-BE"/>
        </w:rPr>
      </w:pPr>
      <w:r w:rsidRPr="007C2FD1">
        <w:rPr>
          <w:rFonts w:ascii="Cascadia Mono" w:hAnsi="Cascadia Mono" w:cs="Cascadia Mono"/>
          <w:color w:val="000000"/>
          <w:kern w:val="0"/>
          <w:sz w:val="16"/>
          <w:szCs w:val="16"/>
          <w:lang w:val="en-BE"/>
        </w:rPr>
        <w:t>{</w:t>
      </w:r>
    </w:p>
    <w:p w14:paraId="187231D2" w14:textId="539B95CF" w:rsidR="007C2FD1" w:rsidRPr="007C2FD1" w:rsidRDefault="007C2FD1" w:rsidP="007C2FD1">
      <w:pPr>
        <w:keepLines/>
        <w:autoSpaceDE w:val="0"/>
        <w:autoSpaceDN w:val="0"/>
        <w:adjustRightInd w:val="0"/>
        <w:spacing w:after="0" w:line="240" w:lineRule="auto"/>
        <w:ind w:left="384"/>
        <w:rPr>
          <w:rFonts w:ascii="Cascadia Mono" w:hAnsi="Cascadia Mono" w:cs="Cascadia Mono"/>
          <w:color w:val="000000"/>
          <w:kern w:val="0"/>
          <w:sz w:val="16"/>
          <w:szCs w:val="16"/>
          <w:lang w:val="en-BE"/>
        </w:rPr>
      </w:pPr>
      <w:r w:rsidRPr="007C2FD1">
        <w:rPr>
          <w:rFonts w:ascii="Cascadia Mono" w:hAnsi="Cascadia Mono" w:cs="Cascadia Mono"/>
          <w:color w:val="0000FF"/>
          <w:kern w:val="0"/>
          <w:sz w:val="16"/>
          <w:szCs w:val="16"/>
          <w:lang w:val="en-BE"/>
        </w:rPr>
        <w:t>public</w:t>
      </w:r>
      <w:r w:rsidRPr="007C2FD1">
        <w:rPr>
          <w:rFonts w:ascii="Cascadia Mono" w:hAnsi="Cascadia Mono" w:cs="Cascadia Mono"/>
          <w:color w:val="000000"/>
          <w:kern w:val="0"/>
          <w:sz w:val="16"/>
          <w:szCs w:val="16"/>
          <w:lang w:val="en-BE"/>
        </w:rPr>
        <w:t xml:space="preserve"> Task&lt;</w:t>
      </w:r>
      <w:proofErr w:type="spellStart"/>
      <w:r w:rsidRPr="007C2FD1">
        <w:rPr>
          <w:rFonts w:ascii="Cascadia Mono" w:hAnsi="Cascadia Mono" w:cs="Cascadia Mono"/>
          <w:color w:val="000000"/>
          <w:kern w:val="0"/>
          <w:sz w:val="16"/>
          <w:szCs w:val="16"/>
          <w:lang w:val="en-BE"/>
        </w:rPr>
        <w:t>FunctionResponse</w:t>
      </w:r>
      <w:proofErr w:type="spellEnd"/>
      <w:r w:rsidRPr="007C2FD1">
        <w:rPr>
          <w:rFonts w:ascii="Cascadia Mono" w:hAnsi="Cascadia Mono" w:cs="Cascadia Mono"/>
          <w:color w:val="000000"/>
          <w:kern w:val="0"/>
          <w:sz w:val="16"/>
          <w:szCs w:val="16"/>
          <w:lang w:val="en-BE"/>
        </w:rPr>
        <w:t>&gt; Execute(</w:t>
      </w:r>
      <w:proofErr w:type="spellStart"/>
      <w:r w:rsidRPr="007C2FD1">
        <w:rPr>
          <w:rFonts w:ascii="Cascadia Mono" w:hAnsi="Cascadia Mono" w:cs="Cascadia Mono"/>
          <w:color w:val="000000"/>
          <w:kern w:val="0"/>
          <w:sz w:val="16"/>
          <w:szCs w:val="16"/>
          <w:lang w:val="en-BE"/>
        </w:rPr>
        <w:t>ImportExportTranslationField</w:t>
      </w:r>
      <w:proofErr w:type="spellEnd"/>
      <w:r w:rsidRPr="007C2FD1">
        <w:rPr>
          <w:rFonts w:ascii="Cascadia Mono" w:hAnsi="Cascadia Mono" w:cs="Cascadia Mono"/>
          <w:color w:val="000000"/>
          <w:kern w:val="0"/>
          <w:sz w:val="16"/>
          <w:szCs w:val="16"/>
          <w:lang w:val="en-BE"/>
        </w:rPr>
        <w:t xml:space="preserve"> </w:t>
      </w:r>
      <w:proofErr w:type="spellStart"/>
      <w:r w:rsidRPr="007C2FD1">
        <w:rPr>
          <w:rFonts w:ascii="Cascadia Mono" w:hAnsi="Cascadia Mono" w:cs="Cascadia Mono"/>
          <w:color w:val="000000"/>
          <w:kern w:val="0"/>
          <w:sz w:val="16"/>
          <w:szCs w:val="16"/>
          <w:lang w:val="en-BE"/>
        </w:rPr>
        <w:t>importData</w:t>
      </w:r>
      <w:proofErr w:type="spellEnd"/>
      <w:r w:rsidRPr="007C2FD1">
        <w:rPr>
          <w:rFonts w:ascii="Cascadia Mono" w:hAnsi="Cascadia Mono" w:cs="Cascadia Mono"/>
          <w:color w:val="000000"/>
          <w:kern w:val="0"/>
          <w:sz w:val="16"/>
          <w:szCs w:val="16"/>
          <w:lang w:val="en-BE"/>
        </w:rPr>
        <w:t xml:space="preserve">, </w:t>
      </w:r>
      <w:proofErr w:type="spellStart"/>
      <w:r w:rsidRPr="007C2FD1">
        <w:rPr>
          <w:rFonts w:ascii="Cascadia Mono" w:hAnsi="Cascadia Mono" w:cs="Cascadia Mono"/>
          <w:color w:val="000000"/>
          <w:kern w:val="0"/>
          <w:sz w:val="16"/>
          <w:szCs w:val="16"/>
          <w:lang w:val="en-BE"/>
        </w:rPr>
        <w:t>IEntityRepository</w:t>
      </w:r>
      <w:proofErr w:type="spellEnd"/>
      <w:r w:rsidRPr="007C2FD1">
        <w:rPr>
          <w:rFonts w:ascii="Cascadia Mono" w:hAnsi="Cascadia Mono" w:cs="Cascadia Mono"/>
          <w:color w:val="000000"/>
          <w:kern w:val="0"/>
          <w:sz w:val="16"/>
          <w:szCs w:val="16"/>
          <w:lang w:val="en-BE"/>
        </w:rPr>
        <w:t xml:space="preserve"> repo,);</w:t>
      </w:r>
    </w:p>
    <w:p w14:paraId="1A2D47F4" w14:textId="6FEE02F4" w:rsidR="00320002" w:rsidRDefault="007C2FD1" w:rsidP="007C2FD1">
      <w:pPr>
        <w:keepLines/>
        <w:rPr>
          <w:rFonts w:ascii="Cascadia Mono" w:hAnsi="Cascadia Mono" w:cs="Cascadia Mono"/>
          <w:color w:val="000000"/>
          <w:kern w:val="0"/>
          <w:sz w:val="16"/>
          <w:szCs w:val="16"/>
          <w:lang w:val="en-BE"/>
        </w:rPr>
      </w:pPr>
      <w:r w:rsidRPr="007C2FD1">
        <w:rPr>
          <w:rFonts w:ascii="Cascadia Mono" w:hAnsi="Cascadia Mono" w:cs="Cascadia Mono"/>
          <w:color w:val="000000"/>
          <w:kern w:val="0"/>
          <w:sz w:val="16"/>
          <w:szCs w:val="16"/>
          <w:lang w:val="en-BE"/>
        </w:rPr>
        <w:t>}</w:t>
      </w:r>
    </w:p>
    <w:p w14:paraId="021F4B5A" w14:textId="77777777" w:rsidR="00454E77" w:rsidRDefault="00454E77" w:rsidP="00454E77">
      <w:pPr>
        <w:widowControl w:val="0"/>
        <w:autoSpaceDE w:val="0"/>
        <w:autoSpaceDN w:val="0"/>
        <w:adjustRightInd w:val="0"/>
        <w:spacing w:after="0" w:line="240" w:lineRule="auto"/>
      </w:pPr>
      <w:r w:rsidRPr="00454E77">
        <w:t xml:space="preserve">To prevent code duplication across strategies, </w:t>
      </w:r>
      <w:proofErr w:type="spellStart"/>
      <w:r w:rsidRPr="00454E77">
        <w:t>ImportStrategies</w:t>
      </w:r>
      <w:proofErr w:type="spellEnd"/>
      <w:r w:rsidRPr="00454E77">
        <w:t xml:space="preserve"> inherit from the </w:t>
      </w:r>
      <w:proofErr w:type="spellStart"/>
      <w:r w:rsidRPr="00454E77">
        <w:t>BaseStrategy</w:t>
      </w:r>
      <w:proofErr w:type="spellEnd"/>
      <w:r w:rsidRPr="00454E77">
        <w:t xml:space="preserve"> abstract class, housing shared functionality</w:t>
      </w:r>
    </w:p>
    <w:p w14:paraId="7BBC8F59" w14:textId="5ACCE94E" w:rsidR="007D12AC" w:rsidRPr="007D12AC" w:rsidRDefault="00454E77"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454E77">
        <w:lastRenderedPageBreak/>
        <w:t>.</w:t>
      </w:r>
      <w:r w:rsidR="007D12AC" w:rsidRPr="007D12AC">
        <w:rPr>
          <w:rFonts w:ascii="Cascadia Mono" w:hAnsi="Cascadia Mono" w:cs="Cascadia Mono"/>
          <w:color w:val="0000FF"/>
          <w:kern w:val="0"/>
          <w:sz w:val="16"/>
          <w:szCs w:val="16"/>
          <w:lang w:val="en-BE"/>
        </w:rPr>
        <w:t>abstract</w:t>
      </w:r>
      <w:r w:rsidR="007D12AC" w:rsidRPr="007D12AC">
        <w:rPr>
          <w:rFonts w:ascii="Cascadia Mono" w:hAnsi="Cascadia Mono" w:cs="Cascadia Mono"/>
          <w:color w:val="000000"/>
          <w:kern w:val="0"/>
          <w:sz w:val="16"/>
          <w:szCs w:val="16"/>
          <w:lang w:val="en-BE"/>
        </w:rPr>
        <w:t xml:space="preserve"> </w:t>
      </w:r>
      <w:r w:rsidR="007D12AC" w:rsidRPr="007D12AC">
        <w:rPr>
          <w:rFonts w:ascii="Cascadia Mono" w:hAnsi="Cascadia Mono" w:cs="Cascadia Mono"/>
          <w:color w:val="0000FF"/>
          <w:kern w:val="0"/>
          <w:sz w:val="16"/>
          <w:szCs w:val="16"/>
          <w:lang w:val="en-BE"/>
        </w:rPr>
        <w:t>class</w:t>
      </w:r>
      <w:r w:rsidR="007D12AC" w:rsidRPr="007D12AC">
        <w:rPr>
          <w:rFonts w:ascii="Cascadia Mono" w:hAnsi="Cascadia Mono" w:cs="Cascadia Mono"/>
          <w:color w:val="000000"/>
          <w:kern w:val="0"/>
          <w:sz w:val="16"/>
          <w:szCs w:val="16"/>
          <w:lang w:val="en-BE"/>
        </w:rPr>
        <w:t xml:space="preserve"> </w:t>
      </w:r>
      <w:proofErr w:type="spellStart"/>
      <w:r w:rsidR="007D12AC" w:rsidRPr="007D12AC">
        <w:rPr>
          <w:rFonts w:ascii="Cascadia Mono" w:hAnsi="Cascadia Mono" w:cs="Cascadia Mono"/>
          <w:color w:val="2B91AF"/>
          <w:kern w:val="0"/>
          <w:sz w:val="16"/>
          <w:szCs w:val="16"/>
          <w:lang w:val="en-BE"/>
        </w:rPr>
        <w:t>BaseImportStrategy</w:t>
      </w:r>
      <w:proofErr w:type="spellEnd"/>
      <w:r w:rsidR="007D12AC" w:rsidRPr="007D12AC">
        <w:rPr>
          <w:rFonts w:ascii="Cascadia Mono" w:hAnsi="Cascadia Mono" w:cs="Cascadia Mono"/>
          <w:color w:val="000000"/>
          <w:kern w:val="0"/>
          <w:sz w:val="16"/>
          <w:szCs w:val="16"/>
          <w:lang w:val="en-BE"/>
        </w:rPr>
        <w:t xml:space="preserve"> : </w:t>
      </w:r>
      <w:proofErr w:type="spellStart"/>
      <w:r w:rsidR="007D12AC" w:rsidRPr="007D12AC">
        <w:rPr>
          <w:rFonts w:ascii="Cascadia Mono" w:hAnsi="Cascadia Mono" w:cs="Cascadia Mono"/>
          <w:color w:val="000000"/>
          <w:kern w:val="0"/>
          <w:sz w:val="16"/>
          <w:szCs w:val="16"/>
          <w:lang w:val="en-BE"/>
        </w:rPr>
        <w:t>IImportStrategy</w:t>
      </w:r>
      <w:proofErr w:type="spellEnd"/>
    </w:p>
    <w:p w14:paraId="0BD4324F"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w:t>
      </w:r>
    </w:p>
    <w:p w14:paraId="669AC69B" w14:textId="54D8A346"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public</w:t>
      </w: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abstract</w:t>
      </w:r>
      <w:r w:rsidRPr="007D12AC">
        <w:rPr>
          <w:rFonts w:ascii="Cascadia Mono" w:hAnsi="Cascadia Mono" w:cs="Cascadia Mono"/>
          <w:color w:val="000000"/>
          <w:kern w:val="0"/>
          <w:sz w:val="16"/>
          <w:szCs w:val="16"/>
          <w:lang w:val="en-BE"/>
        </w:rPr>
        <w:t xml:space="preserve"> Task&lt;</w:t>
      </w:r>
      <w:proofErr w:type="spellStart"/>
      <w:r w:rsidRPr="007D12AC">
        <w:rPr>
          <w:rFonts w:ascii="Cascadia Mono" w:hAnsi="Cascadia Mono" w:cs="Cascadia Mono"/>
          <w:color w:val="000000"/>
          <w:kern w:val="0"/>
          <w:sz w:val="16"/>
          <w:szCs w:val="16"/>
          <w:lang w:val="en-BE"/>
        </w:rPr>
        <w:t>FunctionResponse</w:t>
      </w:r>
      <w:proofErr w:type="spellEnd"/>
      <w:r w:rsidRPr="007D12AC">
        <w:rPr>
          <w:rFonts w:ascii="Cascadia Mono" w:hAnsi="Cascadia Mono" w:cs="Cascadia Mono"/>
          <w:color w:val="000000"/>
          <w:kern w:val="0"/>
          <w:sz w:val="16"/>
          <w:szCs w:val="16"/>
          <w:lang w:val="en-BE"/>
        </w:rPr>
        <w:t>&gt; Execute(</w:t>
      </w:r>
      <w:r>
        <w:rPr>
          <w:rFonts w:ascii="Cascadia Mono" w:hAnsi="Cascadia Mono" w:cs="Cascadia Mono"/>
          <w:color w:val="000000"/>
          <w:kern w:val="0"/>
          <w:sz w:val="16"/>
          <w:szCs w:val="16"/>
          <w:lang w:val="en-BE"/>
        </w:rPr>
        <w:t>...</w:t>
      </w:r>
      <w:r w:rsidRPr="007D12AC">
        <w:rPr>
          <w:rFonts w:ascii="Cascadia Mono" w:hAnsi="Cascadia Mono" w:cs="Cascadia Mono"/>
          <w:color w:val="000000"/>
          <w:kern w:val="0"/>
          <w:sz w:val="16"/>
          <w:szCs w:val="16"/>
          <w:lang w:val="en-BE"/>
        </w:rPr>
        <w:t>);</w:t>
      </w:r>
    </w:p>
    <w:p w14:paraId="5AC21434"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628DFE4F" w14:textId="56AD149D"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protected</w:t>
      </w: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async</w:t>
      </w:r>
      <w:r w:rsidRPr="007D12AC">
        <w:rPr>
          <w:rFonts w:ascii="Cascadia Mono" w:hAnsi="Cascadia Mono" w:cs="Cascadia Mono"/>
          <w:color w:val="000000"/>
          <w:kern w:val="0"/>
          <w:sz w:val="16"/>
          <w:szCs w:val="16"/>
          <w:lang w:val="en-BE"/>
        </w:rPr>
        <w:t xml:space="preserve"> Task </w:t>
      </w:r>
      <w:proofErr w:type="spellStart"/>
      <w:r w:rsidRPr="007D12AC">
        <w:rPr>
          <w:rFonts w:ascii="Cascadia Mono" w:hAnsi="Cascadia Mono" w:cs="Cascadia Mono"/>
          <w:color w:val="000000"/>
          <w:kern w:val="0"/>
          <w:sz w:val="16"/>
          <w:szCs w:val="16"/>
          <w:lang w:val="en-BE"/>
        </w:rPr>
        <w:t>SaveToDb</w:t>
      </w:r>
      <w:proofErr w:type="spellEnd"/>
      <w:r w:rsidRPr="007D12AC">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w:t>
      </w:r>
      <w:r w:rsidRPr="007D12AC">
        <w:rPr>
          <w:rFonts w:ascii="Cascadia Mono" w:hAnsi="Cascadia Mono" w:cs="Cascadia Mono"/>
          <w:color w:val="000000"/>
          <w:kern w:val="0"/>
          <w:sz w:val="16"/>
          <w:szCs w:val="16"/>
          <w:lang w:val="en-BE"/>
        </w:rPr>
        <w:t>)</w:t>
      </w:r>
    </w:p>
    <w:p w14:paraId="7C61FA5B"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p>
    <w:p w14:paraId="55CE7735"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save to </w:t>
      </w:r>
      <w:proofErr w:type="spellStart"/>
      <w:r w:rsidRPr="007D12AC">
        <w:rPr>
          <w:rFonts w:ascii="Cascadia Mono" w:hAnsi="Cascadia Mono" w:cs="Cascadia Mono"/>
          <w:color w:val="008000"/>
          <w:kern w:val="0"/>
          <w:sz w:val="16"/>
          <w:szCs w:val="16"/>
          <w:lang w:val="en-BE"/>
        </w:rPr>
        <w:t>db</w:t>
      </w:r>
      <w:proofErr w:type="spellEnd"/>
      <w:r w:rsidRPr="007D12AC">
        <w:rPr>
          <w:rFonts w:ascii="Cascadia Mono" w:hAnsi="Cascadia Mono" w:cs="Cascadia Mono"/>
          <w:color w:val="008000"/>
          <w:kern w:val="0"/>
          <w:sz w:val="16"/>
          <w:szCs w:val="16"/>
          <w:lang w:val="en-BE"/>
        </w:rPr>
        <w:t xml:space="preserve"> logic</w:t>
      </w:r>
    </w:p>
    <w:p w14:paraId="6CC019B9"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p>
    <w:p w14:paraId="20A7B682"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5D116D12"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other shared methods</w:t>
      </w:r>
    </w:p>
    <w:p w14:paraId="5BF8BB81" w14:textId="77777777" w:rsidR="007D12AC" w:rsidRDefault="007D12AC" w:rsidP="007D12AC">
      <w:pPr>
        <w:keepNext/>
        <w:keepLines/>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w:t>
      </w:r>
    </w:p>
    <w:p w14:paraId="6872BFE2" w14:textId="15382FB3" w:rsidR="00454E77" w:rsidRDefault="00454E77" w:rsidP="001011A3">
      <w:pPr>
        <w:autoSpaceDE w:val="0"/>
        <w:autoSpaceDN w:val="0"/>
        <w:adjustRightInd w:val="0"/>
        <w:spacing w:after="0" w:line="240" w:lineRule="auto"/>
        <w:rPr>
          <w:lang w:val="en-BE"/>
        </w:rPr>
      </w:pPr>
      <w:r w:rsidRPr="00454E77">
        <w:rPr>
          <w:lang w:val="en-BE"/>
        </w:rPr>
        <w:t>The logic previously applied uniformly to all entities was now divided into separate strategies for libraries and other entities.</w:t>
      </w:r>
    </w:p>
    <w:p w14:paraId="7DA4EC6C" w14:textId="77777777" w:rsidR="00F014EE" w:rsidRDefault="00F014EE" w:rsidP="001011A3">
      <w:pPr>
        <w:autoSpaceDE w:val="0"/>
        <w:autoSpaceDN w:val="0"/>
        <w:adjustRightInd w:val="0"/>
        <w:spacing w:after="0" w:line="240" w:lineRule="auto"/>
        <w:rPr>
          <w:rFonts w:ascii="Cascadia Mono" w:hAnsi="Cascadia Mono" w:cs="Cascadia Mono"/>
          <w:color w:val="0000FF"/>
          <w:kern w:val="0"/>
          <w:sz w:val="16"/>
          <w:szCs w:val="16"/>
          <w:lang w:val="en-BE"/>
        </w:rPr>
      </w:pPr>
    </w:p>
    <w:p w14:paraId="0596F823" w14:textId="2C3B652B"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2B91AF"/>
          <w:kern w:val="0"/>
          <w:sz w:val="16"/>
          <w:szCs w:val="16"/>
          <w:lang w:val="en-BE"/>
        </w:rPr>
        <w:t>DefaultImportStrategy</w:t>
      </w:r>
      <w:proofErr w:type="spellEnd"/>
      <w:r w:rsidRPr="001011A3">
        <w:rPr>
          <w:rFonts w:ascii="Cascadia Mono" w:hAnsi="Cascadia Mono" w:cs="Cascadia Mono"/>
          <w:color w:val="000000"/>
          <w:kern w:val="0"/>
          <w:sz w:val="16"/>
          <w:szCs w:val="16"/>
          <w:lang w:val="en-BE"/>
        </w:rPr>
        <w:t xml:space="preserve"> : </w:t>
      </w:r>
      <w:proofErr w:type="spellStart"/>
      <w:r w:rsidRPr="001011A3">
        <w:rPr>
          <w:rFonts w:ascii="Cascadia Mono" w:hAnsi="Cascadia Mono" w:cs="Cascadia Mono"/>
          <w:color w:val="000000"/>
          <w:kern w:val="0"/>
          <w:sz w:val="16"/>
          <w:szCs w:val="16"/>
          <w:lang w:val="en-BE"/>
        </w:rPr>
        <w:t>BaseImportStrategy</w:t>
      </w:r>
      <w:proofErr w:type="spellEnd"/>
    </w:p>
    <w:p w14:paraId="63305B77" w14:textId="0BBA0C98"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2E079250" w14:textId="77777777" w:rsidR="00E83BDD"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w:t>
      </w:r>
      <w:proofErr w:type="spellStart"/>
      <w:r w:rsidRPr="001011A3">
        <w:rPr>
          <w:rFonts w:ascii="Cascadia Mono" w:hAnsi="Cascadia Mono" w:cs="Cascadia Mono"/>
          <w:color w:val="000000"/>
          <w:kern w:val="0"/>
          <w:sz w:val="16"/>
          <w:szCs w:val="16"/>
          <w:lang w:val="en-BE"/>
        </w:rPr>
        <w:t>FunctionResponse</w:t>
      </w:r>
      <w:proofErr w:type="spellEnd"/>
      <w:r w:rsidRPr="001011A3">
        <w:rPr>
          <w:rFonts w:ascii="Cascadia Mono" w:hAnsi="Cascadia Mono" w:cs="Cascadia Mono"/>
          <w:color w:val="000000"/>
          <w:kern w:val="0"/>
          <w:sz w:val="16"/>
          <w:szCs w:val="16"/>
          <w:lang w:val="en-BE"/>
        </w:rPr>
        <w:t>&gt; Execute(</w:t>
      </w:r>
      <w:proofErr w:type="spellStart"/>
      <w:r w:rsidRPr="001011A3">
        <w:rPr>
          <w:rFonts w:ascii="Cascadia Mono" w:hAnsi="Cascadia Mono" w:cs="Cascadia Mono"/>
          <w:color w:val="000000"/>
          <w:kern w:val="0"/>
          <w:sz w:val="16"/>
          <w:szCs w:val="16"/>
          <w:lang w:val="en-BE"/>
        </w:rPr>
        <w:t>ImportExportTranslationField</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importData</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IEntityRepository</w:t>
      </w:r>
      <w:proofErr w:type="spellEnd"/>
      <w:r w:rsidRPr="001011A3">
        <w:rPr>
          <w:rFonts w:ascii="Cascadia Mono" w:hAnsi="Cascadia Mono" w:cs="Cascadia Mono"/>
          <w:color w:val="000000"/>
          <w:kern w:val="0"/>
          <w:sz w:val="16"/>
          <w:szCs w:val="16"/>
          <w:lang w:val="en-BE"/>
        </w:rPr>
        <w:t xml:space="preserve"> repo, </w:t>
      </w:r>
      <w:proofErr w:type="spellStart"/>
      <w:r w:rsidRPr="001011A3">
        <w:rPr>
          <w:rFonts w:ascii="Cascadia Mono" w:hAnsi="Cascadia Mono" w:cs="Cascadia Mono"/>
          <w:color w:val="000000"/>
          <w:kern w:val="0"/>
          <w:sz w:val="16"/>
          <w:szCs w:val="16"/>
          <w:lang w:val="en-BE"/>
        </w:rPr>
        <w:t>AdifoDomainType</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domainType</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ImportTranslations</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importTranslationsClass</w:t>
      </w:r>
      <w:proofErr w:type="spellEnd"/>
      <w:r w:rsidRPr="001011A3">
        <w:rPr>
          <w:rFonts w:ascii="Cascadia Mono" w:hAnsi="Cascadia Mono" w:cs="Cascadia Mono"/>
          <w:color w:val="000000"/>
          <w:kern w:val="0"/>
          <w:sz w:val="16"/>
          <w:szCs w:val="16"/>
          <w:lang w:val="en-BE"/>
        </w:rPr>
        <w:t xml:space="preserve">) </w:t>
      </w:r>
    </w:p>
    <w:p w14:paraId="075FDD86" w14:textId="61D49018" w:rsidR="001011A3" w:rsidRPr="00E83BDD" w:rsidRDefault="001011A3"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sidR="00E83BDD">
        <w:rPr>
          <w:rFonts w:ascii="Cascadia Mono" w:hAnsi="Cascadia Mono" w:cs="Cascadia Mono"/>
          <w:color w:val="000000"/>
          <w:kern w:val="0"/>
          <w:sz w:val="16"/>
          <w:szCs w:val="16"/>
          <w:lang w:val="en-BE"/>
        </w:rPr>
        <w:t xml:space="preserve"> </w:t>
      </w:r>
      <w:r w:rsidR="00E83BDD" w:rsidRPr="007D12AC">
        <w:rPr>
          <w:rFonts w:ascii="Cascadia Mono" w:hAnsi="Cascadia Mono" w:cs="Cascadia Mono"/>
          <w:color w:val="008000"/>
          <w:kern w:val="0"/>
          <w:sz w:val="16"/>
          <w:szCs w:val="16"/>
          <w:lang w:val="en-BE"/>
        </w:rPr>
        <w:t xml:space="preserve">// </w:t>
      </w:r>
      <w:r w:rsidR="00E83BDD">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32633B36" w14:textId="7A051E57" w:rsid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39A8435C" w14:textId="48A36876"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proofErr w:type="spellStart"/>
      <w:r>
        <w:rPr>
          <w:rFonts w:ascii="Cascadia Mono" w:hAnsi="Cascadia Mono" w:cs="Cascadia Mono"/>
          <w:color w:val="2B91AF"/>
          <w:kern w:val="0"/>
          <w:sz w:val="16"/>
          <w:szCs w:val="16"/>
          <w:lang w:val="en-BE"/>
        </w:rPr>
        <w:t>LibraryI</w:t>
      </w:r>
      <w:r w:rsidRPr="001011A3">
        <w:rPr>
          <w:rFonts w:ascii="Cascadia Mono" w:hAnsi="Cascadia Mono" w:cs="Cascadia Mono"/>
          <w:color w:val="2B91AF"/>
          <w:kern w:val="0"/>
          <w:sz w:val="16"/>
          <w:szCs w:val="16"/>
          <w:lang w:val="en-BE"/>
        </w:rPr>
        <w:t>mportStrategy</w:t>
      </w:r>
      <w:proofErr w:type="spellEnd"/>
      <w:r w:rsidRPr="001011A3">
        <w:rPr>
          <w:rFonts w:ascii="Cascadia Mono" w:hAnsi="Cascadia Mono" w:cs="Cascadia Mono"/>
          <w:color w:val="000000"/>
          <w:kern w:val="0"/>
          <w:sz w:val="16"/>
          <w:szCs w:val="16"/>
          <w:lang w:val="en-BE"/>
        </w:rPr>
        <w:t xml:space="preserve"> : </w:t>
      </w:r>
      <w:proofErr w:type="spellStart"/>
      <w:r w:rsidRPr="001011A3">
        <w:rPr>
          <w:rFonts w:ascii="Cascadia Mono" w:hAnsi="Cascadia Mono" w:cs="Cascadia Mono"/>
          <w:color w:val="000000"/>
          <w:kern w:val="0"/>
          <w:sz w:val="16"/>
          <w:szCs w:val="16"/>
          <w:lang w:val="en-BE"/>
        </w:rPr>
        <w:t>BaseImportStrategy</w:t>
      </w:r>
      <w:proofErr w:type="spellEnd"/>
    </w:p>
    <w:p w14:paraId="072CF40C" w14:textId="77777777"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629B18BE" w14:textId="0A686731" w:rsidR="001011A3"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w:t>
      </w:r>
      <w:proofErr w:type="spellStart"/>
      <w:r w:rsidRPr="001011A3">
        <w:rPr>
          <w:rFonts w:ascii="Cascadia Mono" w:hAnsi="Cascadia Mono" w:cs="Cascadia Mono"/>
          <w:color w:val="000000"/>
          <w:kern w:val="0"/>
          <w:sz w:val="16"/>
          <w:szCs w:val="16"/>
          <w:lang w:val="en-BE"/>
        </w:rPr>
        <w:t>FunctionResponse</w:t>
      </w:r>
      <w:proofErr w:type="spellEnd"/>
      <w:r w:rsidRPr="001011A3">
        <w:rPr>
          <w:rFonts w:ascii="Cascadia Mono" w:hAnsi="Cascadia Mono" w:cs="Cascadia Mono"/>
          <w:color w:val="000000"/>
          <w:kern w:val="0"/>
          <w:sz w:val="16"/>
          <w:szCs w:val="16"/>
          <w:lang w:val="en-BE"/>
        </w:rPr>
        <w:t>&gt; Execute(</w:t>
      </w:r>
      <w:r w:rsidR="00454E77">
        <w:rPr>
          <w:rFonts w:ascii="Cascadia Mono" w:hAnsi="Cascadia Mono" w:cs="Cascadia Mono"/>
          <w:color w:val="000000"/>
          <w:kern w:val="0"/>
          <w:sz w:val="16"/>
          <w:szCs w:val="16"/>
          <w:lang w:val="en-BE"/>
        </w:rPr>
        <w:t>...</w:t>
      </w:r>
      <w:r w:rsidRPr="001011A3">
        <w:rPr>
          <w:rFonts w:ascii="Cascadia Mono" w:hAnsi="Cascadia Mono" w:cs="Cascadia Mono"/>
          <w:color w:val="000000"/>
          <w:kern w:val="0"/>
          <w:sz w:val="16"/>
          <w:szCs w:val="16"/>
          <w:lang w:val="en-BE"/>
        </w:rPr>
        <w:t xml:space="preserve">) </w:t>
      </w:r>
    </w:p>
    <w:p w14:paraId="2E54A6A9" w14:textId="77777777" w:rsidR="00E83BDD" w:rsidRPr="00E83BDD" w:rsidRDefault="00E83BDD"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w:t>
      </w:r>
      <w:r>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616D048E" w14:textId="1505DE27" w:rsidR="00E83BDD" w:rsidRDefault="00E83BDD"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Pr>
          <w:rFonts w:ascii="Cascadia Mono" w:hAnsi="Cascadia Mono" w:cs="Cascadia Mono"/>
          <w:color w:val="000000"/>
          <w:kern w:val="0"/>
          <w:sz w:val="16"/>
          <w:szCs w:val="16"/>
          <w:lang w:val="en-BE"/>
        </w:rPr>
        <w:t xml:space="preserve"> </w:t>
      </w:r>
    </w:p>
    <w:p w14:paraId="2D2FF425" w14:textId="3169FB93" w:rsidR="00E83BDD" w:rsidRPr="001011A3" w:rsidRDefault="00E83BDD" w:rsidP="008E175B">
      <w:pPr>
        <w:keepNext/>
        <w:keepLines/>
        <w:autoSpaceDE w:val="0"/>
        <w:autoSpaceDN w:val="0"/>
        <w:adjustRightInd w:val="0"/>
        <w:spacing w:after="0" w:line="240" w:lineRule="auto"/>
        <w:ind w:firstLine="720"/>
        <w:rPr>
          <w:rFonts w:ascii="Cascadia Mono" w:hAnsi="Cascadia Mono" w:cs="Cascadia Mono"/>
          <w:color w:val="000000"/>
          <w:kern w:val="0"/>
          <w:sz w:val="16"/>
          <w:szCs w:val="16"/>
          <w:lang w:val="en-BE"/>
        </w:rPr>
      </w:pPr>
      <w:r>
        <w:rPr>
          <w:rFonts w:ascii="Cascadia Mono" w:hAnsi="Cascadia Mono" w:cs="Cascadia Mono"/>
          <w:color w:val="008000"/>
          <w:kern w:val="0"/>
          <w:sz w:val="16"/>
          <w:szCs w:val="16"/>
          <w:lang w:val="en-BE"/>
        </w:rPr>
        <w:t>// library specific helper methods</w:t>
      </w:r>
    </w:p>
    <w:p w14:paraId="3EF49EEA" w14:textId="48B244C5" w:rsid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303C6756" w14:textId="77777777" w:rsidR="00F014EE" w:rsidRDefault="00F014EE" w:rsidP="001011A3">
      <w:pPr>
        <w:autoSpaceDE w:val="0"/>
        <w:autoSpaceDN w:val="0"/>
        <w:adjustRightInd w:val="0"/>
        <w:spacing w:after="0" w:line="240" w:lineRule="auto"/>
        <w:rPr>
          <w:lang w:val="en-BE"/>
        </w:rPr>
      </w:pPr>
      <w:r w:rsidRPr="00F014EE">
        <w:rPr>
          <w:lang w:val="en-BE"/>
        </w:rPr>
        <w:t>This modular structure facilitated the seamless addition of new entity-specific strategies, such as for parameters.</w:t>
      </w:r>
    </w:p>
    <w:p w14:paraId="6473095F" w14:textId="77777777" w:rsidR="00F014EE" w:rsidRDefault="00F014EE" w:rsidP="001011A3">
      <w:pPr>
        <w:autoSpaceDE w:val="0"/>
        <w:autoSpaceDN w:val="0"/>
        <w:adjustRightInd w:val="0"/>
        <w:spacing w:after="0" w:line="240" w:lineRule="auto"/>
        <w:rPr>
          <w:rFonts w:ascii="Cascadia Mono" w:hAnsi="Cascadia Mono" w:cs="Cascadia Mono"/>
          <w:color w:val="0000FF"/>
          <w:kern w:val="0"/>
          <w:sz w:val="16"/>
          <w:szCs w:val="16"/>
          <w:lang w:val="en-BE"/>
        </w:rPr>
      </w:pPr>
    </w:p>
    <w:p w14:paraId="7ECA3555" w14:textId="4BADC533"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proofErr w:type="spellStart"/>
      <w:r w:rsidR="00E83BDD">
        <w:rPr>
          <w:rFonts w:ascii="Cascadia Mono" w:hAnsi="Cascadia Mono" w:cs="Cascadia Mono"/>
          <w:color w:val="2B91AF"/>
          <w:kern w:val="0"/>
          <w:sz w:val="16"/>
          <w:szCs w:val="16"/>
          <w:lang w:val="en-BE"/>
        </w:rPr>
        <w:t>ParameterIm</w:t>
      </w:r>
      <w:r w:rsidRPr="001011A3">
        <w:rPr>
          <w:rFonts w:ascii="Cascadia Mono" w:hAnsi="Cascadia Mono" w:cs="Cascadia Mono"/>
          <w:color w:val="2B91AF"/>
          <w:kern w:val="0"/>
          <w:sz w:val="16"/>
          <w:szCs w:val="16"/>
          <w:lang w:val="en-BE"/>
        </w:rPr>
        <w:t>portStrategy</w:t>
      </w:r>
      <w:proofErr w:type="spellEnd"/>
      <w:r w:rsidRPr="001011A3">
        <w:rPr>
          <w:rFonts w:ascii="Cascadia Mono" w:hAnsi="Cascadia Mono" w:cs="Cascadia Mono"/>
          <w:color w:val="000000"/>
          <w:kern w:val="0"/>
          <w:sz w:val="16"/>
          <w:szCs w:val="16"/>
          <w:lang w:val="en-BE"/>
        </w:rPr>
        <w:t xml:space="preserve"> : </w:t>
      </w:r>
      <w:proofErr w:type="spellStart"/>
      <w:r w:rsidRPr="001011A3">
        <w:rPr>
          <w:rFonts w:ascii="Cascadia Mono" w:hAnsi="Cascadia Mono" w:cs="Cascadia Mono"/>
          <w:color w:val="000000"/>
          <w:kern w:val="0"/>
          <w:sz w:val="16"/>
          <w:szCs w:val="16"/>
          <w:lang w:val="en-BE"/>
        </w:rPr>
        <w:t>BaseImportStrategy</w:t>
      </w:r>
      <w:proofErr w:type="spellEnd"/>
    </w:p>
    <w:p w14:paraId="2E6D01FB" w14:textId="77777777"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42706FF7" w14:textId="07FEAB79" w:rsidR="00E83BDD"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w:t>
      </w:r>
      <w:proofErr w:type="spellStart"/>
      <w:r w:rsidRPr="001011A3">
        <w:rPr>
          <w:rFonts w:ascii="Cascadia Mono" w:hAnsi="Cascadia Mono" w:cs="Cascadia Mono"/>
          <w:color w:val="000000"/>
          <w:kern w:val="0"/>
          <w:sz w:val="16"/>
          <w:szCs w:val="16"/>
          <w:lang w:val="en-BE"/>
        </w:rPr>
        <w:t>FunctionResponse</w:t>
      </w:r>
      <w:proofErr w:type="spellEnd"/>
      <w:r w:rsidRPr="001011A3">
        <w:rPr>
          <w:rFonts w:ascii="Cascadia Mono" w:hAnsi="Cascadia Mono" w:cs="Cascadia Mono"/>
          <w:color w:val="000000"/>
          <w:kern w:val="0"/>
          <w:sz w:val="16"/>
          <w:szCs w:val="16"/>
          <w:lang w:val="en-BE"/>
        </w:rPr>
        <w:t>&gt; Execute(</w:t>
      </w:r>
      <w:r w:rsidR="00454E77">
        <w:rPr>
          <w:rFonts w:ascii="Cascadia Mono" w:hAnsi="Cascadia Mono" w:cs="Cascadia Mono"/>
          <w:color w:val="000000"/>
          <w:kern w:val="0"/>
          <w:sz w:val="16"/>
          <w:szCs w:val="16"/>
          <w:lang w:val="en-BE"/>
        </w:rPr>
        <w:t>...</w:t>
      </w:r>
      <w:r w:rsidRPr="001011A3">
        <w:rPr>
          <w:rFonts w:ascii="Cascadia Mono" w:hAnsi="Cascadia Mono" w:cs="Cascadia Mono"/>
          <w:color w:val="000000"/>
          <w:kern w:val="0"/>
          <w:sz w:val="16"/>
          <w:szCs w:val="16"/>
          <w:lang w:val="en-BE"/>
        </w:rPr>
        <w:t xml:space="preserve">) </w:t>
      </w:r>
    </w:p>
    <w:p w14:paraId="1747B2AF" w14:textId="77777777" w:rsidR="00E83BDD" w:rsidRPr="00E83BDD" w:rsidRDefault="00E83BDD"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w:t>
      </w:r>
      <w:r>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349E9900" w14:textId="77777777" w:rsidR="00E83BDD" w:rsidRDefault="00E83BDD" w:rsidP="00E83BDD">
      <w:pPr>
        <w:autoSpaceDE w:val="0"/>
        <w:autoSpaceDN w:val="0"/>
        <w:adjustRightInd w:val="0"/>
        <w:spacing w:after="0" w:line="240" w:lineRule="auto"/>
        <w:ind w:left="720"/>
        <w:rPr>
          <w:rFonts w:ascii="Cascadia Mono" w:hAnsi="Cascadia Mono" w:cs="Cascadia Mono"/>
          <w:color w:val="000000"/>
          <w:kern w:val="0"/>
          <w:sz w:val="16"/>
          <w:szCs w:val="16"/>
          <w:lang w:val="en-BE"/>
        </w:rPr>
      </w:pPr>
      <w:r>
        <w:rPr>
          <w:rFonts w:ascii="Cascadia Mono" w:hAnsi="Cascadia Mono" w:cs="Cascadia Mono"/>
          <w:color w:val="000000"/>
          <w:kern w:val="0"/>
          <w:sz w:val="16"/>
          <w:szCs w:val="16"/>
          <w:lang w:val="en-BE"/>
        </w:rPr>
        <w:t xml:space="preserve"> </w:t>
      </w:r>
    </w:p>
    <w:p w14:paraId="26F1B6A7" w14:textId="3C2DA567" w:rsidR="001011A3" w:rsidRPr="001011A3" w:rsidRDefault="00E83BDD" w:rsidP="00E83BDD">
      <w:pPr>
        <w:keepNext/>
        <w:keepLines/>
        <w:autoSpaceDE w:val="0"/>
        <w:autoSpaceDN w:val="0"/>
        <w:adjustRightInd w:val="0"/>
        <w:spacing w:after="0" w:line="240" w:lineRule="auto"/>
        <w:ind w:firstLine="720"/>
        <w:rPr>
          <w:rFonts w:ascii="Cascadia Mono" w:hAnsi="Cascadia Mono" w:cs="Cascadia Mono"/>
          <w:color w:val="000000"/>
          <w:kern w:val="0"/>
          <w:sz w:val="16"/>
          <w:szCs w:val="16"/>
          <w:lang w:val="en-BE"/>
        </w:rPr>
      </w:pPr>
      <w:r>
        <w:rPr>
          <w:rFonts w:ascii="Cascadia Mono" w:hAnsi="Cascadia Mono" w:cs="Cascadia Mono"/>
          <w:color w:val="008000"/>
          <w:kern w:val="0"/>
          <w:sz w:val="16"/>
          <w:szCs w:val="16"/>
          <w:lang w:val="en-BE"/>
        </w:rPr>
        <w:t>// Parameter specific helper methods</w:t>
      </w:r>
    </w:p>
    <w:p w14:paraId="3B1EFA9D" w14:textId="69C840DE" w:rsidR="008E175B" w:rsidRPr="008E175B" w:rsidRDefault="001011A3" w:rsidP="008E175B">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1676993A" w14:textId="5EE0F739" w:rsidR="00F014EE" w:rsidRDefault="00F014EE" w:rsidP="008E175B">
      <w:pPr>
        <w:pStyle w:val="code0"/>
        <w:rPr>
          <w:rFonts w:asciiTheme="minorHAnsi" w:hAnsiTheme="minorHAnsi" w:cstheme="minorBidi"/>
          <w:kern w:val="2"/>
          <w:sz w:val="24"/>
          <w:szCs w:val="24"/>
        </w:rPr>
      </w:pPr>
      <w:r w:rsidRPr="00F014EE">
        <w:rPr>
          <w:rFonts w:asciiTheme="minorHAnsi" w:hAnsiTheme="minorHAnsi" w:cstheme="minorBidi"/>
          <w:kern w:val="2"/>
          <w:sz w:val="24"/>
          <w:szCs w:val="24"/>
        </w:rPr>
        <w:t xml:space="preserve">A </w:t>
      </w:r>
      <w:proofErr w:type="spellStart"/>
      <w:r w:rsidRPr="00F014EE">
        <w:rPr>
          <w:rFonts w:asciiTheme="minorHAnsi" w:hAnsiTheme="minorHAnsi" w:cstheme="minorBidi"/>
          <w:kern w:val="2"/>
          <w:sz w:val="24"/>
          <w:szCs w:val="24"/>
        </w:rPr>
        <w:t>GetImportStrategy</w:t>
      </w:r>
      <w:proofErr w:type="spellEnd"/>
      <w:r w:rsidRPr="00F014EE">
        <w:rPr>
          <w:rFonts w:asciiTheme="minorHAnsi" w:hAnsiTheme="minorHAnsi" w:cstheme="minorBidi"/>
          <w:kern w:val="2"/>
          <w:sz w:val="24"/>
          <w:szCs w:val="24"/>
        </w:rPr>
        <w:t xml:space="preserve"> method determined the appropriate strategy based on the entity type, abstracting the strategy selection process from the executor.</w:t>
      </w:r>
    </w:p>
    <w:p w14:paraId="7DA2052F" w14:textId="77777777" w:rsidR="00F014EE" w:rsidRDefault="00F014EE" w:rsidP="008E175B">
      <w:pPr>
        <w:pStyle w:val="code0"/>
        <w:rPr>
          <w:color w:val="0000FF"/>
          <w:lang w:val="en-BE"/>
        </w:rPr>
      </w:pPr>
    </w:p>
    <w:p w14:paraId="14240C2C" w14:textId="7779258A" w:rsidR="008E175B" w:rsidRDefault="008E175B" w:rsidP="008E175B">
      <w:pPr>
        <w:pStyle w:val="code0"/>
        <w:rPr>
          <w:lang w:val="en-BE"/>
        </w:rPr>
      </w:pPr>
      <w:r>
        <w:rPr>
          <w:color w:val="0000FF"/>
          <w:lang w:val="en-BE"/>
        </w:rPr>
        <w:t>private</w:t>
      </w:r>
      <w:r>
        <w:rPr>
          <w:lang w:val="en-BE"/>
        </w:rPr>
        <w:t xml:space="preserve"> </w:t>
      </w:r>
      <w:proofErr w:type="spellStart"/>
      <w:r>
        <w:rPr>
          <w:lang w:val="en-BE"/>
        </w:rPr>
        <w:t>IImportStrategy</w:t>
      </w:r>
      <w:proofErr w:type="spellEnd"/>
      <w:r>
        <w:rPr>
          <w:lang w:val="en-BE"/>
        </w:rPr>
        <w:t xml:space="preserve"> </w:t>
      </w:r>
      <w:proofErr w:type="spellStart"/>
      <w:r>
        <w:rPr>
          <w:lang w:val="en-BE"/>
        </w:rPr>
        <w:t>GetImportStrategy</w:t>
      </w:r>
      <w:proofErr w:type="spellEnd"/>
      <w:r>
        <w:rPr>
          <w:lang w:val="en-BE"/>
        </w:rPr>
        <w:t>(</w:t>
      </w:r>
      <w:proofErr w:type="spellStart"/>
      <w:r>
        <w:rPr>
          <w:lang w:val="en-BE"/>
        </w:rPr>
        <w:t>AdifoDomainType</w:t>
      </w:r>
      <w:proofErr w:type="spellEnd"/>
      <w:r>
        <w:rPr>
          <w:lang w:val="en-BE"/>
        </w:rPr>
        <w:t xml:space="preserve"> type)</w:t>
      </w:r>
    </w:p>
    <w:p w14:paraId="45F3B5D9" w14:textId="77777777" w:rsidR="008E175B" w:rsidRDefault="008E175B" w:rsidP="008E175B">
      <w:pPr>
        <w:pStyle w:val="code0"/>
        <w:rPr>
          <w:lang w:val="en-BE"/>
        </w:rPr>
      </w:pPr>
      <w:r>
        <w:rPr>
          <w:lang w:val="en-BE"/>
        </w:rPr>
        <w:t>{</w:t>
      </w:r>
    </w:p>
    <w:p w14:paraId="319412B6" w14:textId="77777777" w:rsidR="008E175B" w:rsidRDefault="008E175B" w:rsidP="008E175B">
      <w:pPr>
        <w:pStyle w:val="code0"/>
        <w:rPr>
          <w:color w:val="0000FF"/>
          <w:lang w:val="en-BE"/>
        </w:rPr>
      </w:pPr>
      <w:r>
        <w:rPr>
          <w:lang w:val="en-BE"/>
        </w:rPr>
        <w:t xml:space="preserve">    </w:t>
      </w:r>
      <w:r>
        <w:rPr>
          <w:color w:val="0000FF"/>
          <w:lang w:val="en-BE"/>
        </w:rPr>
        <w:t>return</w:t>
      </w:r>
      <w:r>
        <w:rPr>
          <w:lang w:val="en-BE"/>
        </w:rPr>
        <w:t xml:space="preserve"> </w:t>
      </w:r>
      <w:proofErr w:type="spellStart"/>
      <w:r>
        <w:rPr>
          <w:lang w:val="en-BE"/>
        </w:rPr>
        <w:t>type.Name</w:t>
      </w:r>
      <w:proofErr w:type="spellEnd"/>
      <w:r>
        <w:rPr>
          <w:lang w:val="en-BE"/>
        </w:rPr>
        <w:t xml:space="preserve"> </w:t>
      </w:r>
      <w:r>
        <w:rPr>
          <w:color w:val="0000FF"/>
          <w:lang w:val="en-BE"/>
        </w:rPr>
        <w:t>switch</w:t>
      </w:r>
    </w:p>
    <w:p w14:paraId="189E9188" w14:textId="77777777" w:rsidR="008E175B" w:rsidRDefault="008E175B" w:rsidP="008E175B">
      <w:pPr>
        <w:pStyle w:val="code0"/>
        <w:rPr>
          <w:lang w:val="en-BE"/>
        </w:rPr>
      </w:pPr>
      <w:r>
        <w:rPr>
          <w:lang w:val="en-BE"/>
        </w:rPr>
        <w:t xml:space="preserve">    {</w:t>
      </w:r>
    </w:p>
    <w:p w14:paraId="1641D7D7" w14:textId="77777777" w:rsidR="008E175B" w:rsidRDefault="008E175B" w:rsidP="008E175B">
      <w:pPr>
        <w:pStyle w:val="code0"/>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BestmixDomainType.Library</w:t>
      </w:r>
      <w:proofErr w:type="spellEnd"/>
      <w:r>
        <w:rPr>
          <w:lang w:val="en-BE"/>
        </w:rPr>
        <w:t xml:space="preserve">) =&gt; </w:t>
      </w:r>
      <w:r>
        <w:rPr>
          <w:color w:val="0000FF"/>
          <w:lang w:val="en-BE"/>
        </w:rPr>
        <w:t>new</w:t>
      </w:r>
      <w:r>
        <w:rPr>
          <w:lang w:val="en-BE"/>
        </w:rPr>
        <w:t xml:space="preserve"> </w:t>
      </w:r>
      <w:proofErr w:type="spellStart"/>
      <w:r>
        <w:rPr>
          <w:lang w:val="en-BE"/>
        </w:rPr>
        <w:t>LibraryImportStrategy</w:t>
      </w:r>
      <w:proofErr w:type="spellEnd"/>
      <w:r>
        <w:rPr>
          <w:lang w:val="en-BE"/>
        </w:rPr>
        <w:t>(),</w:t>
      </w:r>
    </w:p>
    <w:p w14:paraId="770206E1" w14:textId="77777777" w:rsidR="008E175B" w:rsidRDefault="008E175B" w:rsidP="008E175B">
      <w:pPr>
        <w:pStyle w:val="code0"/>
        <w:rPr>
          <w:lang w:val="en-BE"/>
        </w:rPr>
      </w:pPr>
    </w:p>
    <w:p w14:paraId="23CED349" w14:textId="77777777" w:rsidR="008E175B" w:rsidRDefault="008E175B" w:rsidP="008E175B">
      <w:pPr>
        <w:pStyle w:val="code0"/>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BestmixDomainType.Parameter</w:t>
      </w:r>
      <w:proofErr w:type="spellEnd"/>
      <w:r>
        <w:rPr>
          <w:lang w:val="en-BE"/>
        </w:rPr>
        <w:t xml:space="preserve">) =&gt; </w:t>
      </w:r>
      <w:r>
        <w:rPr>
          <w:color w:val="0000FF"/>
          <w:lang w:val="en-BE"/>
        </w:rPr>
        <w:t>new</w:t>
      </w:r>
      <w:r>
        <w:rPr>
          <w:lang w:val="en-BE"/>
        </w:rPr>
        <w:t xml:space="preserve"> </w:t>
      </w:r>
      <w:proofErr w:type="spellStart"/>
      <w:r>
        <w:rPr>
          <w:lang w:val="en-BE"/>
        </w:rPr>
        <w:t>ParameterImportStrategy</w:t>
      </w:r>
      <w:proofErr w:type="spellEnd"/>
      <w:r>
        <w:rPr>
          <w:lang w:val="en-BE"/>
        </w:rPr>
        <w:t>(),</w:t>
      </w:r>
    </w:p>
    <w:p w14:paraId="508C6093" w14:textId="77777777" w:rsidR="008E175B" w:rsidRDefault="008E175B" w:rsidP="008E175B">
      <w:pPr>
        <w:pStyle w:val="code0"/>
        <w:rPr>
          <w:lang w:val="en-BE"/>
        </w:rPr>
      </w:pPr>
    </w:p>
    <w:p w14:paraId="3461C510" w14:textId="77777777" w:rsidR="008E175B" w:rsidRDefault="008E175B" w:rsidP="008E175B">
      <w:pPr>
        <w:pStyle w:val="code0"/>
        <w:rPr>
          <w:lang w:val="en-BE"/>
        </w:rPr>
      </w:pPr>
      <w:r>
        <w:rPr>
          <w:lang w:val="en-BE"/>
        </w:rPr>
        <w:t xml:space="preserve">        </w:t>
      </w:r>
      <w:r>
        <w:rPr>
          <w:color w:val="0000FF"/>
          <w:lang w:val="en-BE"/>
        </w:rPr>
        <w:t>_</w:t>
      </w:r>
      <w:r>
        <w:rPr>
          <w:lang w:val="en-BE"/>
        </w:rPr>
        <w:t xml:space="preserve"> =&gt; </w:t>
      </w:r>
      <w:r>
        <w:rPr>
          <w:color w:val="0000FF"/>
          <w:lang w:val="en-BE"/>
        </w:rPr>
        <w:t>new</w:t>
      </w:r>
      <w:r>
        <w:rPr>
          <w:lang w:val="en-BE"/>
        </w:rPr>
        <w:t xml:space="preserve"> </w:t>
      </w:r>
      <w:proofErr w:type="spellStart"/>
      <w:r>
        <w:rPr>
          <w:lang w:val="en-BE"/>
        </w:rPr>
        <w:t>DefaultImportStrategy</w:t>
      </w:r>
      <w:proofErr w:type="spellEnd"/>
      <w:r>
        <w:rPr>
          <w:lang w:val="en-BE"/>
        </w:rPr>
        <w:t>(),</w:t>
      </w:r>
    </w:p>
    <w:p w14:paraId="25D1D29A" w14:textId="77777777" w:rsidR="008E175B" w:rsidRDefault="008E175B" w:rsidP="008E175B">
      <w:pPr>
        <w:pStyle w:val="code0"/>
        <w:rPr>
          <w:lang w:val="en-BE"/>
        </w:rPr>
      </w:pPr>
      <w:r>
        <w:rPr>
          <w:lang w:val="en-BE"/>
        </w:rPr>
        <w:t xml:space="preserve">    };</w:t>
      </w:r>
    </w:p>
    <w:p w14:paraId="3AB0C9AC" w14:textId="41A41AC5" w:rsidR="008E175B" w:rsidRDefault="008E175B" w:rsidP="008E175B">
      <w:pPr>
        <w:pStyle w:val="code0"/>
        <w:rPr>
          <w:lang w:val="en-BE"/>
        </w:rPr>
      </w:pPr>
      <w:r>
        <w:rPr>
          <w:lang w:val="en-BE"/>
        </w:rPr>
        <w:t xml:space="preserve">} </w:t>
      </w:r>
    </w:p>
    <w:p w14:paraId="4DD83DCB" w14:textId="77777777" w:rsidR="008E175B" w:rsidRDefault="008E175B" w:rsidP="008E175B">
      <w:pPr>
        <w:rPr>
          <w:lang w:val="en-BE"/>
        </w:rPr>
      </w:pPr>
    </w:p>
    <w:p w14:paraId="735A122C" w14:textId="77777777" w:rsidR="00F014EE" w:rsidRDefault="00F014EE" w:rsidP="005568AD">
      <w:pPr>
        <w:pStyle w:val="code0"/>
        <w:rPr>
          <w:rFonts w:asciiTheme="minorHAnsi" w:hAnsiTheme="minorHAnsi" w:cstheme="minorBidi"/>
          <w:kern w:val="2"/>
          <w:sz w:val="24"/>
          <w:szCs w:val="24"/>
          <w:lang w:val="en-BE"/>
        </w:rPr>
      </w:pPr>
      <w:r w:rsidRPr="00F014EE">
        <w:rPr>
          <w:rFonts w:asciiTheme="minorHAnsi" w:hAnsiTheme="minorHAnsi" w:cstheme="minorBidi"/>
          <w:kern w:val="2"/>
          <w:sz w:val="24"/>
          <w:szCs w:val="24"/>
          <w:lang w:val="en-BE"/>
        </w:rPr>
        <w:lastRenderedPageBreak/>
        <w:t xml:space="preserve">This implementation allowed the method executor to delegate work to the respective strategies without needing to know which strategy was being employed. </w:t>
      </w:r>
    </w:p>
    <w:p w14:paraId="552C8691" w14:textId="77777777" w:rsidR="00F014EE" w:rsidRDefault="00F014EE" w:rsidP="005568AD">
      <w:pPr>
        <w:pStyle w:val="code0"/>
        <w:rPr>
          <w:rFonts w:asciiTheme="minorHAnsi" w:hAnsiTheme="minorHAnsi" w:cstheme="minorBidi"/>
          <w:kern w:val="2"/>
          <w:sz w:val="24"/>
          <w:szCs w:val="24"/>
          <w:lang w:val="en-BE"/>
        </w:rPr>
      </w:pPr>
    </w:p>
    <w:p w14:paraId="4DF946BF" w14:textId="61780A35" w:rsidR="005568AD" w:rsidRDefault="005568AD" w:rsidP="005568AD">
      <w:pPr>
        <w:pStyle w:val="code0"/>
        <w:rPr>
          <w:lang w:val="en-BE"/>
        </w:rPr>
      </w:pPr>
      <w:r>
        <w:rPr>
          <w:lang w:val="en-BE"/>
        </w:rPr>
        <w:t>[</w:t>
      </w:r>
      <w:proofErr w:type="spellStart"/>
      <w:r>
        <w:rPr>
          <w:lang w:val="en-BE"/>
        </w:rPr>
        <w:t>ExecutesFunction</w:t>
      </w:r>
      <w:proofErr w:type="spellEnd"/>
      <w:r>
        <w:rPr>
          <w:lang w:val="en-BE"/>
        </w:rPr>
        <w:t>(</w:t>
      </w:r>
      <w:proofErr w:type="spellStart"/>
      <w:r>
        <w:rPr>
          <w:lang w:val="en-BE"/>
        </w:rPr>
        <w:t>nameof</w:t>
      </w:r>
      <w:proofErr w:type="spellEnd"/>
      <w:r>
        <w:rPr>
          <w:lang w:val="en-BE"/>
        </w:rPr>
        <w:t>(</w:t>
      </w:r>
      <w:proofErr w:type="spellStart"/>
      <w:r>
        <w:rPr>
          <w:lang w:val="en-BE"/>
        </w:rPr>
        <w:t>ApiFunction.ImportTranslations</w:t>
      </w:r>
      <w:proofErr w:type="spellEnd"/>
      <w:r>
        <w:rPr>
          <w:lang w:val="en-BE"/>
        </w:rPr>
        <w:t>))]</w:t>
      </w:r>
    </w:p>
    <w:p w14:paraId="6F1BE7D3" w14:textId="77777777" w:rsidR="005568AD" w:rsidRDefault="005568AD" w:rsidP="005568AD">
      <w:pPr>
        <w:pStyle w:val="code0"/>
        <w:rPr>
          <w:lang w:val="en-BE"/>
        </w:rPr>
      </w:pPr>
      <w:r>
        <w:rPr>
          <w:color w:val="0000FF"/>
          <w:lang w:val="en-BE"/>
        </w:rPr>
        <w:t>public</w:t>
      </w:r>
      <w:r>
        <w:rPr>
          <w:lang w:val="en-BE"/>
        </w:rPr>
        <w:t xml:space="preserve"> </w:t>
      </w:r>
      <w:r>
        <w:rPr>
          <w:color w:val="0000FF"/>
          <w:lang w:val="en-BE"/>
        </w:rPr>
        <w:t>class</w:t>
      </w:r>
      <w:r>
        <w:rPr>
          <w:lang w:val="en-BE"/>
        </w:rPr>
        <w:t xml:space="preserve"> </w:t>
      </w:r>
      <w:proofErr w:type="spellStart"/>
      <w:r>
        <w:rPr>
          <w:color w:val="2B91AF"/>
          <w:lang w:val="en-BE"/>
        </w:rPr>
        <w:t>ImportTranslations</w:t>
      </w:r>
      <w:proofErr w:type="spellEnd"/>
      <w:r>
        <w:rPr>
          <w:lang w:val="en-BE"/>
        </w:rPr>
        <w:t xml:space="preserve"> : </w:t>
      </w:r>
      <w:proofErr w:type="spellStart"/>
      <w:r>
        <w:rPr>
          <w:lang w:val="en-BE"/>
        </w:rPr>
        <w:t>BestmixFunctionExecutor</w:t>
      </w:r>
      <w:proofErr w:type="spellEnd"/>
      <w:r>
        <w:rPr>
          <w:lang w:val="en-BE"/>
        </w:rPr>
        <w:t>&lt;</w:t>
      </w:r>
      <w:proofErr w:type="spellStart"/>
      <w:r>
        <w:rPr>
          <w:lang w:val="en-BE"/>
        </w:rPr>
        <w:t>IDomainObject</w:t>
      </w:r>
      <w:proofErr w:type="spellEnd"/>
      <w:r>
        <w:rPr>
          <w:lang w:val="en-BE"/>
        </w:rPr>
        <w:t>&gt;</w:t>
      </w:r>
    </w:p>
    <w:p w14:paraId="1C996CB6" w14:textId="77777777" w:rsidR="005568AD" w:rsidRDefault="005568AD" w:rsidP="005568AD">
      <w:pPr>
        <w:pStyle w:val="code0"/>
        <w:rPr>
          <w:lang w:val="en-BE"/>
        </w:rPr>
      </w:pPr>
      <w:r>
        <w:rPr>
          <w:lang w:val="en-BE"/>
        </w:rPr>
        <w:t>{</w:t>
      </w:r>
    </w:p>
    <w:p w14:paraId="44EC3AB0" w14:textId="77777777" w:rsidR="005568AD" w:rsidRDefault="005568AD" w:rsidP="005568AD">
      <w:pPr>
        <w:pStyle w:val="code0"/>
        <w:rPr>
          <w:lang w:val="en-BE"/>
        </w:rPr>
      </w:pPr>
      <w:r>
        <w:rPr>
          <w:lang w:val="en-BE"/>
        </w:rPr>
        <w:t xml:space="preserve">    </w:t>
      </w: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35945119" w14:textId="77777777" w:rsidR="005568AD" w:rsidRDefault="005568AD" w:rsidP="005568AD">
      <w:pPr>
        <w:pStyle w:val="code0"/>
        <w:rPr>
          <w:lang w:val="en-BE"/>
        </w:rPr>
      </w:pPr>
      <w:r>
        <w:rPr>
          <w:lang w:val="en-BE"/>
        </w:rPr>
        <w:t xml:space="preserve">    {</w:t>
      </w:r>
    </w:p>
    <w:p w14:paraId="15F7F9C9" w14:textId="350DEF64" w:rsidR="005568AD" w:rsidRDefault="005568AD" w:rsidP="005568AD">
      <w:pPr>
        <w:pStyle w:val="code0"/>
        <w:rPr>
          <w:lang w:val="en-BE"/>
        </w:rPr>
      </w:pPr>
      <w:r>
        <w:rPr>
          <w:lang w:val="en-BE"/>
        </w:rPr>
        <w:t xml:space="preserve">        </w:t>
      </w:r>
      <w:r>
        <w:rPr>
          <w:color w:val="0000FF"/>
          <w:lang w:val="en-BE"/>
        </w:rPr>
        <w:t>var</w:t>
      </w:r>
      <w:r>
        <w:rPr>
          <w:lang w:val="en-BE"/>
        </w:rPr>
        <w:t xml:space="preserve"> </w:t>
      </w:r>
      <w:proofErr w:type="spellStart"/>
      <w:r>
        <w:rPr>
          <w:lang w:val="en-BE"/>
        </w:rPr>
        <w:t>importData</w:t>
      </w:r>
      <w:proofErr w:type="spellEnd"/>
      <w:r>
        <w:rPr>
          <w:lang w:val="en-BE"/>
        </w:rPr>
        <w:t xml:space="preserve"> = ...</w:t>
      </w:r>
    </w:p>
    <w:p w14:paraId="6536555B" w14:textId="77777777" w:rsidR="005568AD" w:rsidRDefault="005568AD" w:rsidP="005568AD">
      <w:pPr>
        <w:pStyle w:val="code0"/>
        <w:rPr>
          <w:lang w:val="en-BE"/>
        </w:rPr>
      </w:pPr>
      <w:r>
        <w:rPr>
          <w:lang w:val="en-BE"/>
        </w:rPr>
        <w:t xml:space="preserve">        </w:t>
      </w:r>
      <w:r>
        <w:rPr>
          <w:color w:val="0000FF"/>
          <w:lang w:val="en-BE"/>
        </w:rPr>
        <w:t>var</w:t>
      </w:r>
      <w:r>
        <w:rPr>
          <w:lang w:val="en-BE"/>
        </w:rPr>
        <w:t xml:space="preserve"> </w:t>
      </w:r>
      <w:proofErr w:type="spellStart"/>
      <w:r>
        <w:rPr>
          <w:lang w:val="en-BE"/>
        </w:rPr>
        <w:t>domainType</w:t>
      </w:r>
      <w:proofErr w:type="spellEnd"/>
      <w:r>
        <w:rPr>
          <w:lang w:val="en-BE"/>
        </w:rPr>
        <w:t xml:space="preserve"> = </w:t>
      </w:r>
      <w:proofErr w:type="spellStart"/>
      <w:r>
        <w:rPr>
          <w:lang w:val="en-BE"/>
        </w:rPr>
        <w:t>AdifoDomainType.GetByType</w:t>
      </w:r>
      <w:proofErr w:type="spellEnd"/>
      <w:r>
        <w:rPr>
          <w:lang w:val="en-BE"/>
        </w:rPr>
        <w:t>(</w:t>
      </w:r>
      <w:proofErr w:type="spellStart"/>
      <w:r>
        <w:rPr>
          <w:lang w:val="en-BE"/>
        </w:rPr>
        <w:t>Entity.GetType</w:t>
      </w:r>
      <w:proofErr w:type="spellEnd"/>
      <w:r>
        <w:rPr>
          <w:lang w:val="en-BE"/>
        </w:rPr>
        <w:t>());</w:t>
      </w:r>
    </w:p>
    <w:p w14:paraId="70756CE1" w14:textId="77777777" w:rsidR="005568AD" w:rsidRDefault="005568AD" w:rsidP="005568AD">
      <w:pPr>
        <w:pStyle w:val="code0"/>
        <w:rPr>
          <w:lang w:val="en-BE"/>
        </w:rPr>
      </w:pPr>
      <w:r>
        <w:rPr>
          <w:lang w:val="en-BE"/>
        </w:rPr>
        <w:t xml:space="preserve">        </w:t>
      </w:r>
      <w:r>
        <w:rPr>
          <w:color w:val="0000FF"/>
          <w:lang w:val="en-BE"/>
        </w:rPr>
        <w:t>var</w:t>
      </w:r>
      <w:r>
        <w:rPr>
          <w:lang w:val="en-BE"/>
        </w:rPr>
        <w:t xml:space="preserve"> repo = </w:t>
      </w:r>
      <w:proofErr w:type="spellStart"/>
      <w:r>
        <w:rPr>
          <w:lang w:val="en-BE"/>
        </w:rPr>
        <w:t>GetRepository</w:t>
      </w:r>
      <w:proofErr w:type="spellEnd"/>
      <w:r>
        <w:rPr>
          <w:lang w:val="en-BE"/>
        </w:rPr>
        <w:t>(</w:t>
      </w:r>
      <w:proofErr w:type="spellStart"/>
      <w:r>
        <w:rPr>
          <w:lang w:val="en-BE"/>
        </w:rPr>
        <w:t>domainType</w:t>
      </w:r>
      <w:proofErr w:type="spellEnd"/>
      <w:r>
        <w:rPr>
          <w:lang w:val="en-BE"/>
        </w:rPr>
        <w:t>);</w:t>
      </w:r>
    </w:p>
    <w:p w14:paraId="63DEF85C" w14:textId="77777777" w:rsidR="005568AD" w:rsidRDefault="005568AD" w:rsidP="005568AD">
      <w:pPr>
        <w:pStyle w:val="code0"/>
        <w:rPr>
          <w:lang w:val="en-BE"/>
        </w:rPr>
      </w:pPr>
    </w:p>
    <w:p w14:paraId="7BEACEBD" w14:textId="77777777" w:rsidR="005568AD" w:rsidRPr="00F014EE" w:rsidRDefault="005568AD" w:rsidP="005568AD">
      <w:pPr>
        <w:pStyle w:val="code0"/>
        <w:rPr>
          <w:highlight w:val="yellow"/>
          <w:lang w:val="en-BE"/>
        </w:rPr>
      </w:pPr>
      <w:r>
        <w:rPr>
          <w:lang w:val="en-BE"/>
        </w:rPr>
        <w:t xml:space="preserve">        </w:t>
      </w:r>
      <w:proofErr w:type="spellStart"/>
      <w:r w:rsidRPr="00F014EE">
        <w:rPr>
          <w:highlight w:val="yellow"/>
          <w:lang w:val="en-BE"/>
        </w:rPr>
        <w:t>IImportStrategy</w:t>
      </w:r>
      <w:proofErr w:type="spellEnd"/>
      <w:r w:rsidRPr="00F014EE">
        <w:rPr>
          <w:highlight w:val="yellow"/>
          <w:lang w:val="en-BE"/>
        </w:rPr>
        <w:t xml:space="preserve"> strategy = </w:t>
      </w:r>
      <w:proofErr w:type="spellStart"/>
      <w:r w:rsidRPr="00F014EE">
        <w:rPr>
          <w:highlight w:val="yellow"/>
          <w:lang w:val="en-BE"/>
        </w:rPr>
        <w:t>GetImportStrategy</w:t>
      </w:r>
      <w:proofErr w:type="spellEnd"/>
      <w:r w:rsidRPr="00F014EE">
        <w:rPr>
          <w:highlight w:val="yellow"/>
          <w:lang w:val="en-BE"/>
        </w:rPr>
        <w:t>(</w:t>
      </w:r>
      <w:proofErr w:type="spellStart"/>
      <w:r w:rsidRPr="00F014EE">
        <w:rPr>
          <w:highlight w:val="yellow"/>
          <w:lang w:val="en-BE"/>
        </w:rPr>
        <w:t>domainType</w:t>
      </w:r>
      <w:proofErr w:type="spellEnd"/>
      <w:r w:rsidRPr="00F014EE">
        <w:rPr>
          <w:highlight w:val="yellow"/>
          <w:lang w:val="en-BE"/>
        </w:rPr>
        <w:t>);</w:t>
      </w:r>
    </w:p>
    <w:p w14:paraId="7A0A2962" w14:textId="77777777" w:rsidR="005568AD" w:rsidRPr="00F014EE" w:rsidRDefault="005568AD" w:rsidP="005568AD">
      <w:pPr>
        <w:pStyle w:val="code0"/>
        <w:rPr>
          <w:highlight w:val="yellow"/>
          <w:lang w:val="en-BE"/>
        </w:rPr>
      </w:pPr>
    </w:p>
    <w:p w14:paraId="72E29733" w14:textId="77777777" w:rsidR="005568AD" w:rsidRDefault="005568AD" w:rsidP="005568AD">
      <w:pPr>
        <w:pStyle w:val="code0"/>
        <w:rPr>
          <w:lang w:val="en-BE"/>
        </w:rPr>
      </w:pPr>
      <w:r w:rsidRPr="00F014EE">
        <w:rPr>
          <w:lang w:val="en-BE"/>
        </w:rPr>
        <w:t xml:space="preserve">        </w:t>
      </w:r>
      <w:r w:rsidRPr="00F014EE">
        <w:rPr>
          <w:color w:val="0000FF"/>
          <w:highlight w:val="yellow"/>
          <w:lang w:val="en-BE"/>
        </w:rPr>
        <w:t>return</w:t>
      </w:r>
      <w:r w:rsidRPr="00F014EE">
        <w:rPr>
          <w:highlight w:val="yellow"/>
          <w:lang w:val="en-BE"/>
        </w:rPr>
        <w:t xml:space="preserve"> </w:t>
      </w:r>
      <w:r w:rsidRPr="00F014EE">
        <w:rPr>
          <w:color w:val="0000FF"/>
          <w:highlight w:val="yellow"/>
          <w:lang w:val="en-BE"/>
        </w:rPr>
        <w:t>await</w:t>
      </w:r>
      <w:r w:rsidRPr="00F014EE">
        <w:rPr>
          <w:highlight w:val="yellow"/>
          <w:lang w:val="en-BE"/>
        </w:rPr>
        <w:t xml:space="preserve"> </w:t>
      </w:r>
      <w:proofErr w:type="spellStart"/>
      <w:r w:rsidRPr="00F014EE">
        <w:rPr>
          <w:highlight w:val="yellow"/>
          <w:lang w:val="en-BE"/>
        </w:rPr>
        <w:t>strategy.Execute</w:t>
      </w:r>
      <w:proofErr w:type="spellEnd"/>
      <w:r w:rsidRPr="00F014EE">
        <w:rPr>
          <w:highlight w:val="yellow"/>
          <w:lang w:val="en-BE"/>
        </w:rPr>
        <w:t>(</w:t>
      </w:r>
      <w:proofErr w:type="spellStart"/>
      <w:r w:rsidRPr="00F014EE">
        <w:rPr>
          <w:highlight w:val="yellow"/>
          <w:lang w:val="en-BE"/>
        </w:rPr>
        <w:t>importData</w:t>
      </w:r>
      <w:proofErr w:type="spellEnd"/>
      <w:r w:rsidRPr="00F014EE">
        <w:rPr>
          <w:highlight w:val="yellow"/>
          <w:lang w:val="en-BE"/>
        </w:rPr>
        <w:t xml:space="preserve">, repo, </w:t>
      </w:r>
      <w:proofErr w:type="spellStart"/>
      <w:r w:rsidRPr="00F014EE">
        <w:rPr>
          <w:highlight w:val="yellow"/>
          <w:lang w:val="en-BE"/>
        </w:rPr>
        <w:t>domainType</w:t>
      </w:r>
      <w:proofErr w:type="spellEnd"/>
      <w:r w:rsidRPr="00F014EE">
        <w:rPr>
          <w:highlight w:val="yellow"/>
          <w:lang w:val="en-BE"/>
        </w:rPr>
        <w:t xml:space="preserve">, </w:t>
      </w:r>
      <w:r w:rsidRPr="00F014EE">
        <w:rPr>
          <w:color w:val="0000FF"/>
          <w:highlight w:val="yellow"/>
          <w:lang w:val="en-BE"/>
        </w:rPr>
        <w:t>this</w:t>
      </w:r>
      <w:r w:rsidRPr="00F014EE">
        <w:rPr>
          <w:highlight w:val="yellow"/>
          <w:lang w:val="en-BE"/>
        </w:rPr>
        <w:t>);</w:t>
      </w:r>
    </w:p>
    <w:p w14:paraId="2828B578" w14:textId="79CF7071" w:rsidR="005568AD" w:rsidRDefault="005568AD" w:rsidP="005568AD">
      <w:pPr>
        <w:pStyle w:val="code0"/>
        <w:rPr>
          <w:lang w:val="en-BE"/>
        </w:rPr>
      </w:pPr>
      <w:r>
        <w:rPr>
          <w:lang w:val="en-BE"/>
        </w:rPr>
        <w:t xml:space="preserve">    }</w:t>
      </w:r>
    </w:p>
    <w:p w14:paraId="1C4A0239" w14:textId="5E43FE07" w:rsidR="005568AD" w:rsidRDefault="005568AD" w:rsidP="005568AD">
      <w:pPr>
        <w:pStyle w:val="code0"/>
        <w:rPr>
          <w:lang w:val="en-BE"/>
        </w:rPr>
      </w:pPr>
      <w:r>
        <w:rPr>
          <w:lang w:val="en-BE"/>
        </w:rPr>
        <w:t>}</w:t>
      </w:r>
    </w:p>
    <w:p w14:paraId="29FDD80E" w14:textId="77777777" w:rsidR="008E175B" w:rsidRDefault="008E175B" w:rsidP="008E175B">
      <w:pPr>
        <w:rPr>
          <w:lang w:val="en-BE"/>
        </w:rPr>
      </w:pPr>
    </w:p>
    <w:p w14:paraId="2B549131" w14:textId="77777777" w:rsidR="008E175B" w:rsidRPr="008E175B" w:rsidRDefault="008E175B" w:rsidP="008E175B">
      <w:pPr>
        <w:rPr>
          <w:lang w:val="en-BE"/>
        </w:rPr>
      </w:pPr>
    </w:p>
    <w:p w14:paraId="09223830" w14:textId="2F630E57" w:rsidR="00B52634" w:rsidRPr="004C1443" w:rsidRDefault="00843B12" w:rsidP="00296F32">
      <w:pPr>
        <w:pStyle w:val="Heading1"/>
        <w:rPr>
          <w:lang w:val="en-GB"/>
        </w:rPr>
      </w:pPr>
      <w:bookmarkStart w:id="54" w:name="_Toc165798558"/>
      <w:r>
        <w:rPr>
          <w:lang w:val="en-GB"/>
        </w:rPr>
        <w:lastRenderedPageBreak/>
        <w:t>Sources</w:t>
      </w:r>
      <w:bookmarkEnd w:id="54"/>
    </w:p>
    <w:p w14:paraId="452308A3" w14:textId="4E62E6BE" w:rsidR="00E00E4B" w:rsidRPr="00E00E4B" w:rsidRDefault="00B52634" w:rsidP="00E00E4B">
      <w:pPr>
        <w:pStyle w:val="NormalWeb"/>
        <w:spacing w:before="0" w:beforeAutospacing="0" w:after="0" w:afterAutospacing="0"/>
        <w:rPr>
          <w14:ligatures w14:val="none"/>
        </w:rPr>
      </w:pPr>
      <w:bookmarkStart w:id="55" w:name="_Hlk162175145"/>
      <w:r w:rsidRPr="00C93297">
        <w:rPr>
          <w:lang w:val="en-GB"/>
        </w:rPr>
        <w:t xml:space="preserve">[1] </w:t>
      </w:r>
      <w:r w:rsidR="00E00E4B" w:rsidRPr="00E00E4B">
        <w:rPr>
          <w14:ligatures w14:val="none"/>
        </w:rPr>
        <w:t xml:space="preserve">E. Gamma, R. Helm, R. E. Johnson, and J. </w:t>
      </w:r>
      <w:proofErr w:type="spellStart"/>
      <w:r w:rsidR="00E00E4B" w:rsidRPr="00E00E4B">
        <w:rPr>
          <w14:ligatures w14:val="none"/>
        </w:rPr>
        <w:t>Vlissides</w:t>
      </w:r>
      <w:proofErr w:type="spellEnd"/>
      <w:r w:rsidR="00E00E4B" w:rsidRPr="00E00E4B">
        <w:rPr>
          <w14:ligatures w14:val="none"/>
        </w:rPr>
        <w:t xml:space="preserve">, </w:t>
      </w:r>
      <w:r w:rsidR="00E00E4B" w:rsidRPr="00E00E4B">
        <w:rPr>
          <w:i/>
          <w:iCs/>
          <w14:ligatures w14:val="none"/>
        </w:rPr>
        <w:t>Design patterns: elements of reusable Object-Oriented software</w:t>
      </w:r>
      <w:r w:rsidR="00E00E4B" w:rsidRPr="00E00E4B">
        <w:rPr>
          <w14:ligatures w14:val="none"/>
        </w:rPr>
        <w:t xml:space="preserve">. 1994. </w:t>
      </w:r>
    </w:p>
    <w:p w14:paraId="69A250BF" w14:textId="6C0F41A2" w:rsidR="00B52634" w:rsidRPr="00C93297" w:rsidRDefault="00B52634" w:rsidP="00B52634"/>
    <w:p w14:paraId="63F0F717" w14:textId="4394C569" w:rsidR="00B52634" w:rsidRDefault="00B52634" w:rsidP="00E15581">
      <w:pPr>
        <w:rPr>
          <w:rFonts w:ascii="Times New Roman" w:eastAsia="Times New Roman" w:hAnsi="Times New Roman" w:cs="Times New Roman"/>
          <w:color w:val="000000"/>
          <w:kern w:val="0"/>
          <w14:ligatures w14:val="none"/>
        </w:rPr>
      </w:pPr>
      <w:r w:rsidRPr="00B52634">
        <w:t>[2]</w:t>
      </w:r>
      <w:r w:rsidR="00E15581" w:rsidRPr="00E15581">
        <w:rPr>
          <w:color w:val="000000"/>
        </w:rPr>
        <w:t xml:space="preserve"> </w:t>
      </w:r>
      <w:r w:rsidR="00E15581" w:rsidRPr="00E15581">
        <w:rPr>
          <w:rFonts w:ascii="Times New Roman" w:eastAsia="Times New Roman" w:hAnsi="Times New Roman" w:cs="Times New Roman"/>
          <w:color w:val="000000"/>
          <w:kern w:val="0"/>
          <w14:ligatures w14:val="none"/>
        </w:rPr>
        <w:t>S. Rahman, “The 3 Types of Design Patterns All Developers Should Know (with code examples of each),” </w:t>
      </w:r>
      <w:r w:rsidR="00E15581" w:rsidRPr="00E15581">
        <w:rPr>
          <w:rFonts w:ascii="Times New Roman" w:eastAsia="Times New Roman" w:hAnsi="Times New Roman" w:cs="Times New Roman"/>
          <w:i/>
          <w:iCs/>
          <w:color w:val="000000"/>
          <w:kern w:val="0"/>
          <w14:ligatures w14:val="none"/>
        </w:rPr>
        <w:t>freeCodeCamp.org</w:t>
      </w:r>
      <w:r w:rsidR="00E15581" w:rsidRPr="00E15581">
        <w:rPr>
          <w:rFonts w:ascii="Times New Roman" w:eastAsia="Times New Roman" w:hAnsi="Times New Roman" w:cs="Times New Roman"/>
          <w:color w:val="000000"/>
          <w:kern w:val="0"/>
          <w14:ligatures w14:val="none"/>
        </w:rPr>
        <w:t xml:space="preserve">, Jul. 24, 2019. </w:t>
      </w:r>
      <w:hyperlink r:id="rId11" w:history="1">
        <w:r w:rsidR="00E15581" w:rsidRPr="00E15581">
          <w:rPr>
            <w:rStyle w:val="Hyperlink"/>
            <w:rFonts w:ascii="Times New Roman" w:eastAsia="Times New Roman" w:hAnsi="Times New Roman" w:cs="Times New Roman"/>
            <w:kern w:val="0"/>
            <w14:ligatures w14:val="none"/>
          </w:rPr>
          <w:t>https://www.freecodecamp.org/news/the-basic-design-patterns-all-developers-need-to-know/</w:t>
        </w:r>
      </w:hyperlink>
      <w:r w:rsidR="00E15581" w:rsidRPr="00E15581">
        <w:rPr>
          <w:rFonts w:ascii="Times New Roman" w:eastAsia="Times New Roman" w:hAnsi="Times New Roman" w:cs="Times New Roman"/>
          <w:color w:val="000000"/>
          <w:kern w:val="0"/>
          <w14:ligatures w14:val="none"/>
        </w:rPr>
        <w:t xml:space="preserve"> (accessed Mar. 24, 2024).</w:t>
      </w:r>
    </w:p>
    <w:p w14:paraId="623898C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593884F1" w14:textId="4F0F81C3" w:rsidR="00E15581" w:rsidRDefault="00FD2A35" w:rsidP="2B607B98">
      <w:pPr>
        <w:rPr>
          <w:rFonts w:ascii="Times New Roman" w:eastAsia="Times New Roman" w:hAnsi="Times New Roman" w:cs="Times New Roman"/>
          <w:color w:val="000000"/>
          <w:kern w:val="0"/>
          <w14:ligatures w14:val="none"/>
        </w:rPr>
      </w:pPr>
      <w:r w:rsidRPr="2B607B98">
        <w:t xml:space="preserve">[3] </w:t>
      </w:r>
      <w:r w:rsidR="00E15581">
        <w:rPr>
          <w:rFonts w:ascii="Times New Roman" w:eastAsia="Times New Roman" w:hAnsi="Times New Roman" w:cs="Times New Roman"/>
          <w:color w:val="000000"/>
          <w:kern w:val="0"/>
          <w14:ligatures w14:val="none"/>
        </w:rPr>
        <w:t xml:space="preserve"> </w:t>
      </w:r>
      <w:proofErr w:type="spellStart"/>
      <w:r w:rsidR="00E15581" w:rsidRPr="00E15581">
        <w:rPr>
          <w:rFonts w:ascii="Times New Roman" w:eastAsia="Times New Roman" w:hAnsi="Times New Roman" w:cs="Times New Roman"/>
          <w:color w:val="000000"/>
          <w:kern w:val="0"/>
          <w14:ligatures w14:val="none"/>
        </w:rPr>
        <w:t>GfG</w:t>
      </w:r>
      <w:proofErr w:type="spellEnd"/>
      <w:r w:rsidR="00E15581" w:rsidRPr="00E15581">
        <w:rPr>
          <w:rFonts w:ascii="Times New Roman" w:eastAsia="Times New Roman" w:hAnsi="Times New Roman" w:cs="Times New Roman"/>
          <w:color w:val="000000"/>
          <w:kern w:val="0"/>
          <w14:ligatures w14:val="none"/>
        </w:rPr>
        <w:t>, “Gang of Four (GOF) Design Patterns,” </w:t>
      </w:r>
      <w:proofErr w:type="spellStart"/>
      <w:r w:rsidR="00E15581" w:rsidRPr="00E15581">
        <w:rPr>
          <w:rFonts w:ascii="Times New Roman" w:eastAsia="Times New Roman" w:hAnsi="Times New Roman" w:cs="Times New Roman"/>
          <w:i/>
          <w:iCs/>
          <w:color w:val="000000"/>
          <w:kern w:val="0"/>
          <w14:ligatures w14:val="none"/>
        </w:rPr>
        <w:t>GeeksforGeeks</w:t>
      </w:r>
      <w:proofErr w:type="spellEnd"/>
      <w:r w:rsidR="00E15581" w:rsidRPr="00E15581">
        <w:rPr>
          <w:rFonts w:ascii="Times New Roman" w:eastAsia="Times New Roman" w:hAnsi="Times New Roman" w:cs="Times New Roman"/>
          <w:color w:val="000000"/>
          <w:kern w:val="0"/>
          <w14:ligatures w14:val="none"/>
        </w:rPr>
        <w:t xml:space="preserve">, Sep. 27, 2023. </w:t>
      </w:r>
      <w:hyperlink r:id="rId12" w:history="1">
        <w:r w:rsidR="00E15581" w:rsidRPr="00E15581">
          <w:rPr>
            <w:rStyle w:val="Hyperlink"/>
            <w:rFonts w:ascii="Times New Roman" w:eastAsia="Times New Roman" w:hAnsi="Times New Roman" w:cs="Times New Roman"/>
            <w:kern w:val="0"/>
            <w14:ligatures w14:val="none"/>
          </w:rPr>
          <w:t>https://www.geeksforgeeks.org/gang-of-four-gof-design-patterns/</w:t>
        </w:r>
      </w:hyperlink>
      <w:r w:rsidR="00E15581" w:rsidRPr="00E15581">
        <w:rPr>
          <w:rFonts w:ascii="Times New Roman" w:eastAsia="Times New Roman" w:hAnsi="Times New Roman" w:cs="Times New Roman"/>
          <w:color w:val="000000"/>
          <w:kern w:val="0"/>
          <w14:ligatures w14:val="none"/>
        </w:rPr>
        <w:t xml:space="preserve"> (accessed Mar. 24, 2024).</w:t>
      </w:r>
    </w:p>
    <w:p w14:paraId="457C64E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03B1EACA" w14:textId="0C561C25" w:rsidR="00FD2A35" w:rsidRPr="00E15581" w:rsidRDefault="6B9AF4CD" w:rsidP="6B9AF4CD">
      <w:pPr>
        <w:rPr>
          <w:rFonts w:ascii="Times New Roman" w:eastAsia="Times New Roman" w:hAnsi="Times New Roman" w:cs="Times New Roman"/>
          <w:color w:val="000000"/>
          <w:kern w:val="0"/>
          <w14:ligatures w14:val="none"/>
        </w:rPr>
      </w:pPr>
      <w:r w:rsidRPr="6B9AF4CD">
        <w:t>[4</w:t>
      </w:r>
      <w:r w:rsidRPr="6B9AF4CD">
        <w:rPr>
          <w:rFonts w:ascii="Times New Roman" w:eastAsia="Times New Roman" w:hAnsi="Times New Roman" w:cs="Times New Roman"/>
          <w:color w:val="000000" w:themeColor="text1"/>
        </w:rPr>
        <w:t xml:space="preserve">] </w:t>
      </w:r>
      <w:proofErr w:type="spellStart"/>
      <w:r w:rsidRPr="6B9AF4CD">
        <w:rPr>
          <w:rFonts w:ascii="Times New Roman" w:eastAsia="Times New Roman" w:hAnsi="Times New Roman" w:cs="Times New Roman"/>
          <w:color w:val="000000" w:themeColor="text1"/>
        </w:rPr>
        <w:t>TechWebDots</w:t>
      </w:r>
      <w:proofErr w:type="spellEnd"/>
      <w:r w:rsidRPr="6B9AF4CD">
        <w:rPr>
          <w:rFonts w:ascii="Times New Roman" w:eastAsia="Times New Roman" w:hAnsi="Times New Roman" w:cs="Times New Roman"/>
          <w:color w:val="000000" w:themeColor="text1"/>
        </w:rPr>
        <w:t>,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13">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32FEC5F0" w14:textId="6B3A21EC" w:rsidR="00B14815" w:rsidRPr="00E15581" w:rsidRDefault="00B14815" w:rsidP="6B9AF4CD">
      <w:pPr>
        <w:rPr>
          <w:rFonts w:ascii="Times New Roman" w:eastAsia="Times New Roman" w:hAnsi="Times New Roman" w:cs="Times New Roman"/>
          <w:color w:val="000000"/>
          <w:kern w:val="0"/>
          <w14:ligatures w14:val="none"/>
        </w:rPr>
      </w:pPr>
      <w:r w:rsidRPr="6B9AF4CD">
        <w:t xml:space="preserve">[5] </w:t>
      </w:r>
      <w:r w:rsidR="00E15581" w:rsidRPr="6B9AF4CD">
        <w:rPr>
          <w:rFonts w:ascii="Times New Roman" w:eastAsia="Times New Roman" w:hAnsi="Times New Roman" w:cs="Times New Roman"/>
          <w:color w:val="000000"/>
          <w:kern w:val="0"/>
          <w14:ligatures w14:val="none"/>
        </w:rPr>
        <w:t xml:space="preserve"> “Design Patterns,” </w:t>
      </w:r>
      <w:proofErr w:type="spellStart"/>
      <w:r w:rsidR="00E15581" w:rsidRPr="6B9AF4CD">
        <w:rPr>
          <w:rFonts w:ascii="Times New Roman" w:eastAsia="Times New Roman" w:hAnsi="Times New Roman" w:cs="Times New Roman"/>
          <w:i/>
          <w:iCs/>
          <w:color w:val="000000"/>
          <w:kern w:val="0"/>
          <w14:ligatures w14:val="none"/>
        </w:rPr>
        <w:t>Refactoring.guru</w:t>
      </w:r>
      <w:proofErr w:type="spellEnd"/>
      <w:r w:rsidR="00E15581" w:rsidRPr="6B9AF4CD">
        <w:rPr>
          <w:rFonts w:ascii="Times New Roman" w:eastAsia="Times New Roman" w:hAnsi="Times New Roman" w:cs="Times New Roman"/>
          <w:color w:val="000000"/>
          <w:kern w:val="0"/>
          <w14:ligatures w14:val="none"/>
        </w:rPr>
        <w:t xml:space="preserve">, 2014. </w:t>
      </w:r>
      <w:hyperlink r:id="rId14" w:history="1">
        <w:r w:rsidR="00E15581" w:rsidRPr="6B9AF4CD">
          <w:rPr>
            <w:rStyle w:val="Hyperlink"/>
            <w:rFonts w:ascii="Times New Roman" w:eastAsia="Times New Roman" w:hAnsi="Times New Roman" w:cs="Times New Roman"/>
            <w:kern w:val="0"/>
            <w14:ligatures w14:val="none"/>
          </w:rPr>
          <w:t>https://refactoring.guru/design-patterns</w:t>
        </w:r>
      </w:hyperlink>
      <w:r w:rsidR="00E15581" w:rsidRPr="6B9AF4CD">
        <w:rPr>
          <w:rFonts w:ascii="Times New Roman" w:eastAsia="Times New Roman" w:hAnsi="Times New Roman" w:cs="Times New Roman"/>
          <w:color w:val="000000"/>
          <w:kern w:val="0"/>
          <w14:ligatures w14:val="none"/>
        </w:rPr>
        <w:t xml:space="preserve"> (accessed Mar. 24, 2024).</w:t>
      </w:r>
    </w:p>
    <w:p w14:paraId="7218CC3A" w14:textId="4B5ABAAA" w:rsidR="00A664AD" w:rsidRDefault="00A664AD" w:rsidP="6B9AF4CD">
      <w:pPr>
        <w:rPr>
          <w:rFonts w:ascii="Times New Roman" w:eastAsia="Times New Roman" w:hAnsi="Times New Roman" w:cs="Times New Roman"/>
          <w:color w:val="000000"/>
          <w:kern w:val="0"/>
          <w14:ligatures w14:val="none"/>
        </w:rPr>
      </w:pPr>
      <w:r w:rsidRPr="6B9AF4CD">
        <w:t xml:space="preserve"> </w:t>
      </w:r>
      <w:r w:rsidR="00E15581" w:rsidRPr="6B9AF4CD">
        <w:rPr>
          <w:rFonts w:ascii="Times New Roman" w:eastAsia="Times New Roman" w:hAnsi="Times New Roman" w:cs="Times New Roman"/>
          <w:color w:val="000000"/>
          <w:kern w:val="0"/>
          <w14:ligatures w14:val="none"/>
        </w:rPr>
        <w:t>[6] M. Alle, “Singleton Design Pattern In C#,” </w:t>
      </w:r>
      <w:r w:rsidR="00E15581" w:rsidRPr="6B9AF4CD">
        <w:rPr>
          <w:rFonts w:ascii="Times New Roman" w:eastAsia="Times New Roman" w:hAnsi="Times New Roman" w:cs="Times New Roman"/>
          <w:i/>
          <w:iCs/>
          <w:color w:val="000000"/>
          <w:kern w:val="0"/>
          <w14:ligatures w14:val="none"/>
        </w:rPr>
        <w:t>C-sharpcorner.com</w:t>
      </w:r>
      <w:r w:rsidR="00E15581" w:rsidRPr="6B9AF4CD">
        <w:rPr>
          <w:rFonts w:ascii="Times New Roman" w:eastAsia="Times New Roman" w:hAnsi="Times New Roman" w:cs="Times New Roman"/>
          <w:color w:val="000000"/>
          <w:kern w:val="0"/>
          <w14:ligatures w14:val="none"/>
        </w:rPr>
        <w:t xml:space="preserve">, 2023. </w:t>
      </w:r>
      <w:hyperlink r:id="rId15" w:history="1">
        <w:r w:rsidR="00E15581" w:rsidRPr="6B9AF4CD">
          <w:rPr>
            <w:rStyle w:val="Hyperlink"/>
            <w:rFonts w:ascii="Times New Roman" w:eastAsia="Times New Roman" w:hAnsi="Times New Roman" w:cs="Times New Roman"/>
            <w:kern w:val="0"/>
            <w14:ligatures w14:val="none"/>
          </w:rPr>
          <w:t>https://www.c-sharpcorner.com/UploadFile/8911c4/singleton-design-pattern-in-C-Sharp/</w:t>
        </w:r>
      </w:hyperlink>
      <w:r w:rsidR="00E15581" w:rsidRPr="6B9AF4CD">
        <w:rPr>
          <w:rFonts w:ascii="Times New Roman" w:eastAsia="Times New Roman" w:hAnsi="Times New Roman" w:cs="Times New Roman"/>
          <w:color w:val="000000"/>
          <w:kern w:val="0"/>
          <w14:ligatures w14:val="none"/>
        </w:rPr>
        <w:t xml:space="preserve"> (accessed Mar. 24, 2024).</w:t>
      </w:r>
    </w:p>
    <w:p w14:paraId="787898A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2FC7F2B6" w14:textId="79304D2D" w:rsidR="00E15581" w:rsidRPr="00E15581" w:rsidRDefault="6B9AF4CD" w:rsidP="6B9AF4CD">
      <w:pPr>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themeColor="text1"/>
        </w:rPr>
        <w:t xml:space="preserve">[7] </w:t>
      </w:r>
      <w:proofErr w:type="spellStart"/>
      <w:r w:rsidRPr="6B9AF4CD">
        <w:rPr>
          <w:rFonts w:ascii="Times New Roman" w:eastAsia="Times New Roman" w:hAnsi="Times New Roman" w:cs="Times New Roman"/>
          <w:color w:val="000000" w:themeColor="text1"/>
        </w:rPr>
        <w:t>BillWagner</w:t>
      </w:r>
      <w:proofErr w:type="spellEnd"/>
      <w:r w:rsidRPr="6B9AF4CD">
        <w:rPr>
          <w:rFonts w:ascii="Times New Roman" w:eastAsia="Times New Roman" w:hAnsi="Times New Roman" w:cs="Times New Roman"/>
          <w:color w:val="000000" w:themeColor="text1"/>
        </w:rPr>
        <w:t>,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16">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237C69ED" w14:textId="55CD91CC" w:rsid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r w:rsidRPr="00E15581">
        <w:rPr>
          <w:rFonts w:ascii="Times New Roman" w:eastAsia="Times New Roman" w:hAnsi="Times New Roman" w:cs="Times New Roman"/>
          <w:color w:val="000000"/>
          <w:kern w:val="0"/>
          <w14:ligatures w14:val="none"/>
        </w:rPr>
        <w:t>‌</w:t>
      </w:r>
      <w:r w:rsidR="00CD7259">
        <w:t xml:space="preserve"> </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8</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E15581">
        <w:rPr>
          <w:rFonts w:ascii="Times New Roman" w:eastAsia="Times New Roman" w:hAnsi="Times New Roman" w:cs="Times New Roman"/>
          <w:color w:val="000000"/>
          <w:kern w:val="0"/>
          <w14:ligatures w14:val="none"/>
        </w:rPr>
        <w:t>dotnet-bot, “Lazy Class (System),” </w:t>
      </w:r>
      <w:r w:rsidRPr="00E15581">
        <w:rPr>
          <w:rFonts w:ascii="Times New Roman" w:eastAsia="Times New Roman" w:hAnsi="Times New Roman" w:cs="Times New Roman"/>
          <w:i/>
          <w:iCs/>
          <w:color w:val="000000"/>
          <w:kern w:val="0"/>
          <w14:ligatures w14:val="none"/>
        </w:rPr>
        <w:t>Microsoft.com</w:t>
      </w:r>
      <w:r w:rsidRPr="00E15581">
        <w:rPr>
          <w:rFonts w:ascii="Times New Roman" w:eastAsia="Times New Roman" w:hAnsi="Times New Roman" w:cs="Times New Roman"/>
          <w:color w:val="000000"/>
          <w:kern w:val="0"/>
          <w14:ligatures w14:val="none"/>
        </w:rPr>
        <w:t>, 2024</w:t>
      </w:r>
      <w:hyperlink r:id="rId17" w:history="1">
        <w:r w:rsidRPr="00E15581">
          <w:rPr>
            <w:rStyle w:val="Hyperlink"/>
            <w:rFonts w:ascii="Times New Roman" w:eastAsia="Times New Roman" w:hAnsi="Times New Roman" w:cs="Times New Roman"/>
            <w:kern w:val="0"/>
            <w14:ligatures w14:val="none"/>
          </w:rPr>
          <w:t>. https://learn.microsoft.com/en-us/dotnet/api/system.lazy-1?view=net-8.0</w:t>
        </w:r>
      </w:hyperlink>
      <w:r w:rsidRPr="00E15581">
        <w:rPr>
          <w:rFonts w:ascii="Times New Roman" w:eastAsia="Times New Roman" w:hAnsi="Times New Roman" w:cs="Times New Roman"/>
          <w:color w:val="000000"/>
          <w:kern w:val="0"/>
          <w14:ligatures w14:val="none"/>
        </w:rPr>
        <w:t xml:space="preserve"> (accessed Mar. 24, 2024).</w:t>
      </w:r>
    </w:p>
    <w:p w14:paraId="6E143EC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15B1DBB7" w14:textId="05108B8C" w:rsidR="00C477F7" w:rsidRDefault="00C477F7" w:rsidP="00E15581">
      <w:pPr>
        <w:rPr>
          <w:rFonts w:ascii="Times New Roman" w:eastAsia="Times New Roman" w:hAnsi="Times New Roman" w:cs="Times New Roman"/>
          <w:color w:val="000000"/>
          <w:kern w:val="0"/>
          <w14:ligatures w14:val="none"/>
        </w:rPr>
      </w:pPr>
      <w:r>
        <w:t xml:space="preserve"> </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9</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 xml:space="preserve"> </w:t>
      </w:r>
      <w:r w:rsidR="00E15581" w:rsidRPr="00E15581">
        <w:rPr>
          <w:rFonts w:ascii="Times New Roman" w:eastAsia="Times New Roman" w:hAnsi="Times New Roman" w:cs="Times New Roman"/>
          <w:color w:val="000000"/>
          <w:kern w:val="0"/>
          <w14:ligatures w14:val="none"/>
        </w:rPr>
        <w:t>Rick-Anderson, “Dependency injection in ASP.NET Core,” </w:t>
      </w:r>
      <w:r w:rsidR="00E15581" w:rsidRPr="00E15581">
        <w:rPr>
          <w:rFonts w:ascii="Times New Roman" w:eastAsia="Times New Roman" w:hAnsi="Times New Roman" w:cs="Times New Roman"/>
          <w:i/>
          <w:iCs/>
          <w:color w:val="000000"/>
          <w:kern w:val="0"/>
          <w14:ligatures w14:val="none"/>
        </w:rPr>
        <w:t>Microsoft.com</w:t>
      </w:r>
      <w:r w:rsidR="00E15581" w:rsidRPr="00E15581">
        <w:rPr>
          <w:rFonts w:ascii="Times New Roman" w:eastAsia="Times New Roman" w:hAnsi="Times New Roman" w:cs="Times New Roman"/>
          <w:color w:val="000000"/>
          <w:kern w:val="0"/>
          <w14:ligatures w14:val="none"/>
        </w:rPr>
        <w:t xml:space="preserve">, Nov. 07, 2023. </w:t>
      </w:r>
      <w:hyperlink r:id="rId18" w:history="1">
        <w:r w:rsidR="00E15581" w:rsidRPr="00E15581">
          <w:rPr>
            <w:rStyle w:val="Hyperlink"/>
            <w:rFonts w:ascii="Times New Roman" w:eastAsia="Times New Roman" w:hAnsi="Times New Roman" w:cs="Times New Roman"/>
            <w:kern w:val="0"/>
            <w14:ligatures w14:val="none"/>
          </w:rPr>
          <w:t>https://learn.microsoft.com/en-us/aspnet/core/fundamentals/dependency-injection?view=aspnetcore-8.0</w:t>
        </w:r>
      </w:hyperlink>
      <w:r w:rsidR="00E15581" w:rsidRPr="00E15581">
        <w:rPr>
          <w:rFonts w:ascii="Times New Roman" w:eastAsia="Times New Roman" w:hAnsi="Times New Roman" w:cs="Times New Roman"/>
          <w:color w:val="000000"/>
          <w:kern w:val="0"/>
          <w14:ligatures w14:val="none"/>
        </w:rPr>
        <w:t xml:space="preserve"> (accessed Mar. 24, 2024).</w:t>
      </w:r>
    </w:p>
    <w:p w14:paraId="50149308"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33C6133F" w14:textId="439019B5" w:rsidR="00E15581" w:rsidRDefault="003819AB" w:rsidP="00E15581">
      <w:pPr>
        <w:spacing w:after="0" w:line="240" w:lineRule="auto"/>
        <w:rPr>
          <w:rFonts w:ascii="Times New Roman" w:eastAsia="Times New Roman" w:hAnsi="Times New Roman" w:cs="Times New Roman"/>
          <w:color w:val="000000"/>
          <w:kern w:val="0"/>
          <w14:ligatures w14:val="none"/>
        </w:rPr>
      </w:pPr>
      <w:r>
        <w:t xml:space="preserve">[10] </w:t>
      </w:r>
      <w:bookmarkEnd w:id="55"/>
      <w:r w:rsidR="00E15581" w:rsidRPr="00E15581">
        <w:rPr>
          <w:rFonts w:ascii="Times New Roman" w:eastAsia="Times New Roman" w:hAnsi="Times New Roman" w:cs="Times New Roman"/>
          <w:color w:val="000000"/>
          <w:kern w:val="0"/>
          <w14:ligatures w14:val="none"/>
        </w:rPr>
        <w:t xml:space="preserve">L. Tutor, “Observer Pattern in C#: From Basics to Advanced - </w:t>
      </w:r>
      <w:proofErr w:type="spellStart"/>
      <w:r w:rsidR="00E15581" w:rsidRPr="00E15581">
        <w:rPr>
          <w:rFonts w:ascii="Times New Roman" w:eastAsia="Times New Roman" w:hAnsi="Times New Roman" w:cs="Times New Roman"/>
          <w:color w:val="000000"/>
          <w:kern w:val="0"/>
          <w14:ligatures w14:val="none"/>
        </w:rPr>
        <w:t>Laks</w:t>
      </w:r>
      <w:proofErr w:type="spellEnd"/>
      <w:r w:rsidR="00E15581" w:rsidRPr="00E15581">
        <w:rPr>
          <w:rFonts w:ascii="Times New Roman" w:eastAsia="Times New Roman" w:hAnsi="Times New Roman" w:cs="Times New Roman"/>
          <w:color w:val="000000"/>
          <w:kern w:val="0"/>
          <w14:ligatures w14:val="none"/>
        </w:rPr>
        <w:t xml:space="preserve"> Tutor - Medium,” </w:t>
      </w:r>
      <w:r w:rsidR="00E15581" w:rsidRPr="00E15581">
        <w:rPr>
          <w:rFonts w:ascii="Times New Roman" w:eastAsia="Times New Roman" w:hAnsi="Times New Roman" w:cs="Times New Roman"/>
          <w:i/>
          <w:iCs/>
          <w:color w:val="000000"/>
          <w:kern w:val="0"/>
          <w14:ligatures w14:val="none"/>
        </w:rPr>
        <w:t>Medium</w:t>
      </w:r>
      <w:r w:rsidR="00E15581" w:rsidRPr="00E15581">
        <w:rPr>
          <w:rFonts w:ascii="Times New Roman" w:eastAsia="Times New Roman" w:hAnsi="Times New Roman" w:cs="Times New Roman"/>
          <w:color w:val="000000"/>
          <w:kern w:val="0"/>
          <w14:ligatures w14:val="none"/>
        </w:rPr>
        <w:t xml:space="preserve">, Aug. 17, 2023. </w:t>
      </w:r>
      <w:hyperlink r:id="rId19" w:history="1">
        <w:r w:rsidR="00E15581" w:rsidRPr="00E15581">
          <w:rPr>
            <w:rStyle w:val="Hyperlink"/>
            <w:rFonts w:ascii="Times New Roman" w:eastAsia="Times New Roman" w:hAnsi="Times New Roman" w:cs="Times New Roman"/>
            <w:kern w:val="0"/>
            <w14:ligatures w14:val="none"/>
          </w:rPr>
          <w:t>https://medium.com/@lexitrainerph/observer-pattern-in-c-from-basics-to-advanced-ea4b2d748e</w:t>
        </w:r>
      </w:hyperlink>
      <w:r w:rsidR="00E15581" w:rsidRPr="00E15581">
        <w:rPr>
          <w:rFonts w:ascii="Times New Roman" w:eastAsia="Times New Roman" w:hAnsi="Times New Roman" w:cs="Times New Roman"/>
          <w:color w:val="000000"/>
          <w:kern w:val="0"/>
          <w14:ligatures w14:val="none"/>
        </w:rPr>
        <w:t xml:space="preserve"> (accessed Mar. 24, 2024).</w:t>
      </w:r>
    </w:p>
    <w:p w14:paraId="4329B996" w14:textId="77777777" w:rsidR="00986BF0" w:rsidRPr="00E15581" w:rsidRDefault="00986BF0" w:rsidP="00E15581">
      <w:pPr>
        <w:spacing w:after="0" w:line="240" w:lineRule="auto"/>
        <w:rPr>
          <w:rFonts w:ascii="Times New Roman" w:eastAsia="Times New Roman" w:hAnsi="Times New Roman" w:cs="Times New Roman"/>
          <w:color w:val="000000"/>
          <w:kern w:val="0"/>
          <w14:ligatures w14:val="none"/>
        </w:rPr>
      </w:pPr>
    </w:p>
    <w:p w14:paraId="4C72FC1E" w14:textId="396D413D" w:rsidR="00986BF0" w:rsidRDefault="00E15581" w:rsidP="6B9AF4CD">
      <w:pPr>
        <w:keepLines/>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kern w:val="0"/>
          <w14:ligatures w14:val="none"/>
        </w:rPr>
        <w:lastRenderedPageBreak/>
        <w:t>‌</w:t>
      </w:r>
      <w:r w:rsidR="00986BF0" w:rsidRPr="6B9AF4CD">
        <w:rPr>
          <w:rFonts w:ascii="Times New Roman" w:eastAsia="Times New Roman" w:hAnsi="Times New Roman" w:cs="Times New Roman"/>
          <w:color w:val="000000"/>
          <w:kern w:val="0"/>
          <w14:ligatures w14:val="none"/>
        </w:rPr>
        <w:t>[11]  “Coding Games and Programming Challenges to Code Better,” </w:t>
      </w:r>
      <w:proofErr w:type="spellStart"/>
      <w:r w:rsidR="00986BF0" w:rsidRPr="6B9AF4CD">
        <w:rPr>
          <w:rFonts w:ascii="Times New Roman" w:eastAsia="Times New Roman" w:hAnsi="Times New Roman" w:cs="Times New Roman"/>
          <w:i/>
          <w:iCs/>
          <w:color w:val="000000"/>
          <w:kern w:val="0"/>
          <w14:ligatures w14:val="none"/>
        </w:rPr>
        <w:t>CodinGame</w:t>
      </w:r>
      <w:proofErr w:type="spellEnd"/>
      <w:r w:rsidR="00986BF0" w:rsidRPr="6B9AF4CD">
        <w:rPr>
          <w:rFonts w:ascii="Times New Roman" w:eastAsia="Times New Roman" w:hAnsi="Times New Roman" w:cs="Times New Roman"/>
          <w:color w:val="000000"/>
          <w:kern w:val="0"/>
          <w14:ligatures w14:val="none"/>
        </w:rPr>
        <w:t xml:space="preserve">, 2018. </w:t>
      </w:r>
      <w:hyperlink r:id="rId20" w:history="1">
        <w:r w:rsidR="00986BF0" w:rsidRPr="6B9AF4CD">
          <w:rPr>
            <w:rStyle w:val="Hyperlink"/>
            <w:rFonts w:ascii="Times New Roman" w:eastAsia="Times New Roman" w:hAnsi="Times New Roman" w:cs="Times New Roman"/>
            <w:kern w:val="0"/>
            <w14:ligatures w14:val="none"/>
          </w:rPr>
          <w:t>https://www.codingame.com/playgrounds/503/design-patterns/origin-of-design-patterns</w:t>
        </w:r>
      </w:hyperlink>
      <w:r w:rsidR="00986BF0" w:rsidRPr="6B9AF4CD">
        <w:rPr>
          <w:rFonts w:ascii="Times New Roman" w:eastAsia="Times New Roman" w:hAnsi="Times New Roman" w:cs="Times New Roman"/>
          <w:color w:val="000000"/>
          <w:kern w:val="0"/>
          <w14:ligatures w14:val="none"/>
        </w:rPr>
        <w:t xml:space="preserve"> (accessed Apr. 08, 2024).</w:t>
      </w:r>
    </w:p>
    <w:p w14:paraId="01A58519" w14:textId="4E7555ED" w:rsidR="00A65D64" w:rsidRPr="00067AAD" w:rsidRDefault="00A65D64" w:rsidP="00A65D64">
      <w:pPr>
        <w:rPr>
          <w:rFonts w:ascii="Times New Roman" w:eastAsia="Times New Roman" w:hAnsi="Times New Roman" w:cs="Times New Roman"/>
          <w:color w:val="000000"/>
          <w:kern w:val="0"/>
          <w:lang w:val="it-IT"/>
          <w14:ligatures w14:val="none"/>
        </w:rPr>
      </w:pPr>
      <w:r>
        <w:rPr>
          <w:rFonts w:ascii="Times New Roman" w:eastAsia="Times New Roman" w:hAnsi="Times New Roman" w:cs="Times New Roman"/>
          <w:color w:val="000000"/>
          <w:kern w:val="0"/>
          <w14:ligatures w14:val="none"/>
        </w:rPr>
        <w:t xml:space="preserve">[12] </w:t>
      </w:r>
      <w:r w:rsidRPr="00A65D64">
        <w:rPr>
          <w:rFonts w:ascii="Times New Roman" w:eastAsia="Times New Roman" w:hAnsi="Times New Roman" w:cs="Times New Roman"/>
          <w:color w:val="000000"/>
          <w:kern w:val="0"/>
          <w14:ligatures w14:val="none"/>
        </w:rPr>
        <w:t>A. Krishna, “A Beginner’s Guide to the Strategy Design Pattern,” </w:t>
      </w:r>
      <w:r w:rsidRPr="00A65D64">
        <w:rPr>
          <w:rFonts w:ascii="Times New Roman" w:eastAsia="Times New Roman" w:hAnsi="Times New Roman" w:cs="Times New Roman"/>
          <w:i/>
          <w:iCs/>
          <w:color w:val="000000"/>
          <w:kern w:val="0"/>
          <w14:ligatures w14:val="none"/>
        </w:rPr>
        <w:t>freeCodeCamp.org</w:t>
      </w:r>
      <w:r w:rsidRPr="00A65D64">
        <w:rPr>
          <w:rFonts w:ascii="Times New Roman" w:eastAsia="Times New Roman" w:hAnsi="Times New Roman" w:cs="Times New Roman"/>
          <w:color w:val="000000"/>
          <w:kern w:val="0"/>
          <w14:ligatures w14:val="none"/>
        </w:rPr>
        <w:t xml:space="preserve">, May 04, 2023. </w:t>
      </w:r>
      <w:hyperlink r:id="rId21" w:anchor=":~:text=The%20Strategy%20Design%20Pattern%20works%20by%20separating%20the%20behavior%20of,it%20through%20a%20common%20interface." w:history="1">
        <w:r w:rsidR="00621721" w:rsidRPr="00A65D64">
          <w:rPr>
            <w:rStyle w:val="Hyperlink"/>
            <w:rFonts w:ascii="Times New Roman" w:eastAsia="Times New Roman" w:hAnsi="Times New Roman" w:cs="Times New Roman"/>
            <w:kern w:val="0"/>
            <w14:ligatures w14:val="none"/>
          </w:rPr>
          <w:t>https://www.freecodecamp.org/news/a-beginners-guide-to-the-strategy</w:t>
        </w:r>
        <w:r w:rsidR="00621721" w:rsidRPr="00F04876">
          <w:rPr>
            <w:rStyle w:val="Hyperlink"/>
            <w:rFonts w:ascii="Times New Roman" w:eastAsia="Times New Roman" w:hAnsi="Times New Roman" w:cs="Times New Roman"/>
            <w:kern w:val="0"/>
            <w14:ligatures w14:val="none"/>
          </w:rPr>
          <w:t xml:space="preserve"> </w:t>
        </w:r>
        <w:r w:rsidR="00621721" w:rsidRPr="00A65D64">
          <w:rPr>
            <w:rStyle w:val="Hyperlink"/>
            <w:rFonts w:ascii="Times New Roman" w:eastAsia="Times New Roman" w:hAnsi="Times New Roman" w:cs="Times New Roman"/>
            <w:kern w:val="0"/>
            <w14:ligatures w14:val="none"/>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kern w:val="0"/>
          <w14:ligatures w14:val="none"/>
        </w:rPr>
        <w:t xml:space="preserve"> </w:t>
      </w:r>
      <w:r w:rsidRPr="00067AAD">
        <w:rPr>
          <w:rFonts w:ascii="Times New Roman" w:eastAsia="Times New Roman" w:hAnsi="Times New Roman" w:cs="Times New Roman"/>
          <w:color w:val="000000"/>
          <w:kern w:val="0"/>
          <w:lang w:val="it-IT"/>
          <w14:ligatures w14:val="none"/>
        </w:rPr>
        <w:t>(</w:t>
      </w:r>
      <w:proofErr w:type="spellStart"/>
      <w:r w:rsidRPr="00067AAD">
        <w:rPr>
          <w:rFonts w:ascii="Times New Roman" w:eastAsia="Times New Roman" w:hAnsi="Times New Roman" w:cs="Times New Roman"/>
          <w:color w:val="000000"/>
          <w:kern w:val="0"/>
          <w:lang w:val="it-IT"/>
          <w14:ligatures w14:val="none"/>
        </w:rPr>
        <w:t>accessed</w:t>
      </w:r>
      <w:proofErr w:type="spellEnd"/>
      <w:r w:rsidRPr="00067AAD">
        <w:rPr>
          <w:rFonts w:ascii="Times New Roman" w:eastAsia="Times New Roman" w:hAnsi="Times New Roman" w:cs="Times New Roman"/>
          <w:color w:val="000000"/>
          <w:kern w:val="0"/>
          <w:lang w:val="it-IT"/>
          <w14:ligatures w14:val="none"/>
        </w:rPr>
        <w:t xml:space="preserve"> Apr. 20, 2024).</w:t>
      </w:r>
    </w:p>
    <w:p w14:paraId="73B91164" w14:textId="7DE9ACD2" w:rsidR="00901765" w:rsidRPr="00067AAD" w:rsidRDefault="00901765" w:rsidP="00901765">
      <w:pPr>
        <w:rPr>
          <w:rFonts w:ascii="Times New Roman" w:eastAsia="Times New Roman" w:hAnsi="Times New Roman" w:cs="Times New Roman"/>
          <w:color w:val="000000"/>
          <w:kern w:val="0"/>
          <w:lang w:val="it-IT"/>
          <w14:ligatures w14:val="none"/>
        </w:rPr>
      </w:pPr>
      <w:r w:rsidRPr="00067AAD">
        <w:rPr>
          <w:rFonts w:ascii="Times New Roman" w:eastAsia="Times New Roman" w:hAnsi="Times New Roman" w:cs="Times New Roman"/>
          <w:color w:val="000000"/>
          <w:kern w:val="0"/>
          <w:lang w:val="it-IT"/>
          <w14:ligatures w14:val="none"/>
        </w:rPr>
        <w:t xml:space="preserve">[13] Wikipedia </w:t>
      </w:r>
      <w:proofErr w:type="spellStart"/>
      <w:r w:rsidRPr="00067AAD">
        <w:rPr>
          <w:rFonts w:ascii="Times New Roman" w:eastAsia="Times New Roman" w:hAnsi="Times New Roman" w:cs="Times New Roman"/>
          <w:color w:val="000000"/>
          <w:kern w:val="0"/>
          <w:lang w:val="it-IT"/>
          <w14:ligatures w14:val="none"/>
        </w:rPr>
        <w:t>Contributors</w:t>
      </w:r>
      <w:proofErr w:type="spellEnd"/>
      <w:r w:rsidRPr="00067AAD">
        <w:rPr>
          <w:rFonts w:ascii="Times New Roman" w:eastAsia="Times New Roman" w:hAnsi="Times New Roman" w:cs="Times New Roman"/>
          <w:color w:val="000000"/>
          <w:kern w:val="0"/>
          <w:lang w:val="it-IT"/>
          <w14:ligatures w14:val="none"/>
        </w:rPr>
        <w:t>, “Anti-pattern,” </w:t>
      </w:r>
      <w:r w:rsidRPr="00067AAD">
        <w:rPr>
          <w:rFonts w:ascii="Times New Roman" w:eastAsia="Times New Roman" w:hAnsi="Times New Roman" w:cs="Times New Roman"/>
          <w:i/>
          <w:iCs/>
          <w:color w:val="000000"/>
          <w:kern w:val="0"/>
          <w:lang w:val="it-IT"/>
          <w14:ligatures w14:val="none"/>
        </w:rPr>
        <w:t>Wikipedia</w:t>
      </w:r>
      <w:r w:rsidRPr="00067AAD">
        <w:rPr>
          <w:rFonts w:ascii="Times New Roman" w:eastAsia="Times New Roman" w:hAnsi="Times New Roman" w:cs="Times New Roman"/>
          <w:color w:val="000000"/>
          <w:kern w:val="0"/>
          <w:lang w:val="it-IT"/>
          <w14:ligatures w14:val="none"/>
        </w:rPr>
        <w:t xml:space="preserve">, Apr. 07, 2024. </w:t>
      </w:r>
      <w:hyperlink r:id="rId22" w:history="1">
        <w:r w:rsidRPr="00067AAD">
          <w:rPr>
            <w:rStyle w:val="Hyperlink"/>
            <w:rFonts w:ascii="Times New Roman" w:eastAsia="Times New Roman" w:hAnsi="Times New Roman" w:cs="Times New Roman"/>
            <w:kern w:val="0"/>
            <w:lang w:val="it-IT"/>
            <w14:ligatures w14:val="none"/>
          </w:rPr>
          <w:t>https://en.wikipedia.org/wiki/Anti-pattern</w:t>
        </w:r>
      </w:hyperlink>
      <w:r w:rsidRPr="00067AAD">
        <w:rPr>
          <w:rFonts w:ascii="Times New Roman" w:eastAsia="Times New Roman" w:hAnsi="Times New Roman" w:cs="Times New Roman"/>
          <w:color w:val="000000"/>
          <w:kern w:val="0"/>
          <w:lang w:val="it-IT"/>
          <w14:ligatures w14:val="none"/>
        </w:rPr>
        <w:t xml:space="preserve"> (</w:t>
      </w:r>
      <w:proofErr w:type="spellStart"/>
      <w:r w:rsidRPr="00067AAD">
        <w:rPr>
          <w:rFonts w:ascii="Times New Roman" w:eastAsia="Times New Roman" w:hAnsi="Times New Roman" w:cs="Times New Roman"/>
          <w:color w:val="000000"/>
          <w:kern w:val="0"/>
          <w:lang w:val="it-IT"/>
          <w14:ligatures w14:val="none"/>
        </w:rPr>
        <w:t>accessed</w:t>
      </w:r>
      <w:proofErr w:type="spellEnd"/>
      <w:r w:rsidRPr="00067AAD">
        <w:rPr>
          <w:rFonts w:ascii="Times New Roman" w:eastAsia="Times New Roman" w:hAnsi="Times New Roman" w:cs="Times New Roman"/>
          <w:color w:val="000000"/>
          <w:kern w:val="0"/>
          <w:lang w:val="it-IT"/>
          <w14:ligatures w14:val="none"/>
        </w:rPr>
        <w:t xml:space="preserve"> Apr. 21, 2024).</w:t>
      </w:r>
    </w:p>
    <w:p w14:paraId="1DDD20C4" w14:textId="77777777" w:rsidR="00901765" w:rsidRPr="00901765" w:rsidRDefault="00901765" w:rsidP="00901765">
      <w:pPr>
        <w:spacing w:before="100" w:beforeAutospacing="1" w:after="100" w:afterAutospacing="1" w:line="240" w:lineRule="auto"/>
        <w:rPr>
          <w:rFonts w:ascii="Times New Roman" w:eastAsia="Times New Roman" w:hAnsi="Times New Roman" w:cs="Times New Roman"/>
          <w:color w:val="000000"/>
          <w:kern w:val="0"/>
          <w14:ligatures w14:val="none"/>
        </w:rPr>
      </w:pPr>
      <w:r w:rsidRPr="00901765">
        <w:rPr>
          <w:rFonts w:ascii="Times New Roman" w:eastAsia="Times New Roman" w:hAnsi="Times New Roman" w:cs="Times New Roman"/>
          <w:color w:val="000000"/>
          <w:kern w:val="0"/>
          <w14:ligatures w14:val="none"/>
        </w:rPr>
        <w:t>‌</w:t>
      </w:r>
    </w:p>
    <w:p w14:paraId="4693BC82" w14:textId="473EC75C" w:rsidR="00901765" w:rsidRPr="00A65D64" w:rsidRDefault="00901765" w:rsidP="00A65D64">
      <w:pPr>
        <w:rPr>
          <w:rFonts w:ascii="Times New Roman" w:eastAsia="Times New Roman" w:hAnsi="Times New Roman" w:cs="Times New Roman"/>
          <w:color w:val="000000"/>
          <w:kern w:val="0"/>
          <w14:ligatures w14:val="none"/>
        </w:rPr>
      </w:pPr>
    </w:p>
    <w:p w14:paraId="45EFB638" w14:textId="77777777" w:rsidR="00A65D64" w:rsidRPr="00A65D64" w:rsidRDefault="00A65D64" w:rsidP="00A65D64">
      <w:pPr>
        <w:spacing w:before="100" w:beforeAutospacing="1" w:after="100" w:afterAutospacing="1" w:line="240" w:lineRule="auto"/>
        <w:rPr>
          <w:rFonts w:ascii="Times New Roman" w:eastAsia="Times New Roman" w:hAnsi="Times New Roman" w:cs="Times New Roman"/>
          <w:color w:val="000000"/>
          <w:kern w:val="0"/>
          <w14:ligatures w14:val="none"/>
        </w:rPr>
      </w:pPr>
      <w:r w:rsidRPr="00A65D64">
        <w:rPr>
          <w:rFonts w:ascii="Times New Roman" w:eastAsia="Times New Roman" w:hAnsi="Times New Roman" w:cs="Times New Roman"/>
          <w:color w:val="000000"/>
          <w:kern w:val="0"/>
          <w14:ligatures w14:val="none"/>
        </w:rPr>
        <w:t>‌</w:t>
      </w:r>
    </w:p>
    <w:p w14:paraId="684977FB" w14:textId="182E6DA5" w:rsidR="00A65D64" w:rsidRPr="00986BF0" w:rsidRDefault="00A65D64" w:rsidP="00986BF0">
      <w:pPr>
        <w:keepLines/>
        <w:rPr>
          <w:rFonts w:ascii="Times New Roman" w:eastAsia="Times New Roman" w:hAnsi="Times New Roman" w:cs="Times New Roman"/>
          <w:color w:val="000000"/>
          <w:kern w:val="0"/>
          <w14:ligatures w14:val="none"/>
        </w:rPr>
      </w:pPr>
    </w:p>
    <w:p w14:paraId="723ED5C0" w14:textId="77777777" w:rsidR="00986BF0" w:rsidRPr="00986BF0" w:rsidRDefault="00986BF0" w:rsidP="00986BF0">
      <w:pPr>
        <w:spacing w:before="100" w:beforeAutospacing="1" w:after="100" w:afterAutospacing="1" w:line="240" w:lineRule="auto"/>
        <w:rPr>
          <w:rFonts w:ascii="Times New Roman" w:eastAsia="Times New Roman" w:hAnsi="Times New Roman" w:cs="Times New Roman"/>
          <w:color w:val="000000"/>
          <w:kern w:val="0"/>
          <w14:ligatures w14:val="none"/>
        </w:rPr>
      </w:pPr>
      <w:r w:rsidRPr="00986BF0">
        <w:rPr>
          <w:rFonts w:ascii="Times New Roman" w:eastAsia="Times New Roman" w:hAnsi="Times New Roman" w:cs="Times New Roman"/>
          <w:color w:val="000000"/>
          <w:kern w:val="0"/>
          <w14:ligatures w14:val="none"/>
        </w:rPr>
        <w:t>‌</w:t>
      </w:r>
    </w:p>
    <w:p w14:paraId="50DD25BD" w14:textId="6F9B1232" w:rsidR="00E15581" w:rsidRP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p>
    <w:p w14:paraId="558D0FCE" w14:textId="4EFD92EF" w:rsidR="003819AB" w:rsidRDefault="003819AB" w:rsidP="003819AB"/>
    <w:p w14:paraId="7A74E551" w14:textId="77777777" w:rsidR="00E15581" w:rsidRDefault="00E15581" w:rsidP="003819AB"/>
    <w:p w14:paraId="7B54819D" w14:textId="77777777" w:rsidR="00E15581" w:rsidRDefault="00E15581" w:rsidP="003819AB"/>
    <w:p w14:paraId="2E07FFFD" w14:textId="1FA4230F" w:rsidR="00C477F7" w:rsidRDefault="003819AB" w:rsidP="003819AB">
      <w:r>
        <w:rPr>
          <w:rFonts w:hint="cs"/>
        </w:rPr>
        <w:t>‌</w:t>
      </w:r>
    </w:p>
    <w:p w14:paraId="02BF1744" w14:textId="77777777" w:rsidR="00CD7259" w:rsidRDefault="00CD7259" w:rsidP="00CD7259"/>
    <w:p w14:paraId="77A60891" w14:textId="77EC41CC" w:rsidR="00CD7259" w:rsidRDefault="00CD7259" w:rsidP="00CD7259">
      <w:r>
        <w:rPr>
          <w:rFonts w:hint="cs"/>
        </w:rPr>
        <w:t>‌</w:t>
      </w:r>
    </w:p>
    <w:p w14:paraId="793B07AB" w14:textId="77777777" w:rsidR="00BE62E4" w:rsidRDefault="00BE62E4" w:rsidP="00BE62E4"/>
    <w:p w14:paraId="3C5FC495" w14:textId="68A23330" w:rsidR="00A664AD" w:rsidRDefault="00BE62E4" w:rsidP="00BE62E4">
      <w:r>
        <w:rPr>
          <w:rFonts w:hint="cs"/>
        </w:rPr>
        <w:t>‌</w:t>
      </w:r>
    </w:p>
    <w:p w14:paraId="3B43B6A1" w14:textId="4105572E" w:rsidR="00A664AD" w:rsidRDefault="00A664AD" w:rsidP="00A664AD">
      <w:r>
        <w:rPr>
          <w:rFonts w:hint="cs"/>
        </w:rPr>
        <w:t>‌</w:t>
      </w:r>
    </w:p>
    <w:p w14:paraId="72FC5882" w14:textId="77777777" w:rsidR="00B14815" w:rsidRDefault="00B14815" w:rsidP="00B14815"/>
    <w:p w14:paraId="51C1A072" w14:textId="55DC68A3" w:rsidR="00B14815" w:rsidRPr="00B14815" w:rsidRDefault="00B14815" w:rsidP="00B14815">
      <w:r>
        <w:rPr>
          <w:rFonts w:hint="cs"/>
        </w:rPr>
        <w:t>‌</w:t>
      </w:r>
    </w:p>
    <w:p w14:paraId="6DB8D5F7" w14:textId="5B890AE4" w:rsidR="00FD2A35" w:rsidRDefault="00FD2A35" w:rsidP="00FD2A35">
      <w:r>
        <w:rPr>
          <w:rFonts w:hint="cs"/>
        </w:rPr>
        <w:t>‌</w:t>
      </w:r>
    </w:p>
    <w:p w14:paraId="2E440A31" w14:textId="77777777" w:rsidR="00B52634" w:rsidRDefault="00B52634" w:rsidP="00B52634"/>
    <w:p w14:paraId="11BB7C85" w14:textId="0347D5AB" w:rsidR="00B52634" w:rsidRPr="00B52634" w:rsidRDefault="00B52634" w:rsidP="00B52634">
      <w:r>
        <w:rPr>
          <w:rFonts w:hint="cs"/>
        </w:rPr>
        <w:lastRenderedPageBreak/>
        <w:t>‌</w:t>
      </w:r>
    </w:p>
    <w:sectPr w:rsidR="00B52634" w:rsidRPr="00B52634" w:rsidSect="000709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65EDF" w14:textId="77777777" w:rsidR="00070955" w:rsidRDefault="00070955" w:rsidP="00DD5FC7">
      <w:pPr>
        <w:spacing w:after="0" w:line="240" w:lineRule="auto"/>
      </w:pPr>
      <w:r>
        <w:separator/>
      </w:r>
    </w:p>
  </w:endnote>
  <w:endnote w:type="continuationSeparator" w:id="0">
    <w:p w14:paraId="0D7636CC" w14:textId="77777777" w:rsidR="00070955" w:rsidRDefault="00070955" w:rsidP="00DD5FC7">
      <w:pPr>
        <w:spacing w:after="0" w:line="240" w:lineRule="auto"/>
      </w:pPr>
      <w:r>
        <w:continuationSeparator/>
      </w:r>
    </w:p>
  </w:endnote>
  <w:endnote w:type="continuationNotice" w:id="1">
    <w:p w14:paraId="06FE8C38" w14:textId="77777777" w:rsidR="00070955" w:rsidRDefault="000709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Fira Code">
    <w:charset w:val="00"/>
    <w:family w:val="modern"/>
    <w:pitch w:val="fixed"/>
    <w:sig w:usb0="E00002EF" w:usb1="1200F8FB" w:usb2="00000008" w:usb3="00000000" w:csb0="0000009F" w:csb1="00000000"/>
  </w:font>
  <w:font w:name="Cascadia Mono">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6A76A" w14:textId="77777777" w:rsidR="00070955" w:rsidRDefault="00070955" w:rsidP="00DD5FC7">
      <w:pPr>
        <w:spacing w:after="0" w:line="240" w:lineRule="auto"/>
      </w:pPr>
      <w:r>
        <w:separator/>
      </w:r>
    </w:p>
  </w:footnote>
  <w:footnote w:type="continuationSeparator" w:id="0">
    <w:p w14:paraId="076AC2A8" w14:textId="77777777" w:rsidR="00070955" w:rsidRDefault="00070955" w:rsidP="00DD5FC7">
      <w:pPr>
        <w:spacing w:after="0" w:line="240" w:lineRule="auto"/>
      </w:pPr>
      <w:r>
        <w:continuationSeparator/>
      </w:r>
    </w:p>
  </w:footnote>
  <w:footnote w:type="continuationNotice" w:id="1">
    <w:p w14:paraId="791ADFCD" w14:textId="77777777" w:rsidR="00070955" w:rsidRDefault="000709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2"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3"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4"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71379C"/>
    <w:multiLevelType w:val="multilevel"/>
    <w:tmpl w:val="D46CB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num w:numId="1" w16cid:durableId="719597712">
    <w:abstractNumId w:val="3"/>
  </w:num>
  <w:num w:numId="2" w16cid:durableId="906496576">
    <w:abstractNumId w:val="2"/>
  </w:num>
  <w:num w:numId="3" w16cid:durableId="539561095">
    <w:abstractNumId w:val="1"/>
  </w:num>
  <w:num w:numId="4" w16cid:durableId="757560743">
    <w:abstractNumId w:val="8"/>
  </w:num>
  <w:num w:numId="5" w16cid:durableId="2112583971">
    <w:abstractNumId w:val="0"/>
  </w:num>
  <w:num w:numId="6" w16cid:durableId="611211291">
    <w:abstractNumId w:val="4"/>
  </w:num>
  <w:num w:numId="7" w16cid:durableId="1461457716">
    <w:abstractNumId w:val="7"/>
  </w:num>
  <w:num w:numId="8" w16cid:durableId="446391271">
    <w:abstractNumId w:val="6"/>
  </w:num>
  <w:num w:numId="9" w16cid:durableId="748770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7265E"/>
    <w:rsid w:val="000020BF"/>
    <w:rsid w:val="0006761F"/>
    <w:rsid w:val="00067AAD"/>
    <w:rsid w:val="00070955"/>
    <w:rsid w:val="00073E51"/>
    <w:rsid w:val="00086F0A"/>
    <w:rsid w:val="000977F9"/>
    <w:rsid w:val="000C6CD3"/>
    <w:rsid w:val="000E184A"/>
    <w:rsid w:val="000E305B"/>
    <w:rsid w:val="000F1271"/>
    <w:rsid w:val="001011A3"/>
    <w:rsid w:val="001307DA"/>
    <w:rsid w:val="001576A1"/>
    <w:rsid w:val="00160DA6"/>
    <w:rsid w:val="0018062B"/>
    <w:rsid w:val="001851D6"/>
    <w:rsid w:val="00194365"/>
    <w:rsid w:val="001C6D96"/>
    <w:rsid w:val="001D33FD"/>
    <w:rsid w:val="00200C92"/>
    <w:rsid w:val="00214694"/>
    <w:rsid w:val="00231DD0"/>
    <w:rsid w:val="00260259"/>
    <w:rsid w:val="0027644D"/>
    <w:rsid w:val="00283849"/>
    <w:rsid w:val="00296F32"/>
    <w:rsid w:val="002970FE"/>
    <w:rsid w:val="002A1EEC"/>
    <w:rsid w:val="002A5EF7"/>
    <w:rsid w:val="002C1226"/>
    <w:rsid w:val="002D6572"/>
    <w:rsid w:val="002F1DA4"/>
    <w:rsid w:val="00305EAE"/>
    <w:rsid w:val="00310F0B"/>
    <w:rsid w:val="00315122"/>
    <w:rsid w:val="00320002"/>
    <w:rsid w:val="0036658E"/>
    <w:rsid w:val="003726FD"/>
    <w:rsid w:val="003819AB"/>
    <w:rsid w:val="003A423F"/>
    <w:rsid w:val="003C5916"/>
    <w:rsid w:val="003C6284"/>
    <w:rsid w:val="004471E5"/>
    <w:rsid w:val="00454E77"/>
    <w:rsid w:val="00466F60"/>
    <w:rsid w:val="00486289"/>
    <w:rsid w:val="004948B3"/>
    <w:rsid w:val="0049649C"/>
    <w:rsid w:val="004B6956"/>
    <w:rsid w:val="004C1443"/>
    <w:rsid w:val="004D4467"/>
    <w:rsid w:val="004E2C74"/>
    <w:rsid w:val="004F62DB"/>
    <w:rsid w:val="004F68D3"/>
    <w:rsid w:val="005568AD"/>
    <w:rsid w:val="0057265E"/>
    <w:rsid w:val="00575F11"/>
    <w:rsid w:val="005B1996"/>
    <w:rsid w:val="005C5000"/>
    <w:rsid w:val="005D3BAC"/>
    <w:rsid w:val="005E6984"/>
    <w:rsid w:val="006022E2"/>
    <w:rsid w:val="0061189A"/>
    <w:rsid w:val="00620302"/>
    <w:rsid w:val="00621721"/>
    <w:rsid w:val="006927BD"/>
    <w:rsid w:val="006A0FD5"/>
    <w:rsid w:val="006F473C"/>
    <w:rsid w:val="00717E20"/>
    <w:rsid w:val="00717E73"/>
    <w:rsid w:val="007208EF"/>
    <w:rsid w:val="007329EF"/>
    <w:rsid w:val="0073315A"/>
    <w:rsid w:val="00753C13"/>
    <w:rsid w:val="007744AA"/>
    <w:rsid w:val="00784DB6"/>
    <w:rsid w:val="007B30AA"/>
    <w:rsid w:val="007B65C5"/>
    <w:rsid w:val="007B6CC9"/>
    <w:rsid w:val="007C2FD1"/>
    <w:rsid w:val="007D12AC"/>
    <w:rsid w:val="007E6B09"/>
    <w:rsid w:val="007F238C"/>
    <w:rsid w:val="00843B12"/>
    <w:rsid w:val="00846295"/>
    <w:rsid w:val="00855F93"/>
    <w:rsid w:val="00876B6D"/>
    <w:rsid w:val="008D215F"/>
    <w:rsid w:val="008E175B"/>
    <w:rsid w:val="00901765"/>
    <w:rsid w:val="00911D49"/>
    <w:rsid w:val="00931DC5"/>
    <w:rsid w:val="00940296"/>
    <w:rsid w:val="0098335C"/>
    <w:rsid w:val="00986BF0"/>
    <w:rsid w:val="00987BF4"/>
    <w:rsid w:val="009C099A"/>
    <w:rsid w:val="009D1283"/>
    <w:rsid w:val="009E04DD"/>
    <w:rsid w:val="009F0672"/>
    <w:rsid w:val="009F6228"/>
    <w:rsid w:val="00A25D8B"/>
    <w:rsid w:val="00A5374F"/>
    <w:rsid w:val="00A65D64"/>
    <w:rsid w:val="00A664AD"/>
    <w:rsid w:val="00A8462D"/>
    <w:rsid w:val="00AA08D2"/>
    <w:rsid w:val="00AE69ED"/>
    <w:rsid w:val="00AF0298"/>
    <w:rsid w:val="00B0460E"/>
    <w:rsid w:val="00B14815"/>
    <w:rsid w:val="00B372A4"/>
    <w:rsid w:val="00B4275E"/>
    <w:rsid w:val="00B46955"/>
    <w:rsid w:val="00B47D98"/>
    <w:rsid w:val="00B510B1"/>
    <w:rsid w:val="00B52634"/>
    <w:rsid w:val="00B62325"/>
    <w:rsid w:val="00B668A1"/>
    <w:rsid w:val="00B756EF"/>
    <w:rsid w:val="00BB29AA"/>
    <w:rsid w:val="00BC4970"/>
    <w:rsid w:val="00BD3915"/>
    <w:rsid w:val="00BE62E4"/>
    <w:rsid w:val="00BF0F78"/>
    <w:rsid w:val="00BF7A9E"/>
    <w:rsid w:val="00C01DCB"/>
    <w:rsid w:val="00C360F5"/>
    <w:rsid w:val="00C363DB"/>
    <w:rsid w:val="00C41059"/>
    <w:rsid w:val="00C477F7"/>
    <w:rsid w:val="00C63A2C"/>
    <w:rsid w:val="00C67FAE"/>
    <w:rsid w:val="00C73EC7"/>
    <w:rsid w:val="00C8421C"/>
    <w:rsid w:val="00C86159"/>
    <w:rsid w:val="00C92A5C"/>
    <w:rsid w:val="00C93297"/>
    <w:rsid w:val="00CD7259"/>
    <w:rsid w:val="00CF0B66"/>
    <w:rsid w:val="00CF663E"/>
    <w:rsid w:val="00D14242"/>
    <w:rsid w:val="00D63C1B"/>
    <w:rsid w:val="00DD5FC7"/>
    <w:rsid w:val="00DD6490"/>
    <w:rsid w:val="00E00E4B"/>
    <w:rsid w:val="00E15581"/>
    <w:rsid w:val="00E35700"/>
    <w:rsid w:val="00E424F1"/>
    <w:rsid w:val="00E72E5A"/>
    <w:rsid w:val="00E83BDD"/>
    <w:rsid w:val="00E84349"/>
    <w:rsid w:val="00E90177"/>
    <w:rsid w:val="00EB1F2B"/>
    <w:rsid w:val="00EB4BFB"/>
    <w:rsid w:val="00EC6780"/>
    <w:rsid w:val="00EC718B"/>
    <w:rsid w:val="00EC76FE"/>
    <w:rsid w:val="00EF3DDF"/>
    <w:rsid w:val="00F014EE"/>
    <w:rsid w:val="00F04AED"/>
    <w:rsid w:val="00F1249E"/>
    <w:rsid w:val="00F14B22"/>
    <w:rsid w:val="00F24E3F"/>
    <w:rsid w:val="00F25F62"/>
    <w:rsid w:val="00F60254"/>
    <w:rsid w:val="00F61CCC"/>
    <w:rsid w:val="00F805B4"/>
    <w:rsid w:val="00F860F9"/>
    <w:rsid w:val="00FA29B2"/>
    <w:rsid w:val="00FA3757"/>
    <w:rsid w:val="00FC1E84"/>
    <w:rsid w:val="00FD2A35"/>
    <w:rsid w:val="00FD6103"/>
    <w:rsid w:val="067A914A"/>
    <w:rsid w:val="2B607B98"/>
    <w:rsid w:val="6B9AF4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F8A46C27-25AC-40EC-AED0-0DD4883D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BDD"/>
  </w:style>
  <w:style w:type="paragraph" w:styleId="Heading1">
    <w:name w:val="heading 1"/>
    <w:basedOn w:val="Normal"/>
    <w:next w:val="Normal"/>
    <w:link w:val="Heading1Char"/>
    <w:uiPriority w:val="9"/>
    <w:qFormat/>
    <w:rsid w:val="00F61CCC"/>
    <w:pPr>
      <w:keepNext/>
      <w:keepLines/>
      <w:pageBreakBefore/>
      <w:numPr>
        <w:numId w:val="8"/>
      </w:numPr>
      <w:spacing w:before="360" w:after="80"/>
      <w:ind w:left="431" w:hanging="431"/>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65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5EAE"/>
    <w:pPr>
      <w:keepNext/>
      <w:keepLines/>
      <w:numPr>
        <w:ilvl w:val="2"/>
        <w:numId w:val="8"/>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1CCC"/>
    <w:pPr>
      <w:keepNext/>
      <w:keepLines/>
      <w:numPr>
        <w:ilvl w:val="3"/>
        <w:numId w:val="8"/>
      </w:numPr>
      <w:spacing w:before="80" w:after="40"/>
      <w:outlineLvl w:val="3"/>
    </w:pPr>
    <w:rPr>
      <w:rFonts w:eastAsiaTheme="majorEastAsia" w:cstheme="majorBidi"/>
      <w:i/>
      <w:iCs/>
      <w:color w:val="0F4761" w:themeColor="accent1" w:themeShade="BF"/>
      <w:u w:val="single"/>
    </w:rPr>
  </w:style>
  <w:style w:type="paragraph" w:styleId="Heading5">
    <w:name w:val="heading 5"/>
    <w:basedOn w:val="Normal"/>
    <w:next w:val="Normal"/>
    <w:link w:val="Heading5Char"/>
    <w:uiPriority w:val="9"/>
    <w:unhideWhenUsed/>
    <w:qFormat/>
    <w:rsid w:val="0057265E"/>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1CCC"/>
    <w:rPr>
      <w:rFonts w:eastAsiaTheme="majorEastAsia" w:cstheme="majorBidi"/>
      <w:i/>
      <w:iCs/>
      <w:color w:val="0F4761" w:themeColor="accent1" w:themeShade="BF"/>
      <w:u w:val="single"/>
    </w:rPr>
  </w:style>
  <w:style w:type="character" w:customStyle="1" w:styleId="Heading5Char">
    <w:name w:val="Heading 5 Char"/>
    <w:basedOn w:val="DefaultParagraphFont"/>
    <w:link w:val="Heading5"/>
    <w:uiPriority w:val="9"/>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rsid w:val="001851D6"/>
    <w:rPr>
      <w:rFonts w:ascii="Fira Code" w:hAnsi="Fira Code"/>
      <w:sz w:val="16"/>
      <w:lang w:val="en-GB"/>
    </w:rPr>
  </w:style>
  <w:style w:type="character" w:customStyle="1" w:styleId="CodeChar">
    <w:name w:val="Code Char"/>
    <w:basedOn w:val="NoSpacingChar"/>
    <w:link w:val="Code"/>
    <w:rsid w:val="001851D6"/>
    <w:rPr>
      <w:rFonts w:ascii="Fira Code" w:eastAsiaTheme="minorEastAsia" w:hAnsi="Fira Code"/>
      <w:kern w:val="0"/>
      <w:sz w:val="16"/>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 w:type="paragraph" w:customStyle="1" w:styleId="code0">
    <w:name w:val="code"/>
    <w:basedOn w:val="Normal"/>
    <w:link w:val="codeChar0"/>
    <w:qFormat/>
    <w:rsid w:val="00F61CCC"/>
    <w:pPr>
      <w:keepNext/>
      <w:keepLines/>
      <w:autoSpaceDE w:val="0"/>
      <w:autoSpaceDN w:val="0"/>
      <w:adjustRightInd w:val="0"/>
      <w:spacing w:after="0" w:line="240" w:lineRule="auto"/>
    </w:pPr>
    <w:rPr>
      <w:rFonts w:ascii="Cascadia Mono" w:hAnsi="Cascadia Mono" w:cs="Cascadia Mono"/>
      <w:kern w:val="0"/>
      <w:sz w:val="16"/>
      <w:szCs w:val="19"/>
    </w:rPr>
  </w:style>
  <w:style w:type="character" w:customStyle="1" w:styleId="codeChar0">
    <w:name w:val="code Char"/>
    <w:basedOn w:val="DefaultParagraphFont"/>
    <w:link w:val="code0"/>
    <w:rsid w:val="00F61CCC"/>
    <w:rPr>
      <w:rFonts w:ascii="Cascadia Mono" w:hAnsi="Cascadia Mono" w:cs="Cascadia Mono"/>
      <w:kern w:val="0"/>
      <w:sz w:val="16"/>
      <w:szCs w:val="19"/>
    </w:rPr>
  </w:style>
  <w:style w:type="table" w:styleId="TableGrid">
    <w:name w:val="Table Grid"/>
    <w:basedOn w:val="TableNormal"/>
    <w:uiPriority w:val="39"/>
    <w:rsid w:val="009E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NumH1">
    <w:name w:val="NoNum_H1"/>
    <w:basedOn w:val="Heading1"/>
    <w:next w:val="Heading1"/>
    <w:link w:val="NoNumH1Char"/>
    <w:qFormat/>
    <w:rsid w:val="002F1DA4"/>
    <w:pPr>
      <w:numPr>
        <w:numId w:val="0"/>
      </w:numPr>
    </w:pPr>
  </w:style>
  <w:style w:type="character" w:customStyle="1" w:styleId="NoNumH1Char">
    <w:name w:val="NoNum_H1 Char"/>
    <w:basedOn w:val="Heading1Char"/>
    <w:link w:val="NoNumH1"/>
    <w:rsid w:val="002F1DA4"/>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1166">
      <w:bodyDiv w:val="1"/>
      <w:marLeft w:val="0"/>
      <w:marRight w:val="0"/>
      <w:marTop w:val="0"/>
      <w:marBottom w:val="0"/>
      <w:divBdr>
        <w:top w:val="none" w:sz="0" w:space="0" w:color="auto"/>
        <w:left w:val="none" w:sz="0" w:space="0" w:color="auto"/>
        <w:bottom w:val="none" w:sz="0" w:space="0" w:color="auto"/>
        <w:right w:val="none" w:sz="0" w:space="0" w:color="auto"/>
      </w:divBdr>
    </w:div>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39099979">
      <w:bodyDiv w:val="1"/>
      <w:marLeft w:val="0"/>
      <w:marRight w:val="0"/>
      <w:marTop w:val="0"/>
      <w:marBottom w:val="0"/>
      <w:divBdr>
        <w:top w:val="none" w:sz="0" w:space="0" w:color="auto"/>
        <w:left w:val="none" w:sz="0" w:space="0" w:color="auto"/>
        <w:bottom w:val="none" w:sz="0" w:space="0" w:color="auto"/>
        <w:right w:val="none" w:sz="0" w:space="0" w:color="auto"/>
      </w:divBdr>
      <w:divsChild>
        <w:div w:id="1685663648">
          <w:marLeft w:val="0"/>
          <w:marRight w:val="0"/>
          <w:marTop w:val="0"/>
          <w:marBottom w:val="0"/>
          <w:divBdr>
            <w:top w:val="none" w:sz="0" w:space="0" w:color="auto"/>
            <w:left w:val="none" w:sz="0" w:space="0" w:color="auto"/>
            <w:bottom w:val="none" w:sz="0" w:space="0" w:color="auto"/>
            <w:right w:val="none" w:sz="0" w:space="0" w:color="auto"/>
          </w:divBdr>
        </w:div>
        <w:div w:id="2111394601">
          <w:marLeft w:val="0"/>
          <w:marRight w:val="0"/>
          <w:marTop w:val="0"/>
          <w:marBottom w:val="0"/>
          <w:divBdr>
            <w:top w:val="none" w:sz="0" w:space="0" w:color="auto"/>
            <w:left w:val="none" w:sz="0" w:space="0" w:color="auto"/>
            <w:bottom w:val="none" w:sz="0" w:space="0" w:color="auto"/>
            <w:right w:val="none" w:sz="0" w:space="0" w:color="auto"/>
          </w:divBdr>
        </w:div>
      </w:divsChild>
    </w:div>
    <w:div w:id="561991312">
      <w:bodyDiv w:val="1"/>
      <w:marLeft w:val="0"/>
      <w:marRight w:val="0"/>
      <w:marTop w:val="0"/>
      <w:marBottom w:val="0"/>
      <w:divBdr>
        <w:top w:val="none" w:sz="0" w:space="0" w:color="auto"/>
        <w:left w:val="none" w:sz="0" w:space="0" w:color="auto"/>
        <w:bottom w:val="none" w:sz="0" w:space="0" w:color="auto"/>
        <w:right w:val="none" w:sz="0" w:space="0" w:color="auto"/>
      </w:divBdr>
      <w:divsChild>
        <w:div w:id="1816793656">
          <w:marLeft w:val="0"/>
          <w:marRight w:val="0"/>
          <w:marTop w:val="0"/>
          <w:marBottom w:val="0"/>
          <w:divBdr>
            <w:top w:val="none" w:sz="0" w:space="0" w:color="auto"/>
            <w:left w:val="none" w:sz="0" w:space="0" w:color="auto"/>
            <w:bottom w:val="none" w:sz="0" w:space="0" w:color="auto"/>
            <w:right w:val="none" w:sz="0" w:space="0" w:color="auto"/>
          </w:divBdr>
        </w:div>
        <w:div w:id="2121144793">
          <w:marLeft w:val="0"/>
          <w:marRight w:val="0"/>
          <w:marTop w:val="0"/>
          <w:marBottom w:val="0"/>
          <w:divBdr>
            <w:top w:val="none" w:sz="0" w:space="0" w:color="auto"/>
            <w:left w:val="none" w:sz="0" w:space="0" w:color="auto"/>
            <w:bottom w:val="none" w:sz="0" w:space="0" w:color="auto"/>
            <w:right w:val="none" w:sz="0" w:space="0" w:color="auto"/>
          </w:divBdr>
        </w:div>
      </w:divsChild>
    </w:div>
    <w:div w:id="652100780">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15337515">
      <w:bodyDiv w:val="1"/>
      <w:marLeft w:val="0"/>
      <w:marRight w:val="0"/>
      <w:marTop w:val="0"/>
      <w:marBottom w:val="0"/>
      <w:divBdr>
        <w:top w:val="none" w:sz="0" w:space="0" w:color="auto"/>
        <w:left w:val="none" w:sz="0" w:space="0" w:color="auto"/>
        <w:bottom w:val="none" w:sz="0" w:space="0" w:color="auto"/>
        <w:right w:val="none" w:sz="0" w:space="0" w:color="auto"/>
      </w:divBdr>
    </w:div>
    <w:div w:id="819275968">
      <w:bodyDiv w:val="1"/>
      <w:marLeft w:val="0"/>
      <w:marRight w:val="0"/>
      <w:marTop w:val="0"/>
      <w:marBottom w:val="0"/>
      <w:divBdr>
        <w:top w:val="none" w:sz="0" w:space="0" w:color="auto"/>
        <w:left w:val="none" w:sz="0" w:space="0" w:color="auto"/>
        <w:bottom w:val="none" w:sz="0" w:space="0" w:color="auto"/>
        <w:right w:val="none" w:sz="0" w:space="0" w:color="auto"/>
      </w:divBdr>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887759067">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012492663">
      <w:bodyDiv w:val="1"/>
      <w:marLeft w:val="0"/>
      <w:marRight w:val="0"/>
      <w:marTop w:val="0"/>
      <w:marBottom w:val="0"/>
      <w:divBdr>
        <w:top w:val="none" w:sz="0" w:space="0" w:color="auto"/>
        <w:left w:val="none" w:sz="0" w:space="0" w:color="auto"/>
        <w:bottom w:val="none" w:sz="0" w:space="0" w:color="auto"/>
        <w:right w:val="none" w:sz="0" w:space="0" w:color="auto"/>
      </w:divBdr>
    </w:div>
    <w:div w:id="1067070090">
      <w:bodyDiv w:val="1"/>
      <w:marLeft w:val="0"/>
      <w:marRight w:val="0"/>
      <w:marTop w:val="0"/>
      <w:marBottom w:val="0"/>
      <w:divBdr>
        <w:top w:val="none" w:sz="0" w:space="0" w:color="auto"/>
        <w:left w:val="none" w:sz="0" w:space="0" w:color="auto"/>
        <w:bottom w:val="none" w:sz="0" w:space="0" w:color="auto"/>
        <w:right w:val="none" w:sz="0" w:space="0" w:color="auto"/>
      </w:divBdr>
      <w:divsChild>
        <w:div w:id="201358601">
          <w:marLeft w:val="0"/>
          <w:marRight w:val="0"/>
          <w:marTop w:val="0"/>
          <w:marBottom w:val="0"/>
          <w:divBdr>
            <w:top w:val="single" w:sz="2" w:space="0" w:color="auto"/>
            <w:left w:val="single" w:sz="2" w:space="0" w:color="auto"/>
            <w:bottom w:val="single" w:sz="2" w:space="0" w:color="auto"/>
            <w:right w:val="single" w:sz="2" w:space="0" w:color="auto"/>
          </w:divBdr>
          <w:divsChild>
            <w:div w:id="257063608">
              <w:marLeft w:val="0"/>
              <w:marRight w:val="0"/>
              <w:marTop w:val="0"/>
              <w:marBottom w:val="0"/>
              <w:divBdr>
                <w:top w:val="single" w:sz="2" w:space="0" w:color="484B4D"/>
                <w:left w:val="single" w:sz="2" w:space="0" w:color="484B4D"/>
                <w:bottom w:val="single" w:sz="2" w:space="0" w:color="484B4D"/>
                <w:right w:val="single" w:sz="2" w:space="0" w:color="484B4D"/>
              </w:divBdr>
            </w:div>
            <w:div w:id="906115733">
              <w:marLeft w:val="0"/>
              <w:marRight w:val="0"/>
              <w:marTop w:val="0"/>
              <w:marBottom w:val="0"/>
              <w:divBdr>
                <w:top w:val="single" w:sz="2" w:space="0" w:color="484B4D"/>
                <w:left w:val="single" w:sz="2" w:space="0" w:color="484B4D"/>
                <w:bottom w:val="single" w:sz="2" w:space="0" w:color="484B4D"/>
                <w:right w:val="single" w:sz="2" w:space="0" w:color="484B4D"/>
              </w:divBdr>
              <w:divsChild>
                <w:div w:id="557590385">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828981574">
          <w:marLeft w:val="0"/>
          <w:marRight w:val="0"/>
          <w:marTop w:val="0"/>
          <w:marBottom w:val="0"/>
          <w:divBdr>
            <w:top w:val="single" w:sz="2" w:space="0" w:color="auto"/>
            <w:left w:val="single" w:sz="2" w:space="0" w:color="auto"/>
            <w:bottom w:val="single" w:sz="2" w:space="0" w:color="auto"/>
            <w:right w:val="single" w:sz="2" w:space="0" w:color="auto"/>
          </w:divBdr>
          <w:divsChild>
            <w:div w:id="752168741">
              <w:marLeft w:val="0"/>
              <w:marRight w:val="0"/>
              <w:marTop w:val="0"/>
              <w:marBottom w:val="0"/>
              <w:divBdr>
                <w:top w:val="single" w:sz="2" w:space="0" w:color="484B4D"/>
                <w:left w:val="single" w:sz="2" w:space="0" w:color="484B4D"/>
                <w:bottom w:val="single" w:sz="2" w:space="0" w:color="484B4D"/>
                <w:right w:val="single" w:sz="2" w:space="0" w:color="484B4D"/>
              </w:divBdr>
            </w:div>
            <w:div w:id="930163526">
              <w:marLeft w:val="0"/>
              <w:marRight w:val="0"/>
              <w:marTop w:val="0"/>
              <w:marBottom w:val="0"/>
              <w:divBdr>
                <w:top w:val="single" w:sz="2" w:space="0" w:color="484B4D"/>
                <w:left w:val="single" w:sz="2" w:space="0" w:color="484B4D"/>
                <w:bottom w:val="single" w:sz="2" w:space="0" w:color="484B4D"/>
                <w:right w:val="single" w:sz="2" w:space="0" w:color="484B4D"/>
              </w:divBdr>
              <w:divsChild>
                <w:div w:id="87973122">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1769351444">
          <w:marLeft w:val="0"/>
          <w:marRight w:val="0"/>
          <w:marTop w:val="0"/>
          <w:marBottom w:val="0"/>
          <w:divBdr>
            <w:top w:val="single" w:sz="2" w:space="0" w:color="auto"/>
            <w:left w:val="single" w:sz="2" w:space="0" w:color="auto"/>
            <w:bottom w:val="single" w:sz="2" w:space="0" w:color="auto"/>
            <w:right w:val="single" w:sz="2" w:space="0" w:color="auto"/>
          </w:divBdr>
          <w:divsChild>
            <w:div w:id="1436755476">
              <w:marLeft w:val="0"/>
              <w:marRight w:val="0"/>
              <w:marTop w:val="0"/>
              <w:marBottom w:val="0"/>
              <w:divBdr>
                <w:top w:val="single" w:sz="2" w:space="0" w:color="484B4D"/>
                <w:left w:val="single" w:sz="2" w:space="0" w:color="484B4D"/>
                <w:bottom w:val="single" w:sz="2" w:space="0" w:color="484B4D"/>
                <w:right w:val="single" w:sz="2" w:space="0" w:color="484B4D"/>
              </w:divBdr>
            </w:div>
            <w:div w:id="1590044934">
              <w:marLeft w:val="0"/>
              <w:marRight w:val="0"/>
              <w:marTop w:val="0"/>
              <w:marBottom w:val="0"/>
              <w:divBdr>
                <w:top w:val="single" w:sz="2" w:space="0" w:color="484B4D"/>
                <w:left w:val="single" w:sz="2" w:space="0" w:color="484B4D"/>
                <w:bottom w:val="single" w:sz="2" w:space="0" w:color="484B4D"/>
                <w:right w:val="single" w:sz="2" w:space="0" w:color="484B4D"/>
              </w:divBdr>
              <w:divsChild>
                <w:div w:id="1957981104">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sChild>
    </w:div>
    <w:div w:id="1075662968">
      <w:bodyDiv w:val="1"/>
      <w:marLeft w:val="0"/>
      <w:marRight w:val="0"/>
      <w:marTop w:val="0"/>
      <w:marBottom w:val="0"/>
      <w:divBdr>
        <w:top w:val="none" w:sz="0" w:space="0" w:color="auto"/>
        <w:left w:val="none" w:sz="0" w:space="0" w:color="auto"/>
        <w:bottom w:val="none" w:sz="0" w:space="0" w:color="auto"/>
        <w:right w:val="none" w:sz="0" w:space="0" w:color="auto"/>
      </w:divBdr>
    </w:div>
    <w:div w:id="1125657790">
      <w:bodyDiv w:val="1"/>
      <w:marLeft w:val="0"/>
      <w:marRight w:val="0"/>
      <w:marTop w:val="0"/>
      <w:marBottom w:val="0"/>
      <w:divBdr>
        <w:top w:val="none" w:sz="0" w:space="0" w:color="auto"/>
        <w:left w:val="none" w:sz="0" w:space="0" w:color="auto"/>
        <w:bottom w:val="none" w:sz="0" w:space="0" w:color="auto"/>
        <w:right w:val="none" w:sz="0" w:space="0" w:color="auto"/>
      </w:divBdr>
    </w:div>
    <w:div w:id="1180582443">
      <w:bodyDiv w:val="1"/>
      <w:marLeft w:val="0"/>
      <w:marRight w:val="0"/>
      <w:marTop w:val="0"/>
      <w:marBottom w:val="0"/>
      <w:divBdr>
        <w:top w:val="none" w:sz="0" w:space="0" w:color="auto"/>
        <w:left w:val="none" w:sz="0" w:space="0" w:color="auto"/>
        <w:bottom w:val="none" w:sz="0" w:space="0" w:color="auto"/>
        <w:right w:val="none" w:sz="0" w:space="0" w:color="auto"/>
      </w:divBdr>
      <w:divsChild>
        <w:div w:id="994265659">
          <w:marLeft w:val="0"/>
          <w:marRight w:val="0"/>
          <w:marTop w:val="0"/>
          <w:marBottom w:val="0"/>
          <w:divBdr>
            <w:top w:val="none" w:sz="0" w:space="0" w:color="auto"/>
            <w:left w:val="none" w:sz="0" w:space="0" w:color="auto"/>
            <w:bottom w:val="none" w:sz="0" w:space="0" w:color="auto"/>
            <w:right w:val="none" w:sz="0" w:space="0" w:color="auto"/>
          </w:divBdr>
        </w:div>
        <w:div w:id="1331257553">
          <w:marLeft w:val="0"/>
          <w:marRight w:val="0"/>
          <w:marTop w:val="0"/>
          <w:marBottom w:val="0"/>
          <w:divBdr>
            <w:top w:val="none" w:sz="0" w:space="0" w:color="auto"/>
            <w:left w:val="none" w:sz="0" w:space="0" w:color="auto"/>
            <w:bottom w:val="none" w:sz="0" w:space="0" w:color="auto"/>
            <w:right w:val="none" w:sz="0" w:space="0" w:color="auto"/>
          </w:divBdr>
        </w:div>
      </w:divsChild>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05740819">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396507451">
      <w:bodyDiv w:val="1"/>
      <w:marLeft w:val="0"/>
      <w:marRight w:val="0"/>
      <w:marTop w:val="0"/>
      <w:marBottom w:val="0"/>
      <w:divBdr>
        <w:top w:val="none" w:sz="0" w:space="0" w:color="auto"/>
        <w:left w:val="none" w:sz="0" w:space="0" w:color="auto"/>
        <w:bottom w:val="none" w:sz="0" w:space="0" w:color="auto"/>
        <w:right w:val="none" w:sz="0" w:space="0" w:color="auto"/>
      </w:divBdr>
      <w:divsChild>
        <w:div w:id="1788886357">
          <w:marLeft w:val="0"/>
          <w:marRight w:val="0"/>
          <w:marTop w:val="0"/>
          <w:marBottom w:val="0"/>
          <w:divBdr>
            <w:top w:val="none" w:sz="0" w:space="0" w:color="auto"/>
            <w:left w:val="none" w:sz="0" w:space="0" w:color="auto"/>
            <w:bottom w:val="none" w:sz="0" w:space="0" w:color="auto"/>
            <w:right w:val="none" w:sz="0" w:space="0" w:color="auto"/>
          </w:divBdr>
          <w:divsChild>
            <w:div w:id="717508790">
              <w:marLeft w:val="0"/>
              <w:marRight w:val="0"/>
              <w:marTop w:val="0"/>
              <w:marBottom w:val="0"/>
              <w:divBdr>
                <w:top w:val="none" w:sz="0" w:space="0" w:color="auto"/>
                <w:left w:val="none" w:sz="0" w:space="0" w:color="auto"/>
                <w:bottom w:val="none" w:sz="0" w:space="0" w:color="auto"/>
                <w:right w:val="none" w:sz="0" w:space="0" w:color="auto"/>
              </w:divBdr>
              <w:divsChild>
                <w:div w:id="14355250">
                  <w:marLeft w:val="0"/>
                  <w:marRight w:val="0"/>
                  <w:marTop w:val="0"/>
                  <w:marBottom w:val="0"/>
                  <w:divBdr>
                    <w:top w:val="none" w:sz="0" w:space="0" w:color="auto"/>
                    <w:left w:val="none" w:sz="0" w:space="0" w:color="auto"/>
                    <w:bottom w:val="none" w:sz="0" w:space="0" w:color="auto"/>
                    <w:right w:val="none" w:sz="0" w:space="0" w:color="auto"/>
                  </w:divBdr>
                </w:div>
                <w:div w:id="1774126784">
                  <w:marLeft w:val="0"/>
                  <w:marRight w:val="0"/>
                  <w:marTop w:val="0"/>
                  <w:marBottom w:val="0"/>
                  <w:divBdr>
                    <w:top w:val="none" w:sz="0" w:space="0" w:color="auto"/>
                    <w:left w:val="none" w:sz="0" w:space="0" w:color="auto"/>
                    <w:bottom w:val="none" w:sz="0" w:space="0" w:color="auto"/>
                    <w:right w:val="none" w:sz="0" w:space="0" w:color="auto"/>
                  </w:divBdr>
                </w:div>
                <w:div w:id="1854762472">
                  <w:marLeft w:val="0"/>
                  <w:marRight w:val="0"/>
                  <w:marTop w:val="0"/>
                  <w:marBottom w:val="0"/>
                  <w:divBdr>
                    <w:top w:val="none" w:sz="0" w:space="0" w:color="auto"/>
                    <w:left w:val="none" w:sz="0" w:space="0" w:color="auto"/>
                    <w:bottom w:val="none" w:sz="0" w:space="0" w:color="auto"/>
                    <w:right w:val="none" w:sz="0" w:space="0" w:color="auto"/>
                  </w:divBdr>
                </w:div>
                <w:div w:id="1959406197">
                  <w:marLeft w:val="0"/>
                  <w:marRight w:val="0"/>
                  <w:marTop w:val="0"/>
                  <w:marBottom w:val="0"/>
                  <w:divBdr>
                    <w:top w:val="none" w:sz="0" w:space="0" w:color="auto"/>
                    <w:left w:val="none" w:sz="0" w:space="0" w:color="auto"/>
                    <w:bottom w:val="none" w:sz="0" w:space="0" w:color="auto"/>
                    <w:right w:val="none" w:sz="0" w:space="0" w:color="auto"/>
                  </w:divBdr>
                </w:div>
                <w:div w:id="1962688853">
                  <w:marLeft w:val="0"/>
                  <w:marRight w:val="0"/>
                  <w:marTop w:val="0"/>
                  <w:marBottom w:val="0"/>
                  <w:divBdr>
                    <w:top w:val="none" w:sz="0" w:space="0" w:color="auto"/>
                    <w:left w:val="none" w:sz="0" w:space="0" w:color="auto"/>
                    <w:bottom w:val="none" w:sz="0" w:space="0" w:color="auto"/>
                    <w:right w:val="none" w:sz="0" w:space="0" w:color="auto"/>
                  </w:divBdr>
                </w:div>
                <w:div w:id="2092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783259138">
      <w:bodyDiv w:val="1"/>
      <w:marLeft w:val="0"/>
      <w:marRight w:val="0"/>
      <w:marTop w:val="0"/>
      <w:marBottom w:val="0"/>
      <w:divBdr>
        <w:top w:val="none" w:sz="0" w:space="0" w:color="auto"/>
        <w:left w:val="none" w:sz="0" w:space="0" w:color="auto"/>
        <w:bottom w:val="none" w:sz="0" w:space="0" w:color="auto"/>
        <w:right w:val="none" w:sz="0" w:space="0" w:color="auto"/>
      </w:divBdr>
      <w:divsChild>
        <w:div w:id="1300649705">
          <w:marLeft w:val="0"/>
          <w:marRight w:val="0"/>
          <w:marTop w:val="0"/>
          <w:marBottom w:val="0"/>
          <w:divBdr>
            <w:top w:val="none" w:sz="0" w:space="0" w:color="auto"/>
            <w:left w:val="none" w:sz="0" w:space="0" w:color="auto"/>
            <w:bottom w:val="none" w:sz="0" w:space="0" w:color="auto"/>
            <w:right w:val="none" w:sz="0" w:space="0" w:color="auto"/>
          </w:divBdr>
        </w:div>
        <w:div w:id="1460496404">
          <w:marLeft w:val="0"/>
          <w:marRight w:val="0"/>
          <w:marTop w:val="0"/>
          <w:marBottom w:val="0"/>
          <w:divBdr>
            <w:top w:val="none" w:sz="0" w:space="0" w:color="auto"/>
            <w:left w:val="none" w:sz="0" w:space="0" w:color="auto"/>
            <w:bottom w:val="none" w:sz="0" w:space="0" w:color="auto"/>
            <w:right w:val="none" w:sz="0" w:space="0" w:color="auto"/>
          </w:divBdr>
        </w:div>
      </w:divsChild>
    </w:div>
    <w:div w:id="1794135904">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bzQeMqcgILY&amp;list=PLBEm2Vv2nD-Ppk8U_LaR8wXl47kgCI8Dl&amp;ab_channel=TechWebDots" TargetMode="External"/><Relationship Id="rId18" Type="http://schemas.openxmlformats.org/officeDocument/2006/relationships/hyperlink" Target="https://learn.microsoft.com/en-us/aspnet/core/fundamentals/dependency-injection?view=aspnetcore-8.0" TargetMode="External"/><Relationship Id="rId3" Type="http://schemas.openxmlformats.org/officeDocument/2006/relationships/numbering" Target="numbering.xml"/><Relationship Id="rId21" Type="http://schemas.openxmlformats.org/officeDocument/2006/relationships/hyperlink" Target="https://www.freecodecamp.org/news/a-beginners-guide-to-the-strategy%20design-pattern/" TargetMode="External"/><Relationship Id="rId7" Type="http://schemas.openxmlformats.org/officeDocument/2006/relationships/footnotes" Target="footnotes.xml"/><Relationship Id="rId12" Type="http://schemas.openxmlformats.org/officeDocument/2006/relationships/hyperlink" Target="https://www.geeksforgeeks.org/gang-of-four-gof-design-patterns/%20" TargetMode="External"/><Relationship Id="rId17" Type="http://schemas.openxmlformats.org/officeDocument/2006/relationships/hyperlink" Target="file:///C:\Users\slmFK\OneDrive\Documents\fhv\Bap\paper\.%20https:\learn.microsoft.com\en-us\dotnet\api\system.lazy-1%3fview=net-8.0" TargetMode="External"/><Relationship Id="rId2" Type="http://schemas.openxmlformats.org/officeDocument/2006/relationships/customXml" Target="../customXml/item2.xml"/><Relationship Id="rId16" Type="http://schemas.openxmlformats.org/officeDocument/2006/relationships/hyperlink" Target="https://learn.microsoft.com/en-us/dotnet/csharp/language-reference/statements/lock%20" TargetMode="External"/><Relationship Id="rId20" Type="http://schemas.openxmlformats.org/officeDocument/2006/relationships/hyperlink" Target="https://www.codingame.com/playgrounds/503/design-patterns/origin-of-design-patterns%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codecamp.org/news/the-basic-design-patterns-all-developers-need-to-know/%2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sharpcorner.com/UploadFile/8911c4/singleton-design-pattern-in-C-Sharp/%2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edium.com/@lexitrainerph/observer-pattern-in-c-from-basics-to-advanced-ea4b2d748e%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factoring.guru/design-patterns%20" TargetMode="External"/><Relationship Id="rId22" Type="http://schemas.openxmlformats.org/officeDocument/2006/relationships/hyperlink" Target="https://en.wikipedia.org/wiki/Anti-patter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7592</Words>
  <Characters>43277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Design patterns in .net</vt:lpstr>
    </vt:vector>
  </TitlesOfParts>
  <Company/>
  <LinksUpToDate>false</LinksUpToDate>
  <CharactersWithSpaces>50768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in .net</dc:title>
  <dc:subject>Real world use of design patterns in .Net applications</dc:subject>
  <dc:creator>Kjell Coppin</dc:creator>
  <cp:keywords/>
  <dc:description/>
  <cp:lastModifiedBy>slim shady</cp:lastModifiedBy>
  <cp:revision>23</cp:revision>
  <cp:lastPrinted>2024-05-05T08:47:00Z</cp:lastPrinted>
  <dcterms:created xsi:type="dcterms:W3CDTF">2024-04-29T20:56:00Z</dcterms:created>
  <dcterms:modified xsi:type="dcterms:W3CDTF">2024-05-05T09:11:00Z</dcterms:modified>
</cp:coreProperties>
</file>