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32469" w14:textId="77777777" w:rsidR="009317AE" w:rsidRPr="009317AE" w:rsidRDefault="009317AE" w:rsidP="009317AE">
      <w:pPr>
        <w:jc w:val="center"/>
        <w:rPr>
          <w:b/>
          <w:bCs/>
          <w:sz w:val="36"/>
          <w:szCs w:val="36"/>
          <w:u w:val="single"/>
        </w:rPr>
      </w:pPr>
      <w:r w:rsidRPr="009317AE">
        <w:rPr>
          <w:b/>
          <w:bCs/>
          <w:sz w:val="36"/>
          <w:szCs w:val="36"/>
          <w:u w:val="single"/>
        </w:rPr>
        <w:t>Software Testing Course Syllabus</w:t>
      </w:r>
    </w:p>
    <w:p w14:paraId="1A3C9172" w14:textId="77777777" w:rsidR="00194713" w:rsidRPr="009317AE" w:rsidRDefault="009317AE">
      <w:r w:rsidRPr="009317AE">
        <w:t>This comprehensive software testing course syllabus</w:t>
      </w:r>
      <w:r>
        <w:t xml:space="preserve"> c</w:t>
      </w:r>
      <w:r w:rsidRPr="009317AE">
        <w:t>overing essential topics from manual testing to automation, programming languages, and web technologies, the 100-day curriculum</w:t>
      </w:r>
      <w:r>
        <w:t>.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94713" w14:paraId="2A804F10" w14:textId="77777777" w:rsidTr="00194713">
        <w:tc>
          <w:tcPr>
            <w:tcW w:w="1838" w:type="dxa"/>
          </w:tcPr>
          <w:p w14:paraId="4C84E086" w14:textId="0B764744" w:rsidR="00194713" w:rsidRPr="00194713" w:rsidRDefault="00194713" w:rsidP="00194713">
            <w:pPr>
              <w:jc w:val="center"/>
              <w:rPr>
                <w:b/>
                <w:bCs/>
              </w:rPr>
            </w:pPr>
            <w:r w:rsidRPr="00194713">
              <w:rPr>
                <w:b/>
                <w:bCs/>
              </w:rPr>
              <w:t>Module</w:t>
            </w:r>
          </w:p>
        </w:tc>
        <w:tc>
          <w:tcPr>
            <w:tcW w:w="7178" w:type="dxa"/>
          </w:tcPr>
          <w:p w14:paraId="20A66513" w14:textId="37CA36B8" w:rsidR="00194713" w:rsidRPr="00194713" w:rsidRDefault="00194713" w:rsidP="00194713">
            <w:pPr>
              <w:jc w:val="center"/>
              <w:rPr>
                <w:b/>
                <w:bCs/>
              </w:rPr>
            </w:pPr>
            <w:r w:rsidRPr="00194713">
              <w:rPr>
                <w:b/>
                <w:bCs/>
              </w:rPr>
              <w:t>Topic</w:t>
            </w:r>
          </w:p>
        </w:tc>
      </w:tr>
      <w:tr w:rsidR="00194713" w14:paraId="07EF265A" w14:textId="77777777" w:rsidTr="00194713">
        <w:tc>
          <w:tcPr>
            <w:tcW w:w="1838" w:type="dxa"/>
          </w:tcPr>
          <w:p w14:paraId="1765E564" w14:textId="2069D9F7" w:rsidR="00194713" w:rsidRDefault="00194713" w:rsidP="00194713">
            <w:pPr>
              <w:jc w:val="center"/>
            </w:pPr>
            <w:r>
              <w:t>Module - 1</w:t>
            </w:r>
          </w:p>
        </w:tc>
        <w:tc>
          <w:tcPr>
            <w:tcW w:w="7178" w:type="dxa"/>
          </w:tcPr>
          <w:p w14:paraId="3B1DF93B" w14:textId="59DD11A6" w:rsidR="00194713" w:rsidRDefault="00194713">
            <w:r w:rsidRPr="00194713">
              <w:t>Introduction to Manual Testing</w:t>
            </w:r>
          </w:p>
        </w:tc>
      </w:tr>
      <w:tr w:rsidR="00194713" w14:paraId="2ABDFB52" w14:textId="77777777" w:rsidTr="00194713">
        <w:tc>
          <w:tcPr>
            <w:tcW w:w="1838" w:type="dxa"/>
          </w:tcPr>
          <w:p w14:paraId="7C9EFCF8" w14:textId="575B802F" w:rsidR="00194713" w:rsidRDefault="00194713" w:rsidP="00194713">
            <w:pPr>
              <w:jc w:val="center"/>
            </w:pPr>
            <w:r>
              <w:t xml:space="preserve">Module - </w:t>
            </w:r>
            <w:r>
              <w:t>2</w:t>
            </w:r>
          </w:p>
        </w:tc>
        <w:tc>
          <w:tcPr>
            <w:tcW w:w="7178" w:type="dxa"/>
          </w:tcPr>
          <w:p w14:paraId="7A5BB1B9" w14:textId="6F47D735" w:rsidR="00194713" w:rsidRDefault="00194713">
            <w:r w:rsidRPr="00194713">
              <w:t>SDLC</w:t>
            </w:r>
          </w:p>
        </w:tc>
      </w:tr>
      <w:tr w:rsidR="00194713" w14:paraId="5B986F88" w14:textId="77777777" w:rsidTr="00194713">
        <w:tc>
          <w:tcPr>
            <w:tcW w:w="1838" w:type="dxa"/>
          </w:tcPr>
          <w:p w14:paraId="555F4F08" w14:textId="085FE4C8" w:rsidR="00194713" w:rsidRDefault="00194713" w:rsidP="00194713">
            <w:pPr>
              <w:jc w:val="center"/>
            </w:pPr>
            <w:r>
              <w:t xml:space="preserve">Module - </w:t>
            </w:r>
            <w:r>
              <w:t>3</w:t>
            </w:r>
          </w:p>
        </w:tc>
        <w:tc>
          <w:tcPr>
            <w:tcW w:w="7178" w:type="dxa"/>
          </w:tcPr>
          <w:p w14:paraId="4467C25E" w14:textId="7E3B811B" w:rsidR="00194713" w:rsidRDefault="00194713">
            <w:r w:rsidRPr="00194713">
              <w:t>White Box Testing &amp; Its Types</w:t>
            </w:r>
          </w:p>
        </w:tc>
      </w:tr>
      <w:tr w:rsidR="00194713" w14:paraId="5E8B248C" w14:textId="77777777" w:rsidTr="00194713">
        <w:tc>
          <w:tcPr>
            <w:tcW w:w="1838" w:type="dxa"/>
          </w:tcPr>
          <w:p w14:paraId="01FB9704" w14:textId="47FDBDF0" w:rsidR="00194713" w:rsidRDefault="00194713" w:rsidP="00194713">
            <w:pPr>
              <w:jc w:val="center"/>
            </w:pPr>
            <w:r>
              <w:t xml:space="preserve">Module - </w:t>
            </w:r>
            <w:r>
              <w:t>4</w:t>
            </w:r>
          </w:p>
        </w:tc>
        <w:tc>
          <w:tcPr>
            <w:tcW w:w="7178" w:type="dxa"/>
          </w:tcPr>
          <w:p w14:paraId="2BDD296E" w14:textId="5F1386B0" w:rsidR="00194713" w:rsidRDefault="00194713">
            <w:r w:rsidRPr="00194713">
              <w:t>Black Box Testing &amp; Its Types</w:t>
            </w:r>
          </w:p>
        </w:tc>
      </w:tr>
      <w:tr w:rsidR="00194713" w14:paraId="72B479D0" w14:textId="77777777" w:rsidTr="00194713">
        <w:tc>
          <w:tcPr>
            <w:tcW w:w="1838" w:type="dxa"/>
          </w:tcPr>
          <w:p w14:paraId="1B05F98F" w14:textId="65ECC9C1" w:rsidR="00194713" w:rsidRDefault="00194713" w:rsidP="00194713">
            <w:pPr>
              <w:jc w:val="center"/>
            </w:pPr>
            <w:r>
              <w:t xml:space="preserve">Module </w:t>
            </w:r>
            <w:r>
              <w:t>–</w:t>
            </w:r>
            <w:r>
              <w:t xml:space="preserve"> </w:t>
            </w:r>
            <w:r>
              <w:t>5</w:t>
            </w:r>
          </w:p>
        </w:tc>
        <w:tc>
          <w:tcPr>
            <w:tcW w:w="7178" w:type="dxa"/>
          </w:tcPr>
          <w:p w14:paraId="4F43AF9A" w14:textId="08D677BC" w:rsidR="00194713" w:rsidRDefault="00194713" w:rsidP="00194713">
            <w:r w:rsidRPr="00194713">
              <w:t>Defect</w:t>
            </w:r>
            <w:r>
              <w:t xml:space="preserve"> </w:t>
            </w:r>
            <w:r>
              <w:br/>
              <w:t xml:space="preserve">- </w:t>
            </w:r>
            <w:r w:rsidRPr="00194713">
              <w:t>Defect Life Cycle</w:t>
            </w:r>
          </w:p>
        </w:tc>
      </w:tr>
      <w:tr w:rsidR="00194713" w14:paraId="32817BAE" w14:textId="77777777" w:rsidTr="00194713">
        <w:tc>
          <w:tcPr>
            <w:tcW w:w="1838" w:type="dxa"/>
          </w:tcPr>
          <w:p w14:paraId="1DCE6790" w14:textId="09BFAD41" w:rsidR="00194713" w:rsidRDefault="00194713" w:rsidP="00194713">
            <w:pPr>
              <w:jc w:val="center"/>
            </w:pPr>
            <w:r>
              <w:t xml:space="preserve">Module - </w:t>
            </w:r>
            <w:r>
              <w:t>6</w:t>
            </w:r>
          </w:p>
        </w:tc>
        <w:tc>
          <w:tcPr>
            <w:tcW w:w="7178" w:type="dxa"/>
          </w:tcPr>
          <w:p w14:paraId="1267C872" w14:textId="1E075293" w:rsidR="00194713" w:rsidRDefault="00194713">
            <w:r w:rsidRPr="00194713">
              <w:t>AGILE Methodology</w:t>
            </w:r>
          </w:p>
        </w:tc>
      </w:tr>
      <w:tr w:rsidR="00194713" w14:paraId="783866B3" w14:textId="77777777" w:rsidTr="00194713">
        <w:tc>
          <w:tcPr>
            <w:tcW w:w="1838" w:type="dxa"/>
          </w:tcPr>
          <w:p w14:paraId="585064C0" w14:textId="63B24DBB" w:rsidR="00194713" w:rsidRDefault="00194713" w:rsidP="00194713">
            <w:pPr>
              <w:jc w:val="center"/>
            </w:pPr>
            <w:r>
              <w:t xml:space="preserve">Module - </w:t>
            </w:r>
            <w:r>
              <w:t>7</w:t>
            </w:r>
          </w:p>
        </w:tc>
        <w:tc>
          <w:tcPr>
            <w:tcW w:w="7178" w:type="dxa"/>
          </w:tcPr>
          <w:p w14:paraId="1F36110A" w14:textId="39C2C09A" w:rsidR="00194713" w:rsidRDefault="00194713">
            <w:r w:rsidRPr="00194713">
              <w:t>Test Plan</w:t>
            </w:r>
          </w:p>
        </w:tc>
      </w:tr>
      <w:tr w:rsidR="00194713" w14:paraId="463EFC65" w14:textId="77777777" w:rsidTr="00194713">
        <w:tc>
          <w:tcPr>
            <w:tcW w:w="1838" w:type="dxa"/>
          </w:tcPr>
          <w:p w14:paraId="6FAD3446" w14:textId="6158AAD4" w:rsidR="00194713" w:rsidRDefault="009A4D54" w:rsidP="00194713">
            <w:pPr>
              <w:jc w:val="center"/>
            </w:pPr>
            <w:r>
              <w:t xml:space="preserve">Module - </w:t>
            </w:r>
            <w:r>
              <w:t>8</w:t>
            </w:r>
          </w:p>
        </w:tc>
        <w:tc>
          <w:tcPr>
            <w:tcW w:w="7178" w:type="dxa"/>
          </w:tcPr>
          <w:p w14:paraId="62BB4B27" w14:textId="28C40A72" w:rsidR="00194713" w:rsidRPr="00194713" w:rsidRDefault="009A4D54">
            <w:r w:rsidRPr="009A4D54">
              <w:t>Test Case</w:t>
            </w:r>
          </w:p>
        </w:tc>
      </w:tr>
      <w:tr w:rsidR="00194713" w14:paraId="03F59098" w14:textId="77777777" w:rsidTr="00194713">
        <w:tc>
          <w:tcPr>
            <w:tcW w:w="1838" w:type="dxa"/>
          </w:tcPr>
          <w:p w14:paraId="7E3ABADB" w14:textId="579E2FCE" w:rsidR="00194713" w:rsidRDefault="009A4D54" w:rsidP="00194713">
            <w:pPr>
              <w:jc w:val="center"/>
            </w:pPr>
            <w:r>
              <w:t xml:space="preserve">Module - </w:t>
            </w:r>
            <w:r>
              <w:t>9</w:t>
            </w:r>
          </w:p>
        </w:tc>
        <w:tc>
          <w:tcPr>
            <w:tcW w:w="7178" w:type="dxa"/>
          </w:tcPr>
          <w:p w14:paraId="2E1F5B12" w14:textId="4DE0CA3F" w:rsidR="00194713" w:rsidRPr="00194713" w:rsidRDefault="009A4D54">
            <w:r w:rsidRPr="009A4D54">
              <w:t>STLC</w:t>
            </w:r>
          </w:p>
        </w:tc>
      </w:tr>
      <w:tr w:rsidR="00194713" w14:paraId="5786D12B" w14:textId="77777777" w:rsidTr="00194713">
        <w:tc>
          <w:tcPr>
            <w:tcW w:w="1838" w:type="dxa"/>
          </w:tcPr>
          <w:p w14:paraId="0D62EF60" w14:textId="38FB4666" w:rsidR="00194713" w:rsidRDefault="009A4D54" w:rsidP="00194713">
            <w:pPr>
              <w:jc w:val="center"/>
            </w:pPr>
            <w:r>
              <w:t xml:space="preserve">Module </w:t>
            </w:r>
            <w:r>
              <w:t>–</w:t>
            </w:r>
            <w:r>
              <w:t xml:space="preserve"> </w:t>
            </w:r>
            <w:r>
              <w:t>10</w:t>
            </w:r>
          </w:p>
        </w:tc>
        <w:tc>
          <w:tcPr>
            <w:tcW w:w="7178" w:type="dxa"/>
          </w:tcPr>
          <w:p w14:paraId="2785EAA0" w14:textId="3A99B682" w:rsidR="00194713" w:rsidRPr="00194713" w:rsidRDefault="009A4D54" w:rsidP="009A4D54">
            <w:r w:rsidRPr="009A4D54">
              <w:t>Automation Testing (Selenium)</w:t>
            </w:r>
            <w:r>
              <w:br/>
              <w:t xml:space="preserve">- </w:t>
            </w:r>
            <w:r w:rsidRPr="009A4D54">
              <w:t>Introduction to Selenium</w:t>
            </w:r>
            <w:r>
              <w:br/>
              <w:t xml:space="preserve">- </w:t>
            </w:r>
            <w:r w:rsidRPr="009A4D54">
              <w:t>Maven Introduction</w:t>
            </w:r>
            <w:r>
              <w:br/>
              <w:t xml:space="preserve">- </w:t>
            </w:r>
            <w:r w:rsidRPr="009A4D54">
              <w:t xml:space="preserve">Web </w:t>
            </w:r>
            <w:r>
              <w:t xml:space="preserve">- </w:t>
            </w:r>
            <w:r w:rsidRPr="009A4D54">
              <w:t>Driver Manager</w:t>
            </w:r>
            <w:r>
              <w:br/>
              <w:t xml:space="preserve">- </w:t>
            </w:r>
            <w:r w:rsidRPr="009A4D54">
              <w:t>Locators</w:t>
            </w:r>
            <w:r>
              <w:br/>
              <w:t>- X</w:t>
            </w:r>
            <w:r w:rsidRPr="009A4D54">
              <w:t xml:space="preserve"> Path</w:t>
            </w:r>
            <w:r>
              <w:br/>
              <w:t xml:space="preserve">- </w:t>
            </w:r>
            <w:r w:rsidRPr="009A4D54">
              <w:t>CSS Selector</w:t>
            </w:r>
            <w:r>
              <w:br/>
              <w:t xml:space="preserve">- </w:t>
            </w:r>
            <w:r w:rsidRPr="009A4D54">
              <w:t>WEB Element</w:t>
            </w:r>
            <w:r w:rsidRPr="009A4D54">
              <w:t xml:space="preserve"> Methods in Selenium</w:t>
            </w:r>
            <w:r>
              <w:t xml:space="preserve"> </w:t>
            </w:r>
            <w:r>
              <w:br/>
              <w:t xml:space="preserve">- </w:t>
            </w:r>
            <w:r w:rsidR="00B57514" w:rsidRPr="00B57514">
              <w:t>Wait in Selenium</w:t>
            </w:r>
            <w:r w:rsidR="00B57514">
              <w:br/>
              <w:t xml:space="preserve">- </w:t>
            </w:r>
            <w:r w:rsidR="00B57514" w:rsidRPr="00B57514">
              <w:t>TestNG</w:t>
            </w:r>
            <w:r w:rsidR="00B57514">
              <w:t xml:space="preserve"> </w:t>
            </w:r>
          </w:p>
        </w:tc>
      </w:tr>
      <w:tr w:rsidR="00194713" w14:paraId="75A2B4BB" w14:textId="77777777" w:rsidTr="00194713">
        <w:tc>
          <w:tcPr>
            <w:tcW w:w="1838" w:type="dxa"/>
          </w:tcPr>
          <w:p w14:paraId="7E795472" w14:textId="1EE85F71" w:rsidR="00194713" w:rsidRDefault="009A4D54" w:rsidP="00194713">
            <w:pPr>
              <w:jc w:val="center"/>
            </w:pPr>
            <w:r>
              <w:t xml:space="preserve">Module - </w:t>
            </w:r>
            <w:r>
              <w:t>11</w:t>
            </w:r>
          </w:p>
        </w:tc>
        <w:tc>
          <w:tcPr>
            <w:tcW w:w="7178" w:type="dxa"/>
          </w:tcPr>
          <w:p w14:paraId="0FA986BD" w14:textId="5BEB4DF6" w:rsidR="00194713" w:rsidRPr="00194713" w:rsidRDefault="000504FE">
            <w:r w:rsidRPr="000504FE">
              <w:t>Core Java</w:t>
            </w:r>
            <w:r>
              <w:br/>
              <w:t xml:space="preserve">- </w:t>
            </w:r>
            <w:r w:rsidRPr="000504FE">
              <w:t>JAVA Introduction</w:t>
            </w:r>
            <w:r>
              <w:t xml:space="preserve"> </w:t>
            </w:r>
            <w:r>
              <w:br/>
              <w:t xml:space="preserve">- </w:t>
            </w:r>
            <w:r w:rsidRPr="000504FE">
              <w:t>Java Basics &amp; Introduction to Eclipse</w:t>
            </w:r>
            <w:r>
              <w:t xml:space="preserve"> </w:t>
            </w:r>
            <w:r>
              <w:br/>
              <w:t xml:space="preserve">- </w:t>
            </w:r>
            <w:r w:rsidRPr="000504FE">
              <w:t>Operators &amp; Expressions</w:t>
            </w:r>
            <w:r>
              <w:t xml:space="preserve"> </w:t>
            </w:r>
            <w:r>
              <w:br/>
              <w:t xml:space="preserve">- </w:t>
            </w:r>
            <w:r w:rsidRPr="000504FE">
              <w:t>Control statements</w:t>
            </w:r>
            <w:r>
              <w:t xml:space="preserve"> </w:t>
            </w:r>
            <w:r>
              <w:br/>
              <w:t xml:space="preserve">- </w:t>
            </w:r>
            <w:r w:rsidRPr="000504FE">
              <w:t>Java Object Oriented programming</w:t>
            </w:r>
            <w:r>
              <w:t xml:space="preserve"> </w:t>
            </w:r>
            <w:r>
              <w:br/>
              <w:t xml:space="preserve">- </w:t>
            </w:r>
            <w:r w:rsidRPr="000504FE">
              <w:t>Inheritance</w:t>
            </w:r>
            <w:r>
              <w:t xml:space="preserve"> </w:t>
            </w:r>
            <w:r>
              <w:br/>
              <w:t xml:space="preserve">- </w:t>
            </w:r>
            <w:r w:rsidRPr="000504FE">
              <w:t>Exception handling</w:t>
            </w:r>
            <w:r>
              <w:t xml:space="preserve"> </w:t>
            </w:r>
            <w:r>
              <w:br/>
              <w:t xml:space="preserve">- </w:t>
            </w:r>
            <w:r w:rsidRPr="000504FE">
              <w:t>Interfaces</w:t>
            </w:r>
            <w:r>
              <w:t xml:space="preserve"> </w:t>
            </w:r>
            <w:r>
              <w:br/>
              <w:t xml:space="preserve">- </w:t>
            </w:r>
            <w:r w:rsidRPr="000504FE">
              <w:t>Multi Threaded programming</w:t>
            </w:r>
            <w:r>
              <w:t xml:space="preserve"> </w:t>
            </w:r>
            <w:r>
              <w:br/>
              <w:t xml:space="preserve">- </w:t>
            </w:r>
            <w:r w:rsidRPr="000504FE">
              <w:t>Predefined Libraries</w:t>
            </w:r>
          </w:p>
        </w:tc>
      </w:tr>
    </w:tbl>
    <w:p w14:paraId="203BB13A" w14:textId="77777777" w:rsidR="000504FE" w:rsidRPr="009317AE" w:rsidRDefault="000504FE"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504FE" w:rsidRPr="00194713" w14:paraId="1A05FE47" w14:textId="77777777" w:rsidTr="00993C14">
        <w:tc>
          <w:tcPr>
            <w:tcW w:w="1838" w:type="dxa"/>
          </w:tcPr>
          <w:p w14:paraId="2D0AC5C7" w14:textId="77777777" w:rsidR="000504FE" w:rsidRDefault="000504FE" w:rsidP="00993C14">
            <w:pPr>
              <w:jc w:val="center"/>
            </w:pPr>
            <w:r>
              <w:t>Module - 12</w:t>
            </w:r>
          </w:p>
        </w:tc>
        <w:tc>
          <w:tcPr>
            <w:tcW w:w="7178" w:type="dxa"/>
          </w:tcPr>
          <w:p w14:paraId="1152369E" w14:textId="27C00C1B" w:rsidR="000504FE" w:rsidRPr="00194713" w:rsidRDefault="000504FE" w:rsidP="00993C14">
            <w:r w:rsidRPr="000504FE">
              <w:t>MY SQL</w:t>
            </w:r>
            <w:r>
              <w:t xml:space="preserve"> </w:t>
            </w:r>
            <w:r>
              <w:br/>
              <w:t xml:space="preserve">- </w:t>
            </w:r>
            <w:r w:rsidRPr="000504FE">
              <w:t>Introduction to Database</w:t>
            </w:r>
            <w:r>
              <w:t xml:space="preserve"> </w:t>
            </w:r>
            <w:r>
              <w:br/>
              <w:t xml:space="preserve">- </w:t>
            </w:r>
            <w:r w:rsidRPr="000504FE">
              <w:t>Working with databases</w:t>
            </w:r>
            <w:r>
              <w:t xml:space="preserve"> </w:t>
            </w:r>
            <w:r>
              <w:br/>
              <w:t xml:space="preserve">- </w:t>
            </w:r>
            <w:r w:rsidRPr="000504FE">
              <w:t>SQL Sublanguages</w:t>
            </w:r>
            <w:r>
              <w:t xml:space="preserve"> </w:t>
            </w:r>
            <w:r>
              <w:br/>
              <w:t xml:space="preserve">- </w:t>
            </w:r>
            <w:r w:rsidRPr="000504FE">
              <w:t>MySQL Operators</w:t>
            </w:r>
            <w:r>
              <w:t xml:space="preserve"> </w:t>
            </w:r>
            <w:r>
              <w:br/>
              <w:t xml:space="preserve">- </w:t>
            </w:r>
            <w:r w:rsidRPr="000504FE">
              <w:t>Refining Selections and Working with MySQL Workbench</w:t>
            </w:r>
            <w:r>
              <w:t xml:space="preserve"> </w:t>
            </w:r>
            <w:r>
              <w:br/>
              <w:t xml:space="preserve">- </w:t>
            </w:r>
            <w:r w:rsidRPr="000504FE">
              <w:t>Working with Aggregate functions and SQL FILES</w:t>
            </w:r>
            <w:r>
              <w:t xml:space="preserve"> </w:t>
            </w:r>
            <w:r>
              <w:br/>
              <w:t xml:space="preserve">- </w:t>
            </w:r>
            <w:r w:rsidRPr="000504FE">
              <w:t>More on Data types</w:t>
            </w:r>
            <w:r>
              <w:t xml:space="preserve"> </w:t>
            </w:r>
            <w:r>
              <w:br/>
              <w:t xml:space="preserve">- </w:t>
            </w:r>
            <w:r w:rsidRPr="000504FE">
              <w:t>MySQL JOINS</w:t>
            </w:r>
          </w:p>
        </w:tc>
      </w:tr>
      <w:tr w:rsidR="000504FE" w:rsidRPr="00194713" w14:paraId="7FA7B46D" w14:textId="77777777" w:rsidTr="00993C14">
        <w:tc>
          <w:tcPr>
            <w:tcW w:w="1838" w:type="dxa"/>
          </w:tcPr>
          <w:p w14:paraId="72F8AA14" w14:textId="77777777" w:rsidR="000504FE" w:rsidRDefault="000504FE" w:rsidP="00993C14">
            <w:pPr>
              <w:jc w:val="center"/>
            </w:pPr>
            <w:r>
              <w:t>Module - 13</w:t>
            </w:r>
          </w:p>
        </w:tc>
        <w:tc>
          <w:tcPr>
            <w:tcW w:w="7178" w:type="dxa"/>
          </w:tcPr>
          <w:p w14:paraId="48A1BBA0" w14:textId="20A31DA4" w:rsidR="000504FE" w:rsidRPr="00194713" w:rsidRDefault="000504FE" w:rsidP="00993C14">
            <w:r w:rsidRPr="000504FE">
              <w:t>HTML</w:t>
            </w:r>
            <w:r>
              <w:t xml:space="preserve"> </w:t>
            </w:r>
            <w:r>
              <w:br/>
              <w:t xml:space="preserve">- </w:t>
            </w:r>
            <w:r w:rsidRPr="000504FE">
              <w:t>Introduction to HTML</w:t>
            </w:r>
            <w:r>
              <w:t xml:space="preserve"> </w:t>
            </w:r>
            <w:r>
              <w:br/>
              <w:t xml:space="preserve">- </w:t>
            </w:r>
            <w:r w:rsidRPr="000504FE">
              <w:t>Formatting Page Content</w:t>
            </w:r>
            <w:r>
              <w:t xml:space="preserve"> </w:t>
            </w:r>
            <w:r>
              <w:br/>
              <w:t xml:space="preserve">- </w:t>
            </w:r>
            <w:r w:rsidRPr="000504FE">
              <w:t>Creating Lists</w:t>
            </w:r>
            <w:r>
              <w:br/>
              <w:t xml:space="preserve">- </w:t>
            </w:r>
            <w:r w:rsidRPr="000504FE">
              <w:t>Creating Links</w:t>
            </w:r>
            <w:r>
              <w:t xml:space="preserve"> </w:t>
            </w:r>
            <w:r>
              <w:br/>
              <w:t xml:space="preserve">- </w:t>
            </w:r>
            <w:r w:rsidRPr="000504FE">
              <w:t>HTML Forms</w:t>
            </w:r>
            <w:r>
              <w:t xml:space="preserve"> </w:t>
            </w:r>
            <w:r>
              <w:br/>
              <w:t xml:space="preserve">- </w:t>
            </w:r>
            <w:r w:rsidRPr="000504FE">
              <w:t>Form Controls, Attributes, and Elements</w:t>
            </w:r>
          </w:p>
        </w:tc>
      </w:tr>
      <w:tr w:rsidR="000504FE" w:rsidRPr="00194713" w14:paraId="2A853B17" w14:textId="77777777" w:rsidTr="00993C14">
        <w:tc>
          <w:tcPr>
            <w:tcW w:w="1838" w:type="dxa"/>
          </w:tcPr>
          <w:p w14:paraId="5FC1A87D" w14:textId="77777777" w:rsidR="000504FE" w:rsidRDefault="000504FE" w:rsidP="00993C14">
            <w:pPr>
              <w:jc w:val="center"/>
            </w:pPr>
            <w:r>
              <w:t>Module - 14</w:t>
            </w:r>
          </w:p>
        </w:tc>
        <w:tc>
          <w:tcPr>
            <w:tcW w:w="7178" w:type="dxa"/>
          </w:tcPr>
          <w:p w14:paraId="2369BD05" w14:textId="467D34D0" w:rsidR="000504FE" w:rsidRPr="00194713" w:rsidRDefault="00BA116B" w:rsidP="00993C14">
            <w:r w:rsidRPr="00BA116B">
              <w:t>CSS</w:t>
            </w:r>
            <w:r>
              <w:t xml:space="preserve"> </w:t>
            </w:r>
            <w:r>
              <w:br/>
              <w:t xml:space="preserve">- </w:t>
            </w:r>
            <w:r w:rsidRPr="00BA116B">
              <w:t>Getting Started</w:t>
            </w:r>
            <w:r>
              <w:t xml:space="preserve"> </w:t>
            </w:r>
            <w:r>
              <w:br/>
              <w:t xml:space="preserve">- </w:t>
            </w:r>
            <w:r w:rsidRPr="00BA116B">
              <w:t>CSS Core</w:t>
            </w:r>
            <w:r>
              <w:t xml:space="preserve"> </w:t>
            </w:r>
            <w:r>
              <w:br/>
              <w:t xml:space="preserve">- </w:t>
            </w:r>
            <w:r w:rsidRPr="00BA116B">
              <w:t>Typography</w:t>
            </w:r>
            <w:r>
              <w:t xml:space="preserve"> </w:t>
            </w:r>
            <w:r>
              <w:br/>
              <w:t xml:space="preserve">- </w:t>
            </w:r>
            <w:r w:rsidRPr="00BA116B">
              <w:t>Layouts</w:t>
            </w:r>
            <w:r>
              <w:t xml:space="preserve"> </w:t>
            </w:r>
            <w:r>
              <w:br/>
              <w:t xml:space="preserve">- </w:t>
            </w:r>
            <w:r w:rsidRPr="00BA116B">
              <w:t>Advanced layout</w:t>
            </w:r>
            <w:r>
              <w:t xml:space="preserve"> </w:t>
            </w:r>
          </w:p>
        </w:tc>
      </w:tr>
    </w:tbl>
    <w:p w14:paraId="0E71C2E7" w14:textId="07FD6C98" w:rsidR="009E713E" w:rsidRDefault="009317AE">
      <w:r w:rsidRPr="009317AE">
        <w:t> </w:t>
      </w:r>
    </w:p>
    <w:sectPr w:rsidR="009E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417C7"/>
    <w:multiLevelType w:val="hybridMultilevel"/>
    <w:tmpl w:val="A4E42E0A"/>
    <w:lvl w:ilvl="0" w:tplc="87C039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96C6E"/>
    <w:multiLevelType w:val="hybridMultilevel"/>
    <w:tmpl w:val="20F22B04"/>
    <w:lvl w:ilvl="0" w:tplc="F470F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408DC"/>
    <w:multiLevelType w:val="hybridMultilevel"/>
    <w:tmpl w:val="FD74F058"/>
    <w:lvl w:ilvl="0" w:tplc="F182B6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31395">
    <w:abstractNumId w:val="0"/>
  </w:num>
  <w:num w:numId="2" w16cid:durableId="1080831728">
    <w:abstractNumId w:val="1"/>
  </w:num>
  <w:num w:numId="3" w16cid:durableId="830216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AE"/>
    <w:rsid w:val="000504FE"/>
    <w:rsid w:val="00194713"/>
    <w:rsid w:val="003233D5"/>
    <w:rsid w:val="007818E2"/>
    <w:rsid w:val="009317AE"/>
    <w:rsid w:val="00940CDB"/>
    <w:rsid w:val="009A4D54"/>
    <w:rsid w:val="009E713E"/>
    <w:rsid w:val="00B57514"/>
    <w:rsid w:val="00BA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1BD8"/>
  <w15:chartTrackingRefBased/>
  <w15:docId w15:val="{DF5BBC74-BD42-4BC9-9329-20C1EA25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4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 Sree Kalyani Keerthi</dc:creator>
  <cp:keywords/>
  <dc:description/>
  <cp:lastModifiedBy>., K Sree Kalyani Keerthi</cp:lastModifiedBy>
  <cp:revision>1</cp:revision>
  <dcterms:created xsi:type="dcterms:W3CDTF">2025-05-05T08:28:00Z</dcterms:created>
  <dcterms:modified xsi:type="dcterms:W3CDTF">2025-05-05T09:24:00Z</dcterms:modified>
</cp:coreProperties>
</file>