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keepNext/>
        <w:spacing w:before="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IP Range Discovery 新手验证手册</w:t>
      </w:r>
    </w:p>
    <w:p>
      <w:pPr>
        <w:spacing w:before="0" w:after="3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从单台 Windows/Linux VM 开始，完成主机识别、OS 详细信息和 CMDB 关系确认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2026/07/19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推荐验证顺序 No.2：IP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PoC 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ITOM1 / ITOM2 / ITOM3 内的 Azure VM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发现方式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通过已验证为 Up 的 PoC MID Server 执行 Horizontal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目标系统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Windows VM、Linux VM；实际 IP 以 Azure Portal 为准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执行顺序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单台 Windows -&gt; 单台 Linux -&gt; 小范围多台 VM -&gt; 同目标再次执行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本手册不负责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Cloud Discovery、Network Device、ACC、Mapping、CSDM 等其他验证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不要一开始扫描整个 subnet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IP Range Discovery 会通过 MID Server 访问目标 VM，和 Cloud Discovery 读取 Azure API 的方式不同。先用单台 VM 验证端口、Credential、Classification，再扩大范围。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第一轮建议选择 1 台 Windows VM 和 1 台 Linux VM，分别记录结果。不要把 PrivateSubnet002-004 或整个公司共用网络一次性输入。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 Discovery 已经取得的云侧 CI 不等于主机内部 Discovery 已成功。IP Range Discovery 重点确认 OS、CPU、Memory、Disk、NIC、Software、Process 等主机信息。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先理解：这次 IP Range Discovery 要验证什么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IP Range Discovery 是通过 MID Server 对目标 IP 执行 Horizontal Discovery。它需要访问目标主机的管理协议，并使用 Windows 或 SSH Credential 获取主机内部信息。本次验证要回答的是：ITOM1/2/3 中的 Windows/Linux VM 能否被正确分类、认证、识别，并将主机详细信息写入 CMDB。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问题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本次验证的答案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IP Range Discovery 取得什么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主机 OS、主机名、CPU、Memory、Disk、NIC/IP、软件、进程、服务等，具体以实际 Pattern/Probe 结果为准。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它与 Cloud Discovery 的区别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Cloud Discovery 通过 Azure API 取得 Subscription/RG/VM 等云资源；IP Range Discovery 通过 MID Server 进入目标 VM 取得 OS 内部信息。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本次范围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只验证 ITOM1/2/3 的目标 VM。Palo Alto/FortiGate、GWAN、Intranet、其他 Spoke 不纳入本手册主线。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成功的核心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端口可达、Credential 可用、Classification/Identification/Exploration 完成、CI 属性和关系可解释、重复执行不产生无理由重复 CI。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Cloud Discovery 与 IP Range Discovery 的分工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比较项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Cloud Discovery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通信入口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Cloud API / Cloud Account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-&gt; 目标 VM IP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主要对象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Subscription、RG、VNet、Subnet、VM、NIC、Disk、Tag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Windows/Linux OS、Software、Process、Service、详细硬件信息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主机端口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初次验证不是主要路径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WinRM 5985/5986；Linux SSH 22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 Credential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App Registration / Service Principal 等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Credential / SSH Credential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本次证据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云资源 CI、Resource ID、云层 Relationship、Tag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CI、主机属性、软件/进程、Discovery Log、关系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重复 CI 不要直接手工合并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 Discovery 和 IP Range Discovery 的识别条件可能不同。出现两个 CI 时，先记录 Resource ID、主机名、IP、sys_id、Discovery Source 和时间，再判断是 IRE/识别规则问题。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不要为了让画面看起来只有一个 CI 而直接删除或手工合并记录；先保存证据，再按现场 CMDB/IRE 规则处理。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开始前准备输入清单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先把实际值写入自己的记录表。IP、主机名、操作系统、Credential 名称必须以当前环境为准；不确定时填写“确认中”，不要凭记忆输入。密码、SSH 私钥、Token 不写入 Word、截图或 Git。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800"/>
        <w:gridCol w:w="30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输入项目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填写实际值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Dev URL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&lt;公司 Dev 实例 URL&gt;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浏览器地址栏；记录实际 FQDN。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MID Server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&lt;MID Server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&gt; MID Servers；Status 应为 Up。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目标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&lt;VM Name&gt; / &lt;Private IP&gt;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VM &gt; Networking；确认所属 ITOM subnet。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 目标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&lt;VM Name&gt; / &lt;Private IP&gt;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VM &gt; Networking；确认所属 ITOM subnet。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Credential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&lt;Credential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&gt; Credentials；只记录名称和类型。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 Credential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&lt;Credential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&gt; Credentials；不记录私钥内容。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subnet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PrivateSubnet002 / 003 / 004（实际值为准）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VNet &gt; Subnets。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执行日期 / 执行者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YYYY/MM/DD / 姓名或员工号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现场作业记录。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本次建议的目标选择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200"/>
        <w:gridCol w:w="33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轮次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目标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第 0 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1 台 Windows VM + 1 台 Linux VM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分别确认 WinRM/SSH、Credential、Classification。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第 1 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同一台 Windows/Linux 再执行一次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确认同一主机更新，不无理由生成重复 CI。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第 2 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ITOM2/3 中剩余目标 VM（小范围）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扩大到 PoC 范围，确认结果可重复。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不建议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整个公司共用 subnet 或未确认的 IP Range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范围不清，不能直接执行。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先记录目标 IP，不要直接输入整个地址段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Azure Portal 的 VM 列表、NIC、Private IP 和 subnet 信息是本次 IP 清单的来源。建议先做一张 IP-VM-OS-subnet 对照表。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如果某个 subnet 里有其他人的 VM 或既存系统，不能仅因为属于同一个 subnet 就纳入扫描。先得到范围确认。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事前确认：先确认网络、MID 和目标主机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3.1 Azure / 网络侧基线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800"/>
        <w:gridCol w:w="37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AZ-01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打开目标 VM 的 Overview。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VM Name、运行状态、OS、Resource Group、Private IP。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AZ-02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 VM &gt; Networking。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NIC、Private IP、NSG、subnet、关联关系。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打开目标 subnet 的 NSG 关联和 Inbound rules。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是否存在允许 MID Server 到 5985/5986/22 的规则；无权限时只记录实际状态。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AZ-04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Windows/Linux 目标清单。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IP、VM 名称、OS、所属 ITOM1/2/3。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AZ-05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保存执行前 CI 搜索结果。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代表 VM 在 CMDB 是否已经有 CI；记录 Name、IP、sys_id（若存在）。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3.2 ServiceNow 侧基线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900"/>
        <w:gridCol w:w="46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导航搜索关键词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MID Server = Up；记录 Name、Host、Version。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/ Discovery Schedules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能找到 Discovery Schedule 或 Quick Discovery 入口。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Windows 和 SSH Credential 是否已经存在，避免重复创建。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打开空列表或历史记录，确认后续可以查看状态。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Configuration Items / CMDB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按代表 VM 名称或 IP 搜索，记录执行前已有 CI。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这里先不要执行 Discovery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先完成 IP 清单、目标 OS、端口、Credential 和 MID Server 基线。基线没有保存就执行，后续很难判断结果是本次导入还是既存数据。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菜单名称会随 Release、插件和 UI 变化。优先搜索 Discovery、Discovery Schedules、Credentials、MID Servers，不要因为名称不同就直接安装或创建新对象。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从 MID Server 确认目标端口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IP Range Discovery 的第一条链路是 MID Server 到目标 VM。端口不通时，先修正网络或目标主机服务，不要先反复修改 Credential。下面的端口测试应从实际执行 Discovery 的 MID Server 上进行。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200"/>
        <w:gridCol w:w="1600"/>
        <w:gridCol w:w="36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目标 OS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协议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默认端口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WinRM HTTP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5985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目标启用 WinRM，NSG/OS Firewall 允许 MID Server 来源。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WinRM HTTPS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5986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如果企业要求 HTTPS WinRM，确认证书和 HTTPS listener。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22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sshd 已启动，NSG/OS Firewall 允许 MID Server 来源。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4.1 Windows 目标端口确认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8"/>
        </w:rPr>
        <w:t>Test-NetConnection &lt;Windows_Private_IP&gt; -Port 5985</w:t>
        <w:br/>
        <w:t>Test-NetConnection &lt;Windows_Private_IP&gt; -Port 5986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结果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TcpTestSucceeded = 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对应端口从 MID Server 可达；继续 Credential/Discovery 验证。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5985=False、5986=True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可能是企业要求 HTTPS WinRM；Credential 和 Schedule 要按实际方式配置。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5985/5986 都是 False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先排查 NSG、NIC NSG、OS Firewall、路由、WinRM 服务；不要先判断为密码错误。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4.2 Linux 目标端口确认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8"/>
        </w:rPr>
        <w:t>Test-NetConnection &lt;Linux_Private_IP&gt; -Port 22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结果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TcpTestSucceeded = True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 端口可达；继续 SSH Credential/Discovery 验证。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False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排查 NSG、NIC NSG、OS Firewall、sshd 服务、路由和目标 IP。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端口测试成功不等于 Discovery 成功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端口测试只能说明 TCP 链路基本可达，不能证明用户名、密码、Domain/Local、SSH Key、sudo 权限或 Pattern 执行权限正确。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网络小组负责的 NSG 规则如果无法自行修改，保存当前规则和失败结果，并把“源 MID IP、目标 VM IP、目标端口、时间、结果”整理为申请/确认材料。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确认 Windows / SSH Credential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Credential 是 IP Range Discovery 能否取得 OS 详细信息的关键。先复用公司已批准的 Credential；只有在有权限和批准的情况下才创建新的 Credential。密码和私钥始终只在系统输入框中使用。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Windows Credential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字段 / 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保存或确认内容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类型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/ Windows Domain 等实际类型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类型名称、Credential Name；不要截图密码。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用户名格式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公司指定的 Domain User 或 Local User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记录格式，例如 domain\user 或 user；不记录密码。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能执行 Discovery 所需的读取操作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公司权限说明或账号申请记录。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适用范围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仅用于本次 PoC 目标，若界面支持则限制范围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/ IP / Schedule 范围。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WinRM 方式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HTTP 5985 或 HTTPS 5986，以网络和实例要求为准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与第 4 章端口结果一致。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SSH Credential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字段 / 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保存或确认内容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类型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 Password 或 SSH Private Key，按公司方式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类型、Credential Name；不保存私钥。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用户名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公司指定 Linux 用户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用户名和目标范围；不记录密码。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 Key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如果使用 Key，确认目标 VM 安装了对应公钥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只记录 Key 名称/指纹（非私钥内容）。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Privilege / sudo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按实际 Discovery 需要确认 sudo 权限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权限结果或管理者确认；不要临时放开过高权限。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22，或公司指定 SSH 端口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与第 4 章端口结果一致。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保存后只做测试，不要连续重建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打开当前实例中对应的 Test credential / Test connection 等按钮，名称以实际画面为准。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等待结果，记录 Credential 类型、目标范围、测试时间、成功或完整失败原因。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如果失败，先分类为 Credential、Permission、Port、WinRM/SSH、MID、Timeout，再决定修正方向。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Secret / 私钥的处理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截图只保留 Credential Name、Type、Username 格式、Scope 等非敏感信息。密码、SSH 私钥、Token、完整下载 URL 不要截图。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保存后系统不再显示密码或私钥是正常行为。不要为了确认保存成功而重复编辑或生成新的凭据。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先执行单台 VM Discovery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第一次执行的目的不是马上覆盖所有 IP，而是把网络、Credential、Classification、Identification、Exploration 分段验证。先选择一台 Windows 和一台 Linux，分别执行并保存结果。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6.1 选择 Quick Discovery 或 Discovery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4100"/>
        <w:gridCol w:w="31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方式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适用场景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Quick Discovery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单个 IP 的快速验证，画面直接要求目标 IP、MID、Credential。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 1 台 Windows 和第 1 台 Linux 优先使用。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Schedule / IP Range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多个目标 IP、固定范围、需要保存配置和重复执行。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单台验证成功后，再创建 PoC 小范围 Schedule。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全公司 subnet 扫描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范围大、结果难解释、可能影响既存系统。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本次不直接使用。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6.2 单台 Windows 执行步骤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打开 Quick Discovery 或当前版本对应的单 IP Discovery 入口。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输入 1 台 Windows VM 的 Private IP；不要输入整个 subnet。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选择已确认 Up 的 PoC MID Server。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选择 Windows Credential；如果页面要求选择 Credential 类型或范围，按第 5 章的记录输入。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执行前截图目标 IP、MID、Credential 名称/类型和范围，遮挡密码。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执行 Discovery，等待 Discovery Status 从 Queued/Running 进入 Completed 或带错误状态。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7. 保存执行结果、Discovery Log、Classification/Identification/Exploration 相关信息。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6.3 单台 Linux 执行步骤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使用同一验证入口输入 1 台 Linux VM 的 Private IP。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选择已确认 Up 的 PoC MID Server 和 SSH Credential。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执行前截图目标 IP、MID、SSH Credential 名称/类型和范围，不截图私钥。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执行 Discovery，等待 Discovery Status 和 Log 结果。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确认 Classification 识别为 Linux 或相应 Linux Server Class，并保存失败步骤。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8"/>
        </w:rPr>
        <w:t>建议记录:</w:t>
        <w:br/>
        <w:t>Target IP = &lt;实际 IP&gt;</w:t>
        <w:br/>
        <w:t>Target VM = &lt;实际 VM Name&gt;</w:t>
        <w:br/>
        <w:t>OS = &lt;Windows / Linux&gt;</w:t>
        <w:br/>
        <w:t>MID Server = &lt;实际名称&gt;</w:t>
        <w:br/>
        <w:t>Credential = &lt;名称/类型，不记录 Secret&gt;</w:t>
        <w:br/>
        <w:t>Start time = &lt;实际时间&gt;</w:t>
        <w:br/>
        <w:t>End time = &lt;实际时间&gt;</w:t>
        <w:br/>
        <w:t>Status = &lt;Completed / Completed with errors / Failed&gt;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单台失败时不要扩大范围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单台目标还没有通过时，不要改成整个 subnet 扫描。先保存 Log、端口测试、Credential 画面和目标 VM 配置。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Windows 失败和 Linux 失败分别判断；不要因为 Windows 成功就假设 Linux SSH 一定成功。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查看 Discovery Status 和 Log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执行结果要分成“执行状态”和“主机结果”两部分保存。仅看到 Completed 不能证明 OS 详细信息全部取得，必须查看失败阶段和 CI 字段。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700"/>
        <w:gridCol w:w="27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确认层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查看内容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成功标准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执行层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Status、Start/End time、MID、目标 IP、Status。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能追溯本次执行，状态为 Completed 或错误原因可解释。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Classification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OS 识别结果、分类步骤。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Windows/Linux 识别正确，不是 Unknown。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认证步骤、WinRM/SSH、权限错误。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 Credential/Permission 类关键错误。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Identification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匹配、已有 CI、Resource ID/主机名/IP。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能说明更新了哪个 CI；重复情况可解释。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Exploration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OS、硬件、软件、进程、服务等步骤。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主要步骤成功；部分不支持项需记录原因。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实际被执行的 IP 和发现对象。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 ITOM1/2/3 以外目标。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7.1 需要保存的 Log 关键信息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100"/>
        <w:gridCol w:w="33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信息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记录方式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IP、VM Name、OS、subnet、所属 ITOM。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Azure Portal 目标清单对照。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执行路径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Schedule/Quick Discovery、MID、执行时间。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确认没有选错 MID 或范围。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阶段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Classification、Credential、Identification、Exploration。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记录失败发生在哪个阶段。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错误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错误代码、简要信息、关联目标。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不要只写“失败”，保留完整错误类别。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结果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Name、sys_id、Class、Discovery source。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用于重跑前后比较。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Completed with errors 的处理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Completed with errors 不等于完全失败，也不等于全部成功。先确认目标 CI 是否创建/更新，再查看哪些属性、软件、进程或服务步骤失败。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把“主机识别成功但某个软件/服务步骤失败”与“Credential 失败导致没有 OS 信息”分开记录。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CMDB 和扩展 CI 表的确认范围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IP Range Discovery 的成果通常体现在 CMDB 基表、Windows/Linux Server 扩展类及软件、进程、网络相关 CI 中。不要预先假设每个实例都使用完全相同的表；先打开代表 CI，记录 Class / sys_class_name，再按实际类确认。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900"/>
        <w:gridCol w:w="4100"/>
        <w:gridCol w:w="1240"/>
      </w:tblGrid>
      <w:tr>
        <w:trPr>
          <w:tblHeader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优先级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常见表 /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本次确认内容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建议截图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cmdb_ci（基类）</w:t>
              <w:br/>
              <w:t>实际主机 CI 详情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Name、sys_id、sys_class_name、host_name、IP、Discovery source。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IPD-08-01_CI_Base.png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cmdb_ci_computer / cmdb_ci_server</w:t>
              <w:br/>
              <w:t>及实际 Windows/Linux 子类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Windows/Linux Server Class、OS、版本、主机名、IP、识别结果。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IPD-08-02_OS_CI.png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cmdb_ci_network_adapter</w:t>
              <w:br/>
              <w:t>cmdb_ci_ip_address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NIC、Private IP、MAC（若取得）、主机关系。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IPD-08-03_NIC_IP.png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cmdb_ci_disk</w:t>
              <w:br/>
              <w:t>及实际存储子类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Disk、容量、类型、所属主机关系。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IPD-08-04_Disk.png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cmdb_ci_spkg / 实际 Software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软件名称、版本、安装信息；以实际取得项为准。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IPD-08-05_Software.png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cmdb_ci_process / 实际 Process Class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进程名称、运行状态、所属主机。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IPD-08-06_Process.png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实际 Service Class / Related List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主机服务名称、状态、与主机关系。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IPD-08-07_Service.png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cmdb_rel_ci</w:t>
              <w:br/>
              <w:t>或 Relationships / Related Items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Host-NIC-IP-Disk、Host-Software/Process 等关系。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IPD-08-08_Relationship.png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另存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discovery_status / discovery_log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执行状态、阶段、错误、MID、目标 IP；不是 CI 扩展表。</w:t>
            </w:r>
          </w:p>
        </w:tc>
        <w:tc>
          <w:tcPr>
            <w:tcW w:type="dxa" w:w="1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IPD-07_Status_Log.png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如何确认实际表名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先在 Configuration Items / CMDB 中打开代表 Windows/Linux CI，记录 Class / sys_class_name、sys_id、Discovery source。再从 Class 列表或 Related Items 进入同类记录。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如果实例中没有某个候选表，或软件/进程没有形成独立 CI，不要直接判断 Discovery 失败。可能是 Release、插件、Pattern、Class Model、权限或当前配置不同。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截图要以“同一主机 + 同一 sys_id/Resource ID/主机名”为主线，把 OS CI、NIC/IP、Disk、Software/Process 和 Relationship 串起来。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8.1 最低 CMDB 截图集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截图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选择对象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画面至少保留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代表 CI + Linux 代表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Name、Class、sys_id、IP、Discovery source。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IPD-08-02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OS/Server 详细字段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名称、版本、主机名、CPU/Memory 等实际取得项。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NIC/IP 相关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NIC、Private IP、MAC（若有）、所属主机。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IPD-08-04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Disk 相关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Disk 名称、容量/类型、所属主机。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Software/Process/Service 代表结果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名称、版本/状态、所属主机、关联来源。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IPD-08-06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Host-NIC-IP-Disk 及至少 1 个 Software/Process/Service 关系。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同一目标再次执行和 Cloud/IP 结果比较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单台 Windows/Linux 验证成功后，再对同一目标执行一次，用于确认 CI 更新和重复控制。随后将 Cloud Discovery 的云侧 CI 与 IP Range Discovery 的主机侧结果对照，但不要预先假设两者一定自动合并为同一条记录。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9.1 同一目标重跑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记录第一次执行的目标 IP、主机名、OS、CI sys_id、Class、Discovery source 和主要属性。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使用相同的 IP、MID、Credential 和范围，再次执行；不要同时改变多个条件。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确认第二次执行完成后，原 CI 的 sys_id 和关键属性是否被更新。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检查 CI 数量、重复 CI、Relationship 是否发生异常变化。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记录发生变化的字段和未变化的字段，不要只写“成功”。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00"/>
        <w:gridCol w:w="36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比较项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第一次执行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第二次执行后的判断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sys_id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记录第一次值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通常应能解释是否同一 CI；不一致时记录重复样例。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主机名/IP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记录目标值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是否保持一致，是否出现错误识别。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OS/硬件属性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基线值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新增、更新、消失的字段。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Software/Process/Service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取得项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版本/状态变化是否合理。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基线关系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重跑不应无理由破坏关系。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9.2 Cloud Discovery 与 IP Range Discovery 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100"/>
        <w:gridCol w:w="30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对照项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判定方式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同一资源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Resource ID、VM Name、Private IP、主机名。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能说明两种 Discovery 是否指向同一主机。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识别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CI 与 OS CI 的 sys_id、Class、Discovery source。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 CI / 不同 CI 但可关联 / 重复且原因不明。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属性互补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云侧 RG/VNet/Tag 与主机侧 OS/Software/Process。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说明两种 Discovery 的信息边界。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关系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资源层关系与 Host-NIC-Disk 关系。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没有明显断链或无法解释的重复关系。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结果不一致时先记录，不要立即修 CMDB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 Discovery 与 IP Range Discovery 可能拥有不同的识别字段和 Source。先保存同一资源的 Resource ID、IP、主机名、sys_id 和时间。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把不一致列为“识别规则 / IRE / Source 关联 / 映射”问题，交由后续 CMDB 规则验证，不要用手工改记录掩盖。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失败时按阶段切分，不要盲目重试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现象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第一确认点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判断方向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找不到 Discovery 入口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导航搜索 Discovery、Discovery Schedules、Quick Discovery、Credentials。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菜单/插件/角色差异；不要直接判断未安装。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 不在范围内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Schedule / Quick Discovery 的 IP、Filter、MID 和 Preview。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范围设置问题；不执行全 subnet。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端口不可达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 -&gt; 目标 IP 的 5985/5986/22，NSG、NIC NSG、OS Firewall、服务状态。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网络/WinRM/SSH 问题，不是密码问题。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认证失败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Credential 类型、用户名格式、Domain/Local、密码、WinRM listener。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Credential / WinRM / 权限问题。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Linux 认证失败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SSH 用户、Key/密码、公钥、sshd、sudo 权限、端口。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SSH Credential / OS 权限问题。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只能识别 IP，缺少 OS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Classification、Credential、Permission、Pattern/Probe Log。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主机认证或探索阶段失败。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Completed 但没有目标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IP、已有 CI、识别结果、错误/Warning。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Scope、Classification、Identification 或权限问题。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软件/进程/服务为空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Exploration/Pattern 步骤、OS 权限、版本支持、目标是否安装。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部分采集失败或产品/权限范围限制。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重复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Cloud CI/IP Range CI 的 Resource ID、主机名、IP、sys_id、Source。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IRE/识别/多个 Discovery Source 问题。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出现范围外主机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立即保存 Schedule、目标列表、Status 和结果。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严重范围控制问题，修正前不继续。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10.1 Windows 常见切分顺序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顺序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 MID Server 到目标 IP 的 TCP 5985/5986。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Windows 的 WinRM 服务、listener、NSG/NIC NSG、OS Firewall。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Credential 用户格式、Domain/Local、密码和权限。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Log 的 Classification -&gt; Authentication -&gt; Exploration 阶段。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10.2 Linux 常见切分顺序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顺序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 MID Server 到目标 IP 的 TCP 22。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sshd 服务、端口、NSG/NIC NSG、OS Firewall。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SSH 用户、Key/密码、公钥、sudo 权限。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Log 的 Classification、Authentication、sudo/Exploration 阶段。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什么时候可以结束本轮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1 台 Windows 和 1 台 Linux 至少完成一次可解释的 Discovery，或失败原因已经明确分类并保存证据。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目标 CI、OS/主机属性、至少一项 NIC/IP、Disk 或 Software/Process/Service 结果已确认。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同一目标重跑后的 CI、sys_id、属性、关系和重复情况已记录。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 Discovery 与 IP Range Discovery 的信息边界和 CI 关联结果已记录。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没有发现 ITOM1/2/3 以外的目标，所有截图和 Log 已脱敏。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证据目录和实际结果记录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在公司允许的本地目录或文档管理系统中保存证据。目录名可按现场规则调整；未脱敏的日志、密码、SSH 私钥、Cookie 和临时下载 URL 不要放入 Git。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建议目录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IP_Range_Discovery_Evidence_YYYYMMDD\00_Input\01_Target_List\02_Azure_Baseline\03_MID_Precheck\04_Port_Test\05_Credential\06_Single_Windows\07_Single_Linux\08_Status_Log\09_CMDB\10_Rerun_Compare\11_Troubleshooting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3900"/>
        <w:gridCol w:w="3860"/>
      </w:tblGrid>
      <w:tr>
        <w:trPr>
          <w:tblHeader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证据编号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建议文件名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保存内容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IPD-01_Target_IP_List.xlsx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VM、IP、OS、subnet、ITOM1/2/3、是否纳入范围。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IPD-02_Azure_VM_Network.png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VM、Private IP、NIC、NSG、subnet。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IPD-03_MID_Up.png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MID Server 的 Up / Version / Host。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IPD-04_Port_Test.png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从 MID Server 到 Windows/Linux 目标端口的测试结果。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IPD-05_Credential_NoSecret.png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Windows/SSH Credential 的非敏感项目和测试结果。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IPD-06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IPD-06_Discovery_Scope.png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Quick Discovery/Schedule 的目标 IP、MID、Credential、范围。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IPD-07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IPD-07_Status_Log.png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Status、阶段、Error/Warning、执行时间。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IPD-08_CMDB_CI.png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Windows/Linux CI、Class、sys_id、OS、IP、Discovery source。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IPD-09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IPD-09_CMDB_Extended_CI.png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NIC/IP、Disk、Software、Process、Service 代表结果。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IPD-10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IPD-10_Relationship.png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Host-NIC-IP-Disk 和其他主机关系。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IPD-11_Rerun_Compare.png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同一目标前后 CI、属性、关系、重复情况。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IPD-12_Cloud_IP_Compare.png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Cloud Discovery 与 IP Range Discovery 的信息差异和关联。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11.1 实际结果表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300"/>
        <w:gridCol w:w="1700"/>
        <w:gridCol w:w="1960"/>
      </w:tblGrid>
      <w:tr>
        <w:trPr>
          <w:tblHeader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验证项目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实际结果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证据位置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目标范围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&lt;Subscription/RG/subnet/IP&gt;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 Server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&lt;Name/Host/Status&gt;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端口 / Credential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&lt;5985/5986/测试结果&gt;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Linux 端口 / Credential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&lt;22/测试结果&gt;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Discovery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&lt;Status、CI、属性&gt;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Linux Discovery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&lt;Status、CI、属性&gt;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 扩展结果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&lt;NIC/Disk/Software/Process/Service&gt;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Relationship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&lt;实际关系&gt;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部分成功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重跑/重复 CI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&lt;sys_id、件数、差异&gt;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Cloud/IP 对照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&lt;同一 CI/关联/重复样例&gt;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范围外检查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&lt;范围外目标有无&gt;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必须 OK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12. 官方参考资料和本次使用范围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本手册按 2026/07/19 可访问的 ServiceNow / Microsoft 官方资料和本次 ITOM1/2/3 PoC 设计整理。菜单、字段、Class、Pattern 和 Credential 行为可能因 Release、插件、实例配置而不同，执行时以当前实例画面和公司规则为准。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2E74B5"/>
          <w:sz w:val="19"/>
        </w:rPr>
        <w:t>ServiceNow - Discovery overview: https://www.servicenow.com/docs/r/it-operations-management/discovery/discovery.html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2E74B5"/>
          <w:sz w:val="19"/>
        </w:rPr>
        <w:t>ServiceNow - Discovery phases: https://www.servicenow.com/docs/r/it-operations-management/discovery/c_DiscoProcessFlows.html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2E74B5"/>
          <w:sz w:val="19"/>
        </w:rPr>
        <w:t>ServiceNow - MID Server: https://www.servicenow.com/docs/r/servicenow-platform/mid-server/mid-server.html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2E74B5"/>
          <w:sz w:val="19"/>
        </w:rPr>
        <w:t>Microsoft - WinRM: https://learn.microsoft.com/en-us/windows/win32/winrm/portal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color w:val="2E74B5"/>
          <w:sz w:val="19"/>
        </w:rPr>
        <w:t>Microsoft - OpenSSH for Windows: https://learn.microsoft.com/en-us/windows-server/administration/openssh/openssh_install_firstuse</w:t>
      </w:r>
    </w:p>
    <w:p>
      <w:pPr>
        <w:keepNext/>
        <w:spacing w:before="160" w:after="60" w:line="259" w:lineRule="auto"/>
      </w:pPr>
      <w:r>
        <w:rPr>
          <w:rFonts w:ascii="Microsoft YaHei" w:hAnsi="Microsoft YaHei" w:eastAsia="Microsoft YaHei"/>
          <w:b/>
          <w:color w:val="1F4D78"/>
          <w:sz w:val="19"/>
        </w:rPr>
        <w:t>执行时的第一步：</w:t>
      </w:r>
      <w:r>
        <w:rPr>
          <w:rFonts w:ascii="Microsoft YaHei" w:hAnsi="Microsoft YaHei" w:eastAsia="Microsoft YaHei"/>
          <w:color w:val="1C2530"/>
          <w:sz w:val="18"/>
        </w:rPr>
        <w:t>先完成第 2、3 章的目标清单、Azure 网络基线、MID Server 基线和执行前 CMDB 搜索；再从第 4 章开始，先验证 1 台 Windows 和 1 台 Linux，并把每轮的 Status、CI、扩展 CI、Relationship 和差分保存到同一证据目录。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 xml:space="preserve">IP Range Discovery PoC 手册 |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E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| IP Range Discovery 新手验证手册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IP Range Discovery 新手验证手册（中文版）</dc:title>
  <dc:subject>ITOM1/2/3 范围内 Windows/Linux IP Range Discovery、CMDB、Credential 和 Relationship 验证</dc:subject>
  <dc:creator>ServiceNow PoC</dc:creator>
  <cp:keywords/>
  <dc:description>No password, SSH private key, client secret, personal credential, or temporary URL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