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ServiceNow ITOM / Azure PoC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Cloud Discovery 新手验证手册</w:t>
      </w:r>
    </w:p>
    <w:p>
      <w:pPr>
        <w:spacing w:before="0" w:after="3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从第一次点击开始，完成 Azure 资源发现、CMDB 确认和 Tag 差分验证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rPr>
          <w:tblHeader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8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8"/>
              </w:rPr>
              <w:t>本手册基准值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制作日期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2026/07/19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验证阶段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推荐验证顺序 No.1：Cloud Discovery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PoC 范围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只验证 ITOM1 / ITOM2 / ITOM3 内的 Azure 资源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MID Server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使用已经验证为 Up 的 PoC MID Server；名称填写实际值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目标 Azure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Subscription / Resource Group / VNet / PrivateSubnet002-004；填写实际值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验证轮次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无 Tag 基线 -&gt; 添加 Tag -&gt; 修改 Tag 后再次 Discovery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不在本手册内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IP Range Discovery、ACC、Network Device、Mapping、CSDM 后续项目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现在不要直接点击 Discover Now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先确认本次要扫描的 Azure Subscription / Resource Group，最好只选包含 PoC 资源的 Resource Group。范围不明确时，先停在准备阶段。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第一次执行先做无 Tag 基线，记录资源数量和 CI；不要一开始就给所有 VM 加 Tag，否则无法比较 Tag 是否被 Cloud Discovery 取得。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Cloud Discovery 是 Azure API 资源发现，不是用 WinRM/SSH 进入 VM 的 OS 详细信息发现。OS、软件、进程等内容留到后面的 IP Range Discovery 或 ACC。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1. 先理解：这次 Cloud Discovery 要验证什么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Cloud Discovery 的第一步不是扫描 IP，而是让 ServiceNow 使用 Azure 访问信息读取云资源清单，再把 Azure 的资源层级、资源属性和 Tag 反映到 ServiceNow。你这次要先回答一个很具体的问题：ITOM1/2/3 里面已经创建的 Azure 资源，能不能在 CMDB 中被正确登记、建立关系，并在 Tag 变化后被正确更新。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600"/>
        <w:gridCol w:w="6760"/>
      </w:tblGrid>
      <w:tr>
        <w:trPr>
          <w:tblHeader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问题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本次验证的答案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Cloud Discovery 发现什么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Subscription、Resource Group、VNet、Subnet、VM、NIC、Disk 等 Azure 资源，以及可取得的资源属性和 Tag。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Cloud Discovery 不负责什么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不以 WinRM/SSH 取得完整 Windows/Linux OS、软件、进程和服务明细；这些属于后续 IP Range Discovery / ACC 对比。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本次扫描边界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只限定在 ITOM1、ITOM2、ITOM3 对应的 PoC Azure 资源；不配置 GWAN、Intranet、其他 Spoke 或公司既存网络。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本次成功的核心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执行成功只是起点；还必须确认 CI、资源层级 Relationship、Tag 反映、重复 CI 和范围外资源。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1.1 资料中的判断标记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7260"/>
      </w:tblGrid>
      <w:tr>
        <w:trPr>
          <w:tblHeader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标记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本手册中的含义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官方资料明确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ServiceNow 或 Microsoft 官方资料直接说明的行为。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本次操作建议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根据本次 ITOM1/2/3 PoC 目标给出的具体做法，便于新手执行。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实例依赖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菜单名称、账号字段、Cloud Account 结构、权限和结果显示可能因 Release、插件、配置而不同，必须以当前 Dev 实例画面为准。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需要运行时确认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不能只看表或按钮，要用 Discovery Status、Log、CI 字段、Relationship、Tag 实际结果确认。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判断原则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不要因为 CMDB 中出现一个 Azure CI，就直接判断整个 Cloud Discovery 成功；要同时核对资源 ID、Scope、Relationship 和 Discovery Source。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不要因为 ServiceNow 中存在某个 CI class，就推断本次 Cloud Discovery 一定会写入该 class；以本次执行结果和日志为准。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2. 开始前先准备一张输入清单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请先把下面的实际值填入自己的记录表。没有确认的值先写“待确认”，不要凭记忆输入。密码、Client Secret、证书私钥不写入 Word、截图或 Git。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3800"/>
        <w:gridCol w:w="3060"/>
      </w:tblGrid>
      <w:tr>
        <w:trPr>
          <w:tblHeader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输入项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填写实际值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从哪里确认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Dev URL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&lt;公司 Dev 实例 URL&gt;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浏览器地址栏；例如实际公司 Dev FQDN。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PoC MID Server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&lt;MID Server Name&gt;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&gt; MID Servers，Status 应为 Up。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Tenant ID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&lt;Tenant ID&gt;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Entra ID / App Registration；只记录 ID，不记录 Secret。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Subscription ID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&lt;Subscription ID&gt;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Portal &gt; Subscriptions。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PoC Resource Group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&lt;PoC Resource Group&gt;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Portal &gt; Resource groups；必须确认只包含 PoC 资源，或能明确筛选。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PoC VNet / subnet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P5230-Spoke-VNET001 / PrivateSubnet002-004（以实际值为准）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Portal &gt; VNet &gt; Subnets。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Account / Credential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&lt;记录名称&gt;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Cloud Discovery / Cloud Accounts / Credentials。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执行日期 / 执行者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YYYY/MM/DD / 姓名或工号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现场操作记录。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2.1 你需要向 Azure / ServiceNow 管理者确认的权限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0"/>
        <w:gridCol w:w="4300"/>
        <w:gridCol w:w="2760"/>
      </w:tblGrid>
      <w:tr>
        <w:trPr>
          <w:tblHeader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权限 / 信息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最低确认内容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本次用途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API 访问方式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 Principal / App Registration 或公司指定的 Azure 连接方式。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让 ServiceNow 读取 Azure 资源。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Reader 权限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至少覆盖本次目标 Subscription 或 Resource Group 的读取权限。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读取 VM、NIC、Disk、VNet、Subnet、Tag 等资源。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操作权限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能够查看/使用 Cloud Discovery、Cloud Account/Credential、Discovery Status 和 CMDB 结果。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创建或复用连接信息、执行 Discovery、确认结果。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选择权限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能够在 Cloud Discovery Schedule 中选择本次 PoC MID Server（如果当前版本需要）。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指定执行路径，避免误选其他 MID。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不要自己生成新的 Azure Secret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如果公司已经给了 Azure App Registration / Service Principal，优先复用已批准的连接信息。不要为了测试在企业环境中随意创建新的长期 Secret。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如果只有 Subscription 级权限而没有 Resource Group 级权限，先确认 Cloud Discovery 是否会看到整个 Subscription；范围不能控制时不要直接执行。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3. 事前确认：先留基线，再进入 ServiceNow</w:t>
      </w: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3.1 Azure Portal 侧留基线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这一步的目的不是修改 Azure，而是记录“执行 Cloud Discovery 之前，Azure 里本来有什么”。请只读查看并截图。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00"/>
        <w:gridCol w:w="5200"/>
        <w:gridCol w:w="3260"/>
      </w:tblGrid>
      <w:tr>
        <w:trPr>
          <w:tblHeader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Step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操作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成功 / 保存内容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AZ-01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打开目标 Subscription 和 Resource Group。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截图中能看到 Subscription、Resource Group 名称；确认是 PoC 目标。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AZ-02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打开 VNet &gt; Subnets。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PrivateSubnet002、003、004 的名称和地址范围。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AZ-03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打开 Resource Group 的资源列表。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 VM、NIC、Disk、VNet 等资源名称和数量。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AZ-04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打开 2-3 台代表 VM 的 Tags 页面。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第一次执行前记录无 Tag、部分 Tag 或现有 Tag 状态。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AZ-05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保存资源清单。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资源名、Resource ID、资源类型、所在 RG；不要保存 Secret、Token。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3.2 ServiceNow 侧留基线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00"/>
        <w:gridCol w:w="3600"/>
        <w:gridCol w:w="4860"/>
      </w:tblGrid>
      <w:tr>
        <w:trPr>
          <w:tblHeader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Step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导航搜索关键词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确认内容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SN-01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MID Server = Up；记录 Name、Host、Version，不截密码。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SN-02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Discovery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确认能找到 Cloud Discovery 相关菜单或应用入口。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SN-03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Accounts / Azure Accounts / Cloud Credentials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搜索是否已有 Azure 连接记录，先避免创建重复 Account。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SN-04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Status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打开空列表或历史记录，确认后续能查看执行状态。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SN-05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Configuration Items / CMDB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用一个 PoC VM 名称或 IP 搜索，记录执行前是否已有 CI。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菜单名称可能不同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不同 Release、插件和 UI 可能显示 Cloud Discovery、Cloud Accounts、Azure Accounts、Cloud Credentials 等不同名称。优先用左侧导航搜索关键词，不要因为没有完全相同的菜单名称就判断功能不存在。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如果搜索结果同时出现多个应用入口，先看应用名称和说明；不要在不清楚用途时随意点击 Create。把画面截图发给负责人确认。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4. 创建或确认 Azure Cloud Account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Cloud Discovery 需要一个能够读取 Azure 的连接定义。你现在要做的是先找到企业已经准备好的 Azure Account；只有确认没有现成记录并获得批准后，才创建新的连接记录。</w:t>
      </w: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4.1 先判断：复用还是新建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600"/>
        <w:gridCol w:w="5760"/>
      </w:tblGrid>
      <w:tr>
        <w:trPr>
          <w:tblHeader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看到的情况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已有 Azure Account，Subscription 和 Tenant 与本次 PoC 一致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不要新建。打开记录，记录名称、Provider、Subscription、Tenant、MID/连接方式；隐藏 Secret。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已有 Azure Account，但范围不明或是其他环境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不要直接使用。确认它是否会读取整个 Subscription，必要时请 Azure/ServiceNow 管理者确认。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没有 Azure Account，且已获得创建权限/批准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按当前画面的 New/Create 创建，使用公司提供的 App Registration / Service Principal。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没有创建权限或不清楚字段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停在这里，保存当前画面并提出权限/字段确认，不要尝试猜测。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4.2 新建画面按字段确认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600"/>
        <w:gridCol w:w="3500"/>
        <w:gridCol w:w="3260"/>
      </w:tblGrid>
      <w:tr>
        <w:trPr>
          <w:tblHeader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画面字段（可能名称不同）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输入 / 选择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证据和注意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Name / Display name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例如 Azure-PoC-ITOM123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名称不要包含密码或 Secret；体现环境和用途。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Provider / Cloud type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确认不是 AWS / GCP。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Tenant ID / Directory ID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公司提供的 Tenant 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可截图 ID；不截图 Secret。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Client ID / Application ID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公司提供的 App Registration 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可截图 ID；不要截图完整认证材料。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Client Secret / Certificate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输入公司提供的认证信息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输入后不要截图；不要写入本手册、Git 或聊天。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Subscription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本次 PoC 的 Subscription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只选择已确认范围的 Subscription。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Resource Group / Scope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优先选择只含 PoC 资源的 RG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如果当前版本没有 RG 范围选项，先不要执行整个 Subscription。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/ Connection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按当前实例要求选择已验证的 PoC MID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如果没有此字段，以实例向导/官方说明为准。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4.3 保存后只做连接确认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1. 点击当前画面中的 Test connection / Validate / Test credential 等测试按钮；按钮名称以实际画面为准。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2. 等待测试结果，不要连续点击。成功后记录时间、Account 名称、目标 Subscription 和结果画面。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3. 如果测试失败，先记录完整错误类别：Credential、Permission、Subscription、Proxy/URL、MID Server、Timeout。不要马上重新创建 Account。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Secret 的处理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截图时只保留字段名称和非敏感 ID。Secret 输入框、Token、证书私钥、完整下载 URL 必须遮挡或不截。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如果系统保存后不再显示 Secret，这是正常的；不要为了“确认保存成功”反复编辑或重新生成 Secret。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 创建第一次 Cloud Discovery Schedule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第一次 Schedule 的设计原则是“小范围、手动执行、可解释”。不要一开始建立每天执行的全 Subscription Schedule。</w:t>
      </w: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5.1 推荐的第一次范围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00"/>
        <w:gridCol w:w="4300"/>
        <w:gridCol w:w="3460"/>
      </w:tblGrid>
      <w:tr>
        <w:trPr>
          <w:tblHeader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优先级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范围选择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A（推荐）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只包含本次 PoC 资源的 Resource Group。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最容易确认范围，先用这个完成基线。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B（有条件）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Subscription 下能明确限定到 PoC 资源的 Scope。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确认预览/过滤条件不会带入其他 RG。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C（不要直接执行）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整个公司共用 Subscription，无法在 Schedule 中限定 PoC 资源。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先停止，获得范围批准或建立隔离 Resource Group。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5.2 Schedule 字段建议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3900"/>
        <w:gridCol w:w="3360"/>
      </w:tblGrid>
      <w:tr>
        <w:trPr>
          <w:tblHeader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字段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本次建议输入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保存前检查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Name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CD-POC-ITOM123-Baseline-YYYYMMDD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名称能看出 PoC、范围和轮次。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provider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Provider 不要选错。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Account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第 4 章确认的 Azure Account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Tenant / Subscription 与输入清单一致。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Subscription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本次 PoC Subscription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不要误选个人 PDI/其他 Azure Subscription。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Resource Group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PoC Resource Group（优先）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只包含 ITOM1/2/3 资源或已明确筛选。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已经 Up 的 PoC MID Server（如果画面要求）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不要选择其他环境 MID。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Run mode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Manual / One time / 手动执行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第一次验证完成前不要设置周期执行。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Enabled / Active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保存后按需要手动启用或执行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执行前先截配置画面。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保存前的硬性停止条件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看不到 Subscription / Resource Group 的清楚范围；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Schedule 预览显示 ITOM1/2/3 以外的 RG、VM 或资源；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选择的 MID Server 不是你已经确认 Up 的 PoC MID；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系统只能选择整个公司共用 Subscription，且还没有得到范围批准。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6. 第一轮执行：无 Tag 基线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第一轮的目的，是记录没有人为新增 Tag 时 Cloud Discovery 能取得什么。现有系统默认 Tag 如果无法删除，不必强行删除，只要记录实际状态并在结果中说明。</w:t>
      </w: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6.1 执行步骤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1. 打开刚刚保存的 Cloud Discovery Schedule，确认 Provider、Account、Subscription、Resource Group、MID Server 和范围。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2. 点击当前画面中的 Discover Now / Run / Execute 等手动执行按钮。不要点击周期启动或保存为 Daily。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3. 如果出现确认窗口，再核对一次目标 Subscription / Resource Group 后确认执行。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4. 打开 Discovery Status，记录状态从 Queued/Running 到 Completed、Completed with errors 或 Failed 的变化。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5. 等待本次执行结束。执行中不要重复点击、不要修改同一个 Schedule、不要同时启动第二个同范围 Discovery。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6. 执行结束后保存 Schedule、Discovery Status、错误/警告和执行时间截图。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1C2530"/>
          <w:sz w:val="18"/>
        </w:rPr>
        <w:t>建议记录：</w:t>
        <w:br/>
        <w:t>Schedule Name = &lt;实际名称&gt;</w:t>
        <w:br/>
        <w:t>Start time = &lt;实际时间&gt;</w:t>
        <w:br/>
        <w:t>End time = &lt;实际时间&gt;</w:t>
        <w:br/>
        <w:t>Status = &lt;Completed / Completed with errors / Failed&gt;</w:t>
        <w:br/>
        <w:t>Scope = &lt;Subscription / Resource Group&gt;</w:t>
        <w:br/>
        <w:t>MID Server = &lt;实际名称&gt;</w:t>
      </w: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6.2 第一轮成功不等于只看 Completed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4400"/>
        <w:gridCol w:w="3160"/>
      </w:tblGrid>
      <w:tr>
        <w:trPr>
          <w:tblHeader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确认层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要看什么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基线结果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执行层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Status、执行时间、错误/警告。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&lt;填写实际结果&gt;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资源层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VM、NIC、Disk、VNet、Subnet、Resource Group 等 CI。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&lt;填写数量/名称&gt;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属性层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Resource ID、Provider、Subscription、RG、Location、Private IP 等。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&lt;填写实际取得项&gt;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关系层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Subscription -&gt; RG -&gt; VNet/Subnet -&gt; VM -&gt; NIC/Disk。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&lt;完整/部分/不符合&gt;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范围层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是否出现 ITOM1/2/3 以外的资源。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必须为无范围外对象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7. 第二步：在 ServiceNow 中确认 CI 和 Relationship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Cloud Discovery 完成后，不要马上开始 Tag 对比。先确认第一轮导入的 CI 是否真的对应 Azure 资源。菜单名称会因 UI/Release 不同变化，优先使用左侧导航搜索关键词。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4700"/>
        <w:gridCol w:w="2760"/>
      </w:tblGrid>
      <w:tr>
        <w:trPr>
          <w:tblHeader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检查项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操作建议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成功标准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Discovery 结果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搜索 Cloud Discovery / Discovery Status，打开本次执行记录。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能追溯本次 Schedule、时间、Scope、状态。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CI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搜索 Configuration Items / CMDB，按 VM 名称、Resource ID 或 IP 查找。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目标资源对应的 CI 存在，不是只出现一个汇总 CI。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CI class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打开代表 CI 的详细页面，记录 Class / sys_class_name。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类别与资源类型基本一致；不确定时记录实际 class。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source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 CI 详情或相关字段中查找 discovery_source / source 类信息。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能确认这条 CI 与本次 Cloud Discovery 的来源关系。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Resource ID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查找 Azure Resource ID、Subscription、Resource Group 等字段或相关列表。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能与 Azure Portal 的资源 ID 对上。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Relationship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从 CI 的 Related Items / Relationships / Dependency 相关区域查看。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至少能解释资源层级和 VM-NIC/Disk 关系。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7.1 代表 CI 的核对表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650"/>
        <w:gridCol w:w="3810"/>
      </w:tblGrid>
      <w:tr>
        <w:trPr>
          <w:tblHeader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代表对象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Azure 侧核对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ServiceNow 侧核对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Resource Group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名称、Subscription、资源数量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对应 Resource Group / Cloud Resource CI 或相关容器关系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VNet / Subnet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VNet 名称、Subnet 名称、地址范围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云网络 CI、包含关系、范围是否正确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VM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VM Name、Resource ID、Location、Power state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主机/虚拟机 CI、名称、IP、Cloud/Discovery source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NIC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NIC Name、Private IP、所属 VM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Network Adapter / IP 相关 CI 和 VM 关系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Disk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OS/Data Disk、所属 VM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Disk CI 或 VM 相关资源关系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结果不一致时不要马上修 CMDB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先保存 Azure Portal 和 ServiceNow 两侧的同一资源 ID、名称、时间和截图。先判断是 Scope、权限、映射、识别规则还是显示位置不同。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不要为了让结果“看起来一样”直接手工改 CI。手工修正会破坏本次 Cloud Discovery 结果的可追溯性。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7.2 Cloud Discovery 结果应检查哪些表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本次不需要把 CMDB 每一条记录全部截图。建议选择 ITOM1、ITOM2、ITOM3 各 1 台代表 VM，再补 1 个 VNet/Subnet、1 个 NIC、1 个 Disk，按下面的顺序确认。表名是常见候选表；最终以 CI 详情中的 Class / sys_class_name 和当前实例实际显示为准。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00"/>
        <w:gridCol w:w="2500"/>
        <w:gridCol w:w="4480"/>
        <w:gridCol w:w="1480"/>
      </w:tblGrid>
      <w:tr>
        <w:trPr>
          <w:tblHeader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优先级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常见表 / 类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这次要确认的内容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建议截图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必须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cmdb_ci（基类）</w:t>
              <w:br/>
              <w:t>实际 CI 详情页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Name、sys_id、sys_class_name、Discovery source，以及本条记录是否确实对应 Azure Resource ID。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CD-07-01_CI_Base.png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必须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cmdb_ci_cloud_resource</w:t>
              <w:br/>
              <w:t>或其实际子类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Provider、Account/Tenant、Subscription、Resource Group、Resource ID、Location 等云侧身份。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CD-07-02_CloudResource.png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必须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cmdb_ci_vm_instance</w:t>
              <w:br/>
              <w:t>或实际 VM/Server 子类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VM 名称、Resource ID、状态、Private IP、所属 Resource Group，以及与 Azure Portal 的对应关系。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CD-07-03_VM.png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必须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cmdb_rel_ci</w:t>
              <w:br/>
              <w:t>或 CI 详情的 Relationships / Related Items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Subscription -&gt; Resource Group -&gt; VNet/Subnet -&gt; VM -&gt; NIC/Disk 的父子或依赖关系。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CD-07-04_Relationship.png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建议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cmdb_ci_network /</w:t>
              <w:br/>
              <w:t>cmdb_ci_network_subnet</w:t>
              <w:br/>
              <w:t>或实际云网络子类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VNet、Subnet 名称、地址范围、所属 Resource Group，以及与 VM/NIC 的关系。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CD-07-05_Network.png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建议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cmdb_ci_network_adapter</w:t>
              <w:br/>
              <w:t>cmdb_ci_ip_address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NIC 名称、Private IP、所属 VM；确认 IP 是同一 VM 的网络信息，而不是孤立 CI。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CD-07-06_NIC_IP.png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建议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cmdb_ci_disk</w:t>
              <w:br/>
              <w:t>或实际磁盘子类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OS/Data Disk 名称、大小/类型、所属 VM，以及 VM-Disk 关系。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CD-07-07_Disk.png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另存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discovery_status /</w:t>
              <w:br/>
              <w:t>Discovery Status 结果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本次 Schedule、执行时间、Scope、状态、错误/警告；它是执行证据，不是 CMDB CI 扩展表。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CD-06_Run01_Status.png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如何确认实际表名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先在 Configuration Items / CMDB 中打开代表 VM 的 CI 详情，记录 Class / sys_class_name；再从该 Class 的列表或 Related Items 进入同类记录。不要只凭菜单名称推断表名。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如果当前实例没有 cmdb_ci_cloud_resource、cmdb_ci_network_subnet 或某个候选类，不代表 Cloud Discovery 失败。可能是 Release、插件、Class Model 或当前映射不同；记录实际 Class，并以 CI 字段、Relationship 和 Discovery Source 为准。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Tag 不要预先假定一定存放在某个固定表。先在同一 CI 的字段、Related List 或 Cloud Tag 相关记录中找到实际显示位置，并在结果表中写明“表/列表名 + 字段名”。不要把 label_entry 当成默认结论。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7.3 本次建议保存的最小截图集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500"/>
        <w:gridCol w:w="4360"/>
      </w:tblGrid>
      <w:tr>
        <w:trPr>
          <w:tblHeader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截图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选择对象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画面中至少保留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CD-07-01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ITOM1/2/3 各 1 台代表 VM 的 CI 详情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CI Name、Class、sys_id、Resource ID、Discovery source。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CD-07-02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Resource 或云资源实际子类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Provider、Subscription、Resource Group、Location、Resource ID。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CD-07-03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VNet/Subnet 及关系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VNet/Subnet 名称、地址范围、所属关系。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CD-07-04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VM-NIC-IP-Disk Relationship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Relationship 类型、Parent/Child 或 Related Items 关系。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CD-07-05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Status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Schedule、Scope、Start/End time、Status、Error/Warning。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CD-07-06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添加后和修改后的同一 CI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同一 sys_id/Resource ID、Tag 显示位置、前后 Tag Value。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8. 第二轮和第三轮：Tag 差分验证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Tag 验证的重点不是“能不能看到一串文字”，而是确认 Tag 加在什么 Azure 资源层级、Cloud Discovery 是否取得、Tag 修改后是否更新同一个 CI，以及 Tag 是否能作为后续分类 / Dynamic CI Group 的稳定条件。</w:t>
      </w: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8.1 建议的 Tag 样例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2600"/>
        <w:gridCol w:w="4860"/>
      </w:tblGrid>
      <w:tr>
        <w:trPr>
          <w:tblHeader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Tag Key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Tag Value 示例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PoC_Scope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SNOW_ITOM123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明确这条资源属于本次 PoC；建议在所有目标 VM 上统一。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GAM_Service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Discovery-PoC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验证同一服务单位的资源能否被筛选。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Role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Web / App / DB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验证按资源角色分类。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Owner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PoC-Team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验证责任者条件；正式环境用公司规定值。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Location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Azure-JP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验证位置条件。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8.2 三轮操作步骤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00"/>
        <w:gridCol w:w="4400"/>
        <w:gridCol w:w="4060"/>
      </w:tblGrid>
      <w:tr>
        <w:trPr>
          <w:tblHeader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Step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操作内容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期待结果 / 判定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TAG-01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选择 2-3 台代表 VM，记录执行前 Tag、CI sys_id/名称和 Resource ID。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有可比较的基线；不记录 Secret。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TAG-02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 Azure Portal 给代表 VM 或确定的资源层级添加一组 Tag。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侧 Tag 已保存；截图记录 Key/Value 和资源层级。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TAG-03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复用第一轮 Schedule，确认范围不变后再次手动执行。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执行成功；不是新建一个更大范围 Schedule。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TAG-04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 ServiceNow 查找同一 Resource ID / CI sys_id。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同一 CI 被更新，不产生重复 CI。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TAG-05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Tag 在 ServiceNow 的实际显示位置。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字段、Related List 或 Cloud Tag 相关记录可追溯。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TAG-06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只修改一个 Tag Value，例如 Role=Web 改为 Role=App。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侧的变更时间和前后值有记录。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TAG-07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第三次执行同一 Schedule，并重新确认同一 CI。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修改后的值反映，旧值处理方式明确。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TAG-08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用 GAM_Service / Role / Owner 条件筛选代表 CI。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能形成后续分类或 Dynamic CI Group 的候选条件。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500"/>
        <w:gridCol w:w="3660"/>
      </w:tblGrid>
      <w:tr>
        <w:trPr>
          <w:tblHeader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对比项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无 Tag 基线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添加/修改 Tag 后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同一 CI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 Name、Resource ID、sys_id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必须确认仍是同一个 CI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值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无或原有值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新增/修改值是否反映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CI 数量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基线数量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不应因 Tag 更新而重复增加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Relationship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基线关系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更新不应破坏资源关系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Scope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ITOM1/2/3 目标资源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仍不能出现范围外资源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Tag 显示位置以实例为准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不要先假设 Tag 一定出现在 CI 主表字段。不同版本或 Cloud Discovery 配置可能通过字段、Related List 或云资源标签相关记录显示。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本次结果记录必须写清楚“在哪个画面、哪个字段/相关列表看到 Tag”，这样后续 Tag-based Mapping 和 Dynamic CI Group 才能复用。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9. 和后续 IP Range Discovery 的关系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Cloud Discovery 完成后，你下一步才进入推荐顺序 No.2 的 IP Range Discovery。现在先把两种方式的分工写清楚，避免把 Cloud Discovery 失败误判为 MID Server 或 WinRM/SSH 失败。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650"/>
        <w:gridCol w:w="3810"/>
      </w:tblGrid>
      <w:tr>
        <w:trPr>
          <w:tblHeader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比较项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Cloud Discovery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IP Range Discovery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发现入口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Cloud API / Cloud Account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-&gt; 目标 VM IP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主要对象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Subscription、RG、VNet、Subnet、VM、NIC、Disk、Tag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Windows/Linux OS、软件、进程、服务等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WinRM/SSH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不是第一次验证的主要路径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 需要 WinRM；Linux 需要 SSH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App Registration / Service Principal 等云侧认证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 / SSH Credential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主要价值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云资源资产基线、层级关系、Tag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主机内部详细信息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本次记录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先记录 Cloud CI 和 Tag 基线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后续比较同一 VM 的信息互补和 CI 识别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Cloud Discovery 完成后的下一步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 Cloud Discovery 的 CI、Relationship、Tag 和范围都符合预期，再进入 IP Range Discovery。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 Cloud Discovery 只有部分成功，先处理 Azure Account、Scope、权限或识别问题，不要直接用 IP Range Discovery 掩盖 Cloud Discovery 的问题。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10. 失败时按顺序切分，不要盲目重试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3900"/>
        <w:gridCol w:w="2960"/>
      </w:tblGrid>
      <w:tr>
        <w:trPr>
          <w:tblHeader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现象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第一确认点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判断方向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找不到 Cloud Discovery 入口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导航搜索 Cloud Discovery、Cloud Account、Azure Account、Cloud Credentials。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菜单/插件/角色差异；不要直接判断未安装。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Account Test 认证失败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Tenant、Client ID、Secret/Certificate、Subscription、Reader 权限。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认证/权限问题。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Account Test 超时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Server、Proxy、URL Filter、出站 HTTPS 路径。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网络/代理/URL Filter 问题。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Schedule 保存后范围不清楚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Subscription、RG、Scope 预览。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范围问题；不执行，先确认。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Failed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Status、错误详情、MID Server 日志/ECC。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先区分 Cloud API、Credential、权限、MID、Scope。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Completed 但没有目标 CI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资源是否在目标 RG、Reader 是否覆盖、Scope 是否选择正确。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资源范围或读取权限问题。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没有反映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的资源层级、Cloud Discovery 是否覆盖该资源、ServiceNow 显示位置。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位置/映射/刷新问题。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出现重复 CI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Resource ID、CI sys_id、Cloud Discovery 与其他 Discovery 来源。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IRE/识别/多来源问题；记录样例。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出现范围外资源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立即停止后续执行，先保存 Schedule 和结果画面。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严重范围控制问题；修正前不继续。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10.1 什么时候可以判定本轮结束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Schedule 的 Subscription / Resource Group / Scope 已截图并确认只覆盖 ITOM1/2/3 PoC 资源。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Discovery Status 已达到 Completed，或失败原因已经可以明确归类并保存证据。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Azure 资源 CI、关键属性、Relationship 已和 Azure Portal 资源清单进行过对照。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无 Tag、添加 Tag、修改 Tag 三轮结果已记录，至少有 2-3 台代表 VM 的前后对比。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未发现 ITOM1/2/3 以外的资源；如果发现，已停止并记录为范围问题。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所有截图、日志和记录已脱敏，能够交给 leader/现场人员复核。</w:t>
      </w: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11. 证据目录和实际结果记录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建议在公司认可的本地目录或文档管理系统中保存证据。目录名称可以按现场规则调整；不要把未脱敏日志、Secret、Cookie 和临时下载 URL 放进 Git。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建议目录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Cloud_Discovery_Evidence_YYYYMMDD\00_Input\01_Azure_Baseline\02_ServiceNow_Precheck\03_CloudAccount\04_Schedule\05_Run01_NoTag\06_Run02_TagAdded\07_Run03_TagChanged\08_CMDB_Relationship\09_Comparison\10_Troubleshooting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200"/>
        <w:gridCol w:w="3100"/>
        <w:gridCol w:w="5060"/>
      </w:tblGrid>
      <w:tr>
        <w:trPr>
          <w:tblHeader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证据编号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建议文件名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保存内容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CD-01_Azure_Scope.png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Subscription、RG、VNet、PrivateSubnet002-004、资源列表。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CD-02_Azure_Tags_Before.png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第一轮执行前代表 VM 的 Tag 状态。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CD-03_MID_Up.png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MID Server Up / Version / Host。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CD-04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CD-04_CloudAccount_NoSecret.png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Account 非敏感字段和连接测试结果。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CD-05_Schedule_Scope.png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Schedule 的 Provider、Subscription、RG、MID 和范围。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CD-06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CD-06_Run01_Status.png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无 Tag 基线执行的状态和完成结果。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CD-07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CD-07_CMDB_CI_Relationship.png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CI、关键字段、Resource ID、Relationship。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CD-08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CD-08_Azure_Tags_After.png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添加/修改 Tag 后 Azure 侧状态。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CD-09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CD-09_Run02_Run03_Compare.png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重复执行后同一 CI、Tag 更新、数量差分。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CD-10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CD-10_Scope_Outside_Check.png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确认没有 ITOM1/2/3 以外资源进入结果。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11.1 实际结果表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0"/>
        <w:gridCol w:w="3600"/>
        <w:gridCol w:w="1600"/>
        <w:gridCol w:w="1860"/>
      </w:tblGrid>
      <w:tr>
        <w:trPr>
          <w:tblHeader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验证项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实际结果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证据位置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Account / Credential 测试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&lt;填写&gt;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OK / NG / 保留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&lt;填写&gt;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Schedule 范围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&lt;填写实际 Subscription / RG / Scope&gt;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OK / NG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&lt;填写&gt;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Run01 无 Tag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&lt;状态、CI 数量、错误&gt;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OK / NG / 保留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&lt;填写&gt;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CMDB CI / Relationship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&lt;填写&gt;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OK / NG / 部分成功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&lt;填写&gt;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Run02 添加 Tag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&lt;Tag 位置、同一 CI、数量&gt;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OK / NG / 保留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&lt;填写&gt;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Run03 修改 Tag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&lt;前后值、同一 CI、数量&gt;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OK / NG / 保留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&lt;填写&gt;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范围外检查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&lt;是否发现范围外资源&gt;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必须 OK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&lt;填写&gt;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12. 官方参考资料和本次使用范围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本手册按 2026/07/19 可访问的 ServiceNow / Microsoft 官方资料和当前 PoC 设计整理。官方页面会随 Release、插件和实例配置变化；执行时以当前页面和企业规则为准。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9"/>
        </w:rPr>
        <w:t xml:space="preserve">ServiceNow - Cloud Discovery: </w:t>
      </w:r>
      <w:r>
        <w:rPr>
          <w:rFonts w:ascii="Microsoft YaHei" w:hAnsi="Microsoft YaHei" w:eastAsia="Microsoft YaHei"/>
          <w:color w:val="2E74B5"/>
          <w:sz w:val="19"/>
        </w:rPr>
        <w:t>https://www.servicenow.com/docs/r/it-operations-management/itom-visibility/cloud-discovery.html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9"/>
        </w:rPr>
        <w:t xml:space="preserve">ServiceNow - Cloud Discovery collected data: </w:t>
      </w:r>
      <w:r>
        <w:rPr>
          <w:rFonts w:ascii="Microsoft YaHei" w:hAnsi="Microsoft YaHei" w:eastAsia="Microsoft YaHei"/>
          <w:color w:val="2E74B5"/>
          <w:sz w:val="19"/>
        </w:rPr>
        <w:t>https://www.servicenow.com/docs/r/it-operations-management/itom-visibility/cloud-discovery-collected-data.html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9"/>
        </w:rPr>
        <w:t xml:space="preserve">ServiceNow - Discovery overview: </w:t>
      </w:r>
      <w:r>
        <w:rPr>
          <w:rFonts w:ascii="Microsoft YaHei" w:hAnsi="Microsoft YaHei" w:eastAsia="Microsoft YaHei"/>
          <w:color w:val="2E74B5"/>
          <w:sz w:val="19"/>
        </w:rPr>
        <w:t>https://www.servicenow.com/docs/r/it-operations-management/discovery/discovery.html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9"/>
        </w:rPr>
        <w:t xml:space="preserve">ServiceNow - Discovery phases: </w:t>
      </w:r>
      <w:r>
        <w:rPr>
          <w:rFonts w:ascii="Microsoft YaHei" w:hAnsi="Microsoft YaHei" w:eastAsia="Microsoft YaHei"/>
          <w:color w:val="2E74B5"/>
          <w:sz w:val="19"/>
        </w:rPr>
        <w:t>https://www.servicenow.com/docs/r/it-operations-management/discovery/c_DiscoProcessFlows.html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9"/>
        </w:rPr>
        <w:t xml:space="preserve">ServiceNow - MID Server: </w:t>
      </w:r>
      <w:r>
        <w:rPr>
          <w:rFonts w:ascii="Microsoft YaHei" w:hAnsi="Microsoft YaHei" w:eastAsia="Microsoft YaHei"/>
          <w:color w:val="2E74B5"/>
          <w:sz w:val="19"/>
        </w:rPr>
        <w:t>https://www.servicenow.com/docs/r/servicenow-platform/mid-server/mid-server.html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9"/>
        </w:rPr>
        <w:t xml:space="preserve">Microsoft - Azure built-in Reader role: </w:t>
      </w:r>
      <w:r>
        <w:rPr>
          <w:rFonts w:ascii="Microsoft YaHei" w:hAnsi="Microsoft YaHei" w:eastAsia="Microsoft YaHei"/>
          <w:color w:val="2E74B5"/>
          <w:sz w:val="19"/>
        </w:rPr>
        <w:t>https://learn.microsoft.com/en-us/azure/role-based-access-control/built-in-roles#reader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执行时的第一步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按照本手册第 3 章先截 Azure 资源和 Tag 基线，再进入 ServiceNow。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完成第 4 章 Account/连接确认后，把 Schedule 画面截图发给负责人确认范围，再执行第 6 章。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每完成一轮，把 Discovery Status、代表 CI、Relationship 和 Tag 前后画面放在同一证据目录。</w:t>
            </w:r>
          </w:p>
        </w:tc>
      </w:tr>
    </w:tbl>
    <w:p>
      <w:pPr>
        <w:spacing w:before="0" w:after="40" w:line="283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E6773"/>
        <w:sz w:val="17"/>
      </w:rPr>
      <w:t xml:space="preserve">Cloud Discovery PoC 手册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E67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E6773"/>
        <w:sz w:val="17"/>
      </w:rPr>
      <w:t>ServiceNow Azure PoC | Cloud Discovery 新手验证手册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ServiceNow Azure PoC Cloud Discovery 新手验证手册（中文版）</dc:title>
  <dc:subject>ITOM1/2/3 范围内 Azure Cloud Discovery 的实际操作、CMDB、Relationship 和 Tag 差分验证</dc:subject>
  <dc:creator>ServiceNow PoC</dc:creator>
  <cp:keywords/>
  <dc:description>No password, client secret, personal credential, or temporary URL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