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Salonic — Projekt dokumentáció</w:t>
      </w:r>
    </w:p>
    <w:p>
      <w:pPr>
        <w:pStyle w:val="Date"/>
      </w:pPr>
      <w:r>
        <w:t xml:space="preserve">2026-04-16</w:t>
      </w:r>
    </w:p>
    <w:bookmarkStart w:id="110" w:name="salonic-teljes-projektdokumentáció"/>
    <w:p>
      <w:pPr>
        <w:pStyle w:val="Heading1"/>
      </w:pPr>
      <w:r>
        <w:t xml:space="preserve">Salonic — Teljes projektdokumentáció</w:t>
      </w:r>
    </w:p>
    <w:p>
      <w:pPr>
        <w:pStyle w:val="FirstParagraph"/>
      </w:pPr>
      <w:r>
        <w:rPr>
          <w:b/>
          <w:bCs/>
        </w:rPr>
        <w:t xml:space="preserve">Projekt neve:</w:t>
      </w:r>
      <w:r>
        <w:t xml:space="preserve"> </w:t>
      </w:r>
      <w:r>
        <w:t xml:space="preserve">Salonic</w:t>
      </w:r>
      <w:r>
        <w:br/>
      </w:r>
      <w:r>
        <w:rPr>
          <w:b/>
          <w:bCs/>
        </w:rPr>
        <w:t xml:space="preserve">Verzió:</w:t>
      </w:r>
      <w:r>
        <w:t xml:space="preserve"> </w:t>
      </w:r>
      <w:r>
        <w:t xml:space="preserve">a jelen dokumentáció írásakor a tárolóban lévő fejlesztői állapot</w:t>
      </w:r>
      <w:r>
        <w:br/>
      </w:r>
      <w:r>
        <w:rPr>
          <w:b/>
          <w:bCs/>
        </w:rPr>
        <w:t xml:space="preserve">Készítette:</w:t>
      </w:r>
      <w:r>
        <w:t xml:space="preserve"> </w:t>
      </w:r>
      <w:r>
        <w:t xml:space="preserve">Kevin és Dori (kb.</w:t>
      </w:r>
      <w:r>
        <w:t xml:space="preserve"> </w:t>
      </w:r>
      <w:r>
        <w:rPr>
          <w:b/>
          <w:bCs/>
        </w:rPr>
        <w:t xml:space="preserve">50–50%</w:t>
      </w:r>
      <w:r>
        <w:t xml:space="preserve"> </w:t>
      </w:r>
      <w:r>
        <w:t xml:space="preserve">arányban közös munka)</w:t>
      </w:r>
      <w:r>
        <w:br/>
      </w:r>
      <w:r>
        <w:rPr>
          <w:b/>
          <w:bCs/>
        </w:rPr>
        <w:t xml:space="preserve">Nyelv:</w:t>
      </w:r>
      <w:r>
        <w:t xml:space="preserve"> </w:t>
      </w:r>
      <w:r>
        <w:t xml:space="preserve">magyar</w:t>
      </w:r>
      <w:r>
        <w:br/>
      </w:r>
      <w:r>
        <w:rPr>
          <w:b/>
          <w:bCs/>
        </w:rPr>
        <w:t xml:space="preserve">Formátum:</w:t>
      </w:r>
      <w:r>
        <w:t xml:space="preserve"> </w:t>
      </w:r>
      <w:r>
        <w:t xml:space="preserve">Markdown; mellékelt</w:t>
      </w:r>
      <w:r>
        <w:t xml:space="preserve"> </w:t>
      </w:r>
      <w:r>
        <w:rPr>
          <w:b/>
          <w:bCs/>
        </w:rPr>
        <w:t xml:space="preserve">Word:</w:t>
      </w:r>
      <w:r>
        <w:t xml:space="preserve"> </w:t>
      </w:r>
      <w:r>
        <w:rPr>
          <w:rStyle w:val="VerbatimChar"/>
        </w:rPr>
        <w:t xml:space="preserve">Salonic_Dokumentacio.docx</w:t>
      </w:r>
      <w:r>
        <w:t xml:space="preserve"> </w:t>
      </w:r>
      <w:r>
        <w:t xml:space="preserve">(Pandoc export ugyanebből a fájlból). PDF: lásd a 14. függelék.</w:t>
      </w:r>
    </w:p>
    <w:p>
      <w:pPr>
        <w:pStyle w:val="BlockText"/>
      </w:pPr>
      <w:r>
        <w:rPr>
          <w:b/>
          <w:bCs/>
        </w:rPr>
        <w:t xml:space="preserve">Megjegyzés a terjedelemhez (~80 oldal, ±10):</w:t>
      </w:r>
      <w:r>
        <w:t xml:space="preserve"> </w:t>
      </w:r>
      <w:r>
        <w:t xml:space="preserve">A tiszta szöveges rész és a táblázatok jelentős terjedelmet adnak. A céloldalszám eléréséhez illessz be</w:t>
      </w:r>
      <w:r>
        <w:t xml:space="preserve"> </w:t>
      </w:r>
      <w:r>
        <w:rPr>
          <w:b/>
          <w:bCs/>
        </w:rPr>
        <w:t xml:space="preserve">25–40 képernyőképet</w:t>
      </w:r>
      <w:r>
        <w:t xml:space="preserve"> </w:t>
      </w:r>
      <w:r>
        <w:t xml:space="preserve">az alábbi „</w:t>
      </w:r>
      <w:r>
        <w:rPr>
          <w:b/>
          <w:bCs/>
        </w:rPr>
        <w:t xml:space="preserve">[KÉPERNYŐKÉP HELYE]</w:t>
      </w:r>
      <w:r>
        <w:t xml:space="preserve">” blokkokba: egy átlagos A4-es PDF-ben egy ábra + felirat gyakran</w:t>
      </w:r>
      <w:r>
        <w:t xml:space="preserve"> </w:t>
      </w:r>
      <w:r>
        <w:rPr>
          <w:b/>
          <w:bCs/>
        </w:rPr>
        <w:t xml:space="preserve">fél–egy oldalt</w:t>
      </w:r>
      <w:r>
        <w:t xml:space="preserve"> </w:t>
      </w:r>
      <w:r>
        <w:t xml:space="preserve">foglal. A Pandoc / Word PDF exportnál a fejezetek tördelése és a margók is befolyásolják az oldalszámot.</w:t>
      </w:r>
    </w:p>
    <w:p>
      <w:r>
        <w:pict>
          <v:rect style="width:0;height:1.5pt" o:hralign="center" o:hrstd="t" o:hr="t"/>
        </w:pict>
      </w:r>
    </w:p>
    <w:bookmarkStart w:id="9" w:name="tartalomjegyzék"/>
    <w:p>
      <w:pPr>
        <w:pStyle w:val="Heading2"/>
      </w:pPr>
      <w:r>
        <w:t xml:space="preserve">Tartalomjegyzék</w:t>
      </w:r>
    </w:p>
    <w:p>
      <w:pPr>
        <w:pStyle w:val="Compact"/>
        <w:numPr>
          <w:ilvl w:val="0"/>
          <w:numId w:val="1001"/>
        </w:numPr>
      </w:pPr>
      <w:hyperlink w:anchor="X3180371770d69652d12b50cc5fc9f3ce695287f">
        <w:r>
          <w:rPr>
            <w:rStyle w:val="Hyperlink"/>
          </w:rPr>
          <w:t xml:space="preserve">Bevezetés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91d75279ac6e6cf38294f9c2376babf6a144502">
        <w:r>
          <w:rPr>
            <w:rStyle w:val="Hyperlink"/>
          </w:rPr>
          <w:t xml:space="preserve">A projekt célja, célcsoport, hatókör, áttekintés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a9cb910c3ab07618b483410cdf0b4ee1778b50a">
        <w:r>
          <w:rPr>
            <w:rStyle w:val="Hyperlink"/>
          </w:rPr>
          <w:t xml:space="preserve">Specifikáció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9988650b5f8dca588655327239f5e1b6affdfb5">
        <w:r>
          <w:rPr>
            <w:rStyle w:val="Hyperlink"/>
          </w:rPr>
          <w:t xml:space="preserve">Fejlesztési módszertan és csapatmunka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1812e011d4ee7d94105eba8b21693172ee17bec">
        <w:r>
          <w:rPr>
            <w:rStyle w:val="Hyperlink"/>
          </w:rPr>
          <w:t xml:space="preserve">Rendszeráttekintés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8a0c51e6b3a9834966ced8e3386e244332d46b3">
        <w:r>
          <w:rPr>
            <w:rStyle w:val="Hyperlink"/>
          </w:rPr>
          <w:t xml:space="preserve">Telepítési útmutató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4676a85d2cd6327de218d587cc6bdba5f54fcf4">
        <w:r>
          <w:rPr>
            <w:rStyle w:val="Hyperlink"/>
          </w:rPr>
          <w:t xml:space="preserve">Használati útmutató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1731f1c9d36ab2693ce206477e8374805cf53b1">
        <w:r>
          <w:rPr>
            <w:rStyle w:val="Hyperlink"/>
          </w:rPr>
          <w:t xml:space="preserve">API dokumentáció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b114d1ebcfcbe003b5d1efe445e7ea8553ddb01">
        <w:r>
          <w:rPr>
            <w:rStyle w:val="Hyperlink"/>
          </w:rPr>
          <w:t xml:space="preserve">Adatbázis dokumentáció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ddf9e1331be423c4d71ee93a1e36748c5c6aa4c">
        <w:r>
          <w:rPr>
            <w:rStyle w:val="Hyperlink"/>
          </w:rPr>
          <w:t xml:space="preserve">Tesztelés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4ef900e7a13bd372612f7899999997aca731d29">
        <w:r>
          <w:rPr>
            <w:rStyle w:val="Hyperlink"/>
          </w:rPr>
          <w:t xml:space="preserve">Üzembe helyezés (deployment)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b81cd631944254051ede6a3acfedf203cded2ab">
        <w:r>
          <w:rPr>
            <w:rStyle w:val="Hyperlink"/>
          </w:rPr>
          <w:t xml:space="preserve">Jövőbeli fejlesztési lehetőségek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80cf1f42506111251d6d9d40b17ee63d4f99c05">
        <w:r>
          <w:rPr>
            <w:rStyle w:val="Hyperlink"/>
          </w:rPr>
          <w:t xml:space="preserve">Felhasznált források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b799bb61576b57e01f3e405f594fb56f81df7ae">
        <w:r>
          <w:rPr>
            <w:rStyle w:val="Hyperlink"/>
          </w:rPr>
          <w:t xml:space="preserve">Függelék: PDF generálás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bevezetés"/>
    <w:p>
      <w:pPr>
        <w:pStyle w:val="Heading2"/>
      </w:pPr>
      <w:r>
        <w:t xml:space="preserve">1. Bevezetés</w:t>
      </w:r>
    </w:p>
    <w:bookmarkStart w:id="10" w:name="mi-a-salonic"/>
    <w:p>
      <w:pPr>
        <w:pStyle w:val="Heading3"/>
      </w:pPr>
      <w:r>
        <w:t xml:space="preserve">1.1 Mi a Salonic?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Salonic</w:t>
      </w:r>
      <w:r>
        <w:t xml:space="preserve"> </w:t>
      </w:r>
      <w:r>
        <w:t xml:space="preserve">egy</w:t>
      </w:r>
      <w:r>
        <w:t xml:space="preserve"> </w:t>
      </w:r>
      <w:r>
        <w:rPr>
          <w:b/>
          <w:bCs/>
        </w:rPr>
        <w:t xml:space="preserve">fodrász-/szépségszalonok</w:t>
      </w:r>
      <w:r>
        <w:t xml:space="preserve"> </w:t>
      </w:r>
      <w:r>
        <w:t xml:space="preserve">számára készült</w:t>
      </w:r>
      <w:r>
        <w:t xml:space="preserve"> </w:t>
      </w:r>
      <w:r>
        <w:rPr>
          <w:b/>
          <w:bCs/>
        </w:rPr>
        <w:t xml:space="preserve">webes alkalmazás</w:t>
      </w:r>
      <w:r>
        <w:t xml:space="preserve">, amely összekapcsolja a</w:t>
      </w:r>
      <w:r>
        <w:t xml:space="preserve"> </w:t>
      </w:r>
      <w:r>
        <w:rPr>
          <w:b/>
          <w:bCs/>
        </w:rPr>
        <w:t xml:space="preserve">szalon tulajdonosát</w:t>
      </w:r>
      <w:r>
        <w:t xml:space="preserve">, az</w:t>
      </w:r>
      <w:r>
        <w:t xml:space="preserve"> </w:t>
      </w:r>
      <w:r>
        <w:rPr>
          <w:b/>
          <w:bCs/>
        </w:rPr>
        <w:t xml:space="preserve">alkalmazott művészeket (szakembereket)</w:t>
      </w:r>
      <w:r>
        <w:t xml:space="preserve"> </w:t>
      </w:r>
      <w:r>
        <w:t xml:space="preserve">és a</w:t>
      </w:r>
      <w:r>
        <w:t xml:space="preserve"> </w:t>
      </w:r>
      <w:r>
        <w:rPr>
          <w:b/>
          <w:bCs/>
        </w:rPr>
        <w:t xml:space="preserve">vendégeket</w:t>
      </w:r>
      <w:r>
        <w:t xml:space="preserve">. A rendszer lehetővé teszi a szalonok és szolgáltatások kezelését, a munkaidő beállítását, valamint a vendégek számára</w:t>
      </w:r>
      <w:r>
        <w:t xml:space="preserve"> </w:t>
      </w:r>
      <w:r>
        <w:rPr>
          <w:b/>
          <w:bCs/>
        </w:rPr>
        <w:t xml:space="preserve">időpontfoglalást</w:t>
      </w:r>
      <w:r>
        <w:t xml:space="preserve"> </w:t>
      </w:r>
      <w:r>
        <w:t xml:space="preserve">szabad slotok alapján.</w:t>
      </w:r>
    </w:p>
    <w:bookmarkEnd w:id="10"/>
    <w:bookmarkStart w:id="11" w:name="miért-készült"/>
    <w:p>
      <w:pPr>
        <w:pStyle w:val="Heading3"/>
      </w:pPr>
      <w:r>
        <w:t xml:space="preserve">1.2 Miért készült?</w:t>
      </w:r>
    </w:p>
    <w:p>
      <w:pPr>
        <w:pStyle w:val="FirstParagraph"/>
      </w:pPr>
      <w:r>
        <w:t xml:space="preserve">A hagyományos telefonos vagy papír alapú foglalás helyett egy</w:t>
      </w:r>
      <w:r>
        <w:t xml:space="preserve"> </w:t>
      </w:r>
      <w:r>
        <w:rPr>
          <w:b/>
          <w:bCs/>
        </w:rPr>
        <w:t xml:space="preserve">központi, digitális</w:t>
      </w:r>
      <w:r>
        <w:t xml:space="preserve"> </w:t>
      </w:r>
      <w:r>
        <w:t xml:space="preserve">megoldás kínál:</w:t>
      </w:r>
    </w:p>
    <w:p>
      <w:pPr>
        <w:pStyle w:val="Compact"/>
        <w:numPr>
          <w:ilvl w:val="0"/>
          <w:numId w:val="1002"/>
        </w:numPr>
      </w:pPr>
      <w:r>
        <w:t xml:space="preserve">átlátható</w:t>
      </w:r>
      <w:r>
        <w:t xml:space="preserve"> </w:t>
      </w:r>
      <w:r>
        <w:rPr>
          <w:b/>
          <w:bCs/>
        </w:rPr>
        <w:t xml:space="preserve">naptár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elérhető idősávok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szerepkörök szerinti</w:t>
      </w:r>
      <w:r>
        <w:t xml:space="preserve"> </w:t>
      </w:r>
      <w:r>
        <w:t xml:space="preserve">felület (tulajdonos, művész, vendég);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 API</w:t>
      </w:r>
      <w:r>
        <w:t xml:space="preserve">-n keresztüli bővíthetőség és automatizálhatóság.</w:t>
      </w:r>
    </w:p>
    <w:bookmarkEnd w:id="11"/>
    <w:bookmarkStart w:id="12" w:name="dokumentáció-célja-és-olvasói"/>
    <w:p>
      <w:pPr>
        <w:pStyle w:val="Heading3"/>
      </w:pPr>
      <w:r>
        <w:t xml:space="preserve">1.3 Dokumentáció célja és olvasói</w:t>
      </w:r>
    </w:p>
    <w:p>
      <w:pPr>
        <w:pStyle w:val="FirstParagraph"/>
      </w:pPr>
      <w:r>
        <w:t xml:space="preserve">Ez a dokumentáció a projekt</w:t>
      </w:r>
      <w:r>
        <w:t xml:space="preserve"> </w:t>
      </w:r>
      <w:r>
        <w:rPr>
          <w:b/>
          <w:bCs/>
        </w:rPr>
        <w:t xml:space="preserve">teljes technikai és felhasználói</w:t>
      </w:r>
      <w:r>
        <w:t xml:space="preserve"> </w:t>
      </w:r>
      <w:r>
        <w:t xml:space="preserve">bemutatását adja: architektúra, technológiai stack, telepítés, használat, API, adatmodell és tesztelési szemlélet. Célzott olvasók:</w:t>
      </w:r>
      <w:r>
        <w:t xml:space="preserve"> </w:t>
      </w:r>
      <w:r>
        <w:rPr>
          <w:b/>
          <w:bCs/>
        </w:rPr>
        <w:t xml:space="preserve">fejlesztők</w:t>
      </w:r>
      <w:r>
        <w:t xml:space="preserve">,</w:t>
      </w:r>
      <w:r>
        <w:t xml:space="preserve"> </w:t>
      </w:r>
      <w:r>
        <w:rPr>
          <w:b/>
          <w:bCs/>
        </w:rPr>
        <w:t xml:space="preserve">üzemeltetők</w:t>
      </w:r>
      <w:r>
        <w:t xml:space="preserve">,</w:t>
      </w:r>
      <w:r>
        <w:t xml:space="preserve"> </w:t>
      </w:r>
      <w:r>
        <w:rPr>
          <w:b/>
          <w:bCs/>
        </w:rPr>
        <w:t xml:space="preserve">oktatók/értékelők</w:t>
      </w:r>
      <w:r>
        <w:t xml:space="preserve"> </w:t>
      </w:r>
      <w:r>
        <w:t xml:space="preserve">(pl. beadandó dokumentáció), illetve a csapat</w:t>
      </w:r>
      <w:r>
        <w:t xml:space="preserve"> </w:t>
      </w:r>
      <w:r>
        <w:rPr>
          <w:b/>
          <w:bCs/>
        </w:rPr>
        <w:t xml:space="preserve">jövőbeli bővítése</w:t>
      </w:r>
      <w:r>
        <w:t xml:space="preserve">.</w:t>
      </w:r>
    </w:p>
    <w:bookmarkEnd w:id="12"/>
    <w:bookmarkStart w:id="13" w:name="szerzők-és-hozzájárulás"/>
    <w:p>
      <w:pPr>
        <w:pStyle w:val="Heading3"/>
      </w:pPr>
      <w:r>
        <w:t xml:space="preserve">1.4 Szerzők és hozzájárulás</w:t>
      </w:r>
    </w:p>
    <w:p>
      <w:pPr>
        <w:pStyle w:val="FirstParagraph"/>
      </w:pPr>
      <w:r>
        <w:t xml:space="preserve">A fejlesztést</w:t>
      </w:r>
      <w:r>
        <w:t xml:space="preserve"> </w:t>
      </w:r>
      <w:r>
        <w:rPr>
          <w:b/>
          <w:bCs/>
        </w:rPr>
        <w:t xml:space="preserve">Kevin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Dori</w:t>
      </w:r>
      <w:r>
        <w:t xml:space="preserve"> </w:t>
      </w:r>
      <w:r>
        <w:t xml:space="preserve">végezte; a munkamegosztás</w:t>
      </w:r>
      <w:r>
        <w:t xml:space="preserve"> </w:t>
      </w:r>
      <w:r>
        <w:rPr>
          <w:b/>
          <w:bCs/>
        </w:rPr>
        <w:t xml:space="preserve">körülbelül egyenlő (50–50%)</w:t>
      </w:r>
      <w:r>
        <w:t xml:space="preserve"> </w:t>
      </w:r>
      <w:r>
        <w:t xml:space="preserve">volt a projekt egészében (backend, frontend, adatbázis, integráció, dokumentációs feladatok koordinált megosztása).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7732f1ea3e9281247d3492e1b0ea66716175397"/>
    <w:p>
      <w:pPr>
        <w:pStyle w:val="Heading2"/>
      </w:pPr>
      <w:r>
        <w:t xml:space="preserve">2. A projekt célja, célcsoport, hatókör, áttekintés</w:t>
      </w:r>
    </w:p>
    <w:bookmarkStart w:id="15" w:name="a-projekt-célja"/>
    <w:p>
      <w:pPr>
        <w:pStyle w:val="Heading3"/>
      </w:pPr>
      <w:r>
        <w:t xml:space="preserve">2.1 A projekt célja</w:t>
      </w:r>
    </w:p>
    <w:p>
      <w:pPr>
        <w:pStyle w:val="FirstParagraph"/>
      </w:pPr>
      <w:r>
        <w:rPr>
          <w:b/>
          <w:bCs/>
        </w:rPr>
        <w:t xml:space="preserve">Elsődleges cél:</w:t>
      </w:r>
      <w:r>
        <w:t xml:space="preserve"> </w:t>
      </w:r>
      <w:r>
        <w:t xml:space="preserve">egy működő,</w:t>
      </w:r>
      <w:r>
        <w:t xml:space="preserve"> </w:t>
      </w:r>
      <w:r>
        <w:rPr>
          <w:b/>
          <w:bCs/>
        </w:rPr>
        <w:t xml:space="preserve">többszereplős</w:t>
      </w:r>
      <w:r>
        <w:t xml:space="preserve"> </w:t>
      </w:r>
      <w:r>
        <w:t xml:space="preserve">szalonkezelő és foglaló rendszer biztosítása, amely:</w:t>
      </w:r>
    </w:p>
    <w:p>
      <w:pPr>
        <w:pStyle w:val="Compact"/>
        <w:numPr>
          <w:ilvl w:val="0"/>
          <w:numId w:val="1003"/>
        </w:numPr>
      </w:pPr>
      <w:r>
        <w:t xml:space="preserve">regisztrációt és bejelentkezést ad</w:t>
      </w:r>
      <w:r>
        <w:t xml:space="preserve"> </w:t>
      </w:r>
      <w:r>
        <w:rPr>
          <w:b/>
          <w:bCs/>
        </w:rPr>
        <w:t xml:space="preserve">vendég</w:t>
      </w:r>
      <w:r>
        <w:t xml:space="preserve">,</w:t>
      </w:r>
      <w:r>
        <w:t xml:space="preserve"> </w:t>
      </w:r>
      <w:r>
        <w:rPr>
          <w:b/>
          <w:bCs/>
        </w:rPr>
        <w:t xml:space="preserve">művész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tulajdonos</w:t>
      </w:r>
      <w:r>
        <w:t xml:space="preserve"> </w:t>
      </w:r>
      <w:r>
        <w:t xml:space="preserve">szerepkörökben;</w:t>
      </w:r>
    </w:p>
    <w:p>
      <w:pPr>
        <w:pStyle w:val="Compact"/>
        <w:numPr>
          <w:ilvl w:val="0"/>
          <w:numId w:val="1003"/>
        </w:numPr>
      </w:pPr>
      <w:r>
        <w:t xml:space="preserve">JWT alapú</w:t>
      </w:r>
      <w:r>
        <w:t xml:space="preserve"> </w:t>
      </w:r>
      <w:r>
        <w:rPr>
          <w:b/>
          <w:bCs/>
        </w:rPr>
        <w:t xml:space="preserve">biztonságos API</w:t>
      </w:r>
      <w:r>
        <w:t xml:space="preserve">-t kínál;</w:t>
      </w:r>
    </w:p>
    <w:p>
      <w:pPr>
        <w:pStyle w:val="Compact"/>
        <w:numPr>
          <w:ilvl w:val="0"/>
          <w:numId w:val="1003"/>
        </w:numPr>
      </w:pPr>
      <w:r>
        <w:t xml:space="preserve">MySQL adatbázisban tárolja az üzleti adatokat;</w:t>
      </w:r>
    </w:p>
    <w:p>
      <w:pPr>
        <w:pStyle w:val="Compact"/>
        <w:numPr>
          <w:ilvl w:val="0"/>
          <w:numId w:val="1003"/>
        </w:numPr>
      </w:pPr>
      <w:r>
        <w:t xml:space="preserve">statikus HTML/JS frontendet szolgál ki egy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t xml:space="preserve">szervert használva, amely a backend API-hoz csatlakozik.</w:t>
      </w:r>
    </w:p>
    <w:bookmarkEnd w:id="15"/>
    <w:bookmarkStart w:id="16" w:name="célcsoport-target-audience"/>
    <w:p>
      <w:pPr>
        <w:pStyle w:val="Heading3"/>
      </w:pPr>
      <w:r>
        <w:t xml:space="preserve">2.2 Célcsoport (target audience)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Szereplő</w:t>
            </w:r>
          </w:p>
        </w:tc>
        <w:tc>
          <w:tcPr/>
          <w:p>
            <w:pPr>
              <w:pStyle w:val="Compact"/>
            </w:pPr>
            <w:r>
              <w:t xml:space="preserve">Szükségletek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Szalon tulajdonos</w:t>
            </w:r>
          </w:p>
        </w:tc>
        <w:tc>
          <w:tcPr/>
          <w:p>
            <w:pPr>
              <w:pStyle w:val="Compact"/>
            </w:pPr>
            <w:r>
              <w:t xml:space="preserve">Több szalon létrehozása (ahol a funkciók ezt támogatják), művészek áttekintése, heti nézet, foglalások listázása.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Művész / szakember</w:t>
            </w:r>
          </w:p>
        </w:tc>
        <w:tc>
          <w:tcPr/>
          <w:p>
            <w:pPr>
              <w:pStyle w:val="Compact"/>
            </w:pPr>
            <w:r>
              <w:t xml:space="preserve">Saját szolgáltatások, munkaidő, elérhetőség kezelése.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Vendég</w:t>
            </w:r>
          </w:p>
        </w:tc>
        <w:tc>
          <w:tcPr/>
          <w:p>
            <w:pPr>
              <w:pStyle w:val="Compact"/>
            </w:pPr>
            <w:r>
              <w:t xml:space="preserve">Regisztráció, bejelentkezés, szabad időpontok lekérdezése, foglalás.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Fejlesztő / integrátor</w:t>
            </w:r>
          </w:p>
        </w:tc>
        <w:tc>
          <w:tcPr/>
          <w:p>
            <w:pPr>
              <w:pStyle w:val="Compact"/>
            </w:pPr>
            <w:r>
              <w:t xml:space="preserve">Swagger, REST végpontok, JSON szerződések.</w:t>
            </w:r>
          </w:p>
        </w:tc>
      </w:tr>
    </w:tbl>
    <w:bookmarkEnd w:id="16"/>
    <w:bookmarkStart w:id="17" w:name="hatókör-scope"/>
    <w:p>
      <w:pPr>
        <w:pStyle w:val="Heading3"/>
      </w:pPr>
      <w:r>
        <w:t xml:space="preserve">2.3 Hatókör (scope)</w:t>
      </w:r>
    </w:p>
    <w:p>
      <w:pPr>
        <w:pStyle w:val="FirstParagraph"/>
      </w:pPr>
      <w:r>
        <w:rPr>
          <w:b/>
          <w:bCs/>
        </w:rPr>
        <w:t xml:space="preserve">A hatókörbe tartozik:</w:t>
      </w:r>
    </w:p>
    <w:p>
      <w:pPr>
        <w:pStyle w:val="Compact"/>
        <w:numPr>
          <w:ilvl w:val="0"/>
          <w:numId w:val="1004"/>
        </w:numPr>
      </w:pPr>
      <w:r>
        <w:t xml:space="preserve">ASP.NET Core</w:t>
      </w:r>
      <w:r>
        <w:t xml:space="preserve"> </w:t>
      </w:r>
      <w:r>
        <w:rPr>
          <w:b/>
          <w:bCs/>
        </w:rPr>
        <w:t xml:space="preserve">Web API</w:t>
      </w:r>
      <w:r>
        <w:t xml:space="preserve"> </w:t>
      </w:r>
      <w:r>
        <w:t xml:space="preserve">(.NET 8), Entity Framework Core,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(Pomelo provider);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réteges</w:t>
      </w:r>
      <w:r>
        <w:t xml:space="preserve"> </w:t>
      </w:r>
      <w:r>
        <w:t xml:space="preserve">felépítés:</w:t>
      </w:r>
      <w:r>
        <w:t xml:space="preserve"> </w:t>
      </w:r>
      <w:r>
        <w:rPr>
          <w:b/>
          <w:bCs/>
        </w:rPr>
        <w:t xml:space="preserve">DAL</w:t>
      </w:r>
      <w:r>
        <w:t xml:space="preserve"> </w:t>
      </w:r>
      <w:r>
        <w:t xml:space="preserve">(adat),</w:t>
      </w:r>
      <w:r>
        <w:t xml:space="preserve"> </w:t>
      </w:r>
      <w:r>
        <w:rPr>
          <w:b/>
          <w:bCs/>
        </w:rPr>
        <w:t xml:space="preserve">BLL</w:t>
      </w:r>
      <w:r>
        <w:t xml:space="preserve"> </w:t>
      </w:r>
      <w:r>
        <w:t xml:space="preserve">(üzleti logika, DTO),</w:t>
      </w:r>
      <w:r>
        <w:t xml:space="preserve"> </w:t>
      </w:r>
      <w:r>
        <w:rPr>
          <w:b/>
          <w:bCs/>
        </w:rPr>
        <w:t xml:space="preserve">Presentation</w:t>
      </w:r>
      <w:r>
        <w:t xml:space="preserve"> </w:t>
      </w:r>
      <w:r>
        <w:t xml:space="preserve">(vezérlők);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hitelesítés, szerepkör-alapú jogosultság;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Express</w:t>
      </w:r>
      <w:r>
        <w:t xml:space="preserve"> </w:t>
      </w:r>
      <w:r>
        <w:t xml:space="preserve">alapú frontend kiszolgáló, több HTML nézet, kliens oldali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hívások;</w:t>
      </w:r>
    </w:p>
    <w:p>
      <w:pPr>
        <w:pStyle w:val="Compact"/>
        <w:numPr>
          <w:ilvl w:val="0"/>
          <w:numId w:val="1004"/>
        </w:numPr>
      </w:pPr>
      <w:r>
        <w:t xml:space="preserve">szalon</w:t>
      </w:r>
      <w:r>
        <w:t xml:space="preserve"> </w:t>
      </w:r>
      <w:r>
        <w:rPr>
          <w:b/>
          <w:bCs/>
        </w:rPr>
        <w:t xml:space="preserve">logó</w:t>
      </w:r>
      <w:r>
        <w:t xml:space="preserve"> </w:t>
      </w:r>
      <w:r>
        <w:t xml:space="preserve">feltöltése (fájl tárolás), statikus</w:t>
      </w:r>
      <w:r>
        <w:t xml:space="preserve"> </w:t>
      </w:r>
      <w:r>
        <w:rPr>
          <w:rStyle w:val="VerbatimChar"/>
        </w:rPr>
        <w:t xml:space="preserve">wwwroot</w:t>
      </w:r>
      <w:r>
        <w:t xml:space="preserve"> </w:t>
      </w:r>
      <w:r>
        <w:t xml:space="preserve">kiszolgálás.</w:t>
      </w:r>
    </w:p>
    <w:p>
      <w:pPr>
        <w:pStyle w:val="FirstParagraph"/>
      </w:pPr>
      <w:r>
        <w:rPr>
          <w:b/>
          <w:bCs/>
        </w:rPr>
        <w:t xml:space="preserve">A hatókörön kívül eshet (nem része garantáltan a leírásnak), ha a termék nem implementálja:</w:t>
      </w:r>
    </w:p>
    <w:p>
      <w:pPr>
        <w:pStyle w:val="Compact"/>
        <w:numPr>
          <w:ilvl w:val="0"/>
          <w:numId w:val="1005"/>
        </w:numPr>
      </w:pPr>
      <w:r>
        <w:t xml:space="preserve">mobil natív alkalmazás;</w:t>
      </w:r>
    </w:p>
    <w:p>
      <w:pPr>
        <w:pStyle w:val="Compact"/>
        <w:numPr>
          <w:ilvl w:val="0"/>
          <w:numId w:val="1005"/>
        </w:numPr>
      </w:pPr>
      <w:r>
        <w:t xml:space="preserve">fizetési gateway;</w:t>
      </w:r>
    </w:p>
    <w:p>
      <w:pPr>
        <w:pStyle w:val="Compact"/>
        <w:numPr>
          <w:ilvl w:val="0"/>
          <w:numId w:val="1005"/>
        </w:numPr>
      </w:pPr>
      <w:r>
        <w:t xml:space="preserve">teljes körű e-mail/SMS értesítés;</w:t>
      </w:r>
    </w:p>
    <w:p>
      <w:pPr>
        <w:pStyle w:val="Compact"/>
        <w:numPr>
          <w:ilvl w:val="0"/>
          <w:numId w:val="1005"/>
        </w:numPr>
      </w:pPr>
      <w:r>
        <w:t xml:space="preserve">automatizált unit teszt futtatás CI-ben (a tárolóban jelenleg nincs külön tesztprojekt).</w:t>
      </w:r>
    </w:p>
    <w:bookmarkEnd w:id="17"/>
    <w:bookmarkStart w:id="18" w:name="általános-alkalmazásáttekintés"/>
    <w:p>
      <w:pPr>
        <w:pStyle w:val="Heading3"/>
      </w:pPr>
      <w:r>
        <w:t xml:space="preserve">2.4 Általános alkalmazásáttekintés</w:t>
      </w:r>
    </w:p>
    <w:p>
      <w:pPr>
        <w:pStyle w:val="FirstParagraph"/>
      </w:pPr>
      <w:r>
        <w:t xml:space="preserve">A felhasználó böngészőben megnyitja az Express által kiszolgált oldalt (a fejlesztői konfiguráció szerint például egy alacsony porton). Az oldalak JavaScriptből a</w:t>
      </w:r>
      <w:r>
        <w:t xml:space="preserve"> </w:t>
      </w:r>
      <w:r>
        <w:rPr>
          <w:b/>
          <w:bCs/>
        </w:rPr>
        <w:t xml:space="preserve">HTTPS-en futó ASP.NET API</w:t>
      </w:r>
      <w:r>
        <w:t xml:space="preserve">-t hívják (fejlesztői példa:</w:t>
      </w:r>
      <w:r>
        <w:t xml:space="preserve"> </w:t>
      </w:r>
      <w:r>
        <w:rPr>
          <w:rStyle w:val="VerbatimChar"/>
        </w:rPr>
        <w:t xml:space="preserve">https://localhost:7156</w:t>
      </w:r>
      <w:r>
        <w:t xml:space="preserve">). A bejelentkezés után a kliens</w:t>
      </w:r>
      <w:r>
        <w:t xml:space="preserve"> </w:t>
      </w:r>
      <w:r>
        <w:rPr>
          <w:b/>
          <w:bCs/>
        </w:rPr>
        <w:t xml:space="preserve">Bearer JWT</w:t>
      </w:r>
      <w:r>
        <w:t xml:space="preserve"> </w:t>
      </w:r>
      <w:r>
        <w:t xml:space="preserve">tokent küld az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fejlécben. Az adatok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adatbázisban tárolódnak.</w:t>
      </w:r>
    </w:p>
    <w:p>
      <w:pPr>
        <w:pStyle w:val="BodyText"/>
      </w:pPr>
      <w:r>
        <w:rPr>
          <w:b/>
          <w:bCs/>
        </w:rPr>
        <w:t xml:space="preserve">[KÉPERNYŐKÉP HELYE — 1]</w:t>
      </w:r>
      <w:r>
        <w:br/>
      </w:r>
      <w:r>
        <w:rPr>
          <w:i/>
          <w:iCs/>
        </w:rPr>
        <w:t xml:space="preserve">Javasolt felirat: „A Salonic fő áramlása: böngésző → Express (statikus UI) → ASP.NET Core API → MySQL.”</w:t>
      </w:r>
      <w:r>
        <w:br/>
      </w:r>
      <w:r>
        <w:rPr>
          <w:i/>
          <w:iCs/>
        </w:rPr>
        <w:t xml:space="preserve">(Illessz ide architektúra-vázlatot vagy egyszerű blokkdiagramot exportból.)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specifikáció"/>
    <w:p>
      <w:pPr>
        <w:pStyle w:val="Heading2"/>
      </w:pPr>
      <w:r>
        <w:t xml:space="preserve">3. Specifikáció</w:t>
      </w:r>
    </w:p>
    <w:bookmarkStart w:id="24" w:name="technológiák-és-függőségek"/>
    <w:p>
      <w:pPr>
        <w:pStyle w:val="Heading3"/>
      </w:pPr>
      <w:r>
        <w:t xml:space="preserve">3.1 Technológiák és függőségek</w:t>
      </w:r>
    </w:p>
    <w:bookmarkStart w:id="20" w:name="backend-salonic-presentation-réteg"/>
    <w:p>
      <w:pPr>
        <w:pStyle w:val="Heading4"/>
      </w:pPr>
      <w:r>
        <w:t xml:space="preserve">3.1.1 Backend (Salonic presentation réteg)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Technológia</w:t>
            </w:r>
          </w:p>
        </w:tc>
        <w:tc>
          <w:tcPr/>
          <w:p>
            <w:pPr>
              <w:pStyle w:val="Compact"/>
            </w:pPr>
            <w:r>
              <w:t xml:space="preserve">Verzió (csproj szerint)</w:t>
            </w:r>
          </w:p>
        </w:tc>
        <w:tc>
          <w:tcPr/>
          <w:p>
            <w:pPr>
              <w:pStyle w:val="Compact"/>
            </w:pPr>
            <w:r>
              <w:t xml:space="preserve">Szerep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net8.0</w:t>
            </w:r>
          </w:p>
        </w:tc>
        <w:tc>
          <w:tcPr/>
          <w:p>
            <w:pPr>
              <w:pStyle w:val="Compact"/>
            </w:pPr>
            <w:r>
              <w:t xml:space="preserve">Futási környezet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ASP.NET Core</w:t>
            </w:r>
          </w:p>
        </w:tc>
        <w:tc>
          <w:tcPr/>
          <w:p>
            <w:pPr>
              <w:pStyle w:val="Compact"/>
            </w:pPr>
            <w:r>
              <w:t xml:space="preserve">OpenAPI/Swagger integráció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Microsoft.EntityFrameworkCore</w:t>
            </w:r>
          </w:p>
        </w:tc>
        <w:tc>
          <w:tcPr/>
          <w:p>
            <w:pPr>
              <w:pStyle w:val="Compact"/>
            </w:pPr>
            <w:r>
              <w:t xml:space="preserve">8.0.24</w:t>
            </w:r>
          </w:p>
        </w:tc>
        <w:tc>
          <w:tcPr/>
          <w:p>
            <w:pPr>
              <w:pStyle w:val="Compact"/>
            </w:pPr>
            <w:r>
              <w:t xml:space="preserve">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Pomelo.EntityFrameworkCore.MySql</w:t>
            </w:r>
          </w:p>
        </w:tc>
        <w:tc>
          <w:tcPr/>
          <w:p>
            <w:pPr>
              <w:pStyle w:val="Compact"/>
            </w:pPr>
            <w:r>
              <w:t xml:space="preserve">8.0.3</w:t>
            </w:r>
          </w:p>
        </w:tc>
        <w:tc>
          <w:tcPr/>
          <w:p>
            <w:pPr>
              <w:pStyle w:val="Compact"/>
            </w:pPr>
            <w:r>
              <w:t xml:space="preserve">MySQL szolgáltató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AutoMapper</w:t>
            </w:r>
          </w:p>
        </w:tc>
        <w:tc>
          <w:tcPr/>
          <w:p>
            <w:pPr>
              <w:pStyle w:val="Compact"/>
            </w:pPr>
            <w:r>
              <w:t xml:space="preserve">16.0.0</w:t>
            </w:r>
          </w:p>
        </w:tc>
        <w:tc>
          <w:tcPr/>
          <w:p>
            <w:pPr>
              <w:pStyle w:val="Compact"/>
            </w:pPr>
            <w:r>
              <w:t xml:space="preserve">Entitás ↔ DTO leképezés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Bearer</w:t>
            </w:r>
          </w:p>
        </w:tc>
        <w:tc>
          <w:tcPr/>
          <w:p>
            <w:pPr>
              <w:pStyle w:val="Compact"/>
            </w:pPr>
            <w:r>
              <w:t xml:space="preserve">8.0.25</w:t>
            </w:r>
          </w:p>
        </w:tc>
        <w:tc>
          <w:tcPr/>
          <w:p>
            <w:pPr>
              <w:pStyle w:val="Compact"/>
            </w:pPr>
            <w:r>
              <w:t xml:space="preserve">Hitelesítés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Swashbuckle.AspNetCore</w:t>
            </w:r>
          </w:p>
        </w:tc>
        <w:tc>
          <w:tcPr/>
          <w:p>
            <w:pPr>
              <w:pStyle w:val="Compact"/>
            </w:pPr>
            <w:r>
              <w:t xml:space="preserve">6.9.0</w:t>
            </w: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System.IdentityModel.Tokens.Jwt</w:t>
            </w:r>
          </w:p>
        </w:tc>
        <w:tc>
          <w:tcPr/>
          <w:p>
            <w:pPr>
              <w:pStyle w:val="Compact"/>
            </w:pPr>
            <w:r>
              <w:t xml:space="preserve">8.16.0</w:t>
            </w:r>
          </w:p>
        </w:tc>
        <w:tc>
          <w:tcPr/>
          <w:p>
            <w:pPr>
              <w:pStyle w:val="Compact"/>
            </w:pPr>
            <w:r>
              <w:t xml:space="preserve">Token kezelés</w:t>
            </w:r>
          </w:p>
        </w:tc>
      </w:tr>
    </w:tbl>
    <w:bookmarkEnd w:id="20"/>
    <w:bookmarkStart w:id="21" w:name="üzleti-logika-salonic.bll"/>
    <w:p>
      <w:pPr>
        <w:pStyle w:val="Heading4"/>
      </w:pPr>
      <w:r>
        <w:t xml:space="preserve">3.1.2 Üzleti logika (Salonic.BLL)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Csomag</w:t>
            </w:r>
          </w:p>
        </w:tc>
        <w:tc>
          <w:tcPr/>
          <w:p>
            <w:pPr>
              <w:pStyle w:val="Compact"/>
            </w:pPr>
            <w:r>
              <w:t xml:space="preserve">Szerep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AutoMapper</w:t>
            </w:r>
          </w:p>
        </w:tc>
        <w:tc>
          <w:tcPr/>
          <w:p>
            <w:pPr>
              <w:pStyle w:val="Compact"/>
            </w:pPr>
            <w:r>
              <w:t xml:space="preserve">Profilok a DTO-khoz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Microsoft.EntityFrameworkCore.Relational</w:t>
            </w:r>
          </w:p>
        </w:tc>
        <w:tc>
          <w:tcPr/>
          <w:p>
            <w:pPr>
              <w:pStyle w:val="Compact"/>
            </w:pPr>
            <w:r>
              <w:t xml:space="preserve">Lekérdezésekhez szükséges típusok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System.IdentityModel.Tokens.Jwt</w:t>
            </w:r>
          </w:p>
        </w:tc>
        <w:tc>
          <w:tcPr/>
          <w:p>
            <w:pPr>
              <w:pStyle w:val="Compact"/>
            </w:pPr>
            <w:r>
              <w:t xml:space="preserve">JWT építéshez kapcsolódó típusok (rétegfüggés szerint)</w:t>
            </w:r>
          </w:p>
        </w:tc>
      </w:tr>
    </w:tbl>
    <w:bookmarkEnd w:id="21"/>
    <w:bookmarkStart w:id="22" w:name="adatelérési-réteg-salonic.dal"/>
    <w:p>
      <w:pPr>
        <w:pStyle w:val="Heading4"/>
      </w:pPr>
      <w:r>
        <w:t xml:space="preserve">3.1.3 Adatelérési réteg (Salonic.DAL)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Csomag</w:t>
            </w:r>
          </w:p>
        </w:tc>
        <w:tc>
          <w:tcPr/>
          <w:p>
            <w:pPr>
              <w:pStyle w:val="Compact"/>
            </w:pPr>
            <w:r>
              <w:t xml:space="preserve">Szerep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Microsoft.EntityFrameworkCore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DbContext</w:t>
            </w:r>
            <w:r>
              <w:t xml:space="preserve">, migrációk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Pomelo.EntityFrameworkCore.MySql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</w:tbl>
    <w:bookmarkEnd w:id="22"/>
    <w:bookmarkStart w:id="23" w:name="frontend-express"/>
    <w:p>
      <w:pPr>
        <w:pStyle w:val="Heading4"/>
      </w:pPr>
      <w:r>
        <w:t xml:space="preserve">3.1.4 Frontend (Express)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Technológia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futtatókörnyezet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</w:t>
            </w:r>
            <w:r>
              <w:t xml:space="preserve"> </w:t>
            </w:r>
            <w:r>
              <w:rPr>
                <w:rStyle w:val="VerbatimChar"/>
              </w:rPr>
              <w:t xml:space="preserve">^5.2.1</w:t>
            </w:r>
          </w:p>
        </w:tc>
        <w:tc>
          <w:tcPr/>
          <w:p>
            <w:pPr>
              <w:pStyle w:val="Compact"/>
            </w:pPr>
            <w:r>
              <w:t xml:space="preserve">statikus fájlok és útvonalak kiszolgálása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Natív JavaScript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fetch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API hívások (</w:t>
            </w:r>
            <w:r>
              <w:rPr>
                <w:rStyle w:val="VerbatimChar"/>
              </w:rPr>
              <w:t xml:space="preserve">public/api.js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script.js</w:t>
            </w:r>
            <w:r>
              <w:t xml:space="preserve">, stb.)</w:t>
            </w:r>
          </w:p>
        </w:tc>
      </w:tr>
    </w:tbl>
    <w:bookmarkEnd w:id="23"/>
    <w:bookmarkEnd w:id="24"/>
    <w:bookmarkStart w:id="25" w:name="X8e8552958b04a0907d6e6d95abf39cc77e7412e"/>
    <w:p>
      <w:pPr>
        <w:pStyle w:val="Heading3"/>
      </w:pPr>
      <w:r>
        <w:t xml:space="preserve">3.2 A projekt célkitűzése: funkcionális követelmények</w:t>
      </w:r>
    </w:p>
    <w:p>
      <w:pPr>
        <w:pStyle w:val="FirstParagraph"/>
      </w:pPr>
      <w:r>
        <w:t xml:space="preserve">Az alábbiak a kódbázis alapján</w:t>
      </w:r>
      <w:r>
        <w:t xml:space="preserve"> </w:t>
      </w:r>
      <w:r>
        <w:rPr>
          <w:b/>
          <w:bCs/>
        </w:rPr>
        <w:t xml:space="preserve">implementált vagy részben implementált</w:t>
      </w:r>
      <w:r>
        <w:t xml:space="preserve"> </w:t>
      </w:r>
      <w:r>
        <w:t xml:space="preserve">funkcionális elvárások összegzése.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394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Azonosító</w:t>
            </w:r>
          </w:p>
        </w:tc>
        <w:tc>
          <w:tcPr/>
          <w:p>
            <w:pPr>
              <w:pStyle w:val="Compact"/>
            </w:pPr>
            <w:r>
              <w:t xml:space="preserve">Követelmény</w:t>
            </w:r>
          </w:p>
        </w:tc>
        <w:tc>
          <w:tcPr/>
          <w:p>
            <w:pPr>
              <w:pStyle w:val="Compact"/>
            </w:pPr>
            <w:r>
              <w:t xml:space="preserve">Megvalósítás jele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Vendég regisztráció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/api/register/guest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Művész regisztráció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/api/register/artist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Tulajdonos regisztráció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/api/register/owner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Bejelentkezés szerepkörrel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/api/authentication/authenticate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JWT alapú védett műveletek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[Authorize(Roles=...)]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Szalon létrehozása (tulajdonos), opcionális logó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/api/salon</w:t>
            </w:r>
            <w:r>
              <w:t xml:space="preserve"> </w:t>
            </w:r>
            <w:r>
              <w:t xml:space="preserve">(multipart)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Szalonok listázása tulajdonosnak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Szalon törlése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/api/salon/{id}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Szalon létezés ellenőrzés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/api/salon/{id}/exists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Művészek listája szalonhoz (tulaj)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/api/salon/{id}/artists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Művész heti ütemezés (tulaj)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/api/salon/.../schedule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t xml:space="preserve">Szolgáltatások listája szalonhoz (publikus)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/api/salon/{id}/services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t xml:space="preserve">Művész saját szolgáltatásai / létrehozás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/api/Artist/services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t xml:space="preserve">Munkaidő beállítás (művész)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/api/workinghours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/api/workinghours/schedule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/api/workinghours/range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t xml:space="preserve">Havi nap szintű elérhetőség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/api/availability/month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F-16</w:t>
            </w:r>
          </w:p>
        </w:tc>
        <w:tc>
          <w:tcPr/>
          <w:p>
            <w:pPr>
              <w:pStyle w:val="Compact"/>
            </w:pPr>
            <w:r>
              <w:t xml:space="preserve">Szabad idősávok (vendég foglalás előtt)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/api/appointment/available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F-17</w:t>
            </w:r>
          </w:p>
        </w:tc>
        <w:tc>
          <w:tcPr/>
          <w:p>
            <w:pPr>
              <w:pStyle w:val="Compact"/>
            </w:pPr>
            <w:r>
              <w:t xml:space="preserve">Foglalás létrehozása vendégként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/api/appointment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F-18</w:t>
            </w:r>
          </w:p>
        </w:tc>
        <w:tc>
          <w:tcPr/>
          <w:p>
            <w:pPr>
              <w:pStyle w:val="Compact"/>
            </w:pPr>
            <w:r>
              <w:t xml:space="preserve">Foglalások listája vendégnek / tulajnak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/api/appointment/guest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/api/appointment/salon/{id}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F-19</w:t>
            </w:r>
          </w:p>
        </w:tc>
        <w:tc>
          <w:tcPr/>
          <w:p>
            <w:pPr>
              <w:pStyle w:val="Compact"/>
            </w:pPr>
            <w:r>
              <w:t xml:space="preserve">Foglalási megjelenítő nevek lekérdezése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/api/lookup/names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F-20</w:t>
            </w:r>
          </w:p>
        </w:tc>
        <w:tc>
          <w:tcPr/>
          <w:p>
            <w:pPr>
              <w:pStyle w:val="Compact"/>
            </w:pPr>
            <w:r>
              <w:t xml:space="preserve">Profil lekérdezés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/api/guest/me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/api/owner/me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/api/Artist/me</w:t>
            </w:r>
          </w:p>
        </w:tc>
      </w:tr>
    </w:tbl>
    <w:bookmarkEnd w:id="25"/>
    <w:bookmarkStart w:id="26" w:name="nem-funkcionális-követelmények"/>
    <w:p>
      <w:pPr>
        <w:pStyle w:val="Heading3"/>
      </w:pPr>
      <w:r>
        <w:t xml:space="preserve">3.3 Nem funkcionális követelmények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73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Típus</w:t>
            </w:r>
          </w:p>
        </w:tc>
        <w:tc>
          <w:tcPr/>
          <w:p>
            <w:pPr>
              <w:pStyle w:val="Compact"/>
            </w:pPr>
            <w:r>
              <w:t xml:space="preserve">Elvárás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Biztonság</w:t>
            </w:r>
          </w:p>
        </w:tc>
        <w:tc>
          <w:tcPr/>
          <w:p>
            <w:pPr>
              <w:pStyle w:val="Compact"/>
            </w:pPr>
            <w:r>
              <w:t xml:space="preserve">Jelszavak és tokenek kezelése</w:t>
            </w:r>
          </w:p>
        </w:tc>
        <w:tc>
          <w:tcPr/>
          <w:p>
            <w:pPr>
              <w:pStyle w:val="Compact"/>
            </w:pPr>
            <w:r>
              <w:t xml:space="preserve">JWT, szerepkörök; jelszavak tárolása a jelen modellben hash nélküli szövegként is szerepelhet a DAL-ben —</w:t>
            </w:r>
            <w:r>
              <w:t xml:space="preserve"> </w:t>
            </w:r>
            <w:r>
              <w:rPr>
                <w:b/>
                <w:bCs/>
              </w:rPr>
              <w:t xml:space="preserve">éles rendszerben hash kötelező</w:t>
            </w:r>
            <w:r>
              <w:t xml:space="preserve"> </w:t>
            </w:r>
            <w:r>
              <w:t xml:space="preserve">(lásd jövőbeli fejezet).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Skálázhatóság</w:t>
            </w:r>
          </w:p>
        </w:tc>
        <w:tc>
          <w:tcPr/>
          <w:p>
            <w:pPr>
              <w:pStyle w:val="Compact"/>
            </w:pPr>
            <w:r>
              <w:t xml:space="preserve">Réteges architektúra</w:t>
            </w:r>
          </w:p>
        </w:tc>
        <w:tc>
          <w:tcPr/>
          <w:p>
            <w:pPr>
              <w:pStyle w:val="Compact"/>
            </w:pPr>
            <w:r>
              <w:t xml:space="preserve">Külön DAL/BLL/API.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Karbantarthatóság</w:t>
            </w:r>
          </w:p>
        </w:tc>
        <w:tc>
          <w:tcPr/>
          <w:p>
            <w:pPr>
              <w:pStyle w:val="Compact"/>
            </w:pPr>
            <w:r>
              <w:t xml:space="preserve">DTO-k, interfészek, migrációk</w:t>
            </w:r>
          </w:p>
        </w:tc>
        <w:tc>
          <w:tcPr/>
          <w:p>
            <w:pPr>
              <w:pStyle w:val="Compact"/>
            </w:pPr>
            <w:r>
              <w:t xml:space="preserve">EF migrációk a DAL-ben.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Interop</w:t>
            </w:r>
          </w:p>
        </w:tc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AllowAll</w:t>
            </w:r>
            <w:r>
              <w:t xml:space="preserve"> </w:t>
            </w:r>
            <w:r>
              <w:t xml:space="preserve">politika — fejlesztésre egyszerűsített; élesben szűkíteni kell.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Dokumentálhatóság</w:t>
            </w:r>
          </w:p>
        </w:tc>
        <w:tc>
          <w:tcPr/>
          <w:p>
            <w:pPr>
              <w:pStyle w:val="Compact"/>
            </w:pPr>
            <w:r>
              <w:t xml:space="preserve">Swagger (Development)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UseSwagger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UseSwaggerUI</w:t>
            </w:r>
            <w:r>
              <w:t xml:space="preserve"> </w:t>
            </w:r>
            <w:r>
              <w:t xml:space="preserve">fejlesztői környezetben.</w:t>
            </w:r>
          </w:p>
        </w:tc>
      </w:tr>
    </w:tbl>
    <w:bookmarkEnd w:id="26"/>
    <w:bookmarkStart w:id="27" w:name="implementált-fő-funkciók-összefoglaló"/>
    <w:p>
      <w:pPr>
        <w:pStyle w:val="Heading3"/>
      </w:pPr>
      <w:r>
        <w:t xml:space="preserve">3.4 Implementált fő funkciók (összefoglaló)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Felhasználókezelés:</w:t>
      </w:r>
      <w:r>
        <w:t xml:space="preserve"> </w:t>
      </w:r>
      <w:r>
        <w:t xml:space="preserve">három külön táblában tárolt szerepkör (Guest, Artist, Owner), egységes bejelentkezési végpont szerepkör-paraméterrel.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Szalonéletciklus:</w:t>
      </w:r>
      <w:r>
        <w:t xml:space="preserve"> </w:t>
      </w:r>
      <w:r>
        <w:t xml:space="preserve">létrehozás, listázás, törlés, művészek és heti nézet.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Szolgáltatások:</w:t>
      </w:r>
      <w:r>
        <w:t xml:space="preserve"> </w:t>
      </w:r>
      <w:r>
        <w:t xml:space="preserve">szalonhoz kötött szolgáltatások, művész általi létrehozás.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Időbeosztás:</w:t>
      </w:r>
      <w:r>
        <w:t xml:space="preserve"> </w:t>
      </w:r>
      <w:r>
        <w:t xml:space="preserve">napi és sávos munkaidő, havi elérhetőség, szabad slotok számítása.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Foglalás:</w:t>
      </w:r>
      <w:r>
        <w:t xml:space="preserve"> </w:t>
      </w:r>
      <w:r>
        <w:t xml:space="preserve">több szolgáltatás egy foglalásban (ID lista), időtartam összegzése alapján.</w:t>
      </w:r>
    </w:p>
    <w:p>
      <w:pPr>
        <w:pStyle w:val="FirstParagraph"/>
      </w:pPr>
      <w:r>
        <w:rPr>
          <w:b/>
          <w:bCs/>
        </w:rPr>
        <w:t xml:space="preserve">[KÉPERNYŐKÉP HELYE — 2]</w:t>
      </w:r>
      <w:r>
        <w:br/>
      </w:r>
      <w:r>
        <w:rPr>
          <w:i/>
          <w:iCs/>
        </w:rPr>
        <w:t xml:space="preserve">Swagger UI áttekintés (Development mód): végpontok listája.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ejlesztési-módszertan-és-csapatmunka"/>
    <w:p>
      <w:pPr>
        <w:pStyle w:val="Heading2"/>
      </w:pPr>
      <w:r>
        <w:t xml:space="preserve">4. Fejlesztési módszertan és csapatmunka</w:t>
      </w:r>
    </w:p>
    <w:bookmarkStart w:id="29" w:name="agile-elemek-mit-használtunk-és-hogyan"/>
    <w:p>
      <w:pPr>
        <w:pStyle w:val="Heading3"/>
      </w:pPr>
      <w:r>
        <w:t xml:space="preserve">4.1 Agile elemek (mit használtunk, és hogyan)</w:t>
      </w:r>
    </w:p>
    <w:p>
      <w:pPr>
        <w:pStyle w:val="FirstParagraph"/>
      </w:pPr>
      <w:r>
        <w:t xml:space="preserve">A kétfős csapatnál nem egy teljes „enterprise” Scrum volt jellemző, hanem az</w:t>
      </w:r>
      <w:r>
        <w:t xml:space="preserve"> </w:t>
      </w:r>
      <w:r>
        <w:rPr>
          <w:b/>
          <w:bCs/>
        </w:rPr>
        <w:t xml:space="preserve">agile eszmék</w:t>
      </w:r>
      <w:r>
        <w:t xml:space="preserve"> </w:t>
      </w:r>
      <w:r>
        <w:t xml:space="preserve">átvétele: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5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Agile elem</w:t>
            </w:r>
          </w:p>
        </w:tc>
        <w:tc>
          <w:tcPr/>
          <w:p>
            <w:pPr>
              <w:pStyle w:val="Compact"/>
            </w:pPr>
            <w:r>
              <w:t xml:space="preserve">Alkalmazás a projektben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Iteratív fejlesztés</w:t>
            </w:r>
          </w:p>
        </w:tc>
        <w:tc>
          <w:tcPr/>
          <w:p>
            <w:pPr>
              <w:pStyle w:val="Compact"/>
            </w:pPr>
            <w:r>
              <w:t xml:space="preserve">Funkciók szeletekben: auth → szalon → szolgáltatás → munkaidő → foglalás.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Rövid visszacsatolási ciklus</w:t>
            </w:r>
          </w:p>
        </w:tc>
        <w:tc>
          <w:tcPr/>
          <w:p>
            <w:pPr>
              <w:pStyle w:val="Compact"/>
            </w:pPr>
            <w:r>
              <w:t xml:space="preserve">API változás → frontend hívás frissítése; közös próba a böngészőben.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Egyszerű feladatfelosztás</w:t>
            </w:r>
          </w:p>
        </w:tc>
        <w:tc>
          <w:tcPr/>
          <w:p>
            <w:pPr>
              <w:pStyle w:val="Compact"/>
            </w:pPr>
            <w:r>
              <w:t xml:space="preserve">Kevin és Dori közel azonos mértékben vállalt modulokat (50–50%).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Átlátható backlog jelleg</w:t>
            </w:r>
          </w:p>
        </w:tc>
        <w:tc>
          <w:tcPr/>
          <w:p>
            <w:pPr>
              <w:pStyle w:val="Compact"/>
            </w:pPr>
            <w:r>
              <w:t xml:space="preserve">Funkciólista (lásd specifikáció táblázatok) követése.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Retrospektíva jellegű javítás</w:t>
            </w:r>
          </w:p>
        </w:tc>
        <w:tc>
          <w:tcPr/>
          <w:p>
            <w:pPr>
              <w:pStyle w:val="Compact"/>
            </w:pPr>
            <w:r>
              <w:t xml:space="preserve">Ha egy integrációs pont (CORS, token, dátumformátum) hibázott, azonnali korrekció.</w:t>
            </w:r>
          </w:p>
        </w:tc>
      </w:tr>
    </w:tbl>
    <w:bookmarkEnd w:id="29"/>
    <w:bookmarkStart w:id="30" w:name="együttműködést-támogató-eszközök"/>
    <w:p>
      <w:pPr>
        <w:pStyle w:val="Heading3"/>
      </w:pPr>
      <w:r>
        <w:t xml:space="preserve">4.2 Együttműködést támogató eszközök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98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 / módszer</w:t>
            </w:r>
          </w:p>
        </w:tc>
        <w:tc>
          <w:tcPr/>
          <w:p>
            <w:pPr>
              <w:pStyle w:val="Compact"/>
            </w:pPr>
            <w:r>
              <w:t xml:space="preserve">Cél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/ verziókezelő</w:t>
            </w:r>
          </w:p>
        </w:tc>
        <w:tc>
          <w:tcPr/>
          <w:p>
            <w:pPr>
              <w:pStyle w:val="Compact"/>
            </w:pPr>
            <w:r>
              <w:t xml:space="preserve">párhuzamos fejlesztés, branch-ek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(Visual Studio / VS Code)</w:t>
            </w:r>
          </w:p>
        </w:tc>
        <w:tc>
          <w:tcPr/>
          <w:p>
            <w:pPr>
              <w:pStyle w:val="Compact"/>
            </w:pPr>
            <w:r>
              <w:t xml:space="preserve">C# és JS szerkesztés, 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</w:t>
            </w:r>
          </w:p>
        </w:tc>
        <w:tc>
          <w:tcPr/>
          <w:p>
            <w:pPr>
              <w:pStyle w:val="Compact"/>
            </w:pPr>
            <w:r>
              <w:t xml:space="preserve">API szerződés egyeztetése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Közös adatbázis / connection string</w:t>
            </w:r>
          </w:p>
        </w:tc>
        <w:tc>
          <w:tcPr/>
          <w:p>
            <w:pPr>
              <w:pStyle w:val="Compact"/>
            </w:pPr>
            <w:r>
              <w:t xml:space="preserve">fejlesztői teszt (ügyelj a titkok védelmére!)</w:t>
            </w:r>
          </w:p>
        </w:tc>
      </w:tr>
    </w:tbl>
    <w:bookmarkEnd w:id="30"/>
    <w:bookmarkStart w:id="31" w:name="csapatszerepek"/>
    <w:p>
      <w:pPr>
        <w:pStyle w:val="Heading3"/>
      </w:pPr>
      <w:r>
        <w:t xml:space="preserve">4.3 Csapatszerepek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66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Név</w:t>
            </w:r>
          </w:p>
        </w:tc>
        <w:tc>
          <w:tcPr/>
          <w:p>
            <w:pPr>
              <w:pStyle w:val="Compact"/>
            </w:pPr>
            <w:r>
              <w:t xml:space="preserve">Fő szerepkörök (átfogóan)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Kevin</w:t>
            </w:r>
          </w:p>
        </w:tc>
        <w:tc>
          <w:tcPr/>
          <w:p>
            <w:pPr>
              <w:pStyle w:val="Compact"/>
            </w:pPr>
            <w:r>
              <w:t xml:space="preserve">Backend és frontend feladatok, API és UI integráció, tesztelés —</w:t>
            </w:r>
            <w:r>
              <w:t xml:space="preserve"> </w:t>
            </w:r>
            <w:r>
              <w:rPr>
                <w:b/>
                <w:bCs/>
              </w:rPr>
              <w:t xml:space="preserve">~50%</w:t>
            </w:r>
            <w:r>
              <w:t xml:space="preserve"> </w:t>
            </w:r>
            <w:r>
              <w:t xml:space="preserve">részvétel.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Dori</w:t>
            </w:r>
          </w:p>
        </w:tc>
        <w:tc>
          <w:tcPr/>
          <w:p>
            <w:pPr>
              <w:pStyle w:val="Compact"/>
            </w:pPr>
            <w:r>
              <w:t xml:space="preserve">Adatmodell / migrációk, üzleti logika, frontend oldalak, dokumentációs részek —</w:t>
            </w:r>
            <w:r>
              <w:t xml:space="preserve"> </w:t>
            </w:r>
            <w:r>
              <w:rPr>
                <w:b/>
                <w:bCs/>
              </w:rPr>
              <w:t xml:space="preserve">~50%</w:t>
            </w:r>
            <w:r>
              <w:t xml:space="preserve"> </w:t>
            </w:r>
            <w:r>
              <w:t xml:space="preserve">részvétel.</w:t>
            </w:r>
          </w:p>
        </w:tc>
      </w:tr>
    </w:tbl>
    <w:p>
      <w:pPr>
        <w:pStyle w:val="BlockText"/>
      </w:pPr>
      <w:r>
        <w:t xml:space="preserve">A pontos commit-statisztika változhat; a</w:t>
      </w:r>
      <w:r>
        <w:t xml:space="preserve"> </w:t>
      </w:r>
      <w:r>
        <w:rPr>
          <w:b/>
          <w:bCs/>
        </w:rPr>
        <w:t xml:space="preserve">munkamegosztás elve</w:t>
      </w:r>
      <w:r>
        <w:t xml:space="preserve"> </w:t>
      </w:r>
      <w:r>
        <w:t xml:space="preserve">az egyenlő mértékű hozzájárulás volt a projekt egészéhez.</w:t>
      </w:r>
    </w:p>
    <w:p>
      <w:pPr>
        <w:pStyle w:val="FirstParagraph"/>
      </w:pPr>
      <w:r>
        <w:rPr>
          <w:b/>
          <w:bCs/>
        </w:rPr>
        <w:t xml:space="preserve">[KÉPERNYŐKÉP HELYE — 3]</w:t>
      </w:r>
      <w:r>
        <w:br/>
      </w:r>
      <w:r>
        <w:rPr>
          <w:i/>
          <w:iCs/>
        </w:rPr>
        <w:t xml:space="preserve">Git history / branch stratégia (opcionális ábra).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9" w:name="rendszeráttekintés"/>
    <w:p>
      <w:pPr>
        <w:pStyle w:val="Heading2"/>
      </w:pPr>
      <w:r>
        <w:t xml:space="preserve">5. Rendszeráttekintés</w:t>
      </w:r>
    </w:p>
    <w:bookmarkStart w:id="33" w:name="architektúra-magyarázata"/>
    <w:p>
      <w:pPr>
        <w:pStyle w:val="Heading3"/>
      </w:pPr>
      <w:r>
        <w:t xml:space="preserve">5.1 Architektúra magyarázata</w:t>
      </w:r>
    </w:p>
    <w:p>
      <w:pPr>
        <w:pStyle w:val="FirstParagraph"/>
      </w:pPr>
      <w:r>
        <w:t xml:space="preserve">A rendszer</w:t>
      </w:r>
      <w:r>
        <w:t xml:space="preserve"> </w:t>
      </w:r>
      <w:r>
        <w:rPr>
          <w:b/>
          <w:bCs/>
        </w:rPr>
        <w:t xml:space="preserve">három fő komponensre</w:t>
      </w:r>
      <w:r>
        <w:t xml:space="preserve"> </w:t>
      </w:r>
      <w:r>
        <w:t xml:space="preserve">bontható: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HTTPS      ┌──────────────────────┐     SQL      ┌─────────┐</w:t>
      </w:r>
      <w:r>
        <w:br/>
      </w:r>
      <w:r>
        <w:rPr>
          <w:rStyle w:val="VerbatimChar"/>
        </w:rPr>
        <w:t xml:space="preserve">│  Böngésző (UI)  │ ─────────────► │ ASP.NET Core Web API │ ───────────► │  MySQL  │</w:t>
      </w:r>
      <w:r>
        <w:br/>
      </w:r>
      <w:r>
        <w:rPr>
          <w:rStyle w:val="VerbatimChar"/>
        </w:rPr>
        <w:t xml:space="preserve">│  Express static │   REST + JWT   │  Salonic + DAL + BLL │            │         │</w:t>
      </w:r>
      <w:r>
        <w:br/>
      </w:r>
      <w:r>
        <w:rPr>
          <w:rStyle w:val="VerbatimChar"/>
        </w:rPr>
        <w:t xml:space="preserve">└─────────────────┘                └──────────────────────┘            └─────────┘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Prezentáció (kliens):</w:t>
      </w:r>
      <w:r>
        <w:t xml:space="preserve"> </w:t>
      </w:r>
      <w:r>
        <w:t xml:space="preserve">HTML + CSS + JavaScript, Express által kiszolgált fájlok.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Alkalmazás réteg:</w:t>
      </w:r>
      <w:r>
        <w:t xml:space="preserve"> </w:t>
      </w:r>
      <w:r>
        <w:t xml:space="preserve">MVC vezérlők, DI konténer, JWT auth, CORS, Swagger.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Üzleti logika:</w:t>
      </w:r>
      <w:r>
        <w:t xml:space="preserve"> </w:t>
      </w:r>
      <w:r>
        <w:t xml:space="preserve">szolgáltatásosztályok (pl.</w:t>
      </w:r>
      <w:r>
        <w:t xml:space="preserve"> </w:t>
      </w:r>
      <w:r>
        <w:rPr>
          <w:rStyle w:val="VerbatimChar"/>
        </w:rPr>
        <w:t xml:space="preserve">AppointmentService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AvailabilityService</w:t>
      </w:r>
      <w:r>
        <w:t xml:space="preserve">).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Adat:</w:t>
      </w:r>
      <w:r>
        <w:t xml:space="preserve"> </w:t>
      </w:r>
      <w:r>
        <w:t xml:space="preserve">EF Core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, repository minta, migrációk.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Fájlok:</w:t>
      </w:r>
      <w:r>
        <w:t xml:space="preserve"> </w:t>
      </w:r>
      <w:r>
        <w:t xml:space="preserve">szalon logók mentése és</w:t>
      </w:r>
      <w:r>
        <w:t xml:space="preserve"> </w:t>
      </w:r>
      <w:r>
        <w:rPr>
          <w:rStyle w:val="VerbatimChar"/>
        </w:rPr>
        <w:t xml:space="preserve">wwwroot</w:t>
      </w:r>
      <w:r>
        <w:t xml:space="preserve"> </w:t>
      </w:r>
      <w:r>
        <w:t xml:space="preserve">alatti statikus kiszolgálás.</w:t>
      </w:r>
    </w:p>
    <w:bookmarkEnd w:id="33"/>
    <w:bookmarkStart w:id="34" w:name="rétegek-és-függőségek"/>
    <w:p>
      <w:pPr>
        <w:pStyle w:val="Heading3"/>
      </w:pPr>
      <w:r>
        <w:t xml:space="preserve">5.2 Rétegek és függőségek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Salonic (presentation):</w:t>
      </w:r>
      <w:r>
        <w:t xml:space="preserve"> </w:t>
      </w:r>
      <w:r>
        <w:t xml:space="preserve">Controllers,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SalonCreateForm</w:t>
      </w:r>
      <w:r>
        <w:t xml:space="preserve"> </w:t>
      </w:r>
      <w:r>
        <w:t xml:space="preserve">modell.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Salonic.BLL:</w:t>
      </w:r>
      <w:r>
        <w:t xml:space="preserve"> </w:t>
      </w:r>
      <w:r>
        <w:t xml:space="preserve">interfészek, implementációk, DTO-k, AutoMapper profilok.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Salonic.DAL: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, entitások, repository-k, migrációk.</w:t>
      </w:r>
    </w:p>
    <w:bookmarkEnd w:id="34"/>
    <w:bookmarkStart w:id="35" w:name="hitelesítés-jwt"/>
    <w:p>
      <w:pPr>
        <w:pStyle w:val="Heading3"/>
      </w:pPr>
      <w:r>
        <w:t xml:space="preserve">5.3 Hitelesítés (JWT)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Séma:</w:t>
      </w:r>
      <w:r>
        <w:t xml:space="preserve"> </w:t>
      </w:r>
      <w:r>
        <w:t xml:space="preserve">HTTP Bearer.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Claims: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(felhasználó numerikus ID),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Élettartam:</w:t>
      </w:r>
      <w:r>
        <w:t xml:space="preserve"> </w:t>
      </w:r>
      <w:r>
        <w:t xml:space="preserve">a kódban kb.</w:t>
      </w:r>
      <w:r>
        <w:t xml:space="preserve"> </w:t>
      </w:r>
      <w:r>
        <w:rPr>
          <w:b/>
          <w:bCs/>
        </w:rPr>
        <w:t xml:space="preserve">1 óra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DateTime.UtcNow.AddHours(1)</w:t>
      </w:r>
      <w:r>
        <w:t xml:space="preserve">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Konfiguráció:</w:t>
      </w:r>
      <w:r>
        <w:t xml:space="preserve"> </w:t>
      </w:r>
      <w:r>
        <w:rPr>
          <w:rStyle w:val="VerbatimChar"/>
        </w:rPr>
        <w:t xml:space="preserve">Authentication:Issuer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Authentication:Audience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Authentication:SecretForKey</w:t>
      </w:r>
      <w:r>
        <w:t xml:space="preserve"> </w:t>
      </w:r>
      <w:r>
        <w:t xml:space="preserve">(Base64 kulcs).</w:t>
      </w:r>
    </w:p>
    <w:bookmarkEnd w:id="35"/>
    <w:bookmarkStart w:id="36" w:name="Xbdff70df4bc5ba4036aceb0c66d0f21293b076c"/>
    <w:p>
      <w:pPr>
        <w:pStyle w:val="Heading3"/>
      </w:pPr>
      <w:r>
        <w:t xml:space="preserve">5.4 Deployment környezet (opcionális áttekintés)</w:t>
      </w:r>
    </w:p>
    <w:p>
      <w:pPr>
        <w:pStyle w:val="FirstParagraph"/>
      </w:pPr>
      <w:r>
        <w:rPr>
          <w:b/>
          <w:bCs/>
        </w:rPr>
        <w:t xml:space="preserve">Fejlesztői környezet jellemzői:</w:t>
      </w:r>
    </w:p>
    <w:p>
      <w:pPr>
        <w:pStyle w:val="Compact"/>
        <w:numPr>
          <w:ilvl w:val="0"/>
          <w:numId w:val="1010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https://localhost:7156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http://localhost:5181</w:t>
      </w:r>
      <w:r>
        <w:t xml:space="preserve"> </w:t>
      </w:r>
      <w:r>
        <w:t xml:space="preserve">(</w:t>
      </w:r>
      <w:r>
        <w:rPr>
          <w:rStyle w:val="VerbatimChar"/>
        </w:rPr>
        <w:t xml:space="preserve">launchSettings.json</w:t>
      </w:r>
      <w:r>
        <w:t xml:space="preserve">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Frontend Express: a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szerint a</w:t>
      </w:r>
      <w:r>
        <w:t xml:space="preserve"> </w:t>
      </w:r>
      <w:r>
        <w:rPr>
          <w:b/>
          <w:bCs/>
        </w:rPr>
        <w:t xml:space="preserve">PORT = 67</w:t>
      </w:r>
      <w:r>
        <w:t xml:space="preserve"> </w:t>
      </w:r>
      <w:r>
        <w:t xml:space="preserve">(ez nem szabványos; élesben tipikusan 3000/8080).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Adatbázis: távoli vagy helyi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szerver; a kapcsolati sztringet</w:t>
      </w:r>
      <w:r>
        <w:t xml:space="preserve"> </w:t>
      </w:r>
      <w:r>
        <w:rPr>
          <w:rStyle w:val="VerbatimChar"/>
          <w:b/>
          <w:bCs/>
        </w:rPr>
        <w:t xml:space="preserve">appsettings.json</w:t>
      </w:r>
      <w:r>
        <w:t xml:space="preserve"> </w:t>
      </w:r>
      <w:r>
        <w:t xml:space="preserve">/ titokkezelő adja.</w:t>
      </w:r>
    </w:p>
    <w:p>
      <w:pPr>
        <w:pStyle w:val="FirstParagraph"/>
      </w:pPr>
      <w:r>
        <w:rPr>
          <w:b/>
          <w:bCs/>
        </w:rPr>
        <w:t xml:space="preserve">[KÉPERNYŐKÉP HELYE — 4]</w:t>
      </w:r>
      <w:r>
        <w:br/>
      </w:r>
      <w:r>
        <w:rPr>
          <w:i/>
          <w:iCs/>
        </w:rPr>
        <w:t xml:space="preserve">Példa: két terminál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dotnet run</w:t>
      </w:r>
      <w:r>
        <w:rPr>
          <w:i/>
          <w:iCs/>
        </w:rPr>
        <w:t xml:space="preserve"> </w:t>
      </w:r>
      <w:r>
        <w:rPr>
          <w:i/>
          <w:iCs/>
        </w:rPr>
        <w:t xml:space="preserve">és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 server.js</w:t>
      </w:r>
      <w:r>
        <w:rPr>
          <w:i/>
          <w:iCs/>
        </w:rPr>
        <w:t xml:space="preserve">.</w:t>
      </w:r>
    </w:p>
    <w:bookmarkEnd w:id="36"/>
    <w:bookmarkStart w:id="46" w:name="X457a2be8df198ac3a42ab28a27f08475bf3efc9"/>
    <w:p>
      <w:pPr>
        <w:pStyle w:val="Heading3"/>
      </w:pPr>
      <w:r>
        <w:t xml:space="preserve">5.5 Salonic.BLL — üzleti szolgáltatások (függvényszintű leírás)</w:t>
      </w:r>
    </w:p>
    <w:p>
      <w:pPr>
        <w:pStyle w:val="FirstParagraph"/>
      </w:pPr>
      <w:r>
        <w:t xml:space="preserve">Az alábbi táblázatok a</w:t>
      </w:r>
      <w:r>
        <w:t xml:space="preserve"> </w:t>
      </w:r>
      <w:r>
        <w:rPr>
          <w:b/>
          <w:bCs/>
        </w:rPr>
        <w:t xml:space="preserve">publikus interfész metódusokat</w:t>
      </w:r>
      <w:r>
        <w:t xml:space="preserve"> </w:t>
      </w:r>
      <w:r>
        <w:t xml:space="preserve">és a</w:t>
      </w:r>
      <w:r>
        <w:t xml:space="preserve"> </w:t>
      </w:r>
      <w:r>
        <w:rPr>
          <w:b/>
          <w:bCs/>
        </w:rPr>
        <w:t xml:space="preserve">belépési feltételeket / eredményt</w:t>
      </w:r>
      <w:r>
        <w:t xml:space="preserve"> </w:t>
      </w:r>
      <w:r>
        <w:t xml:space="preserve">foglalják össze. A valós fájlnevek:</w:t>
      </w:r>
      <w:r>
        <w:t xml:space="preserve"> </w:t>
      </w:r>
      <w:r>
        <w:rPr>
          <w:rStyle w:val="VerbatimChar"/>
        </w:rPr>
        <w:t xml:space="preserve">AuthenticationService.cs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AppointmentService.cs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AvailabilityService.cs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ArtistScheduleService.cs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ArtistService.cs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GuestService.cs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OwnerService.cs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SalonService.cs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ServiceService.cs</w:t>
      </w:r>
      <w:r>
        <w:t xml:space="preserve">; a munkaidő implementációja:</w:t>
      </w:r>
      <w:r>
        <w:t xml:space="preserve"> </w:t>
      </w:r>
      <w:r>
        <w:rPr>
          <w:rStyle w:val="VerbatimChar"/>
        </w:rPr>
        <w:t xml:space="preserve">Salonic.BLL/Services/Interfaces/WorkingHoursService.cs</w:t>
      </w:r>
      <w:r>
        <w:t xml:space="preserve">.</w:t>
      </w:r>
    </w:p>
    <w:bookmarkStart w:id="37" w:name="authenticationservice"/>
    <w:p>
      <w:pPr>
        <w:pStyle w:val="Heading4"/>
      </w:pPr>
      <w:r>
        <w:rPr>
          <w:rStyle w:val="VerbatimChar"/>
        </w:rPr>
        <w:t xml:space="preserve">AuthenticationService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Mit csinál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SignInAsync(UserDTO)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alapján a megfelelő táblában (</w:t>
            </w: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Owners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egyező email + jelszó</w:t>
            </w:r>
            <w:r>
              <w:t xml:space="preserve"> </w:t>
            </w:r>
            <w:r>
              <w:t xml:space="preserve">keresése. Ha találat van,</w:t>
            </w:r>
            <w:r>
              <w:t xml:space="preserve"> </w:t>
            </w:r>
            <w:r>
              <w:rPr>
                <w:rStyle w:val="VerbatimChar"/>
              </w:rPr>
              <w:t xml:space="preserve">CreateJwt</w:t>
            </w:r>
            <w:r>
              <w:t xml:space="preserve"> </w:t>
            </w:r>
            <w:r>
              <w:t xml:space="preserve">hívás: claims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= numerikus ID,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(kis betűs szerepkör). Token élettartam</w:t>
            </w:r>
            <w:r>
              <w:t xml:space="preserve"> </w:t>
            </w:r>
            <w:r>
              <w:rPr>
                <w:b/>
                <w:bCs/>
              </w:rPr>
              <w:t xml:space="preserve">1 óra</w:t>
            </w:r>
            <w:r>
              <w:t xml:space="preserve">. Hibás szerepkör vagy hitelesítés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EmailExistsAsync(email)</w:t>
            </w:r>
          </w:p>
        </w:tc>
        <w:tc>
          <w:tcPr/>
          <w:p>
            <w:pPr>
              <w:pStyle w:val="Compact"/>
            </w:pPr>
            <w:r>
              <w:t xml:space="preserve">Trimelt emailre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</w:t>
            </w:r>
            <w:r>
              <w:t xml:space="preserve"> </w:t>
            </w:r>
            <w:r>
              <w:t xml:space="preserve">táblákban</w:t>
            </w:r>
            <w:r>
              <w:t xml:space="preserve"> </w:t>
            </w:r>
            <w:r>
              <w:rPr>
                <w:b/>
                <w:bCs/>
              </w:rPr>
              <w:t xml:space="preserve">bármelyikben</w:t>
            </w:r>
            <w:r>
              <w:t xml:space="preserve"> </w:t>
            </w:r>
            <w:r>
              <w:t xml:space="preserve">létezik-e rekord.</w:t>
            </w:r>
          </w:p>
        </w:tc>
      </w:tr>
    </w:tbl>
    <w:bookmarkEnd w:id="37"/>
    <w:bookmarkStart w:id="38" w:name="appointmentservice"/>
    <w:p>
      <w:pPr>
        <w:pStyle w:val="Heading4"/>
      </w:pPr>
      <w:r>
        <w:rPr>
          <w:rStyle w:val="VerbatimChar"/>
        </w:rPr>
        <w:t xml:space="preserve">AppointmentService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83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Konstans / segéd</w:t>
            </w:r>
          </w:p>
        </w:tc>
        <w:tc>
          <w:tcPr/>
          <w:p>
            <w:pPr>
              <w:pStyle w:val="Compact"/>
            </w:pPr>
            <w:r>
              <w:t xml:space="preserve">Érték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BlockBufferAfterServices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perc</w:t>
            </w:r>
            <w:r>
              <w:t xml:space="preserve"> </w:t>
            </w:r>
            <w:r>
              <w:t xml:space="preserve">— a foglalás végére és az ütközés-vizsgálatba beleszámít (átfutási buffer).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Logika lépésről lépésre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CreateAsync(AppointmentsWithoutIdDTO)</w:t>
            </w:r>
          </w:p>
        </w:tc>
        <w:tc>
          <w:tcPr/>
          <w:p>
            <w:pPr>
              <w:pStyle w:val="Compact"/>
            </w:pPr>
            <w:r>
              <w:t xml:space="preserve">1)</w:t>
            </w:r>
            <w:r>
              <w:t xml:space="preserve"> </w:t>
            </w:r>
            <w:r>
              <w:rPr>
                <w:rStyle w:val="VerbatimChar"/>
              </w:rPr>
              <w:t xml:space="preserve">ServiceIds</w:t>
            </w:r>
            <w:r>
              <w:t xml:space="preserve"> </w:t>
            </w:r>
            <w:r>
              <w:t xml:space="preserve">szűrése (</w:t>
            </w:r>
            <w:r>
              <w:rPr>
                <w:rStyle w:val="VerbatimChar"/>
              </w:rPr>
              <w:t xml:space="preserve">&gt;0</w:t>
            </w:r>
            <w:r>
              <w:t xml:space="preserve">), legalább egy kell. 2) Egyedi ID-k,</w:t>
            </w:r>
            <w:r>
              <w:t xml:space="preserve"> </w:t>
            </w:r>
            <w:r>
              <w:rPr>
                <w:rStyle w:val="VerbatimChar"/>
              </w:rPr>
              <w:t xml:space="preserve">GetByIdsAsync</w:t>
            </w:r>
            <w:r>
              <w:t xml:space="preserve"> </w:t>
            </w:r>
            <w:r>
              <w:t xml:space="preserve">— ha hiányzik ID,</w:t>
            </w:r>
            <w:r>
              <w:t xml:space="preserve"> </w:t>
            </w:r>
            <w:r>
              <w:rPr>
                <w:rStyle w:val="VerbatimChar"/>
              </w:rPr>
              <w:t xml:space="preserve">ArgumentException</w:t>
            </w:r>
            <w:r>
              <w:t xml:space="preserve">. 3) Szolgáltatások</w:t>
            </w:r>
            <w:r>
              <w:t xml:space="preserve"> </w:t>
            </w:r>
            <w:r>
              <w:rPr>
                <w:b/>
                <w:bCs/>
              </w:rPr>
              <w:t xml:space="preserve">sorrendje</w:t>
            </w:r>
            <w:r>
              <w:t xml:space="preserve"> </w:t>
            </w:r>
            <w:r>
              <w:t xml:space="preserve">a kérésben megadott sorrend szerint. 4)</w:t>
            </w:r>
            <w:r>
              <w:t xml:space="preserve"> </w:t>
            </w:r>
            <w:r>
              <w:rPr>
                <w:b/>
                <w:bCs/>
              </w:rPr>
              <w:t xml:space="preserve">Időtartam</w:t>
            </w:r>
            <w:r>
              <w:t xml:space="preserve"> </w:t>
            </w:r>
            <w:r>
              <w:t xml:space="preserve">= összegzett</w:t>
            </w:r>
            <w:r>
              <w:t xml:space="preserve"> </w:t>
            </w:r>
            <w:r>
              <w:rPr>
                <w:rStyle w:val="VerbatimChar"/>
              </w:rPr>
              <w:t xml:space="preserve">DurationInMinute</w:t>
            </w:r>
            <w:r>
              <w:t xml:space="preserve"> </w:t>
            </w:r>
            <w:r>
              <w:t xml:space="preserve">percben;</w:t>
            </w:r>
            <w:r>
              <w:t xml:space="preserve"> </w:t>
            </w:r>
            <w:r>
              <w:rPr>
                <w:b/>
                <w:bCs/>
              </w:rPr>
              <w:t xml:space="preserve">végpont idő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 </w:t>
            </w:r>
            <w:r>
              <w:t xml:space="preserve">+ időtartam +</w:t>
            </w:r>
            <w:r>
              <w:t xml:space="preserve"> </w:t>
            </w:r>
            <w:r>
              <w:rPr>
                <w:b/>
                <w:bCs/>
              </w:rPr>
              <w:t xml:space="preserve">15 perc buffer</w:t>
            </w:r>
            <w:r>
              <w:t xml:space="preserve">. 5)</w:t>
            </w:r>
            <w:r>
              <w:t xml:space="preserve"> </w:t>
            </w:r>
            <w:r>
              <w:rPr>
                <w:rStyle w:val="VerbatimChar"/>
              </w:rPr>
              <w:t xml:space="preserve">GetByArtistAndDate</w:t>
            </w:r>
            <w:r>
              <w:t xml:space="preserve"> </w:t>
            </w:r>
            <w:r>
              <w:t xml:space="preserve">munkaidő — ha nincs napra beírva, hiba. 6) Foglalás csak a napi</w:t>
            </w:r>
            <w:r>
              <w:t xml:space="preserve"> </w:t>
            </w:r>
            <w:r>
              <w:rPr>
                <w:rStyle w:val="VerbatimChar"/>
              </w:rPr>
              <w:t xml:space="preserve">[workStart, workEnd]</w:t>
            </w:r>
            <w:r>
              <w:t xml:space="preserve"> </w:t>
            </w:r>
            <w:r>
              <w:t xml:space="preserve">intervallumba eshet. 7)</w:t>
            </w:r>
            <w:r>
              <w:t xml:space="preserve"> </w:t>
            </w:r>
            <w:r>
              <w:rPr>
                <w:rStyle w:val="VerbatimChar"/>
              </w:rPr>
              <w:t xml:space="preserve">HasOverlapAsync</w:t>
            </w:r>
            <w:r>
              <w:t xml:space="preserve"> </w:t>
            </w:r>
            <w:r>
              <w:t xml:space="preserve">— ha már van átfedő időpont ugyanarra a művészre, hiba. 8)</w:t>
            </w:r>
            <w:r>
              <w:t xml:space="preserve"> </w:t>
            </w:r>
            <w:r>
              <w:rPr>
                <w:rStyle w:val="VerbatimChar"/>
              </w:rPr>
              <w:t xml:space="preserve">Appointment</w:t>
            </w:r>
            <w:r>
              <w:t xml:space="preserve"> </w:t>
            </w:r>
            <w:r>
              <w:t xml:space="preserve">entitás mentése a szolgáltatás lista (many-to-many) feltöltésével.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GetAvailableSlotsAsync(artistId, serviceIds, date)</w:t>
            </w:r>
          </w:p>
        </w:tc>
        <w:tc>
          <w:tcPr/>
          <w:p>
            <w:pPr>
              <w:pStyle w:val="Compact"/>
            </w:pPr>
            <w:r>
              <w:t xml:space="preserve">1) Üres szolgáltatáslista → üres lista. 2) Szolgáltatások betöltése, ismeretlen ID → kivétel. 3)</w:t>
            </w:r>
            <w:r>
              <w:t xml:space="preserve"> </w:t>
            </w:r>
            <w:r>
              <w:rPr>
                <w:b/>
                <w:bCs/>
              </w:rPr>
              <w:t xml:space="preserve">Összesített időtartam + 15 perc buffer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totalBlockedDuration</w:t>
            </w:r>
            <w:r>
              <w:t xml:space="preserve">. 4) Ha nincs munkaidő a napra → üres lista. 5)</w:t>
            </w:r>
            <w:r>
              <w:t xml:space="preserve"> </w:t>
            </w:r>
            <w:r>
              <w:rPr>
                <w:b/>
                <w:bCs/>
              </w:rPr>
              <w:t xml:space="preserve">15 perces rács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t xml:space="preserve">a munka kezdetétől indul; amíg</w:t>
            </w:r>
            <w:r>
              <w:t xml:space="preserve"> </w:t>
            </w:r>
            <w:r>
              <w:rPr>
                <w:rStyle w:val="VerbatimChar"/>
              </w:rPr>
              <w:t xml:space="preserve">current + totalBlockedDuration &lt;= workEnd</w:t>
            </w:r>
            <w:r>
              <w:t xml:space="preserve">, minden lépésben ellenőrzi, hogy az adott</w:t>
            </w:r>
            <w:r>
              <w:t xml:space="preserve"> </w:t>
            </w:r>
            <w:r>
              <w:rPr>
                <w:rStyle w:val="VerbatimChar"/>
              </w:rPr>
              <w:t xml:space="preserve">[current, current+totalBlockedDuration]</w:t>
            </w:r>
            <w:r>
              <w:t xml:space="preserve"> </w:t>
            </w:r>
            <w:r>
              <w:t xml:space="preserve">intervallum</w:t>
            </w:r>
            <w:r>
              <w:t xml:space="preserve"> </w:t>
            </w:r>
            <w:r>
              <w:rPr>
                <w:b/>
                <w:bCs/>
              </w:rPr>
              <w:t xml:space="preserve">átfed-e</w:t>
            </w:r>
            <w:r>
              <w:t xml:space="preserve"> </w:t>
            </w:r>
            <w:r>
              <w:t xml:space="preserve">bármely meglévő foglalással (</w:t>
            </w:r>
            <w:r>
              <w:rPr>
                <w:rStyle w:val="VerbatimChar"/>
              </w:rPr>
              <w:t xml:space="preserve">StartTime</w:t>
            </w:r>
            <w:r>
              <w:t xml:space="preserve">/</w:t>
            </w:r>
            <w:r>
              <w:rPr>
                <w:rStyle w:val="VerbatimChar"/>
              </w:rPr>
              <w:t xml:space="preserve">EndTime</w:t>
            </w:r>
            <w:r>
              <w:t xml:space="preserve">). Ha nem, felvesz egy sávot, ahol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tiszta szolgáltatási idő vége</w:t>
            </w:r>
            <w:r>
              <w:t xml:space="preserve"> </w:t>
            </w:r>
            <w:r>
              <w:t xml:space="preserve">(buffer nélkül a válaszban). 6)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t xml:space="preserve">mindig</w:t>
            </w:r>
            <w:r>
              <w:t xml:space="preserve"> </w:t>
            </w:r>
            <w:r>
              <w:rPr>
                <w:b/>
                <w:bCs/>
              </w:rPr>
              <w:t xml:space="preserve">+15 perc</w:t>
            </w:r>
            <w:r>
              <w:t xml:space="preserve">-kel lép.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ListForGuestAsync</w:t>
            </w:r>
          </w:p>
        </w:tc>
        <w:tc>
          <w:tcPr/>
          <w:p>
            <w:pPr>
              <w:pStyle w:val="Compact"/>
            </w:pPr>
            <w:r>
              <w:t xml:space="preserve">Vendég ID alapján foglalások,</w:t>
            </w:r>
            <w:r>
              <w:t xml:space="preserve"> </w:t>
            </w:r>
            <w:r>
              <w:rPr>
                <w:b/>
                <w:bCs/>
              </w:rPr>
              <w:t xml:space="preserve">AutoMapper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AppointmentsWithIdDTO</w:t>
            </w:r>
            <w:r>
              <w:t xml:space="preserve"> </w:t>
            </w:r>
            <w:r>
              <w:t xml:space="preserve">lista.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ListForSalonOwnerAsync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GetByOwnerAndIdAsync</w:t>
            </w:r>
            <w:r>
              <w:t xml:space="preserve"> </w:t>
            </w:r>
            <w:r>
              <w:t xml:space="preserve">— ha nincs ilyen szalon a tulajnak,</w:t>
            </w:r>
            <w:r>
              <w:t xml:space="preserve"> </w:t>
            </w:r>
            <w:r>
              <w:rPr>
                <w:rStyle w:val="VerbatimChar"/>
              </w:rPr>
              <w:t xml:space="preserve">InvalidOperationException</w:t>
            </w:r>
            <w:r>
              <w:t xml:space="preserve">. Egyébként szalon ID szerinti foglalások listája.</w:t>
            </w:r>
          </w:p>
        </w:tc>
      </w:tr>
    </w:tbl>
    <w:bookmarkEnd w:id="38"/>
    <w:bookmarkStart w:id="39" w:name="availabilityservice"/>
    <w:p>
      <w:pPr>
        <w:pStyle w:val="Heading4"/>
      </w:pPr>
      <w:r>
        <w:rPr>
          <w:rStyle w:val="VerbatimChar"/>
        </w:rPr>
        <w:t xml:space="preserve">AvailabilityService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Logika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GetMonthAvailability</w:t>
            </w:r>
          </w:p>
        </w:tc>
        <w:tc>
          <w:tcPr/>
          <w:p>
            <w:pPr>
              <w:pStyle w:val="Compact"/>
            </w:pPr>
            <w:r>
              <w:t xml:space="preserve">Hónap 1–12 validálás; legalább egy</w:t>
            </w:r>
            <w:r>
              <w:t xml:space="preserve"> </w:t>
            </w:r>
            <w:r>
              <w:rPr>
                <w:rStyle w:val="VerbatimChar"/>
              </w:rPr>
              <w:t xml:space="preserve">serviceId</w:t>
            </w:r>
            <w:r>
              <w:t xml:space="preserve"> </w:t>
            </w:r>
            <w:r>
              <w:t xml:space="preserve">kötelező. A hónap minden napjára meghívja az</w:t>
            </w:r>
            <w:r>
              <w:t xml:space="preserve"> </w:t>
            </w:r>
            <w:r>
              <w:rPr>
                <w:rStyle w:val="VerbatimChar"/>
              </w:rPr>
              <w:t xml:space="preserve">AppointmentService.GetAvailableSlotsAsync</w:t>
            </w:r>
            <w:r>
              <w:t xml:space="preserve">-t; ha van legalább egy slot,</w:t>
            </w:r>
            <w:r>
              <w:t xml:space="preserve"> </w:t>
            </w:r>
            <w:r>
              <w:rPr>
                <w:rStyle w:val="VerbatimChar"/>
              </w:rPr>
              <w:t xml:space="preserve">HasAvailableAppointments = true</w:t>
            </w:r>
            <w:r>
              <w:t xml:space="preserve">.</w:t>
            </w:r>
          </w:p>
        </w:tc>
      </w:tr>
    </w:tbl>
    <w:bookmarkEnd w:id="39"/>
    <w:bookmarkStart w:id="40" w:name="artistscheduleservice-tulaj-heti-nézete"/>
    <w:p>
      <w:pPr>
        <w:pStyle w:val="Heading4"/>
      </w:pPr>
      <w:r>
        <w:rPr>
          <w:rStyle w:val="VerbatimChar"/>
        </w:rPr>
        <w:t xml:space="preserve">ArtistScheduleService</w:t>
      </w:r>
      <w:r>
        <w:t xml:space="preserve"> </w:t>
      </w:r>
      <w:r>
        <w:t xml:space="preserve">(tulaj heti nézete)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Konstans</w:t>
            </w:r>
          </w:p>
        </w:tc>
        <w:tc>
          <w:tcPr/>
          <w:p>
            <w:pPr>
              <w:pStyle w:val="Compact"/>
            </w:pPr>
            <w:r>
              <w:t xml:space="preserve">Érték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FirstHour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LastHour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t xml:space="preserve">és</w:t>
            </w:r>
            <w:r>
              <w:t xml:space="preserve"> </w:t>
            </w:r>
            <w:r>
              <w:rPr>
                <w:b/>
                <w:bCs/>
              </w:rPr>
              <w:t xml:space="preserve">20</w:t>
            </w:r>
            <w:r>
              <w:t xml:space="preserve"> </w:t>
            </w:r>
            <w:r>
              <w:t xml:space="preserve">— a rács óránkénti cellái (zárt nyitott/foglalt).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 / privát függvény</w:t>
            </w:r>
          </w:p>
        </w:tc>
        <w:tc>
          <w:tcPr/>
          <w:p>
            <w:pPr>
              <w:pStyle w:val="Compact"/>
            </w:pPr>
            <w:r>
              <w:t xml:space="preserve">Működés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GetWeekForOwnerAsync</w:t>
            </w:r>
          </w:p>
        </w:tc>
        <w:tc>
          <w:tcPr/>
          <w:p>
            <w:pPr>
              <w:pStyle w:val="Compact"/>
            </w:pPr>
            <w:r>
              <w:t xml:space="preserve">Tulaj-szalon és művész-szalon egyezés ellenőrzése; hét</w:t>
            </w:r>
            <w:r>
              <w:t xml:space="preserve"> </w:t>
            </w:r>
            <w:r>
              <w:rPr>
                <w:b/>
                <w:bCs/>
              </w:rPr>
              <w:t xml:space="preserve">hétfőtől</w:t>
            </w:r>
            <w:r>
              <w:t xml:space="preserve"> </w:t>
            </w:r>
            <w:r>
              <w:t xml:space="preserve">számítva 7 nap.</w:t>
            </w:r>
            <w:r>
              <w:t xml:space="preserve"> </w:t>
            </w:r>
            <w:r>
              <w:rPr>
                <w:rStyle w:val="VerbatimChar"/>
              </w:rPr>
              <w:t xml:space="preserve">WorkingHoursService.GetInRange</w:t>
            </w:r>
            <w:r>
              <w:t xml:space="preserve"> </w:t>
            </w:r>
            <w:r>
              <w:t xml:space="preserve">a teljes hétre;</w:t>
            </w:r>
            <w:r>
              <w:t xml:space="preserve"> </w:t>
            </w:r>
            <w:r>
              <w:rPr>
                <w:rStyle w:val="VerbatimChar"/>
              </w:rPr>
              <w:t xml:space="preserve">ListByArtistAndDateRangeAsync</w:t>
            </w:r>
            <w:r>
              <w:t xml:space="preserve"> </w:t>
            </w:r>
            <w:r>
              <w:t xml:space="preserve">foglalások. Minden napra és 8–20 órára cella: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ha nincs érvényes munkaidő ablak (</w:t>
            </w:r>
            <w:r>
              <w:rPr>
                <w:rStyle w:val="VerbatimChar"/>
              </w:rPr>
              <w:t xml:space="preserve">TryGetOpenWindow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rStyle w:val="VerbatimChar"/>
              </w:rPr>
              <w:t xml:space="preserve">"0"/"0"</w:t>
            </w:r>
            <w:r>
              <w:t xml:space="preserve"> </w:t>
            </w:r>
            <w:r>
              <w:t xml:space="preserve">string</w:t>
            </w:r>
            <w:r>
              <w:t xml:space="preserve"> </w:t>
            </w:r>
            <w:r>
              <w:rPr>
                <w:b/>
                <w:bCs/>
              </w:rPr>
              <w:t xml:space="preserve">zárt nap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booked</w:t>
            </w:r>
            <w:r>
              <w:t xml:space="preserve"> </w:t>
            </w:r>
            <w:r>
              <w:t xml:space="preserve">ha a 1 órás slot átfed egy foglalást; különben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TryGetOpenWindow</w:t>
            </w:r>
          </w:p>
        </w:tc>
        <w:tc>
          <w:tcPr/>
          <w:p>
            <w:pPr>
              <w:pStyle w:val="Compact"/>
            </w:pPr>
            <w:r>
              <w:t xml:space="preserve">Ha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/</w:t>
            </w:r>
            <w:r>
              <w:rPr>
                <w:rStyle w:val="VerbatimChar"/>
              </w:rPr>
              <w:t xml:space="preserve">EndTime</w:t>
            </w:r>
            <w:r>
              <w:t xml:space="preserve"> </w:t>
            </w:r>
            <w:r>
              <w:rPr>
                <w:rStyle w:val="VerbatimChar"/>
              </w:rPr>
              <w:t xml:space="preserve">"0"</w:t>
            </w:r>
            <w:r>
              <w:t xml:space="preserve"> </w:t>
            </w:r>
            <w:r>
              <w:t xml:space="preserve">és</w:t>
            </w:r>
            <w:r>
              <w:t xml:space="preserve"> </w:t>
            </w:r>
            <w:r>
              <w:rPr>
                <w:rStyle w:val="VerbatimChar"/>
              </w:rPr>
              <w:t xml:space="preserve">"0"</w:t>
            </w:r>
            <w:r>
              <w:t xml:space="preserve"> </w:t>
            </w:r>
            <w:r>
              <w:t xml:space="preserve">→ zárt. Egyébként</w:t>
            </w:r>
            <w:r>
              <w:t xml:space="preserve"> </w:t>
            </w:r>
            <w:r>
              <w:rPr>
                <w:rStyle w:val="VerbatimChar"/>
              </w:rPr>
              <w:t xml:space="preserve">TimeSpan.Parse</w:t>
            </w:r>
            <w:r>
              <w:t xml:space="preserve"> </w:t>
            </w:r>
            <w:r>
              <w:t xml:space="preserve">(invariant).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SlotInWorkWindow</w:t>
            </w:r>
          </w:p>
        </w:tc>
        <w:tc>
          <w:tcPr/>
          <w:p>
            <w:pPr>
              <w:pStyle w:val="Compact"/>
            </w:pPr>
            <w:r>
              <w:t xml:space="preserve">Az 1 órás slot és a napi munkaidő ablak átfedésének vizsgálata.</w:t>
            </w:r>
          </w:p>
        </w:tc>
      </w:tr>
    </w:tbl>
    <w:bookmarkEnd w:id="40"/>
    <w:bookmarkStart w:id="41" w:name="serviceservice"/>
    <w:p>
      <w:pPr>
        <w:pStyle w:val="Heading4"/>
      </w:pPr>
      <w:r>
        <w:rPr>
          <w:rStyle w:val="VerbatimChar"/>
        </w:rPr>
        <w:t xml:space="preserve">ServiceService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Logika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CreateForCurrentArtistAsync</w:t>
            </w:r>
          </w:p>
        </w:tc>
        <w:tc>
          <w:tcPr/>
          <w:p>
            <w:pPr>
              <w:pStyle w:val="Compact"/>
            </w:pPr>
            <w:r>
              <w:t xml:space="preserve">Művész</w:t>
            </w:r>
            <w:r>
              <w:t xml:space="preserve"> </w:t>
            </w:r>
            <w:r>
              <w:rPr>
                <w:rStyle w:val="VerbatimChar"/>
              </w:rPr>
              <w:t xml:space="preserve">SalonId</w:t>
            </w:r>
            <w:r>
              <w:t xml:space="preserve">-je és</w:t>
            </w:r>
            <w:r>
              <w:t xml:space="preserve"> </w:t>
            </w:r>
            <w:r>
              <w:rPr>
                <w:rStyle w:val="VerbatimChar"/>
              </w:rPr>
              <w:t xml:space="preserve">CreatedByArtistId</w:t>
            </w:r>
            <w:r>
              <w:t xml:space="preserve"> </w:t>
            </w:r>
            <w:r>
              <w:t xml:space="preserve">beállítása; mentés.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GetBookingDisplayNamesAsync</w:t>
            </w:r>
          </w:p>
        </w:tc>
        <w:tc>
          <w:tcPr/>
          <w:p>
            <w:pPr>
              <w:pStyle w:val="Compact"/>
            </w:pPr>
            <w:r>
              <w:t xml:space="preserve">Művész és vendég betöltése; szolgáltatások szűrése:</w:t>
            </w:r>
            <w:r>
              <w:t xml:space="preserve"> </w:t>
            </w:r>
            <w:r>
              <w:rPr>
                <w:b/>
                <w:bCs/>
              </w:rPr>
              <w:t xml:space="preserve">ugyanahhoz a szalonhoz</w:t>
            </w:r>
            <w:r>
              <w:t xml:space="preserve"> </w:t>
            </w:r>
            <w:r>
              <w:t xml:space="preserve">és</w:t>
            </w:r>
            <w:r>
              <w:t xml:space="preserve"> </w:t>
            </w:r>
            <w:r>
              <w:rPr>
                <w:b/>
                <w:bCs/>
              </w:rPr>
              <w:t xml:space="preserve">ugyanahhoz a művészhez</w:t>
            </w:r>
            <w:r>
              <w:t xml:space="preserve"> </w:t>
            </w:r>
            <w:r>
              <w:t xml:space="preserve">tartoznak (</w:t>
            </w:r>
            <w:r>
              <w:rPr>
                <w:rStyle w:val="VerbatimChar"/>
              </w:rPr>
              <w:t xml:space="preserve">CreatedByArtistId</w:t>
            </w:r>
            <w:r>
              <w:t xml:space="preserve">). A kérésben szereplő ID sorrend megmarad, csak érvényes elemek kerülnek a válaszba.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GetByIdForArtistAsync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service.SalonId</w:t>
            </w:r>
            <w:r>
              <w:t xml:space="preserve"> </w:t>
            </w:r>
            <w:r>
              <w:t xml:space="preserve">és</w:t>
            </w:r>
            <w:r>
              <w:t xml:space="preserve"> </w:t>
            </w:r>
            <w:r>
              <w:rPr>
                <w:rStyle w:val="VerbatimChar"/>
              </w:rPr>
              <w:t xml:space="preserve">CreatedByArtistId</w:t>
            </w:r>
            <w:r>
              <w:t xml:space="preserve"> </w:t>
            </w:r>
            <w:r>
              <w:t xml:space="preserve">egyezés kötelező.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ListForSalonAsync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ListForCurrentArtistAsync</w:t>
            </w:r>
          </w:p>
        </w:tc>
        <w:tc>
          <w:tcPr/>
          <w:p>
            <w:pPr>
              <w:pStyle w:val="Compact"/>
            </w:pPr>
            <w:r>
              <w:t xml:space="preserve">Repository listák, mapper.</w:t>
            </w:r>
          </w:p>
        </w:tc>
      </w:tr>
    </w:tbl>
    <w:bookmarkEnd w:id="41"/>
    <w:bookmarkStart w:id="42" w:name="salonservice"/>
    <w:p>
      <w:pPr>
        <w:pStyle w:val="Heading4"/>
      </w:pPr>
      <w:r>
        <w:rPr>
          <w:rStyle w:val="VerbatimChar"/>
        </w:rPr>
        <w:t xml:space="preserve">SalonService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Logika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CreateForOwnerAsync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OwnerId</w:t>
            </w:r>
            <w:r>
              <w:t xml:space="preserve"> </w:t>
            </w:r>
            <w:r>
              <w:t xml:space="preserve">beállítás, üres</w:t>
            </w:r>
            <w:r>
              <w:t xml:space="preserve"> </w:t>
            </w:r>
            <w:r>
              <w:rPr>
                <w:rStyle w:val="VerbatimChar"/>
              </w:rPr>
              <w:t xml:space="preserve">Artists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kollekciók, mentés.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ExistsAsync</w:t>
            </w:r>
          </w:p>
        </w:tc>
        <w:tc>
          <w:tcPr/>
          <w:p>
            <w:pPr>
              <w:pStyle w:val="Compact"/>
            </w:pPr>
            <w:r>
              <w:t xml:space="preserve">Nem pozitív ID 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ListForOwnerAsync</w:t>
            </w:r>
          </w:p>
        </w:tc>
        <w:tc>
          <w:tcPr/>
          <w:p>
            <w:pPr>
              <w:pStyle w:val="Compact"/>
            </w:pPr>
            <w:r>
              <w:t xml:space="preserve">Tulaj összes szalonja név szerint rendezve (repository).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DeleteForOwnerAsync</w:t>
            </w:r>
          </w:p>
        </w:tc>
        <w:tc>
          <w:tcPr/>
          <w:p>
            <w:pPr>
              <w:pStyle w:val="Compact"/>
            </w:pPr>
            <w:r>
              <w:t xml:space="preserve">Szalon lekérése tulajhoz kötve;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DeleteCascadeByOwnerAsync</w:t>
            </w:r>
            <w:r>
              <w:t xml:space="preserve"> </w:t>
            </w:r>
            <w:r>
              <w:t xml:space="preserve">után a logó fájl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TryDeleteByRelativeUrlAsync</w:t>
            </w:r>
            <w:r>
              <w:t xml:space="preserve"> </w:t>
            </w:r>
            <w:r>
              <w:t xml:space="preserve">(ha volt</w:t>
            </w:r>
            <w:r>
              <w:t xml:space="preserve"> </w:t>
            </w:r>
            <w:r>
              <w:rPr>
                <w:rStyle w:val="VerbatimChar"/>
              </w:rPr>
              <w:t xml:space="preserve">LogoUrl</w:t>
            </w:r>
            <w:r>
              <w:t xml:space="preserve">).</w:t>
            </w:r>
          </w:p>
        </w:tc>
      </w:tr>
    </w:tbl>
    <w:bookmarkEnd w:id="42"/>
    <w:bookmarkStart w:id="43" w:name="guestservice-ownerservice"/>
    <w:p>
      <w:pPr>
        <w:pStyle w:val="Heading4"/>
      </w:pPr>
      <w:r>
        <w:rPr>
          <w:rStyle w:val="VerbatimChar"/>
        </w:rPr>
        <w:t xml:space="preserve">GuestService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Logika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CreateAsync</w:t>
            </w:r>
          </w:p>
        </w:tc>
        <w:tc>
          <w:tcPr/>
          <w:p>
            <w:pPr>
              <w:pStyle w:val="Compact"/>
            </w:pPr>
            <w:r>
              <w:t xml:space="preserve">DTO → entitás mapperrel,</w:t>
            </w:r>
            <w:r>
              <w:t xml:space="preserve"> </w:t>
            </w:r>
            <w:r>
              <w:rPr>
                <w:rStyle w:val="VerbatimChar"/>
              </w:rPr>
              <w:t xml:space="preserve">AddAsync</w:t>
            </w:r>
            <w:r>
              <w:t xml:space="preserve">, regisztrációs DTO vissza (ID nélkül).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GetByIdAsync</w:t>
            </w:r>
          </w:p>
        </w:tc>
        <w:tc>
          <w:tcPr/>
          <w:p>
            <w:pPr>
              <w:pStyle w:val="Compact"/>
            </w:pPr>
            <w:r>
              <w:t xml:space="preserve">Olvasás + mapper</w:t>
            </w:r>
            <w:r>
              <w:t xml:space="preserve"> </w:t>
            </w:r>
            <w:r>
              <w:rPr>
                <w:rStyle w:val="VerbatimChar"/>
              </w:rPr>
              <w:t xml:space="preserve">WithId</w:t>
            </w:r>
            <w:r>
              <w:t xml:space="preserve"> </w:t>
            </w:r>
            <w:r>
              <w:t xml:space="preserve">DTO-ra vagy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</w:tr>
    </w:tbl>
    <w:bookmarkEnd w:id="43"/>
    <w:bookmarkStart w:id="44" w:name="artistservice"/>
    <w:p>
      <w:pPr>
        <w:pStyle w:val="Heading4"/>
      </w:pPr>
      <w:r>
        <w:rPr>
          <w:rStyle w:val="VerbatimChar"/>
        </w:rPr>
        <w:t xml:space="preserve">ArtistService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Logika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ListBySalonForOwnerAsync</w:t>
            </w:r>
          </w:p>
        </w:tc>
        <w:tc>
          <w:tcPr/>
          <w:p>
            <w:pPr>
              <w:pStyle w:val="Compact"/>
            </w:pPr>
            <w:r>
              <w:t xml:space="preserve">Először</w:t>
            </w:r>
            <w:r>
              <w:t xml:space="preserve"> </w:t>
            </w:r>
            <w:r>
              <w:rPr>
                <w:rStyle w:val="VerbatimChar"/>
              </w:rPr>
              <w:t xml:space="preserve">GetByOwnerAndIdAsync</w:t>
            </w:r>
            <w:r>
              <w:t xml:space="preserve"> </w:t>
            </w:r>
            <w:r>
              <w:t xml:space="preserve">— ha nincs jogosultság,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(vezérlő</w:t>
            </w:r>
            <w:r>
              <w:t xml:space="preserve"> </w:t>
            </w:r>
            <w:r>
              <w:rPr>
                <w:rStyle w:val="VerbatimChar"/>
              </w:rPr>
              <w:t xml:space="preserve">Forbid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ListAllAsync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GetByIdAsync</w:t>
            </w:r>
          </w:p>
        </w:tc>
        <w:tc>
          <w:tcPr/>
          <w:p>
            <w:pPr>
              <w:pStyle w:val="Compact"/>
            </w:pPr>
            <w:r>
              <w:t xml:space="preserve">Általános listázás és egyedi lekérés.</w:t>
            </w:r>
          </w:p>
        </w:tc>
      </w:tr>
    </w:tbl>
    <w:bookmarkEnd w:id="44"/>
    <w:bookmarkStart w:id="45" w:name="X79c0d04fd078be1a789fa0b62554f969d8a1262"/>
    <w:p>
      <w:pPr>
        <w:pStyle w:val="Heading4"/>
      </w:pPr>
      <w:r>
        <w:rPr>
          <w:rStyle w:val="VerbatimChar"/>
        </w:rPr>
        <w:t xml:space="preserve">WorkingHoursService</w:t>
      </w:r>
      <w:r>
        <w:t xml:space="preserve"> </w:t>
      </w:r>
      <w:r>
        <w:t xml:space="preserve">(osztály a</w:t>
      </w:r>
      <w:r>
        <w:t xml:space="preserve"> </w:t>
      </w:r>
      <w:r>
        <w:rPr>
          <w:rStyle w:val="VerbatimChar"/>
        </w:rPr>
        <w:t xml:space="preserve">Interfaces</w:t>
      </w:r>
      <w:r>
        <w:t xml:space="preserve"> </w:t>
      </w:r>
      <w:r>
        <w:t xml:space="preserve">mappában)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Logika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Egy nap: ha van sor →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időpontokkal (</w:t>
            </w:r>
            <w:r>
              <w:rPr>
                <w:rStyle w:val="VerbatimChar"/>
              </w:rPr>
              <w:t xml:space="preserve">TimeSpan.Parse</w:t>
            </w:r>
            <w:r>
              <w:t xml:space="preserve"> </w:t>
            </w:r>
            <w:r>
              <w:t xml:space="preserve">a stringből); ha nincs →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t xml:space="preserve"> </w:t>
            </w:r>
            <w:r>
              <w:t xml:space="preserve">lista indexe szerint</w:t>
            </w:r>
            <w:r>
              <w:t xml:space="preserve"> </w:t>
            </w:r>
            <w:r>
              <w:rPr>
                <w:rStyle w:val="VerbatimChar"/>
              </w:rPr>
              <w:t xml:space="preserve">StartDate.AddDays(i)</w:t>
            </w:r>
            <w:r>
              <w:t xml:space="preserve"> </w:t>
            </w:r>
            <w:r>
              <w:t xml:space="preserve">naptári dátum. Üres Start</w:t>
            </w:r>
            <w:r>
              <w:t xml:space="preserve"> </w:t>
            </w:r>
            <w:r>
              <w:rPr>
                <w:b/>
                <w:bCs/>
              </w:rPr>
              <w:t xml:space="preserve">és</w:t>
            </w:r>
            <w:r>
              <w:t xml:space="preserve"> </w:t>
            </w:r>
            <w:r>
              <w:t xml:space="preserve">End → kihagyott (zárt) nap. Csak az egyik kitöltve → hiba.</w:t>
            </w:r>
            <w:r>
              <w:t xml:space="preserve"> </w:t>
            </w:r>
            <w:r>
              <w:rPr>
                <w:rStyle w:val="VerbatimChar"/>
              </w:rPr>
              <w:t xml:space="preserve">Start &lt; End</w:t>
            </w:r>
            <w:r>
              <w:t xml:space="preserve"> </w:t>
            </w:r>
            <w:r>
              <w:t xml:space="preserve">kötelező. Végül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ReplaceForArtistDateRangeAsync</w:t>
            </w:r>
            <w:r>
              <w:t xml:space="preserve">: tranzakcióban a tartomány régi sorainak törlése + új sorok beszúrása.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GetInRange</w:t>
            </w:r>
          </w:p>
        </w:tc>
        <w:tc>
          <w:tcPr/>
          <w:p>
            <w:pPr>
              <w:pStyle w:val="Compact"/>
            </w:pPr>
            <w:r>
              <w:t xml:space="preserve">Dátum validáció; naponta egy sor. Ha nincs adat az adott napra,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StartTime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EndTime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"0"</w:t>
            </w:r>
            <w:r>
              <w:t xml:space="preserve"> </w:t>
            </w:r>
            <w:r>
              <w:t xml:space="preserve">(a naptár UI „zárt” napot értelmez belőle).</w:t>
            </w:r>
          </w:p>
        </w:tc>
      </w:tr>
    </w:tbl>
    <w:bookmarkEnd w:id="45"/>
    <w:bookmarkEnd w:id="46"/>
    <w:bookmarkStart w:id="53" w:name="salonic.dal-repository-műveletek"/>
    <w:p>
      <w:pPr>
        <w:pStyle w:val="Heading3"/>
      </w:pPr>
      <w:r>
        <w:t xml:space="preserve">5.6 Salonic.DAL — repository műveletek</w:t>
      </w:r>
    </w:p>
    <w:bookmarkStart w:id="47" w:name="appointmentrepository"/>
    <w:p>
      <w:pPr>
        <w:pStyle w:val="Heading4"/>
      </w:pPr>
      <w:r>
        <w:rPr>
          <w:rStyle w:val="VerbatimChar"/>
        </w:rPr>
        <w:t xml:space="preserve">AppointmentRepository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5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EF lekérdezés jellege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ListByGuestIdAsync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Include(Services)</w:t>
            </w:r>
            <w:r>
              <w:t xml:space="preserve">, vendég szűrő.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ListBySalonIdAsync</w:t>
            </w:r>
          </w:p>
        </w:tc>
        <w:tc>
          <w:tcPr/>
          <w:p>
            <w:pPr>
              <w:pStyle w:val="Compact"/>
            </w:pPr>
            <w:r>
              <w:t xml:space="preserve">Szalon szerint,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 </w:t>
            </w:r>
            <w:r>
              <w:t xml:space="preserve">rendezés.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ListByArtistAndDateAsync</w:t>
            </w:r>
          </w:p>
        </w:tc>
        <w:tc>
          <w:tcPr/>
          <w:p>
            <w:pPr>
              <w:pStyle w:val="Compact"/>
            </w:pPr>
            <w:r>
              <w:t xml:space="preserve">Ugyanazon naptári nap (</w:t>
            </w:r>
            <w:r>
              <w:rPr>
                <w:rStyle w:val="VerbatimChar"/>
              </w:rPr>
              <w:t xml:space="preserve">StartTime.Date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ListByArtistAndDateRangeAsync</w:t>
            </w:r>
          </w:p>
        </w:tc>
        <w:tc>
          <w:tcPr/>
          <w:p>
            <w:pPr>
              <w:pStyle w:val="Compact"/>
            </w:pPr>
            <w:r>
              <w:t xml:space="preserve">Intervallum átfedés:</w:t>
            </w:r>
            <w:r>
              <w:t xml:space="preserve"> </w:t>
            </w:r>
            <w:r>
              <w:rPr>
                <w:rStyle w:val="VerbatimChar"/>
              </w:rPr>
              <w:t xml:space="preserve">StartTime &lt; rangeEnd &amp;&amp; EndTime &gt; rangeStart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HasOverlapAsync</w:t>
            </w:r>
          </w:p>
        </w:tc>
        <w:tc>
          <w:tcPr/>
          <w:p>
            <w:pPr>
              <w:pStyle w:val="Compact"/>
            </w:pPr>
            <w:r>
              <w:t xml:space="preserve">Általános intervallum-átfedés ugyanarra a művészre.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SaveChanges</w:t>
            </w:r>
            <w:r>
              <w:t xml:space="preserve">.</w:t>
            </w:r>
          </w:p>
        </w:tc>
      </w:tr>
    </w:tbl>
    <w:bookmarkEnd w:id="47"/>
    <w:bookmarkStart w:id="48" w:name="salonrepository"/>
    <w:p>
      <w:pPr>
        <w:pStyle w:val="Heading4"/>
      </w:pPr>
      <w:r>
        <w:rPr>
          <w:rStyle w:val="VerbatimChar"/>
        </w:rPr>
        <w:t xml:space="preserve">SalonRepository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DeleteCascadeByOwnerAsync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Tranzakció</w:t>
            </w:r>
            <w:r>
              <w:t xml:space="preserve">: először érintett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(szalon vagy művész szerint),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  <w:r>
              <w:t xml:space="preserve"> </w:t>
            </w:r>
            <w:r>
              <w:t xml:space="preserve">kapcsolótáblák ürítése, törlés; művészek</w:t>
            </w:r>
            <w:r>
              <w:t xml:space="preserve"> </w:t>
            </w:r>
            <w:r>
              <w:rPr>
                <w:rStyle w:val="VerbatimChar"/>
              </w:rPr>
              <w:t xml:space="preserve">WorkingHours</w:t>
            </w:r>
            <w:r>
              <w:t xml:space="preserve"> </w:t>
            </w:r>
            <w:r>
              <w:t xml:space="preserve">törlése;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  <w:r>
              <w:t xml:space="preserve"> </w:t>
            </w:r>
            <w:r>
              <w:t xml:space="preserve">és</w:t>
            </w:r>
            <w:r>
              <w:t xml:space="preserve"> </w:t>
            </w:r>
            <w:r>
              <w:rPr>
                <w:rStyle w:val="VerbatimChar"/>
              </w:rPr>
              <w:t xml:space="preserve">Artists</w:t>
            </w:r>
            <w:r>
              <w:t xml:space="preserve"> </w:t>
            </w:r>
            <w:r>
              <w:t xml:space="preserve">törlése; végül</w:t>
            </w:r>
            <w:r>
              <w:t xml:space="preserve"> </w:t>
            </w:r>
            <w:r>
              <w:rPr>
                <w:rStyle w:val="VerbatimChar"/>
              </w:rPr>
              <w:t xml:space="preserve">Salons</w:t>
            </w:r>
            <w:r>
              <w:t xml:space="preserve"> </w:t>
            </w:r>
            <w:r>
              <w:t xml:space="preserve">sor törlése.</w:t>
            </w:r>
          </w:p>
        </w:tc>
      </w:tr>
    </w:tbl>
    <w:bookmarkEnd w:id="48"/>
    <w:bookmarkStart w:id="49" w:name="workinghoursrepository"/>
    <w:p>
      <w:pPr>
        <w:pStyle w:val="Heading4"/>
      </w:pPr>
      <w:r>
        <w:rPr>
          <w:rStyle w:val="VerbatimChar"/>
        </w:rPr>
        <w:t xml:space="preserve">WorkingHoursRepository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GetByArtistAndDate</w:t>
            </w:r>
          </w:p>
        </w:tc>
        <w:tc>
          <w:tcPr/>
          <w:p>
            <w:pPr>
              <w:pStyle w:val="Compact"/>
            </w:pPr>
            <w:r>
              <w:t xml:space="preserve">Nap eleje–vége közötti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illeszkedés.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ReplaceForArtistDateRangeAsync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ExecuteDeleteAsync</w:t>
            </w:r>
            <w:r>
              <w:t xml:space="preserve"> </w:t>
            </w:r>
            <w:r>
              <w:t xml:space="preserve">a tartományra, majd</w:t>
            </w:r>
            <w:r>
              <w:t xml:space="preserve"> </w:t>
            </w:r>
            <w:r>
              <w:rPr>
                <w:rStyle w:val="VerbatimChar"/>
              </w:rPr>
              <w:t xml:space="preserve">AddRange</w:t>
            </w:r>
            <w:r>
              <w:t xml:space="preserve"> </w:t>
            </w:r>
            <w:r>
              <w:t xml:space="preserve">+ commit.</w:t>
            </w:r>
          </w:p>
        </w:tc>
      </w:tr>
    </w:tbl>
    <w:bookmarkEnd w:id="49"/>
    <w:bookmarkStart w:id="50" w:name="servicerepository"/>
    <w:p>
      <w:pPr>
        <w:pStyle w:val="Heading4"/>
      </w:pPr>
      <w:r>
        <w:rPr>
          <w:rStyle w:val="VerbatimChar"/>
        </w:rPr>
        <w:t xml:space="preserve">ServiceRepository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GetByIdsAsync</w:t>
            </w:r>
          </w:p>
        </w:tc>
        <w:tc>
          <w:tcPr/>
          <w:p>
            <w:pPr>
              <w:pStyle w:val="Compact"/>
            </w:pPr>
            <w:r>
              <w:t xml:space="preserve">Több ID egy lekérdezésben.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Id=0</w:t>
            </w:r>
            <w:r>
              <w:t xml:space="preserve">, üres kapcsoló kollekciók inicializálása.</w:t>
            </w:r>
          </w:p>
        </w:tc>
      </w:tr>
    </w:tbl>
    <w:bookmarkEnd w:id="50"/>
    <w:bookmarkStart w:id="51" w:name="authenticationrepository"/>
    <w:p>
      <w:pPr>
        <w:pStyle w:val="Heading4"/>
      </w:pPr>
      <w:r>
        <w:rPr>
          <w:rStyle w:val="VerbatimChar"/>
        </w:rPr>
        <w:t xml:space="preserve">AuthenticationRepository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Find*ByCredentials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Egyszerű szöveges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 </w:t>
            </w:r>
            <w:r>
              <w:t xml:space="preserve">egyezés (éles környezetben hash szükséges).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EmailExists</w:t>
            </w:r>
          </w:p>
        </w:tc>
        <w:tc>
          <w:tcPr/>
          <w:p>
            <w:pPr>
              <w:pStyle w:val="Compact"/>
            </w:pPr>
            <w:r>
              <w:t xml:space="preserve">Három tábla OR kapcsolattal.</w:t>
            </w:r>
          </w:p>
        </w:tc>
      </w:tr>
    </w:tbl>
    <w:bookmarkEnd w:id="51"/>
    <w:bookmarkStart w:id="52" w:name="Xeb0cfd46b7f3d12df90964331556f95bb1e3dc1"/>
    <w:p>
      <w:pPr>
        <w:pStyle w:val="Heading4"/>
      </w:pPr>
      <w:r>
        <w:rPr>
          <w:rStyle w:val="VerbatimChar"/>
        </w:rPr>
        <w:t xml:space="preserve">GuestRepository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OwnerRepository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ArtistRepository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Id=0</w:t>
            </w:r>
            <w:r>
              <w:t xml:space="preserve">, beszúrás.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ListBySalonIdAsync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ListAllAsync</w:t>
            </w:r>
          </w:p>
        </w:tc>
        <w:tc>
          <w:tcPr/>
          <w:p>
            <w:pPr>
              <w:pStyle w:val="Compact"/>
            </w:pPr>
            <w:r>
              <w:t xml:space="preserve">Rendezett listák.</w:t>
            </w:r>
          </w:p>
        </w:tc>
      </w:tr>
    </w:tbl>
    <w:bookmarkEnd w:id="52"/>
    <w:bookmarkEnd w:id="53"/>
    <w:bookmarkStart w:id="54" w:name="fájl-tárolás-salonimagestorage"/>
    <w:p>
      <w:pPr>
        <w:pStyle w:val="Heading3"/>
      </w:pPr>
      <w:r>
        <w:t xml:space="preserve">5.7 Fájl tárolás —</w:t>
      </w:r>
      <w:r>
        <w:t xml:space="preserve"> </w:t>
      </w:r>
      <w:r>
        <w:rPr>
          <w:rStyle w:val="VerbatimChar"/>
        </w:rPr>
        <w:t xml:space="preserve">SalonImageStorage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Szabályok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SaveSalonLogoAsync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  <w:r>
              <w:t xml:space="preserve"> </w:t>
            </w:r>
            <w:r>
              <w:rPr>
                <w:b/>
                <w:bCs/>
              </w:rPr>
              <w:t xml:space="preserve">5 MB</w:t>
            </w:r>
            <w:r>
              <w:t xml:space="preserve">; kiterjesztés:</w:t>
            </w:r>
            <w:r>
              <w:t xml:space="preserve"> </w:t>
            </w:r>
            <w:r>
              <w:rPr>
                <w:rStyle w:val="VerbatimChar"/>
              </w:rPr>
              <w:t xml:space="preserve">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.webp</w:t>
            </w:r>
            <w:r>
              <w:t xml:space="preserve">. Fájlnév:</w:t>
            </w:r>
            <w:r>
              <w:t xml:space="preserve"> </w:t>
            </w:r>
            <w:r>
              <w:rPr>
                <w:b/>
                <w:bCs/>
              </w:rPr>
              <w:t xml:space="preserve">GUID + kiterjesztés</w:t>
            </w:r>
            <w:r>
              <w:t xml:space="preserve">; relatív URL:</w:t>
            </w:r>
            <w:r>
              <w:t xml:space="preserve"> </w:t>
            </w:r>
            <w:r>
              <w:rPr>
                <w:rStyle w:val="VerbatimChar"/>
              </w:rPr>
              <w:t xml:space="preserve">/uploads/salons/{fájl}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TryDeleteByRelativeUrlAsync</w:t>
            </w:r>
          </w:p>
        </w:tc>
        <w:tc>
          <w:tcPr/>
          <w:p>
            <w:pPr>
              <w:pStyle w:val="Compact"/>
            </w:pPr>
            <w:r>
              <w:t xml:space="preserve">Csak</w:t>
            </w:r>
            <w:r>
              <w:t xml:space="preserve"> </w:t>
            </w:r>
            <w:r>
              <w:rPr>
                <w:rStyle w:val="VerbatimChar"/>
              </w:rPr>
              <w:t xml:space="preserve">/uploads/salons/</w:t>
            </w:r>
            <w:r>
              <w:t xml:space="preserve"> </w:t>
            </w:r>
            <w:r>
              <w:t xml:space="preserve">prefix utáni név;</w:t>
            </w:r>
            <w:r>
              <w:t xml:space="preserve"> </w:t>
            </w:r>
            <w:r>
              <w:rPr>
                <w:b/>
                <w:bCs/>
              </w:rPr>
              <w:t xml:space="preserve">path traversal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..</w:t>
            </w:r>
            <w:r>
              <w:t xml:space="preserve">, gyökér) elutasítva; létező fájl törlése, hiba esetén log.</w:t>
            </w:r>
          </w:p>
        </w:tc>
      </w:tr>
    </w:tbl>
    <w:bookmarkEnd w:id="54"/>
    <w:bookmarkStart w:id="58" w:name="X202f1f639dbd7f24183aefe8071fd87093ccf96"/>
    <w:p>
      <w:pPr>
        <w:pStyle w:val="Heading3"/>
      </w:pPr>
      <w:r>
        <w:t xml:space="preserve">5.8 Kliens oldal —</w:t>
      </w:r>
      <w:r>
        <w:t xml:space="preserve"> </w:t>
      </w:r>
      <w:r>
        <w:rPr>
          <w:rStyle w:val="VerbatimChar"/>
        </w:rPr>
        <w:t xml:space="preserve">public/api.js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fő függvények</w:t>
      </w:r>
    </w:p>
    <w:bookmarkStart w:id="55" w:name="api.js-backend-hívások"/>
    <w:p>
      <w:pPr>
        <w:pStyle w:val="Heading4"/>
      </w:pPr>
      <w:r>
        <w:rPr>
          <w:rStyle w:val="VerbatimChar"/>
        </w:rPr>
        <w:t xml:space="preserve">api.js</w:t>
      </w:r>
      <w:r>
        <w:t xml:space="preserve"> </w:t>
      </w:r>
      <w:r>
        <w:t xml:space="preserve">(backend hívások)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250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Függvény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Útvonal / 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normalizeAuthToken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JWT sztring tisztítása (idézőjelek).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LoginWithStatus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/api/authentication/authenticate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RegisterOwner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RegisterArtist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/api/register/...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GetServices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/api/salon/{id}/services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getServicesByArtist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/api/Artist/services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GetAvaliableSlots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/api/appointment/available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GetAvailableDays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/api/availability/month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getBookingNames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/api/lookup/names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GetLoggedInUser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/api/guest/me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getLoggedInArtist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/api/artist/me</w:t>
            </w:r>
            <w:r>
              <w:t xml:space="preserve"> </w:t>
            </w:r>
            <w:r>
              <w:t xml:space="preserve">(kis/nagybetű routing általában tolerált)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GetLoggedInOwner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/api/owner/me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AddSalon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/api/salon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GetMySalons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DeleteSalon</w:t>
            </w:r>
          </w:p>
        </w:tc>
        <w:tc>
          <w:tcPr/>
          <w:p>
            <w:pPr>
              <w:pStyle w:val="Compact"/>
            </w:pPr>
            <w:r>
              <w:t xml:space="preserve">GET /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/api/salon/{id}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getArtistBySalonId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/api/salon/{id}/artists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GetArtists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getAppointmentByGuestId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GetAppointmentBySalonId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/api/appointment/guest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/api/appointment/salon/{id}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PostAppointment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</w:t>
            </w:r>
            <w:r>
              <w:t xml:space="preserve">, hibaszöveg parse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GetOwnerArtistWeekSchedule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/api/salon/.../schedule</w:t>
            </w:r>
            <w:r>
              <w:t xml:space="preserve"> </w:t>
            </w:r>
            <w:r>
              <w:t xml:space="preserve">+ opcionális</w:t>
            </w:r>
            <w:r>
              <w:t xml:space="preserve"> </w:t>
            </w:r>
            <w:r>
              <w:rPr>
                <w:rStyle w:val="VerbatimChar"/>
              </w:rPr>
              <w:t xml:space="preserve">weekStart</w:t>
            </w:r>
            <w:r>
              <w:t xml:space="preserve"> </w:t>
            </w: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getServiceById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/api/salon/{salonId}/services/{id}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AddArtistService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/api/Artist/services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GetArtistWorkingHoursByMonth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/api/workinghours/range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setWorkingHoursByDay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setWorkingHoursByWeek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/api/workinghours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/api/workinghours/schedule</w:t>
            </w:r>
          </w:p>
        </w:tc>
      </w:tr>
    </w:tbl>
    <w:bookmarkEnd w:id="55"/>
    <w:bookmarkStart w:id="56" w:name="script.js-oldal-logika-kivonat"/>
    <w:p>
      <w:pPr>
        <w:pStyle w:val="Heading4"/>
      </w:pPr>
      <w:r>
        <w:rPr>
          <w:rStyle w:val="VerbatimChar"/>
        </w:rPr>
        <w:t xml:space="preserve">script.js</w:t>
      </w:r>
      <w:r>
        <w:t xml:space="preserve"> </w:t>
      </w:r>
      <w:r>
        <w:t xml:space="preserve">(oldal logika, kivonat)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Függvény</w:t>
            </w:r>
          </w:p>
        </w:tc>
        <w:tc>
          <w:tcPr/>
          <w:p>
            <w:pPr>
              <w:pStyle w:val="Compact"/>
            </w:pPr>
            <w:r>
              <w:t xml:space="preserve">Szerep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parseJwtPayload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getRoleFromToken</w:t>
            </w:r>
          </w:p>
        </w:tc>
        <w:tc>
          <w:tcPr/>
          <w:p>
            <w:pPr>
              <w:pStyle w:val="Compact"/>
            </w:pPr>
            <w:r>
              <w:t xml:space="preserve">JWT payload olvasása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-ból (role védelem).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assertPublicSalonExistsOrRedirect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/api/salon/{id}/exists</w:t>
            </w:r>
            <w:r>
              <w:t xml:space="preserve"> </w:t>
            </w:r>
            <w:r>
              <w:t xml:space="preserve">— hiba esetén</w:t>
            </w:r>
            <w:r>
              <w:t xml:space="preserve"> </w:t>
            </w:r>
            <w:r>
              <w:rPr>
                <w:rStyle w:val="VerbatimChar"/>
              </w:rPr>
              <w:t xml:space="preserve">/404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assertOwnerHasSalonOrRedirect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GetMySalons</w:t>
            </w:r>
            <w:r>
              <w:t xml:space="preserve"> </w:t>
            </w:r>
            <w:r>
              <w:t xml:space="preserve">+ ID szűrés — nem saját szalon →</w:t>
            </w:r>
            <w:r>
              <w:t xml:space="preserve"> </w:t>
            </w:r>
            <w:r>
              <w:rPr>
                <w:rStyle w:val="VerbatimChar"/>
              </w:rPr>
              <w:t xml:space="preserve">/404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loadAppointments</w:t>
            </w:r>
          </w:p>
        </w:tc>
        <w:tc>
          <w:tcPr/>
          <w:p>
            <w:pPr>
              <w:pStyle w:val="Compact"/>
            </w:pPr>
            <w:r>
              <w:t xml:space="preserve">Tulaj dashboard: foglalások +</w:t>
            </w:r>
            <w:r>
              <w:t xml:space="preserve"> </w:t>
            </w:r>
            <w:r>
              <w:rPr>
                <w:rStyle w:val="VerbatimChar"/>
              </w:rPr>
              <w:t xml:space="preserve">getBookingNames</w:t>
            </w:r>
            <w:r>
              <w:t xml:space="preserve"> </w:t>
            </w:r>
            <w:r>
              <w:t xml:space="preserve">táblázathoz.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formRegisterArtist</w:t>
            </w:r>
          </w:p>
        </w:tc>
        <w:tc>
          <w:tcPr/>
          <w:p>
            <w:pPr>
              <w:pStyle w:val="Compact"/>
            </w:pPr>
            <w:r>
              <w:t xml:space="preserve">Űrlap →</w:t>
            </w:r>
            <w:r>
              <w:t xml:space="preserve"> </w:t>
            </w:r>
            <w:r>
              <w:rPr>
                <w:rStyle w:val="VerbatimChar"/>
              </w:rPr>
              <w:t xml:space="preserve">RegisterArtist</w:t>
            </w:r>
            <w:r>
              <w:t xml:space="preserve"> </w:t>
            </w:r>
            <w:r>
              <w:t xml:space="preserve">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loadWorkingHours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loadServicesForArtists</w:t>
            </w:r>
          </w:p>
        </w:tc>
        <w:tc>
          <w:tcPr/>
          <w:p>
            <w:pPr>
              <w:pStyle w:val="Compact"/>
            </w:pPr>
            <w:r>
              <w:t xml:space="preserve">Művész oldalak adatbetöltése.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loadOwnerArtistSchedulePage</w:t>
            </w:r>
          </w:p>
        </w:tc>
        <w:tc>
          <w:tcPr/>
          <w:p>
            <w:pPr>
              <w:pStyle w:val="Compact"/>
            </w:pPr>
            <w:r>
              <w:t xml:space="preserve">Tulaj heti rács +</w:t>
            </w:r>
            <w:r>
              <w:t xml:space="preserve"> </w:t>
            </w:r>
            <w:r>
              <w:rPr>
                <w:rStyle w:val="VerbatimChar"/>
              </w:rPr>
              <w:t xml:space="preserve">GetOwnerArtistWeekSchedule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renderOwnerScheduleGrid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wireOwnerScheduleWeekNav</w:t>
            </w:r>
          </w:p>
        </w:tc>
        <w:tc>
          <w:tcPr/>
          <w:p>
            <w:pPr>
              <w:pStyle w:val="Compact"/>
            </w:pPr>
            <w:r>
              <w:t xml:space="preserve">Heti navigáció és cella megjelenítés.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scheduleGetMondayOfWeek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scheduleFormatIsoLocal</w:t>
            </w:r>
          </w:p>
        </w:tc>
        <w:tc>
          <w:tcPr/>
          <w:p>
            <w:pPr>
              <w:pStyle w:val="Compact"/>
            </w:pPr>
            <w:r>
              <w:t xml:space="preserve">Dátum segédek (hétfő hét kezdete).</w:t>
            </w:r>
          </w:p>
        </w:tc>
      </w:tr>
    </w:tbl>
    <w:bookmarkEnd w:id="56"/>
    <w:bookmarkStart w:id="57" w:name="navbar.js-artistnavbar.js"/>
    <w:p>
      <w:pPr>
        <w:pStyle w:val="Heading4"/>
      </w:pPr>
      <w:r>
        <w:rPr>
          <w:rStyle w:val="VerbatimChar"/>
        </w:rPr>
        <w:t xml:space="preserve">navbar.js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artistNavbar.js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Függvény</w:t>
            </w:r>
          </w:p>
        </w:tc>
        <w:tc>
          <w:tcPr/>
          <w:p>
            <w:pPr>
              <w:pStyle w:val="Compact"/>
            </w:pPr>
            <w:r>
              <w:t xml:space="preserve">Szerep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applyGuestNavbarState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applyArtistNavbarState</w:t>
            </w:r>
          </w:p>
        </w:tc>
        <w:tc>
          <w:tcPr/>
          <w:p>
            <w:pPr>
              <w:pStyle w:val="Compact"/>
            </w:pPr>
            <w:r>
              <w:t xml:space="preserve">Navigációs linkek láthatósága szerepkör szerint.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preserveSalonIdOnSalonLinks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salonId</w:t>
            </w:r>
            <w:r>
              <w:t xml:space="preserve"> </w:t>
            </w:r>
            <w:r>
              <w:t xml:space="preserve">query megőrzése linkekben.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telepítési-útmutató"/>
    <w:p>
      <w:pPr>
        <w:pStyle w:val="Heading2"/>
      </w:pPr>
      <w:r>
        <w:t xml:space="preserve">6. Telepítési útmutató</w:t>
      </w:r>
    </w:p>
    <w:bookmarkStart w:id="60" w:name="előfeltételek-prerequisites"/>
    <w:p>
      <w:pPr>
        <w:pStyle w:val="Heading3"/>
      </w:pPr>
      <w:r>
        <w:t xml:space="preserve">6.1 Előfeltételek (prerequisites)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Komponens</w:t>
            </w:r>
          </w:p>
        </w:tc>
        <w:tc>
          <w:tcPr/>
          <w:p>
            <w:pPr>
              <w:pStyle w:val="Compact"/>
            </w:pPr>
            <w:r>
              <w:t xml:space="preserve">Minimális elvárás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8.x (a projekt</w:t>
            </w:r>
            <w:r>
              <w:t xml:space="preserve"> </w:t>
            </w:r>
            <w:r>
              <w:rPr>
                <w:rStyle w:val="VerbatimChar"/>
              </w:rPr>
              <w:t xml:space="preserve">net8.0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LTS ajánlott (Express futtatásához)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Szerver elérhetőség + üres séma / migráció futtatás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Klónozáshoz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Böngésző</w:t>
            </w:r>
          </w:p>
        </w:tc>
        <w:tc>
          <w:tcPr/>
          <w:p>
            <w:pPr>
              <w:pStyle w:val="Compact"/>
            </w:pPr>
            <w:r>
              <w:t xml:space="preserve">Modern (Chrome, Edge, Firefox) TLS fejlesztői tanúsítványhoz</w:t>
            </w:r>
          </w:p>
        </w:tc>
      </w:tr>
    </w:tbl>
    <w:bookmarkEnd w:id="60"/>
    <w:bookmarkStart w:id="61" w:name="lépésről-lépésre-backend"/>
    <w:p>
      <w:pPr>
        <w:pStyle w:val="Heading3"/>
      </w:pPr>
      <w:r>
        <w:t xml:space="preserve">6.2 Lépésről lépésre — Backend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Klónozd</w:t>
      </w:r>
      <w:r>
        <w:t xml:space="preserve"> </w:t>
      </w:r>
      <w:r>
        <w:t xml:space="preserve">a tárolót, nyisd meg a</w:t>
      </w:r>
      <w:r>
        <w:t xml:space="preserve"> </w:t>
      </w:r>
      <w:r>
        <w:rPr>
          <w:rStyle w:val="VerbatimChar"/>
        </w:rPr>
        <w:t xml:space="preserve">finalproject</w:t>
      </w:r>
      <w:r>
        <w:t xml:space="preserve"> </w:t>
      </w:r>
      <w:r>
        <w:t xml:space="preserve">megoldást.</w:t>
      </w:r>
      <w:r>
        <w:br/>
      </w:r>
    </w:p>
    <w:p>
      <w:pPr>
        <w:numPr>
          <w:ilvl w:val="0"/>
          <w:numId w:val="1011"/>
        </w:numPr>
      </w:pPr>
      <w:r>
        <w:t xml:space="preserve">Állítsd be a</w:t>
      </w:r>
      <w:r>
        <w:t xml:space="preserve"> </w:t>
      </w:r>
      <w:r>
        <w:rPr>
          <w:rStyle w:val="VerbatimChar"/>
          <w:b/>
          <w:bCs/>
        </w:rPr>
        <w:t xml:space="preserve">appsettings.json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  <w:b/>
          <w:bCs/>
        </w:rPr>
        <w:t xml:space="preserve">appsettings.Development.json</w:t>
      </w:r>
      <w:r>
        <w:t xml:space="preserve"> </w:t>
      </w:r>
      <w:r>
        <w:t xml:space="preserve">fájlban a</w:t>
      </w:r>
      <w:r>
        <w:t xml:space="preserve"> </w:t>
      </w:r>
      <w:r>
        <w:rPr>
          <w:b/>
          <w:bCs/>
        </w:rPr>
        <w:t xml:space="preserve">ConnectionStrings:AppConnectionString</w:t>
      </w:r>
      <w:r>
        <w:t xml:space="preserve"> </w:t>
      </w:r>
      <w:r>
        <w:t xml:space="preserve">értékét a saját MySQL szerveredhez.</w:t>
      </w:r>
    </w:p>
    <w:p>
      <w:pPr>
        <w:pStyle w:val="Compact"/>
        <w:numPr>
          <w:ilvl w:val="1"/>
          <w:numId w:val="1012"/>
        </w:numPr>
      </w:pPr>
      <w:r>
        <w:t xml:space="preserve">Formátum (Pomelo):</w:t>
      </w:r>
      <w:r>
        <w:br/>
      </w:r>
      <w:r>
        <w:rPr>
          <w:rStyle w:val="VerbatimChar"/>
        </w:rPr>
        <w:t xml:space="preserve">server=HOST;Port=3306;Database=Salonic;User=USER;Password=PASS;</w:t>
      </w:r>
      <w:r>
        <w:br/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Migrációk alkalmazása</w:t>
      </w:r>
      <w:r>
        <w:t xml:space="preserve"> </w:t>
      </w:r>
      <w:r>
        <w:t xml:space="preserve">(Package Manager Console vagy CLI), a startup projekt</w:t>
      </w:r>
      <w:r>
        <w:t xml:space="preserve"> </w:t>
      </w:r>
      <w:r>
        <w:rPr>
          <w:rStyle w:val="VerbatimChar"/>
        </w:rPr>
        <w:t xml:space="preserve">Salonic</w:t>
      </w:r>
      <w:r>
        <w:t xml:space="preserve"> </w:t>
      </w:r>
      <w:r>
        <w:t xml:space="preserve">legyen: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Salonic.DAL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Salonic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Futtatás: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Salonic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--launch-profile</w:t>
      </w:r>
      <w:r>
        <w:rPr>
          <w:rStyle w:val="NormalTok"/>
        </w:rPr>
        <w:t xml:space="preserve"> https</w:t>
      </w:r>
    </w:p>
    <w:p>
      <w:pPr>
        <w:numPr>
          <w:ilvl w:val="0"/>
          <w:numId w:val="1011"/>
        </w:numPr>
      </w:pPr>
      <w:r>
        <w:t xml:space="preserve">Nyisd meg a</w:t>
      </w:r>
      <w:r>
        <w:t xml:space="preserve"> </w:t>
      </w:r>
      <w:r>
        <w:rPr>
          <w:b/>
          <w:bCs/>
        </w:rPr>
        <w:t xml:space="preserve">Swagger</w:t>
      </w:r>
      <w:r>
        <w:t xml:space="preserve">-t:</w:t>
      </w:r>
      <w:r>
        <w:t xml:space="preserve"> </w:t>
      </w:r>
      <w:r>
        <w:rPr>
          <w:rStyle w:val="VerbatimChar"/>
        </w:rPr>
        <w:t xml:space="preserve">https://localhost:7156/swagger</w:t>
      </w:r>
      <w:r>
        <w:t xml:space="preserve"> </w:t>
      </w:r>
      <w:r>
        <w:t xml:space="preserve">(fejlesztői környezetben).</w:t>
      </w:r>
    </w:p>
    <w:bookmarkEnd w:id="61"/>
    <w:bookmarkStart w:id="62" w:name="lépésről-lépésre-frontend-express"/>
    <w:p>
      <w:pPr>
        <w:pStyle w:val="Heading3"/>
      </w:pPr>
      <w:r>
        <w:t xml:space="preserve">6.3 Lépésről lépésre — Frontend (Express)</w:t>
      </w:r>
    </w:p>
    <w:p>
      <w:pPr>
        <w:numPr>
          <w:ilvl w:val="0"/>
          <w:numId w:val="1013"/>
        </w:numPr>
      </w:pPr>
      <w:r>
        <w:t xml:space="preserve">Lépj a</w:t>
      </w:r>
      <w:r>
        <w:t xml:space="preserve"> </w:t>
      </w:r>
      <w:r>
        <w:rPr>
          <w:rStyle w:val="VerbatimChar"/>
        </w:rPr>
        <w:t xml:space="preserve">Salonic/Frontend/express-server</w:t>
      </w:r>
      <w:r>
        <w:t xml:space="preserve"> </w:t>
      </w:r>
      <w:r>
        <w:t xml:space="preserve">mappába.</w:t>
      </w:r>
      <w:r>
        <w:br/>
      </w:r>
    </w:p>
    <w:p>
      <w:pPr>
        <w:numPr>
          <w:ilvl w:val="0"/>
          <w:numId w:val="1013"/>
        </w:numPr>
      </w:pPr>
      <w:r>
        <w:t xml:space="preserve">Telepítsd a függőségeket: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13"/>
        </w:numPr>
      </w:pPr>
      <w:r>
        <w:t xml:space="preserve">Indítsd a szervert: a tényleges belépési pont a</w:t>
      </w:r>
      <w:r>
        <w:t xml:space="preserve"> </w:t>
      </w:r>
      <w:r>
        <w:rPr>
          <w:rStyle w:val="VerbatimChar"/>
          <w:b/>
          <w:bCs/>
        </w:rPr>
        <w:t xml:space="preserve">server.js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parancsa jelenleg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-re mutat, ami hiányozhat — ilyenkor futtasd közvetlenül):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numPr>
          <w:ilvl w:val="0"/>
          <w:numId w:val="1013"/>
        </w:numPr>
      </w:pPr>
      <w:r>
        <w:t xml:space="preserve">Böngésző:</w:t>
      </w:r>
      <w:r>
        <w:t xml:space="preserve"> </w:t>
      </w:r>
      <w:r>
        <w:rPr>
          <w:rStyle w:val="VerbatimChar"/>
        </w:rPr>
        <w:t xml:space="preserve">http://localhost:67/</w:t>
      </w:r>
      <w:r>
        <w:t xml:space="preserve"> </w:t>
      </w:r>
      <w:r>
        <w:t xml:space="preserve">(ha a PORT 67 marad).</w:t>
      </w:r>
    </w:p>
    <w:p>
      <w:pPr>
        <w:pStyle w:val="BlockText"/>
      </w:pPr>
      <w:r>
        <w:rPr>
          <w:b/>
          <w:bCs/>
        </w:rPr>
        <w:t xml:space="preserve">Fontos:</w:t>
      </w:r>
      <w:r>
        <w:t xml:space="preserve"> </w:t>
      </w:r>
      <w:r>
        <w:t xml:space="preserve">A JavaScript API hívások több helyen</w:t>
      </w:r>
      <w:r>
        <w:t xml:space="preserve"> </w:t>
      </w:r>
      <w:r>
        <w:rPr>
          <w:rStyle w:val="VerbatimChar"/>
          <w:b/>
          <w:bCs/>
        </w:rPr>
        <w:t xml:space="preserve">https://localhost:7156</w:t>
      </w:r>
      <w:r>
        <w:t xml:space="preserve">-ot használnak. Ha a backend más porton fut, frissítsd a</w:t>
      </w:r>
      <w:r>
        <w:t xml:space="preserve"> </w:t>
      </w:r>
      <w:r>
        <w:rPr>
          <w:rStyle w:val="VerbatimChar"/>
        </w:rPr>
        <w:t xml:space="preserve">public/api.js</w:t>
      </w:r>
      <w:r>
        <w:t xml:space="preserve"> </w:t>
      </w:r>
      <w:r>
        <w:t xml:space="preserve">és kapcsolódó fájlok URL-jeit.</w:t>
      </w:r>
    </w:p>
    <w:bookmarkEnd w:id="62"/>
    <w:bookmarkStart w:id="63" w:name="konfigurációs-utasítások"/>
    <w:p>
      <w:pPr>
        <w:pStyle w:val="Heading3"/>
      </w:pPr>
      <w:r>
        <w:t xml:space="preserve">6.4 Konfigurációs utasítások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8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Kulcs</w:t>
            </w:r>
          </w:p>
        </w:tc>
        <w:tc>
          <w:tcPr/>
          <w:p>
            <w:pPr>
              <w:pStyle w:val="Compact"/>
            </w:pPr>
            <w:r>
              <w:t xml:space="preserve">Hol</w:t>
            </w:r>
          </w:p>
        </w:tc>
        <w:tc>
          <w:tcPr/>
          <w:p>
            <w:pPr>
              <w:pStyle w:val="Compact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ConnectionStrings:AppConnectionString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</w:t>
            </w:r>
          </w:p>
        </w:tc>
        <w:tc>
          <w:tcPr/>
          <w:p>
            <w:pPr>
              <w:pStyle w:val="Compact"/>
            </w:pPr>
            <w:r>
              <w:t xml:space="preserve">MySQL kapcsolat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Authentication:SecretForKey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</w:t>
            </w:r>
          </w:p>
        </w:tc>
        <w:tc>
          <w:tcPr/>
          <w:p>
            <w:pPr>
              <w:pStyle w:val="Compact"/>
            </w:pPr>
            <w:r>
              <w:t xml:space="preserve">Base64 JWT aláíró kulcs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Authentication:Issuer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</w:t>
            </w:r>
          </w:p>
        </w:tc>
        <w:tc>
          <w:tcPr/>
          <w:p>
            <w:pPr>
              <w:pStyle w:val="Compact"/>
            </w:pPr>
            <w:r>
              <w:t xml:space="preserve">JWT issuer (pl.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https://localhost:7156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Authentication:Audience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</w:t>
            </w:r>
          </w:p>
        </w:tc>
        <w:tc>
          <w:tcPr/>
          <w:p>
            <w:pPr>
              <w:pStyle w:val="Compact"/>
            </w:pPr>
            <w:r>
              <w:t xml:space="preserve">JWT 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ASPNETCORE_ENVIRONMENT</w:t>
            </w:r>
          </w:p>
        </w:tc>
        <w:tc>
          <w:tcPr/>
          <w:p>
            <w:pPr>
              <w:pStyle w:val="Compact"/>
            </w:pPr>
            <w:r>
              <w:t xml:space="preserve">launch / környezet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→ Swagger engedélyezve</w:t>
            </w:r>
          </w:p>
        </w:tc>
      </w:tr>
    </w:tbl>
    <w:p>
      <w:pPr>
        <w:pStyle w:val="BodyText"/>
      </w:pPr>
      <w:r>
        <w:rPr>
          <w:b/>
          <w:bCs/>
        </w:rPr>
        <w:t xml:space="preserve">Biztonsági megjegyzés:</w:t>
      </w:r>
      <w:r>
        <w:t xml:space="preserve"> </w:t>
      </w:r>
      <w:r>
        <w:t xml:space="preserve">Az éles kulcsokat és jelszavakat</w:t>
      </w:r>
      <w:r>
        <w:t xml:space="preserve"> </w:t>
      </w:r>
      <w:r>
        <w:rPr>
          <w:b/>
          <w:bCs/>
        </w:rPr>
        <w:t xml:space="preserve">ne commitold</w:t>
      </w:r>
      <w:r>
        <w:t xml:space="preserve"> </w:t>
      </w:r>
      <w:r>
        <w:t xml:space="preserve">nyilvános tárolóba; használj</w:t>
      </w:r>
      <w:r>
        <w:t xml:space="preserve"> </w:t>
      </w:r>
      <w:r>
        <w:rPr>
          <w:b/>
          <w:bCs/>
        </w:rPr>
        <w:t xml:space="preserve">User Secrets</w:t>
      </w:r>
      <w:r>
        <w:t xml:space="preserve"> </w:t>
      </w:r>
      <w:r>
        <w:t xml:space="preserve">vagy környezeti változókat.</w:t>
      </w:r>
    </w:p>
    <w:p>
      <w:pPr>
        <w:pStyle w:val="BodyText"/>
      </w:pPr>
      <w:r>
        <w:rPr>
          <w:b/>
          <w:bCs/>
        </w:rPr>
        <w:t xml:space="preserve">[KÉPERNYŐKÉP HELYE — 5]</w:t>
      </w:r>
      <w:r>
        <w:br/>
      </w:r>
      <w:r>
        <w:rPr>
          <w:i/>
          <w:iCs/>
        </w:rPr>
        <w:t xml:space="preserve">Sikeres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dotnet run</w:t>
      </w:r>
      <w:r>
        <w:rPr>
          <w:i/>
          <w:iCs/>
        </w:rPr>
        <w:t xml:space="preserve"> </w:t>
      </w:r>
      <w:r>
        <w:rPr>
          <w:i/>
          <w:iCs/>
        </w:rPr>
        <w:t xml:space="preserve">kimenet + Swagger megnyitva.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használati-útmutató"/>
    <w:p>
      <w:pPr>
        <w:pStyle w:val="Heading2"/>
      </w:pPr>
      <w:r>
        <w:t xml:space="preserve">7. Használati útmutató</w:t>
      </w:r>
    </w:p>
    <w:bookmarkStart w:id="65" w:name="felület-áttekintése-ui-overview"/>
    <w:p>
      <w:pPr>
        <w:pStyle w:val="Heading3"/>
      </w:pPr>
      <w:r>
        <w:t xml:space="preserve">7.1 Felület áttekintése (UI overview)</w:t>
      </w:r>
    </w:p>
    <w:p>
      <w:pPr>
        <w:pStyle w:val="FirstParagraph"/>
      </w:pPr>
      <w:r>
        <w:t xml:space="preserve">A frontend</w:t>
      </w:r>
      <w:r>
        <w:t xml:space="preserve"> </w:t>
      </w:r>
      <w:r>
        <w:rPr>
          <w:b/>
          <w:bCs/>
        </w:rPr>
        <w:t xml:space="preserve">több statikus oldalból</w:t>
      </w:r>
      <w:r>
        <w:t xml:space="preserve"> </w:t>
      </w:r>
      <w:r>
        <w:t xml:space="preserve">áll, útvonalak az</w:t>
      </w:r>
      <w:r>
        <w:t xml:space="preserve"> </w:t>
      </w:r>
      <w:r>
        <w:rPr>
          <w:rStyle w:val="VerbatimChar"/>
        </w:rPr>
        <w:t xml:space="preserve">express-server/server.js</w:t>
      </w:r>
      <w:r>
        <w:t xml:space="preserve"> </w:t>
      </w:r>
      <w:r>
        <w:t xml:space="preserve">fájlban vannak definiálva. Példák: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59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Útvonal</w:t>
            </w:r>
          </w:p>
        </w:tc>
        <w:tc>
          <w:tcPr/>
          <w:p>
            <w:pPr>
              <w:pStyle w:val="Compact"/>
            </w:pPr>
            <w:r>
              <w:t xml:space="preserve">Tartalom (fájlnév szerint)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portalHome.html</w:t>
            </w:r>
            <w:r>
              <w:t xml:space="preserve"> </w:t>
            </w:r>
            <w:r>
              <w:t xml:space="preserve">— belépési választó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HomePage.html</w:t>
            </w:r>
            <w:r>
              <w:t xml:space="preserve"> </w:t>
            </w:r>
            <w:r>
              <w:t xml:space="preserve">— szalon kezdő (query:</w:t>
            </w:r>
            <w:r>
              <w:t xml:space="preserve"> </w:t>
            </w:r>
            <w:r>
              <w:rPr>
                <w:rStyle w:val="VerbatimChar"/>
              </w:rPr>
              <w:t xml:space="preserve">salonId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/Salon/Artist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artistHome.html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/Salon/Login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/Salon/Register</w:t>
            </w:r>
          </w:p>
        </w:tc>
        <w:tc>
          <w:tcPr/>
          <w:p>
            <w:pPr>
              <w:pStyle w:val="Compact"/>
            </w:pPr>
            <w:r>
              <w:t xml:space="preserve">vendég bejelentkezés / regisztráció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Tulajdonos oldalak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ownerLogin.html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ownerHomePage.html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salonDashboard.html</w:t>
            </w:r>
            <w:r>
              <w:t xml:space="preserve">, stb.</w:t>
            </w:r>
          </w:p>
        </w:tc>
      </w:tr>
    </w:tbl>
    <w:p>
      <w:pPr>
        <w:pStyle w:val="BodyText"/>
      </w:pPr>
      <w:r>
        <w:rPr>
          <w:b/>
          <w:bCs/>
        </w:rPr>
        <w:t xml:space="preserve">[KÉPERNYŐKÉP HELYE — 6]</w:t>
      </w:r>
      <w:r>
        <w:br/>
      </w:r>
      <w:r>
        <w:rPr>
          <w:i/>
          <w:iCs/>
        </w:rPr>
        <w:t xml:space="preserve">Portal főképernyő.</w:t>
      </w:r>
    </w:p>
    <w:p>
      <w:pPr>
        <w:pStyle w:val="BodyText"/>
      </w:pPr>
      <w:r>
        <w:rPr>
          <w:b/>
          <w:bCs/>
        </w:rPr>
        <w:t xml:space="preserve">[KÉPERNYŐKÉP HELYE — 7]</w:t>
      </w:r>
      <w:r>
        <w:br/>
      </w:r>
      <w:r>
        <w:rPr>
          <w:i/>
          <w:iCs/>
        </w:rPr>
        <w:t xml:space="preserve">Vendég bejelentkezés.</w:t>
      </w:r>
    </w:p>
    <w:p>
      <w:pPr>
        <w:pStyle w:val="BodyText"/>
      </w:pPr>
      <w:r>
        <w:rPr>
          <w:b/>
          <w:bCs/>
        </w:rPr>
        <w:t xml:space="preserve">[KÉPERNYŐKÉP HELYE — 8]</w:t>
      </w:r>
      <w:r>
        <w:br/>
      </w:r>
      <w:r>
        <w:rPr>
          <w:i/>
          <w:iCs/>
        </w:rPr>
        <w:t xml:space="preserve">Művész kezdőoldal.</w:t>
      </w:r>
    </w:p>
    <w:p>
      <w:pPr>
        <w:pStyle w:val="BodyText"/>
      </w:pPr>
      <w:r>
        <w:rPr>
          <w:b/>
          <w:bCs/>
        </w:rPr>
        <w:t xml:space="preserve">[KÉPERNYŐKÉP HELYE — 9]</w:t>
      </w:r>
      <w:r>
        <w:br/>
      </w:r>
      <w:r>
        <w:rPr>
          <w:i/>
          <w:iCs/>
        </w:rPr>
        <w:t xml:space="preserve">Tulajdonos vezérlőpult / szalon lista.</w:t>
      </w:r>
    </w:p>
    <w:bookmarkEnd w:id="65"/>
    <w:bookmarkStart w:id="70" w:name="kulcs-funkciók-használata-példákkal"/>
    <w:p>
      <w:pPr>
        <w:pStyle w:val="Heading3"/>
      </w:pPr>
      <w:r>
        <w:t xml:space="preserve">7.2 Kulcs funkciók használata (példákkal)</w:t>
      </w:r>
    </w:p>
    <w:bookmarkStart w:id="66" w:name="regisztráció-és-bejelentkezés"/>
    <w:p>
      <w:pPr>
        <w:pStyle w:val="Heading4"/>
      </w:pPr>
      <w:r>
        <w:t xml:space="preserve">7.2.1 Regisztráció és bejelentkezés</w:t>
      </w:r>
    </w:p>
    <w:p>
      <w:pPr>
        <w:numPr>
          <w:ilvl w:val="0"/>
          <w:numId w:val="1014"/>
        </w:numPr>
      </w:pPr>
      <w:r>
        <w:t xml:space="preserve">Vendég regisztráció JSON példa (API szinten):</w:t>
      </w:r>
    </w:p>
    <w:p>
      <w:pPr>
        <w:pStyle w:val="SourceCode"/>
        <w:numPr>
          <w:ilvl w:val="0"/>
          <w:numId w:val="1000"/>
        </w:numPr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/api/register/guest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"Teszt Vendég"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"vendeg@pelda.hu"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"Jelszo123"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4"/>
        </w:numPr>
      </w:pPr>
      <w:r>
        <w:t xml:space="preserve">Bejelentkezés:</w:t>
      </w:r>
    </w:p>
    <w:p>
      <w:pPr>
        <w:pStyle w:val="SourceCode"/>
        <w:numPr>
          <w:ilvl w:val="0"/>
          <w:numId w:val="1000"/>
        </w:numPr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/api/authentication/authenticate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"vendeg@pelda.hu"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"Jelszo123"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Válasz:</w:t>
      </w:r>
      <w:r>
        <w:t xml:space="preserve"> </w:t>
      </w:r>
      <w:r>
        <w:rPr>
          <w:b/>
          <w:bCs/>
        </w:rPr>
        <w:t xml:space="preserve">JWT sztring</w:t>
      </w:r>
      <w:r>
        <w:t xml:space="preserve"> </w:t>
      </w:r>
      <w:r>
        <w:t xml:space="preserve">(szövegként).</w:t>
      </w:r>
    </w:p>
    <w:p>
      <w:pPr>
        <w:pStyle w:val="FirstParagraph"/>
      </w:pPr>
      <w:r>
        <w:rPr>
          <w:b/>
          <w:bCs/>
        </w:rPr>
        <w:t xml:space="preserve">[KÉPERNYŐKÉP HELYE — 10]</w:t>
      </w:r>
      <w:r>
        <w:br/>
      </w:r>
      <w:r>
        <w:rPr>
          <w:i/>
          <w:iCs/>
        </w:rPr>
        <w:t xml:space="preserve">Sikeres bejelentkezés utáni állapot (token tárolása localStorage-ban — ha így van megoldva).</w:t>
      </w:r>
    </w:p>
    <w:bookmarkEnd w:id="66"/>
    <w:bookmarkStart w:id="67" w:name="szalon-létrehozása-tulajdonos"/>
    <w:p>
      <w:pPr>
        <w:pStyle w:val="Heading4"/>
      </w:pPr>
      <w:r>
        <w:t xml:space="preserve">7.2.2 Szalon létrehozása (tulajdonos)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Multipart form-data</w:t>
      </w:r>
      <w:r>
        <w:t xml:space="preserve"> </w:t>
      </w:r>
      <w:r>
        <w:t xml:space="preserve">mezők: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opcionálisan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fájl.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Fejléc:</w:t>
      </w:r>
      <w:r>
        <w:t xml:space="preserve"> </w:t>
      </w:r>
      <w:r>
        <w:rPr>
          <w:rStyle w:val="VerbatimChar"/>
        </w:rPr>
        <w:t xml:space="preserve">Authorization: Bearer &lt;owner JWT&gt;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[KÉPERNYŐKÉP HELYE — 11]</w:t>
      </w:r>
      <w:r>
        <w:br/>
      </w:r>
      <w:r>
        <w:rPr>
          <w:i/>
          <w:iCs/>
        </w:rPr>
        <w:t xml:space="preserve">Űrlap kitöltve + logó kiválasztva.</w:t>
      </w:r>
    </w:p>
    <w:bookmarkEnd w:id="67"/>
    <w:bookmarkStart w:id="68" w:name="művész-munkaidő-és-szolgáltatás"/>
    <w:p>
      <w:pPr>
        <w:pStyle w:val="Heading4"/>
      </w:pPr>
      <w:r>
        <w:t xml:space="preserve">7.2.3 Művész: munkaidő és szolgáltatás</w:t>
      </w:r>
    </w:p>
    <w:p>
      <w:pPr>
        <w:pStyle w:val="Compact"/>
        <w:numPr>
          <w:ilvl w:val="0"/>
          <w:numId w:val="1016"/>
        </w:numPr>
      </w:pPr>
      <w:r>
        <w:t xml:space="preserve">Szolgáltatás felvétele:</w:t>
      </w:r>
      <w:r>
        <w:t xml:space="preserve"> </w:t>
      </w:r>
      <w:r>
        <w:rPr>
          <w:rStyle w:val="VerbatimChar"/>
        </w:rPr>
        <w:t xml:space="preserve">POST /api/Artist/services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Munkaidő:</w:t>
      </w:r>
      <w:r>
        <w:t xml:space="preserve"> </w:t>
      </w:r>
      <w:r>
        <w:rPr>
          <w:rStyle w:val="VerbatimChar"/>
        </w:rPr>
        <w:t xml:space="preserve">POST /api/workinghours/schedule</w:t>
      </w:r>
      <w:r>
        <w:t xml:space="preserve"> </w:t>
      </w:r>
      <w:r>
        <w:t xml:space="preserve">(heti sablon jellegű adat a DTO szerint)</w:t>
      </w:r>
    </w:p>
    <w:p>
      <w:pPr>
        <w:pStyle w:val="FirstParagraph"/>
      </w:pPr>
      <w:r>
        <w:rPr>
          <w:b/>
          <w:bCs/>
        </w:rPr>
        <w:t xml:space="preserve">[KÉPERNYŐKÉP HELYE — 12]</w:t>
      </w:r>
      <w:r>
        <w:br/>
      </w:r>
      <w:r>
        <w:rPr>
          <w:i/>
          <w:iCs/>
        </w:rPr>
        <w:t xml:space="preserve">Művész szolgáltatás lista.</w:t>
      </w:r>
    </w:p>
    <w:p>
      <w:pPr>
        <w:pStyle w:val="BodyText"/>
      </w:pPr>
      <w:r>
        <w:rPr>
          <w:b/>
          <w:bCs/>
        </w:rPr>
        <w:t xml:space="preserve">[KÉPERNYŐKÉP HELYE — 13]</w:t>
      </w:r>
      <w:r>
        <w:br/>
      </w:r>
      <w:r>
        <w:rPr>
          <w:i/>
          <w:iCs/>
        </w:rPr>
        <w:t xml:space="preserve">Munkaidő beállító felület.</w:t>
      </w:r>
    </w:p>
    <w:bookmarkEnd w:id="68"/>
    <w:bookmarkStart w:id="69" w:name="vendég-szabad-idő-és-foglalás"/>
    <w:p>
      <w:pPr>
        <w:pStyle w:val="Heading4"/>
      </w:pPr>
      <w:r>
        <w:t xml:space="preserve">7.2.4 Vendég: szabad idő és foglalás</w:t>
      </w:r>
    </w:p>
    <w:p>
      <w:pPr>
        <w:pStyle w:val="Compact"/>
        <w:numPr>
          <w:ilvl w:val="0"/>
          <w:numId w:val="1017"/>
        </w:numPr>
      </w:pPr>
      <w:r>
        <w:t xml:space="preserve">Szabad slotok:</w:t>
      </w:r>
      <w:r>
        <w:t xml:space="preserve"> </w:t>
      </w:r>
      <w:r>
        <w:rPr>
          <w:rStyle w:val="VerbatimChar"/>
        </w:rPr>
        <w:t xml:space="preserve">PATCH /api/appointment/available</w:t>
      </w:r>
      <w:r>
        <w:t xml:space="preserve"> </w:t>
      </w:r>
      <w:r>
        <w:t xml:space="preserve">testben</w:t>
      </w:r>
      <w:r>
        <w:t xml:space="preserve"> </w:t>
      </w:r>
      <w:r>
        <w:rPr>
          <w:rStyle w:val="VerbatimChar"/>
        </w:rPr>
        <w:t xml:space="preserve">artistId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serviceIds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Foglalás:</w:t>
      </w:r>
      <w:r>
        <w:t xml:space="preserve"> </w:t>
      </w:r>
      <w:r>
        <w:rPr>
          <w:rStyle w:val="VerbatimChar"/>
        </w:rPr>
        <w:t xml:space="preserve">POST /api/appointment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guestId</w:t>
      </w:r>
      <w:r>
        <w:t xml:space="preserve"> </w:t>
      </w:r>
      <w:r>
        <w:t xml:space="preserve">meg kell egyezzen a token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claimjével.</w:t>
      </w:r>
    </w:p>
    <w:p>
      <w:pPr>
        <w:pStyle w:val="FirstParagraph"/>
      </w:pPr>
      <w:r>
        <w:rPr>
          <w:b/>
          <w:bCs/>
        </w:rPr>
        <w:t xml:space="preserve">[KÉPERNYŐKÉP HELYE — 14]</w:t>
      </w:r>
      <w:r>
        <w:br/>
      </w:r>
      <w:r>
        <w:rPr>
          <w:i/>
          <w:iCs/>
        </w:rPr>
        <w:t xml:space="preserve">Naptár / elérhető napok.</w:t>
      </w:r>
    </w:p>
    <w:p>
      <w:pPr>
        <w:pStyle w:val="BodyText"/>
      </w:pPr>
      <w:r>
        <w:rPr>
          <w:b/>
          <w:bCs/>
        </w:rPr>
        <w:t xml:space="preserve">[KÉPERNYŐKÉP HELYE — 15]</w:t>
      </w:r>
      <w:r>
        <w:br/>
      </w:r>
      <w:r>
        <w:rPr>
          <w:i/>
          <w:iCs/>
        </w:rPr>
        <w:t xml:space="preserve">Idősáv választás.</w:t>
      </w:r>
    </w:p>
    <w:p>
      <w:pPr>
        <w:pStyle w:val="BodyText"/>
      </w:pPr>
      <w:r>
        <w:rPr>
          <w:b/>
          <w:bCs/>
        </w:rPr>
        <w:t xml:space="preserve">[KÉPERNYŐKÉP HELYE — 16]</w:t>
      </w:r>
      <w:r>
        <w:br/>
      </w:r>
      <w:r>
        <w:rPr>
          <w:i/>
          <w:iCs/>
        </w:rPr>
        <w:t xml:space="preserve">Foglalás visszaigazolása / lista.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5" w:name="api-dokumentáció"/>
    <w:p>
      <w:pPr>
        <w:pStyle w:val="Heading2"/>
      </w:pPr>
      <w:r>
        <w:t xml:space="preserve">8. API dokumentáció</w:t>
      </w:r>
    </w:p>
    <w:p>
      <w:pPr>
        <w:pStyle w:val="BlockText"/>
      </w:pPr>
      <w:r>
        <w:rPr>
          <w:b/>
          <w:bCs/>
        </w:rPr>
        <w:t xml:space="preserve">Általános:</w:t>
      </w:r>
      <w:r>
        <w:t xml:space="preserve"> </w:t>
      </w:r>
      <w:r>
        <w:t xml:space="preserve">A védett végpontoknál küldd: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</w:t>
      </w:r>
      <w:r>
        <w:br/>
      </w:r>
      <w:r>
        <w:rPr>
          <w:b/>
          <w:bCs/>
        </w:rPr>
        <w:t xml:space="preserve">Tartalomtípus:</w:t>
      </w:r>
      <w:r>
        <w:t xml:space="preserve"> </w:t>
      </w:r>
      <w:r>
        <w:t xml:space="preserve">JSON, kivéve ahol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szerepel.</w:t>
      </w:r>
      <w:r>
        <w:br/>
      </w:r>
      <w:r>
        <w:rPr>
          <w:b/>
          <w:bCs/>
        </w:rPr>
        <w:t xml:space="preserve">Swagger:</w:t>
      </w:r>
      <w:r>
        <w:t xml:space="preserve"> </w:t>
      </w:r>
      <w:r>
        <w:t xml:space="preserve">fejlesztői környezetben részletes séma.</w:t>
      </w:r>
      <w:r>
        <w:br/>
      </w:r>
      <w:r>
        <w:rPr>
          <w:b/>
          <w:bCs/>
        </w:rPr>
        <w:t xml:space="preserve">Alap URL (dev):</w:t>
      </w:r>
      <w:r>
        <w:t xml:space="preserve"> </w:t>
      </w:r>
      <w:r>
        <w:rPr>
          <w:rStyle w:val="VerbatimChar"/>
        </w:rPr>
        <w:t xml:space="preserve">https://localhost:7156</w:t>
      </w:r>
      <w:r>
        <w:t xml:space="preserve"> </w:t>
      </w:r>
      <w:r>
        <w:t xml:space="preserve">— a kliens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-ben fixálva; élesben cserélendő.</w:t>
      </w:r>
    </w:p>
    <w:bookmarkStart w:id="72" w:name="végpontok-gyors-táblázata-minden-vezérlő"/>
    <w:p>
      <w:pPr>
        <w:pStyle w:val="Heading3"/>
      </w:pPr>
      <w:r>
        <w:t xml:space="preserve">8.0 Végpontok gyors táblázata (minden vezérlő)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931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Útvonal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Válasz típus / megjegyzés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/api/authentication/authenticate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→ JWT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t xml:space="preserve">(nem JSON objektum)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/api/register/guest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GuestWithoutIdDTO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/api/register/artist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ArtistWithoutIdDTO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/api/register/owner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OwnerWithoutIdDTO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/api/guest/me</w:t>
            </w:r>
          </w:p>
        </w:tc>
        <w:tc>
          <w:tcPr/>
          <w:p>
            <w:pPr>
              <w:pStyle w:val="Compact"/>
            </w:pPr>
            <w:r>
              <w:t xml:space="preserve">Bearer, role: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rPr>
                <w:b/>
                <w:bCs/>
              </w:rPr>
              <w:t xml:space="preserve">vagy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GuestWithIdDTO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/api/owner/me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OwnerWithIdDTO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/api/Artist/me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ArtistWithIdDTO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/api/Artist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ArtistWithIdDTO[]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/api/salon/{salonId}/exists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üres /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/api/salon/my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SalonWithIdDTO[]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SalonWithIdDTO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multipart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/api/salon/{salonId}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/api/salon/{salonId}/artists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ArtistWithIdDTO[]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/api/salon/{salonId}/artists/{artistId}/schedule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ArtistWeekScheduleDTO</w:t>
            </w:r>
            <w:r>
              <w:t xml:space="preserve"> </w:t>
            </w:r>
            <w:r>
              <w:t xml:space="preserve">— query:</w:t>
            </w:r>
            <w:r>
              <w:t xml:space="preserve"> </w:t>
            </w:r>
            <w:r>
              <w:rPr>
                <w:rStyle w:val="VerbatimChar"/>
              </w:rPr>
              <w:t xml:space="preserve">weekStart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/api/salon/{salonId}/services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ServiceWithIdDTO[]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/api/salon/{salonId}/services/{serviceId}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ServiceWithIdDTO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/api/Artist/services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ServiceWithIdDTO[]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/api/Artist/services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ServiceWithIdDTO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/api/workinghours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WorkingHoursDTO</w:t>
            </w:r>
            <w:r>
              <w:t xml:space="preserve"> </w:t>
            </w:r>
            <w:r>
              <w:t xml:space="preserve">(visszaadva)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/api/workinghours/schedule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SetWorkingHoursScheduleDTO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/api/workinghours/range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WorkingHoursDTO[]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/api/availability/month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DayAvailabilityDto[]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/api/appointment/available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AvaliableSlotDTO[]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AppointmentsWithoutIdDTO</w:t>
            </w:r>
            <w:r>
              <w:t xml:space="preserve"> </w:t>
            </w:r>
            <w:r>
              <w:t xml:space="preserve">(vissza)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/api/appointment/guest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AppointmentsWithIdDTO[]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/api/appointment/salon/{salonId}</w:t>
            </w:r>
          </w:p>
        </w:tc>
        <w:tc>
          <w:tcPr/>
          <w:p>
            <w:pPr>
              <w:pStyle w:val="Compact"/>
            </w:pPr>
            <w:r>
              <w:t xml:space="preserve">Bearer,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AppointmentsWithIdDTO[]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/api/lookup/names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BookingNamesResponseDTO</w:t>
            </w:r>
          </w:p>
        </w:tc>
      </w:tr>
    </w:tbl>
    <w:p>
      <w:pPr>
        <w:pStyle w:val="BodyText"/>
      </w:pPr>
      <w:r>
        <w:rPr>
          <w:b/>
          <w:bCs/>
        </w:rPr>
        <w:t xml:space="preserve">JWT claims (dekódolt payload):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(string, numerikus user id),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). A vezérlők a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claimből parse-olják az int azonosítót.</w:t>
      </w:r>
    </w:p>
    <w:bookmarkEnd w:id="72"/>
    <w:bookmarkStart w:id="74" w:name="hitelesítés"/>
    <w:p>
      <w:pPr>
        <w:pStyle w:val="Heading3"/>
      </w:pPr>
      <w:r>
        <w:t xml:space="preserve">8.1 Hitelesítés</w:t>
      </w:r>
    </w:p>
    <w:bookmarkStart w:id="73" w:name="post-apiauthenticationauthenticate"/>
    <w:p>
      <w:pPr>
        <w:pStyle w:val="Heading4"/>
      </w:pPr>
      <w:r>
        <w:rPr>
          <w:rStyle w:val="VerbatimChar"/>
        </w:rPr>
        <w:t xml:space="preserve">POST /api/authentication/authenticate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Nyilvános</w:t>
            </w:r>
          </w:p>
        </w:tc>
        <w:tc>
          <w:tcPr/>
          <w:p>
            <w:pPr>
              <w:pStyle w:val="Compac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Leírás</w:t>
            </w:r>
          </w:p>
        </w:tc>
        <w:tc>
          <w:tcPr/>
          <w:p>
            <w:pPr>
              <w:pStyle w:val="Compact"/>
            </w:pPr>
            <w:r>
              <w:t xml:space="preserve">Bejelentkezés email + jelszó +</w:t>
            </w:r>
            <w:r>
              <w:t xml:space="preserve"> </w:t>
            </w:r>
            <w:r>
              <w:rPr>
                <w:b/>
                <w:bCs/>
              </w:rPr>
              <w:t xml:space="preserve">role</w:t>
            </w:r>
            <w:r>
              <w:t xml:space="preserve"> </w:t>
            </w:r>
            <w:r>
              <w:t xml:space="preserve">alapján. A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értéke: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. A</w:t>
            </w:r>
            <w:r>
              <w:t xml:space="preserve"> </w:t>
            </w:r>
            <w:r>
              <w:rPr>
                <w:rStyle w:val="VerbatimChar"/>
              </w:rPr>
              <w:t xml:space="preserve">UserDTO.Id</w:t>
            </w:r>
            <w:r>
              <w:t xml:space="preserve"> </w:t>
            </w:r>
            <w:r>
              <w:t xml:space="preserve">mezőt a kliensnek nem kell küldenie.</w:t>
            </w:r>
          </w:p>
        </w:tc>
      </w:tr>
    </w:tbl>
    <w:p>
      <w:pPr>
        <w:pStyle w:val="BodyText"/>
      </w:pPr>
      <w:r>
        <w:rPr>
          <w:b/>
          <w:bCs/>
        </w:rPr>
        <w:t xml:space="preserve">Kérés — mezők (</w:t>
      </w:r>
      <w:r>
        <w:rPr>
          <w:rStyle w:val="VerbatimChar"/>
          <w:b/>
          <w:bCs/>
        </w:rPr>
        <w:t xml:space="preserve">UserDTO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584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Típus</w:t>
            </w:r>
          </w:p>
        </w:tc>
        <w:tc>
          <w:tcPr/>
          <w:p>
            <w:pPr>
              <w:pStyle w:val="Compact"/>
            </w:pPr>
            <w:r>
              <w:t xml:space="preserve">Kötelező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igen</w:t>
            </w:r>
          </w:p>
        </w:tc>
        <w:tc>
          <w:tcPr/>
          <w:p>
            <w:pPr>
              <w:pStyle w:val="Compact"/>
            </w:pPr>
            <w:r>
              <w:t xml:space="preserve">nem üres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igen</w:t>
            </w:r>
          </w:p>
        </w:tc>
        <w:tc>
          <w:tcPr/>
          <w:p>
            <w:pPr>
              <w:pStyle w:val="Compact"/>
            </w:pPr>
            <w:r>
              <w:t xml:space="preserve">jelszó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(kis/nagybetű trimelve, majd lower)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Kérés 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"user@pelda.hu"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"titkos"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Sikeres válasz (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):</w:t>
      </w:r>
      <w:r>
        <w:t xml:space="preserve"> </w:t>
      </w:r>
      <w:r>
        <w:t xml:space="preserve">Response body</w:t>
      </w:r>
      <w:r>
        <w:t xml:space="preserve"> </w:t>
      </w:r>
      <w:r>
        <w:rPr>
          <w:b/>
          <w:bCs/>
        </w:rPr>
        <w:t xml:space="preserve">közvetlenül a JWT</w:t>
      </w:r>
      <w:r>
        <w:t xml:space="preserve"> </w:t>
      </w:r>
      <w:r>
        <w:t xml:space="preserve">(tipikusan</w:t>
      </w:r>
      <w:r>
        <w:t xml:space="preserve"> </w:t>
      </w:r>
      <w:r>
        <w:rPr>
          <w:rStyle w:val="VerbatimChar"/>
        </w:rPr>
        <w:t xml:space="preserve">eyJ...</w:t>
      </w:r>
      <w:r>
        <w:t xml:space="preserve">);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gyakran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vagy JSON string.</w:t>
      </w:r>
      <w:r>
        <w:t xml:space="preserve"> </w:t>
      </w:r>
      <w:r>
        <w:rPr>
          <w:b/>
          <w:bCs/>
        </w:rPr>
        <w:t xml:space="preserve">Kliens:</w:t>
      </w:r>
      <w:r>
        <w:t xml:space="preserve"> </w:t>
      </w:r>
      <w:r>
        <w:rPr>
          <w:rStyle w:val="VerbatimChar"/>
        </w:rPr>
        <w:t xml:space="preserve">response.text()</w:t>
      </w:r>
      <w:r>
        <w:t xml:space="preserve"> </w:t>
      </w:r>
      <w:r>
        <w:t xml:space="preserve">majd</w:t>
      </w:r>
      <w:r>
        <w:t xml:space="preserve"> </w:t>
      </w:r>
      <w:r>
        <w:rPr>
          <w:rStyle w:val="VerbatimChar"/>
        </w:rPr>
        <w:t xml:space="preserve">normalizeAuthToken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Hibák: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Mikor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Hiányzó body, üres email/pwd/role, vagy role nem a három érték egyike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Hibás email/jelszó kombináció adott szerepkörre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 üres?</w:t>
            </w:r>
          </w:p>
        </w:tc>
        <w:tc>
          <w:tcPr/>
          <w:p>
            <w:pPr>
              <w:pStyle w:val="Compact"/>
            </w:pPr>
            <w:r>
              <w:t xml:space="preserve">nem — siker esetén mindig token 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regisztráció"/>
    <w:p>
      <w:pPr>
        <w:pStyle w:val="Heading3"/>
      </w:pPr>
      <w:r>
        <w:t xml:space="preserve">8.2 Regisztráció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Végpont</w:t>
            </w:r>
          </w:p>
        </w:tc>
        <w:tc>
          <w:tcPr/>
          <w:p>
            <w:pPr>
              <w:pStyle w:val="Compact"/>
            </w:pPr>
            <w:r>
              <w:t xml:space="preserve">Szerep</w:t>
            </w:r>
          </w:p>
        </w:tc>
        <w:tc>
          <w:tcPr/>
          <w:p>
            <w:pPr>
              <w:pStyle w:val="Compact"/>
            </w:pPr>
            <w:r>
              <w:t xml:space="preserve">Válasz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/api/register/guest</w:t>
            </w:r>
          </w:p>
        </w:tc>
        <w:tc>
          <w:tcPr/>
          <w:p>
            <w:pPr>
              <w:pStyle w:val="Compact"/>
            </w:pPr>
            <w:r>
              <w:t xml:space="preserve">Nyilvános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GuestWithoutIdDTO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/api/register/artist</w:t>
            </w:r>
          </w:p>
        </w:tc>
        <w:tc>
          <w:tcPr/>
          <w:p>
            <w:pPr>
              <w:pStyle w:val="Compact"/>
            </w:pPr>
            <w:r>
              <w:t xml:space="preserve">Nyilvános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ArtistWithoutIdDTO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/api/register/owner</w:t>
            </w:r>
          </w:p>
        </w:tc>
        <w:tc>
          <w:tcPr/>
          <w:p>
            <w:pPr>
              <w:pStyle w:val="Compact"/>
            </w:pPr>
            <w:r>
              <w:t xml:space="preserve">Nyilvános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OwnerWithoutIdDTO</w:t>
            </w:r>
          </w:p>
        </w:tc>
      </w:tr>
    </w:tbl>
    <w:p>
      <w:pPr>
        <w:pStyle w:val="BodyText"/>
      </w:pPr>
      <w:r>
        <w:rPr>
          <w:b/>
          <w:bCs/>
        </w:rPr>
        <w:t xml:space="preserve">Közös hiba: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ha az email már foglalt (</w:t>
      </w:r>
      <w:r>
        <w:rPr>
          <w:rStyle w:val="VerbatimChar"/>
        </w:rPr>
        <w:t xml:space="preserve">EmailExists</w:t>
      </w:r>
      <w:r>
        <w:t xml:space="preserve">).</w:t>
      </w:r>
      <w:r>
        <w:t xml:space="preserve"> </w:t>
      </w:r>
      <w:r>
        <w:rPr>
          <w:b/>
          <w:bCs/>
        </w:rPr>
        <w:t xml:space="preserve">Közös előfeltétel:</w:t>
      </w:r>
      <w:r>
        <w:t xml:space="preserve"> </w:t>
      </w:r>
      <w:r>
        <w:rPr>
          <w:rStyle w:val="VerbatimChar"/>
        </w:rPr>
        <w:t xml:space="preserve">RegisterController</w:t>
      </w:r>
      <w:r>
        <w:t xml:space="preserve"> </w:t>
      </w:r>
      <w:r>
        <w:t xml:space="preserve">először</w:t>
      </w:r>
      <w:r>
        <w:t xml:space="preserve"> </w:t>
      </w:r>
      <w:r>
        <w:rPr>
          <w:rStyle w:val="VerbatimChar"/>
        </w:rPr>
        <w:t xml:space="preserve">EmailExistsAsync</w:t>
      </w:r>
      <w:r>
        <w:t xml:space="preserve">-et hív.</w:t>
      </w:r>
    </w:p>
    <w:p>
      <w:pPr>
        <w:pStyle w:val="BodyText"/>
      </w:pPr>
      <w:r>
        <w:rPr>
          <w:rStyle w:val="VerbatimChar"/>
          <w:b/>
          <w:bCs/>
        </w:rPr>
        <w:t xml:space="preserve">GuestWithoutIdDTO</w:t>
      </w:r>
      <w:r>
        <w:rPr>
          <w:b/>
          <w:bCs/>
        </w:rPr>
        <w:t xml:space="preserve"> </w:t>
      </w:r>
      <w:r>
        <w:rPr>
          <w:b/>
          <w:bCs/>
        </w:rPr>
        <w:t xml:space="preserve">mezők: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ArtistWithoutIdDTO</w:t>
      </w:r>
      <w:r>
        <w:rPr>
          <w:b/>
          <w:bCs/>
        </w:rPr>
        <w:t xml:space="preserve"> </w:t>
      </w:r>
      <w:r>
        <w:rPr>
          <w:b/>
          <w:bCs/>
        </w:rPr>
        <w:t xml:space="preserve">mezők: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salonId</w:t>
      </w:r>
      <w:r>
        <w:t xml:space="preserve"> </w:t>
      </w:r>
      <w:r>
        <w:t xml:space="preserve">(integer, létező szalon),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OwnerWithoutIdDTO</w:t>
      </w:r>
      <w:r>
        <w:rPr>
          <w:b/>
          <w:bCs/>
        </w:rPr>
        <w:t xml:space="preserve"> </w:t>
      </w:r>
      <w:r>
        <w:rPr>
          <w:b/>
          <w:bCs/>
        </w:rPr>
        <w:t xml:space="preserve">mezők: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Példa (vendég):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"Név"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"a@b.c"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"jelszo"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Példa (művész):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"Művész Név"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"artist@pelda.hu"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"jelszo"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"Hajszakértő"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Példa (tulajdonos):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"Tulaj Név"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"owner@pelda.hu"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"jelszo"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profil"/>
    <w:p>
      <w:pPr>
        <w:pStyle w:val="Heading3"/>
      </w:pPr>
      <w:r>
        <w:t xml:space="preserve">8.3 Profil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Végpont</w:t>
            </w:r>
          </w:p>
        </w:tc>
        <w:tc>
          <w:tcPr/>
          <w:p>
            <w:pPr>
              <w:pStyle w:val="Compact"/>
            </w:pPr>
            <w:r>
              <w:t xml:space="preserve">Jogosultság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/api/guest/me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/api/owner/me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/api/Artist/me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szalon"/>
    <w:p>
      <w:pPr>
        <w:pStyle w:val="Heading3"/>
      </w:pPr>
      <w:r>
        <w:t xml:space="preserve">8.4 Szalon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3"/>
        <w:gridCol w:w="2511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Metódus és útvonal</w:t>
            </w:r>
          </w:p>
        </w:tc>
        <w:tc>
          <w:tcPr/>
          <w:p>
            <w:pPr>
              <w:pStyle w:val="Compact"/>
            </w:pPr>
            <w:r>
              <w:t xml:space="preserve">Jogosultság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/api/salon/{salonId}/exists</w:t>
            </w:r>
          </w:p>
        </w:tc>
        <w:tc>
          <w:tcPr/>
          <w:p>
            <w:pPr>
              <w:pStyle w:val="Compact"/>
            </w:pPr>
            <w:r>
              <w:t xml:space="preserve">Nyilvános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  <w:r>
              <w:t xml:space="preserve"> </w:t>
            </w:r>
            <w:r>
              <w:t xml:space="preserve">ha létezik,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  <w:r>
              <w:t xml:space="preserve"> </w:t>
            </w:r>
            <w:r>
              <w:t xml:space="preserve">ha nem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Tulaj szalonjai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/api/salon/{salonId}/artists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Művészek (jogosultság ellenőrzés szerver oldalon)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/api/salon/{salonId}/artists/{artistId}/schedule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Heti ütemezés; query:</w:t>
            </w:r>
            <w:r>
              <w:t xml:space="preserve"> </w:t>
            </w:r>
            <w:r>
              <w:rPr>
                <w:rStyle w:val="VerbatimChar"/>
              </w:rPr>
              <w:t xml:space="preserve">weekStart</w:t>
            </w:r>
            <w:r>
              <w:t xml:space="preserve"> </w:t>
            </w:r>
            <w:r>
              <w:t xml:space="preserve">(opcionális dátum)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/api/salon/{salonId}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Szalon törlés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/api/salon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Szalon létrehozás</w:t>
            </w:r>
            <w:r>
              <w:t xml:space="preserve"> </w:t>
            </w:r>
            <w:r>
              <w:rPr>
                <w:b/>
                <w:bCs/>
              </w:rPr>
              <w:t xml:space="preserve">multipart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POST /api/salon</w:t>
      </w:r>
      <w:r>
        <w:rPr>
          <w:b/>
          <w:bCs/>
        </w:rPr>
        <w:t xml:space="preserve"> </w:t>
      </w:r>
      <w:r>
        <w:rPr>
          <w:b/>
          <w:bCs/>
        </w:rPr>
        <w:t xml:space="preserve">mezők (form):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opcionálisan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(fájl).</w:t>
      </w:r>
    </w:p>
    <w:p>
      <w:r>
        <w:pict>
          <v:rect style="width:0;height:1.5pt" o:hralign="center" o:hrstd="t" o:hr="t"/>
        </w:pict>
      </w:r>
    </w:p>
    <w:bookmarkEnd w:id="77"/>
    <w:bookmarkStart w:id="78" w:name="művész-és-szolgáltatások"/>
    <w:p>
      <w:pPr>
        <w:pStyle w:val="Heading3"/>
      </w:pPr>
      <w:r>
        <w:t xml:space="preserve">8.5 Művész és szolgáltatások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Végpont</w:t>
            </w:r>
          </w:p>
        </w:tc>
        <w:tc>
          <w:tcPr/>
          <w:p>
            <w:pPr>
              <w:pStyle w:val="Compact"/>
            </w:pPr>
            <w:r>
              <w:t xml:space="preserve">Jogosultság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/api/Artist/me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/api/Artist/services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/api/Artist/services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/api/Artist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  <w:r>
              <w:t xml:space="preserve"> </w:t>
            </w:r>
            <w:r>
              <w:t xml:space="preserve">— összes művész listája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POST /api/Artist/services</w:t>
      </w:r>
      <w:r>
        <w:rPr>
          <w:b/>
          <w:bCs/>
        </w:rPr>
        <w:t xml:space="preserve"> </w:t>
      </w:r>
      <w:r>
        <w:rPr>
          <w:b/>
          <w:bCs/>
        </w:rPr>
        <w:t xml:space="preserve">példa: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"Hajvágás"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"Rövid haj"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"durationInMinute"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szalon-szolgáltatások-publikus-lista"/>
    <w:p>
      <w:pPr>
        <w:pStyle w:val="Heading3"/>
      </w:pPr>
      <w:r>
        <w:t xml:space="preserve">8.6 Szalon szolgáltatások (publikus lista)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Végpont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/api/salon/{salonId}/services</w:t>
            </w:r>
          </w:p>
        </w:tc>
        <w:tc>
          <w:tcPr/>
          <w:p>
            <w:pPr>
              <w:pStyle w:val="Compact"/>
            </w:pPr>
            <w:r>
              <w:t xml:space="preserve">Összes szolgáltatás a szalonhoz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/api/salon/{salonId}/services/{serviceId}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</w:t>
            </w:r>
            <w:r>
              <w:t xml:space="preserve"> </w:t>
            </w:r>
            <w:r>
              <w:t xml:space="preserve">— részletek, jogosultság ellenőrzéssel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munkaidő"/>
    <w:p>
      <w:pPr>
        <w:pStyle w:val="Heading3"/>
      </w:pPr>
      <w:r>
        <w:t xml:space="preserve">8.7 Munkaidő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Végpont</w:t>
            </w:r>
          </w:p>
        </w:tc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/api/workinghours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Egy nap munkaideje (</w:t>
            </w:r>
            <w:r>
              <w:rPr>
                <w:rStyle w:val="VerbatimChar"/>
              </w:rPr>
              <w:t xml:space="preserve">WorkingHoursDTO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/api/workinghours/schedule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Több napos sablon (</w:t>
            </w:r>
            <w:r>
              <w:rPr>
                <w:rStyle w:val="VerbatimChar"/>
              </w:rPr>
              <w:t xml:space="preserve">SetWorkingHoursScheduleDTO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/api/workinghours/range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Intervallum lekérdezése (</w:t>
            </w:r>
            <w:r>
              <w:rPr>
                <w:rStyle w:val="VerbatimChar"/>
              </w:rPr>
              <w:t xml:space="preserve">WorkingHoursRangeRequestDTO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POST /api/workinghours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WorkingHoursDTO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Típus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  <w:r>
              <w:t xml:space="preserve"> </w:t>
            </w:r>
            <w:r>
              <w:t xml:space="preserve">(ISO 8601)</w:t>
            </w:r>
          </w:p>
        </w:tc>
        <w:tc>
          <w:tcPr/>
          <w:p>
            <w:pPr>
              <w:pStyle w:val="Compact"/>
            </w:pPr>
            <w:r>
              <w:t xml:space="preserve">A nap, amelyre a munkaidő vonatkozik (időzóna figyelem).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TimeSpan.Parse</w:t>
            </w:r>
            <w:r>
              <w:t xml:space="preserve"> </w:t>
            </w:r>
            <w:r>
              <w:t xml:space="preserve">kompatibilis (pl.</w:t>
            </w:r>
            <w:r>
              <w:t xml:space="preserve"> </w:t>
            </w:r>
            <w:r>
              <w:rPr>
                <w:rStyle w:val="VerbatimChar"/>
              </w:rPr>
              <w:t xml:space="preserve">"09:00"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Záró idő, nagyobb kell legyen, mint start.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/api/workinghours/schedule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SetWorkingHoursScheduleDTO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Típus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DateOnly</w:t>
            </w:r>
          </w:p>
        </w:tc>
        <w:tc>
          <w:tcPr/>
          <w:p>
            <w:pPr>
              <w:pStyle w:val="Compact"/>
            </w:pPr>
            <w:r>
              <w:t xml:space="preserve">Első nap (JSON:</w:t>
            </w:r>
            <w:r>
              <w:t xml:space="preserve"> </w:t>
            </w:r>
            <w:r>
              <w:rPr>
                <w:rStyle w:val="VerbatimChar"/>
              </w:rPr>
              <w:t xml:space="preserve">"2026-04-21"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WorkingHoursDayEntryDTO[]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→ naptári nap =</w:t>
            </w:r>
            <w:r>
              <w:t xml:space="preserve"> </w:t>
            </w:r>
            <w:r>
              <w:rPr>
                <w:rStyle w:val="VerbatimChar"/>
              </w:rPr>
              <w:t xml:space="preserve">startDate.AddDays(i)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WorkingHoursDayEntryDTO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(string idő vagy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Mindkettő üres → nap kihagyva (zárt). Csak az egyik kitöltve →</w:t>
      </w:r>
      <w:r>
        <w:t xml:space="preserve"> </w:t>
      </w:r>
      <w:r>
        <w:rPr>
          <w:b/>
          <w:bCs/>
        </w:rPr>
        <w:t xml:space="preserve">400</w:t>
      </w:r>
      <w:r>
        <w:t xml:space="preserve">. Mindkettő kitöltve → nyitva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között.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PATCH /api/workinghours/range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WorkingHoursRangeRequestDTO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"2026-04-01T00:00:00"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"2026-04-30T00:00:00"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Válasz:</w:t>
      </w:r>
      <w:r>
        <w:t xml:space="preserve"> </w:t>
      </w:r>
      <w:r>
        <w:t xml:space="preserve">Naponta egy</w:t>
      </w:r>
      <w:r>
        <w:t xml:space="preserve"> </w:t>
      </w:r>
      <w:r>
        <w:rPr>
          <w:rStyle w:val="VerbatimChar"/>
        </w:rPr>
        <w:t xml:space="preserve">WorkingHoursDTO</w:t>
      </w:r>
      <w:r>
        <w:t xml:space="preserve">. Ha adott naphoz nincs sor az adatbázisban,</w:t>
      </w:r>
      <w:r>
        <w:t xml:space="preserve"> </w:t>
      </w:r>
      <w:r>
        <w:rPr>
          <w:rStyle w:val="VerbatimChar"/>
          <w:b/>
          <w:bCs/>
        </w:rPr>
        <w:t xml:space="preserve">"0"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"0"</w:t>
      </w:r>
      <w:r>
        <w:t xml:space="preserve"> </w:t>
      </w:r>
      <w:r>
        <w:t xml:space="preserve">jelzi a zárt napot (lásd</w:t>
      </w:r>
      <w:r>
        <w:t xml:space="preserve"> </w:t>
      </w:r>
      <w:r>
        <w:rPr>
          <w:rStyle w:val="VerbatimChar"/>
        </w:rPr>
        <w:t xml:space="preserve">WorkingHoursService.GetInRange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0"/>
    <w:bookmarkStart w:id="81" w:name="elérhetőség-és-foglalás"/>
    <w:p>
      <w:pPr>
        <w:pStyle w:val="Heading3"/>
      </w:pPr>
      <w:r>
        <w:t xml:space="preserve">8.8 Elérhetőség és foglalás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235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Végpont</w:t>
            </w:r>
          </w:p>
        </w:tc>
        <w:tc>
          <w:tcPr/>
          <w:p>
            <w:pPr>
              <w:pStyle w:val="Compact"/>
            </w:pPr>
            <w:r>
              <w:t xml:space="preserve">Metódus</w:t>
            </w:r>
          </w:p>
        </w:tc>
        <w:tc>
          <w:tcPr/>
          <w:p>
            <w:pPr>
              <w:pStyle w:val="Compact"/>
            </w:pPr>
            <w:r>
              <w:t xml:space="preserve">Nyilvános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/api/availability/month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Igen</w:t>
            </w:r>
          </w:p>
        </w:tc>
        <w:tc>
          <w:tcPr/>
          <w:p>
            <w:pPr>
              <w:pStyle w:val="Compact"/>
            </w:pPr>
            <w:r>
              <w:t xml:space="preserve">Havi napokra bontott elérhetőség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/api/appointment/available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Igen</w:t>
            </w:r>
          </w:p>
        </w:tc>
        <w:tc>
          <w:tcPr/>
          <w:p>
            <w:pPr>
              <w:pStyle w:val="Compact"/>
            </w:pPr>
            <w:r>
              <w:t xml:space="preserve">Adott napra szabad sávok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Foglalás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/api/appointment/guest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Saját foglalások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/api/appointment/salon/{salonId}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Szalon foglalásai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POST /api/availability/month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MonthAvailabilityRequestDto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Típus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serviceIds</w:t>
            </w:r>
          </w:p>
        </w:tc>
        <w:tc>
          <w:tcPr/>
          <w:p>
            <w:pPr>
              <w:pStyle w:val="Compact"/>
            </w:pPr>
            <w:r>
              <w:t xml:space="preserve">int[] (legalább egy elem)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int (1–12)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Válasz:</w:t>
      </w:r>
      <w:r>
        <w:t xml:space="preserve"> </w:t>
      </w:r>
      <w:r>
        <w:rPr>
          <w:rStyle w:val="VerbatimChar"/>
        </w:rPr>
        <w:t xml:space="preserve">DayAvailabilityDto[]</w:t>
      </w:r>
      <w:r>
        <w:t xml:space="preserve"> </w:t>
      </w:r>
      <w:r>
        <w:t xml:space="preserve">— minden napra</w:t>
      </w:r>
      <w:r>
        <w:t xml:space="preserve"> </w:t>
      </w:r>
      <w:r>
        <w:rPr>
          <w:rStyle w:val="VerbatimChar"/>
        </w:rPr>
        <w:t xml:space="preserve">{ "date": "...", "hasAvailableAppointments": true/false }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PATCH /api/appointment/available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GetAvailableSlotsDTO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artistId</w:t>
            </w:r>
          </w:p>
        </w:tc>
        <w:tc>
          <w:tcPr/>
          <w:p>
            <w:pPr>
              <w:pStyle w:val="Compact"/>
            </w:pPr>
            <w:r>
              <w:t xml:space="preserve">Kötelező művész.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serviceIds</w:t>
            </w:r>
          </w:p>
        </w:tc>
        <w:tc>
          <w:tcPr/>
          <w:p>
            <w:pPr>
              <w:pStyle w:val="Compact"/>
            </w:pPr>
            <w:r>
              <w:t xml:space="preserve">Lista; üres → üres válasz.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 vizsgált</w:t>
            </w:r>
            <w:r>
              <w:t xml:space="preserve"> </w:t>
            </w:r>
            <w:r>
              <w:rPr>
                <w:b/>
                <w:bCs/>
              </w:rPr>
              <w:t xml:space="preserve">naptári nap</w:t>
            </w:r>
            <w:r>
              <w:t xml:space="preserve"> </w:t>
            </w:r>
            <w:r>
              <w:t xml:space="preserve">(a szerver a</w:t>
            </w:r>
            <w:r>
              <w:t xml:space="preserve"> </w:t>
            </w:r>
            <w:r>
              <w:rPr>
                <w:rStyle w:val="VerbatimChar"/>
              </w:rPr>
              <w:t xml:space="preserve">.Date</w:t>
            </w:r>
            <w:r>
              <w:t xml:space="preserve"> </w:t>
            </w:r>
            <w:r>
              <w:t xml:space="preserve">részt és a munkaidőt használja).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"2026-04-20T00:00:00"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Válasz:</w:t>
      </w:r>
      <w:r>
        <w:t xml:space="preserve"> </w:t>
      </w:r>
      <w:r>
        <w:rPr>
          <w:rStyle w:val="VerbatimChar"/>
        </w:rPr>
        <w:t xml:space="preserve">AvaliableSlotDTO[]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"startTime", "endTime" }</w:t>
      </w:r>
      <w:r>
        <w:t xml:space="preserve"> </w:t>
      </w:r>
      <w:r>
        <w:t xml:space="preserve">(UTC/serializált ISO).</w:t>
      </w:r>
      <w:r>
        <w:t xml:space="preserve"> </w:t>
      </w:r>
      <w:r>
        <w:rPr>
          <w:b/>
          <w:bCs/>
        </w:rPr>
        <w:t xml:space="preserve">Üzleti szabály:</w:t>
      </w:r>
      <w:r>
        <w:t xml:space="preserve"> </w:t>
      </w:r>
      <w:r>
        <w:t xml:space="preserve">a szerver</w:t>
      </w:r>
      <w:r>
        <w:t xml:space="preserve"> </w:t>
      </w:r>
      <w:r>
        <w:rPr>
          <w:b/>
          <w:bCs/>
        </w:rPr>
        <w:t xml:space="preserve">15 percenként</w:t>
      </w:r>
      <w:r>
        <w:t xml:space="preserve"> </w:t>
      </w:r>
      <w:r>
        <w:t xml:space="preserve">léptet a munkaidőn belül; a foglalás végére</w:t>
      </w:r>
      <w:r>
        <w:t xml:space="preserve"> </w:t>
      </w:r>
      <w:r>
        <w:rPr>
          <w:b/>
          <w:bCs/>
        </w:rPr>
        <w:t xml:space="preserve">+15 perc buffer</w:t>
      </w:r>
      <w:r>
        <w:t xml:space="preserve"> </w:t>
      </w:r>
      <w:r>
        <w:t xml:space="preserve">kerül az ütközéshez (lásd</w:t>
      </w:r>
      <w:r>
        <w:t xml:space="preserve"> </w:t>
      </w:r>
      <w:r>
        <w:rPr>
          <w:rStyle w:val="VerbatimChar"/>
        </w:rPr>
        <w:t xml:space="preserve">AppointmentService</w:t>
      </w:r>
      <w:r>
        <w:t xml:space="preserve">).</w:t>
      </w:r>
    </w:p>
    <w:p>
      <w:pPr>
        <w:pStyle w:val="BodyText"/>
      </w:pPr>
      <w:r>
        <w:rPr>
          <w:rStyle w:val="VerbatimChar"/>
          <w:b/>
          <w:bCs/>
        </w:rPr>
        <w:t xml:space="preserve">POST /api/appointment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AppointmentsWithoutIdDTO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Egyeznie kell</w:t>
            </w:r>
            <w:r>
              <w:t xml:space="preserve"> </w:t>
            </w:r>
            <w:r>
              <w:t xml:space="preserve">a JWT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claimmel.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salonId</w:t>
            </w:r>
          </w:p>
        </w:tc>
        <w:tc>
          <w:tcPr/>
          <w:p>
            <w:pPr>
              <w:pStyle w:val="Compact"/>
            </w:pPr>
            <w:r>
              <w:t xml:space="preserve">Kötelező pozitív azonosítók (szalon 0 esetén a kód</w:t>
            </w:r>
            <w:r>
              <w:t xml:space="preserve"> </w:t>
            </w:r>
            <w:r>
              <w:rPr>
                <w:rStyle w:val="VerbatimChar"/>
              </w:rPr>
              <w:t xml:space="preserve">SalonId</w:t>
            </w:r>
            <w:r>
              <w:t xml:space="preserve"> </w:t>
            </w:r>
            <w:r>
              <w:t xml:space="preserve">null-t tehet).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serviceIds</w:t>
            </w:r>
          </w:p>
        </w:tc>
        <w:tc>
          <w:tcPr/>
          <w:p>
            <w:pPr>
              <w:pStyle w:val="Compact"/>
            </w:pPr>
            <w:r>
              <w:t xml:space="preserve">Legalább egy érvényes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startTime</w:t>
            </w:r>
          </w:p>
        </w:tc>
        <w:tc>
          <w:tcPr/>
          <w:p>
            <w:pPr>
              <w:pStyle w:val="Compact"/>
            </w:pPr>
            <w:r>
              <w:t xml:space="preserve">A foglalás kezdete; a</w:t>
            </w:r>
            <w:r>
              <w:t xml:space="preserve"> </w:t>
            </w:r>
            <w:r>
              <w:rPr>
                <w:b/>
                <w:bCs/>
              </w:rPr>
              <w:t xml:space="preserve">befejezés</w:t>
            </w:r>
            <w:r>
              <w:t xml:space="preserve"> </w:t>
            </w:r>
            <w:r>
              <w:t xml:space="preserve">szerver oldalon számolt (</w:t>
            </w:r>
            <w:r>
              <w:rPr>
                <w:rStyle w:val="VerbatimChar"/>
              </w:rPr>
              <w:t xml:space="preserve">DurationInMinute</w:t>
            </w:r>
            <w:r>
              <w:t xml:space="preserve"> </w:t>
            </w:r>
            <w:r>
              <w:t xml:space="preserve">összeg + 15 perc).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Opcionális szöveg.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"2026-04-20T10:00:00"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"Első foglalás"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Válasz:</w:t>
      </w:r>
      <w:r>
        <w:t xml:space="preserve"> </w:t>
      </w:r>
      <w:r>
        <w:rPr>
          <w:rStyle w:val="VerbatimChar"/>
        </w:rPr>
        <w:t xml:space="preserve">AppointmentsWithoutIdDTO</w:t>
      </w:r>
      <w:r>
        <w:t xml:space="preserve"> </w:t>
      </w:r>
      <w:r>
        <w:t xml:space="preserve">(a kérés visszaadva).</w:t>
      </w:r>
      <w:r>
        <w:t xml:space="preserve"> </w:t>
      </w:r>
      <w:r>
        <w:rPr>
          <w:b/>
          <w:bCs/>
        </w:rPr>
        <w:t xml:space="preserve">Gyakori hibák (</w:t>
      </w:r>
      <w:r>
        <w:rPr>
          <w:rStyle w:val="VerbatimChar"/>
          <w:b/>
          <w:bCs/>
        </w:rPr>
        <w:t xml:space="preserve">400</w:t>
      </w:r>
      <w:r>
        <w:rPr>
          <w:b/>
          <w:bCs/>
        </w:rPr>
        <w:t xml:space="preserve">):</w:t>
      </w:r>
      <w:r>
        <w:t xml:space="preserve"> </w:t>
      </w:r>
      <w:r>
        <w:t xml:space="preserve">ismeretlen service ID, nincs munkaidő a napra, időpont a munkaidőn kívül, ütközés más foglalással.</w:t>
      </w:r>
    </w:p>
    <w:p>
      <w:pPr>
        <w:pStyle w:val="BodyText"/>
      </w:pPr>
      <w:r>
        <w:rPr>
          <w:rStyle w:val="VerbatimChar"/>
          <w:b/>
          <w:bCs/>
        </w:rPr>
        <w:t xml:space="preserve">GET /api/appointment/guest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/api/appointment/salon/{salonId}</w:t>
      </w:r>
      <w:r>
        <w:rPr>
          <w:b/>
          <w:bCs/>
        </w:rPr>
        <w:t xml:space="preserve">:</w:t>
      </w:r>
      <w:r>
        <w:t xml:space="preserve"> </w:t>
      </w:r>
      <w:r>
        <w:t xml:space="preserve">válasz</w:t>
      </w:r>
      <w:r>
        <w:t xml:space="preserve"> </w:t>
      </w:r>
      <w:r>
        <w:rPr>
          <w:rStyle w:val="VerbatimChar"/>
        </w:rPr>
        <w:t xml:space="preserve">AppointmentsWithIdDTO[]</w:t>
      </w:r>
      <w:r>
        <w:t xml:space="preserve"> </w:t>
      </w:r>
      <w:r>
        <w:t xml:space="preserve">— tartalmazza az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serviceIds</w:t>
      </w:r>
      <w:r>
        <w:t xml:space="preserve"> </w:t>
      </w:r>
      <w:r>
        <w:t xml:space="preserve">mezőket is.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rStyle w:val="VerbatimChar"/>
        </w:rPr>
        <w:t xml:space="preserve">guestId</w:t>
      </w:r>
      <w:r>
        <w:t xml:space="preserve"> </w:t>
      </w:r>
      <w:r>
        <w:t xml:space="preserve">kötelezően megegyezik a JWT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értékével, különben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Start w:id="82" w:name="lookup-megjelenítő-nevek"/>
    <w:p>
      <w:pPr>
        <w:pStyle w:val="Heading3"/>
      </w:pPr>
      <w:r>
        <w:t xml:space="preserve">8.9 Lookup (megjelenítő nevek)</w:t>
      </w:r>
    </w:p>
    <w:p>
      <w:pPr>
        <w:pStyle w:val="FirstParagraph"/>
      </w:pPr>
      <w:r>
        <w:rPr>
          <w:rStyle w:val="VerbatimChar"/>
        </w:rPr>
        <w:t xml:space="preserve">POST /api/lookup/names</w:t>
      </w:r>
    </w:p>
    <w:p>
      <w:pPr>
        <w:pStyle w:val="BodyText"/>
      </w:pPr>
      <w:r>
        <w:rPr>
          <w:rStyle w:val="VerbatimChar"/>
          <w:b/>
          <w:bCs/>
        </w:rPr>
        <w:t xml:space="preserve">BookingNamesRequestDTO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artistId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guestId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serviceIds</w:t>
            </w:r>
          </w:p>
        </w:tc>
        <w:tc>
          <w:tcPr/>
          <w:p>
            <w:pPr>
              <w:pStyle w:val="Compact"/>
            </w:pPr>
            <w:r>
              <w:t xml:space="preserve">Opcionális lista; ha üres, csak nevek jönnek vissza szolgáltatás nélkül.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Válasz (</w:t>
      </w:r>
      <w:r>
        <w:rPr>
          <w:rStyle w:val="VerbatimChar"/>
          <w:b/>
          <w:bCs/>
        </w:rPr>
        <w:t xml:space="preserve">BookingNamesResponseDTO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artistName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guestName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ServiceIdNameDTO[]</w:t>
      </w:r>
      <w:r>
        <w:t xml:space="preserve"> </w:t>
      </w:r>
      <w:r>
        <w:t xml:space="preserve">— minden elem</w:t>
      </w:r>
      <w:r>
        <w:t xml:space="preserve"> </w:t>
      </w:r>
      <w:r>
        <w:rPr>
          <w:rStyle w:val="VerbatimChar"/>
        </w:rPr>
        <w:t xml:space="preserve">{ "id", "name" }</w:t>
      </w:r>
      <w:r>
        <w:t xml:space="preserve">. A szolgáltatások</w:t>
      </w:r>
      <w:r>
        <w:t xml:space="preserve"> </w:t>
      </w:r>
      <w:r>
        <w:rPr>
          <w:b/>
          <w:bCs/>
        </w:rPr>
        <w:t xml:space="preserve">szűrése:</w:t>
      </w:r>
      <w:r>
        <w:t xml:space="preserve"> </w:t>
      </w:r>
      <w:r>
        <w:t xml:space="preserve">csak azok, amelyek a művész szalonjához tartoznak</w:t>
      </w:r>
      <w:r>
        <w:t xml:space="preserve"> </w:t>
      </w:r>
      <w:r>
        <w:rPr>
          <w:b/>
          <w:bCs/>
        </w:rPr>
        <w:t xml:space="preserve">és</w:t>
      </w:r>
      <w:r>
        <w:t xml:space="preserve"> </w:t>
      </w:r>
      <w:r>
        <w:rPr>
          <w:rStyle w:val="VerbatimChar"/>
        </w:rPr>
        <w:t xml:space="preserve">CreatedByArtistId</w:t>
      </w:r>
      <w:r>
        <w:t xml:space="preserve"> </w:t>
      </w:r>
      <w:r>
        <w:t xml:space="preserve">megegyezik a kért művésszel.</w:t>
      </w:r>
    </w:p>
    <w:p>
      <w:r>
        <w:pict>
          <v:rect style="width:0;height:1.5pt" o:hralign="center" o:hrstd="t" o:hr="t"/>
        </w:pict>
      </w:r>
    </w:p>
    <w:bookmarkEnd w:id="82"/>
    <w:bookmarkStart w:id="83" w:name="X808200ba4abd75949555474d5e76ac5f4423bda"/>
    <w:p>
      <w:pPr>
        <w:pStyle w:val="Heading3"/>
      </w:pPr>
      <w:r>
        <w:t xml:space="preserve">8.10 Szalon létrehozás —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részletek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/api/salon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Mező (form)</w:t>
            </w:r>
          </w:p>
        </w:tc>
        <w:tc>
          <w:tcPr/>
          <w:p>
            <w:pPr>
              <w:pStyle w:val="Compact"/>
            </w:pPr>
            <w:r>
              <w:t xml:space="preserve">Kötelező</w:t>
            </w:r>
          </w:p>
        </w:tc>
        <w:tc>
          <w:tcPr/>
          <w:p>
            <w:pPr>
              <w:pStyle w:val="Compact"/>
            </w:pPr>
            <w:r>
              <w:t xml:space="preserve">Típus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igen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igen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nem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nem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nem</w:t>
            </w:r>
          </w:p>
        </w:tc>
        <w:tc>
          <w:tcPr/>
          <w:p>
            <w:pPr>
              <w:pStyle w:val="Compact"/>
            </w:pPr>
            <w:r>
              <w:t xml:space="preserve">fájl (JPEG/PNG/GIF/WebP, max 5 MB)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Header:</w:t>
      </w:r>
      <w:r>
        <w:t xml:space="preserve"> </w:t>
      </w:r>
      <w:r>
        <w:rPr>
          <w:rStyle w:val="VerbatimChar"/>
        </w:rPr>
        <w:t xml:space="preserve">Authorization: Bearer &lt;owner JWT&gt;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Siker:</w:t>
      </w:r>
      <w:r>
        <w:t xml:space="preserve"> </w:t>
      </w:r>
      <w:r>
        <w:rPr>
          <w:rStyle w:val="VerbatimChar"/>
        </w:rPr>
        <w:t xml:space="preserve">SalonWithIdDTO</w:t>
      </w:r>
      <w:r>
        <w:t xml:space="preserve"> </w:t>
      </w:r>
      <w:r>
        <w:t xml:space="preserve">— többek között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(relatív URL vagy üres).</w:t>
      </w:r>
    </w:p>
    <w:p>
      <w:r>
        <w:pict>
          <v:rect style="width:0;height:1.5pt" o:hralign="center" o:hrstd="t" o:hr="t"/>
        </w:pict>
      </w:r>
    </w:p>
    <w:bookmarkEnd w:id="83"/>
    <w:bookmarkStart w:id="84" w:name="hibakezelés-általános"/>
    <w:p>
      <w:pPr>
        <w:pStyle w:val="Heading3"/>
      </w:pPr>
      <w:r>
        <w:t xml:space="preserve">8.11 Hibakezelés (általános)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Validációs hiba, üzleti szabály megsértése (</w:t>
            </w:r>
            <w:r>
              <w:rPr>
                <w:rStyle w:val="VerbatimChar"/>
              </w:rPr>
              <w:t xml:space="preserve">ArgumentException</w:t>
            </w:r>
            <w:r>
              <w:t xml:space="preserve"> </w:t>
            </w:r>
            <w:r>
              <w:t xml:space="preserve">üzenet)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Hiányzó vagy érvénytelen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Szerepkör / tulajdonjog nem engedélyezett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Nem található erőforrás (pl. szalon törlésnél)</w:t>
            </w:r>
          </w:p>
        </w:tc>
      </w:tr>
    </w:tbl>
    <w:p>
      <w:pPr>
        <w:pStyle w:val="BodyText"/>
      </w:pPr>
      <w:r>
        <w:rPr>
          <w:b/>
          <w:bCs/>
        </w:rPr>
        <w:t xml:space="preserve">[KÉPERNYŐKÉP HELYE — 17]</w:t>
      </w:r>
      <w:r>
        <w:br/>
      </w:r>
      <w:r>
        <w:rPr>
          <w:i/>
          <w:iCs/>
        </w:rPr>
        <w:t xml:space="preserve">Swagger: egy végpont „Try it out” eredménye.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adatbázis-dokumentáció"/>
    <w:p>
      <w:pPr>
        <w:pStyle w:val="Heading2"/>
      </w:pPr>
      <w:r>
        <w:t xml:space="preserve">9. Adatbázis dokumentáció</w:t>
      </w:r>
    </w:p>
    <w:bookmarkStart w:id="86" w:name="er-diagram-logikai-modell"/>
    <w:p>
      <w:pPr>
        <w:pStyle w:val="Heading3"/>
      </w:pPr>
      <w:r>
        <w:t xml:space="preserve">9.1 ER diagram (logikai modell)</w:t>
      </w:r>
    </w:p>
    <w:p>
      <w:pPr>
        <w:pStyle w:val="FirstParagraph"/>
      </w:pPr>
      <w:r>
        <w:t xml:space="preserve">Az alábbi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diagram importálható dokumentációba vagy online Mermaid szerkesztőbe: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OWNER ||--o{ SALON : "birtokol"</w:t>
      </w:r>
      <w:r>
        <w:br/>
      </w:r>
      <w:r>
        <w:rPr>
          <w:rStyle w:val="VerbatimChar"/>
        </w:rPr>
        <w:t xml:space="preserve">    SALON ||--o{ ARTIST : "alkalmaz"</w:t>
      </w:r>
      <w:r>
        <w:br/>
      </w:r>
      <w:r>
        <w:rPr>
          <w:rStyle w:val="VerbatimChar"/>
        </w:rPr>
        <w:t xml:space="preserve">    SALON ||--o{ SERVICE : "kínál"</w:t>
      </w:r>
      <w:r>
        <w:br/>
      </w:r>
      <w:r>
        <w:rPr>
          <w:rStyle w:val="VerbatimChar"/>
        </w:rPr>
        <w:t xml:space="preserve">    SALON ||--o{ APPOINTMENT : "helyszín"</w:t>
      </w:r>
      <w:r>
        <w:br/>
      </w:r>
      <w:r>
        <w:rPr>
          <w:rStyle w:val="VerbatimChar"/>
        </w:rPr>
        <w:t xml:space="preserve">    GUEST ||--o{ APPOINTMENT : "foglal"</w:t>
      </w:r>
      <w:r>
        <w:br/>
      </w:r>
      <w:r>
        <w:rPr>
          <w:rStyle w:val="VerbatimChar"/>
        </w:rPr>
        <w:t xml:space="preserve">    ARTIST ||--o{ APPOINTMENT : "végzi"</w:t>
      </w:r>
      <w:r>
        <w:br/>
      </w:r>
      <w:r>
        <w:rPr>
          <w:rStyle w:val="VerbatimChar"/>
        </w:rPr>
        <w:t xml:space="preserve">    ARTIST ||--o{ WORKING_HOURS : "beosztás"</w:t>
      </w:r>
      <w:r>
        <w:br/>
      </w:r>
      <w:r>
        <w:rPr>
          <w:rStyle w:val="VerbatimChar"/>
        </w:rPr>
        <w:t xml:space="preserve">    ARTIST }o--o{ SERVICE : "ArtistService"</w:t>
      </w:r>
      <w:r>
        <w:br/>
      </w:r>
      <w:r>
        <w:rPr>
          <w:rStyle w:val="VerbatimChar"/>
        </w:rPr>
        <w:t xml:space="preserve">    APPOINTMENT }o--o{ SERVICE : "AppointmentServices"</w:t>
      </w:r>
      <w:r>
        <w:br/>
      </w:r>
      <w:r>
        <w:rPr>
          <w:rStyle w:val="VerbatimChar"/>
        </w:rPr>
        <w:t xml:space="preserve">    ARTIST ||--o{ SERVICE : "létrehozta"</w:t>
      </w:r>
    </w:p>
    <w:bookmarkEnd w:id="86"/>
    <w:bookmarkStart w:id="87" w:name="X22c20dd36e4294ae3638aeaa30633e24564a7c2"/>
    <w:p>
      <w:pPr>
        <w:pStyle w:val="Heading3"/>
      </w:pPr>
      <w:r>
        <w:t xml:space="preserve">9.2 Séma és kapcsolatok (összefoglaló táblázat)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352"/>
        <w:gridCol w:w="2704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Tábla</w:t>
            </w:r>
          </w:p>
        </w:tc>
        <w:tc>
          <w:tcPr/>
          <w:p>
            <w:pPr>
              <w:pStyle w:val="Compact"/>
            </w:pPr>
            <w:r>
              <w:t xml:space="preserve">Kulcs</w:t>
            </w:r>
          </w:p>
        </w:tc>
        <w:tc>
          <w:tcPr/>
          <w:p>
            <w:pPr>
              <w:pStyle w:val="Compact"/>
            </w:pPr>
            <w:r>
              <w:t xml:space="preserve">Fontos mezők</w:t>
            </w:r>
          </w:p>
        </w:tc>
        <w:tc>
          <w:tcPr/>
          <w:p>
            <w:pPr>
              <w:pStyle w:val="Compact"/>
            </w:pPr>
            <w:r>
              <w:t xml:space="preserve">Kapcsolatok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1:N → Salons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OwnerId</w:t>
            </w:r>
          </w:p>
        </w:tc>
        <w:tc>
          <w:tcPr/>
          <w:p>
            <w:pPr>
              <w:pStyle w:val="Compact"/>
            </w:pPr>
            <w:r>
              <w:t xml:space="preserve">N:1 Owner; 1:N Artists, Services, Appointments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N:1 Salon; N:M Services (</w:t>
            </w:r>
            <w:r>
              <w:rPr>
                <w:rStyle w:val="VerbatimChar"/>
              </w:rPr>
              <w:t xml:space="preserve">ArtistService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1:N Appointments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CreatedByArtistId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DurationInMinute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N:1 Salon, Artist; N:M Appointments, Artists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ArtistId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SalonId?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N:M Services (</w:t>
            </w:r>
            <w:r>
              <w:rPr>
                <w:rStyle w:val="VerbatimChar"/>
              </w:rPr>
              <w:t xml:space="preserve">AppointmentServices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EndTime</w:t>
            </w:r>
          </w:p>
        </w:tc>
        <w:tc>
          <w:tcPr/>
          <w:p>
            <w:pPr>
              <w:pStyle w:val="Compact"/>
            </w:pPr>
            <w:r>
              <w:t xml:space="preserve">N:1 Artist</w:t>
            </w:r>
          </w:p>
        </w:tc>
      </w:tr>
    </w:tbl>
    <w:bookmarkEnd w:id="87"/>
    <w:bookmarkStart w:id="88" w:name="köztes-táblák-many-to-many"/>
    <w:p>
      <w:pPr>
        <w:pStyle w:val="Heading3"/>
      </w:pPr>
      <w:r>
        <w:t xml:space="preserve">9.3 Köztes táblák (many-to-many)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AppointmentServices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AppointmentsId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ServicesId</w:t>
      </w:r>
      <w:r>
        <w:t xml:space="preserve"> </w:t>
      </w:r>
      <w:r>
        <w:t xml:space="preserve">(összetett PK).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ArtistService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ArtistsId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ServicesId</w:t>
      </w:r>
      <w:r>
        <w:t xml:space="preserve"> </w:t>
      </w:r>
      <w:r>
        <w:t xml:space="preserve">(összetett PK).</w:t>
      </w:r>
    </w:p>
    <w:bookmarkEnd w:id="88"/>
    <w:bookmarkStart w:id="89" w:name="törlési-viselkedés-migráció-alapján"/>
    <w:p>
      <w:pPr>
        <w:pStyle w:val="Heading3"/>
      </w:pPr>
      <w:r>
        <w:t xml:space="preserve">9.4 Törlési viselkedés (migráció alapján)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Salon → Artist:</w:t>
      </w:r>
      <w:r>
        <w:t xml:space="preserve"> </w:t>
      </w:r>
      <w:r>
        <w:t xml:space="preserve">CASCADE.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idegen kulcsok:</w:t>
      </w:r>
      <w:r>
        <w:t xml:space="preserve"> </w:t>
      </w:r>
      <w:r>
        <w:rPr>
          <w:b/>
          <w:bCs/>
        </w:rPr>
        <w:t xml:space="preserve">RESTRICT</w:t>
      </w:r>
      <w:r>
        <w:t xml:space="preserve"> </w:t>
      </w:r>
      <w:r>
        <w:t xml:space="preserve">(tiltott véletlen törlés).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Appointment</w:t>
      </w:r>
      <w:r>
        <w:t xml:space="preserve"> </w:t>
      </w:r>
      <w:r>
        <w:t xml:space="preserve">kapcsolatok: Guest/Artist CASCADE, Salon opcionális.</w:t>
      </w:r>
    </w:p>
    <w:p>
      <w:pPr>
        <w:pStyle w:val="FirstParagraph"/>
      </w:pPr>
      <w:r>
        <w:rPr>
          <w:b/>
          <w:bCs/>
        </w:rPr>
        <w:t xml:space="preserve">[KÉPERNYŐKÉP HELYE — 18]</w:t>
      </w:r>
      <w:r>
        <w:br/>
      </w:r>
      <w:r>
        <w:rPr>
          <w:i/>
          <w:iCs/>
        </w:rPr>
        <w:t xml:space="preserve">MySQL Workbench / phpMyAdmin séma nézet.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tesztelés"/>
    <w:p>
      <w:pPr>
        <w:pStyle w:val="Heading2"/>
      </w:pPr>
      <w:r>
        <w:t xml:space="preserve">10. Tesztelés</w:t>
      </w:r>
    </w:p>
    <w:bookmarkStart w:id="91" w:name="tesztterv-áttekintése"/>
    <w:p>
      <w:pPr>
        <w:pStyle w:val="Heading3"/>
      </w:pPr>
      <w:r>
        <w:t xml:space="preserve">10.1 Tesztterv áttekintése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88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Szint</w:t>
            </w:r>
          </w:p>
        </w:tc>
        <w:tc>
          <w:tcPr/>
          <w:p>
            <w:pPr>
              <w:pStyle w:val="Compact"/>
            </w:pPr>
            <w:r>
              <w:t xml:space="preserve">Cél</w:t>
            </w:r>
          </w:p>
        </w:tc>
        <w:tc>
          <w:tcPr/>
          <w:p>
            <w:pPr>
              <w:pStyle w:val="Compact"/>
            </w:pPr>
            <w:r>
              <w:t xml:space="preserve">Állapot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Manuális</w:t>
            </w:r>
          </w:p>
        </w:tc>
        <w:tc>
          <w:tcPr/>
          <w:p>
            <w:pPr>
              <w:pStyle w:val="Compact"/>
            </w:pPr>
            <w:r>
              <w:t xml:space="preserve">UI + API végpontok ellenőrzése böngészőben / Swaggerben</w:t>
            </w:r>
          </w:p>
        </w:tc>
        <w:tc>
          <w:tcPr/>
          <w:p>
            <w:pPr>
              <w:pStyle w:val="Compact"/>
            </w:pPr>
            <w:r>
              <w:t xml:space="preserve">Elsődleges módszer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Integrációs</w:t>
            </w:r>
          </w:p>
        </w:tc>
        <w:tc>
          <w:tcPr/>
          <w:p>
            <w:pPr>
              <w:pStyle w:val="Compact"/>
            </w:pPr>
            <w:r>
              <w:t xml:space="preserve">Frontend → Backend → DB</w:t>
            </w:r>
          </w:p>
        </w:tc>
        <w:tc>
          <w:tcPr/>
          <w:p>
            <w:pPr>
              <w:pStyle w:val="Compact"/>
            </w:pPr>
            <w:r>
              <w:t xml:space="preserve">Fejlesztés közben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Egységteszt</w:t>
            </w:r>
          </w:p>
        </w:tc>
        <w:tc>
          <w:tcPr/>
          <w:p>
            <w:pPr>
              <w:pStyle w:val="Compact"/>
            </w:pPr>
            <w:r>
              <w:t xml:space="preserve">Automatizált .NET teszt projekt</w:t>
            </w:r>
          </w:p>
        </w:tc>
        <w:tc>
          <w:tcPr/>
          <w:p>
            <w:pPr>
              <w:pStyle w:val="Compact"/>
            </w:pPr>
            <w:r>
              <w:t xml:space="preserve">A tárolóban</w:t>
            </w:r>
            <w:r>
              <w:t xml:space="preserve"> </w:t>
            </w:r>
            <w:r>
              <w:rPr>
                <w:b/>
                <w:bCs/>
              </w:rPr>
              <w:t xml:space="preserve">nem található</w:t>
            </w:r>
            <w:r>
              <w:t xml:space="preserve"> </w:t>
            </w:r>
            <w:r>
              <w:t xml:space="preserve">külön test projekt</w:t>
            </w:r>
          </w:p>
        </w:tc>
      </w:tr>
    </w:tbl>
    <w:bookmarkEnd w:id="91"/>
    <w:bookmarkStart w:id="92" w:name="unit-tesztek-helyzetkép"/>
    <w:p>
      <w:pPr>
        <w:pStyle w:val="Heading3"/>
      </w:pPr>
      <w:r>
        <w:t xml:space="preserve">10.2 Unit tesztek — helyzetkép</w:t>
      </w:r>
    </w:p>
    <w:p>
      <w:pPr>
        <w:pStyle w:val="FirstParagraph"/>
      </w:pPr>
      <w:r>
        <w:t xml:space="preserve">A jelen repository állapotában</w:t>
      </w:r>
      <w:r>
        <w:t xml:space="preserve"> </w:t>
      </w:r>
      <w:r>
        <w:rPr>
          <w:b/>
          <w:bCs/>
        </w:rPr>
        <w:t xml:space="preserve">nincs</w:t>
      </w:r>
      <w:r>
        <w:t xml:space="preserve"> </w:t>
      </w:r>
      <w:r>
        <w:t xml:space="preserve">külön</w:t>
      </w:r>
      <w:r>
        <w:t xml:space="preserve"> </w:t>
      </w:r>
      <w:r>
        <w:rPr>
          <w:rStyle w:val="VerbatimChar"/>
        </w:rPr>
        <w:t xml:space="preserve">*Tests*.csproj</w:t>
      </w:r>
      <w:r>
        <w:t xml:space="preserve"> </w:t>
      </w:r>
      <w:r>
        <w:t xml:space="preserve">vagy xUnit/NUnit teszt fájl. A dokumentáció</w:t>
      </w:r>
      <w:r>
        <w:t xml:space="preserve"> </w:t>
      </w:r>
      <w:r>
        <w:rPr>
          <w:b/>
          <w:bCs/>
        </w:rPr>
        <w:t xml:space="preserve">javasolt</w:t>
      </w:r>
      <w:r>
        <w:t xml:space="preserve"> </w:t>
      </w:r>
      <w:r>
        <w:t xml:space="preserve">egységteszt célokat a BLL szolgáltatásokra (pl. időslot generálás, validációk) a jövőbeli fejlesztések között sorolja.</w:t>
      </w:r>
    </w:p>
    <w:bookmarkEnd w:id="92"/>
    <w:bookmarkStart w:id="93" w:name="X5782e03e4c8bd1d31bc50eb13215492bc847e5f"/>
    <w:p>
      <w:pPr>
        <w:pStyle w:val="Heading3"/>
      </w:pPr>
      <w:r>
        <w:t xml:space="preserve">10.3 Manuális / félig automatizált tesztesetek (példák)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827"/>
        <w:gridCol w:w="1827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Funkció</w:t>
            </w:r>
          </w:p>
        </w:tc>
        <w:tc>
          <w:tcPr/>
          <w:p>
            <w:pPr>
              <w:pStyle w:val="Compact"/>
            </w:pPr>
            <w:r>
              <w:t xml:space="preserve">Lépések</w:t>
            </w:r>
          </w:p>
        </w:tc>
        <w:tc>
          <w:tcPr/>
          <w:p>
            <w:pPr>
              <w:pStyle w:val="Compact"/>
            </w:pPr>
            <w:r>
              <w:t xml:space="preserve">Elvárt 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Vendég regisztráció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/api/register/guest</w:t>
            </w:r>
            <w:r>
              <w:t xml:space="preserve"> </w:t>
            </w:r>
            <w:r>
              <w:t xml:space="preserve">érvényes adatokkal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 visszaadott objektum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Dupla email</w:t>
            </w:r>
          </w:p>
        </w:tc>
        <w:tc>
          <w:tcPr/>
          <w:p>
            <w:pPr>
              <w:pStyle w:val="Compact"/>
            </w:pPr>
            <w:r>
              <w:t xml:space="preserve">Ugyanazzal az emaillel újra regisztráció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  <w:r>
              <w:t xml:space="preserve">, „already registered” üzenet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Bejelentkezés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/api/authentication/authenticate</w:t>
            </w:r>
            <w:r>
              <w:t xml:space="preserve"> </w:t>
            </w:r>
            <w:r>
              <w:t xml:space="preserve">helyes role-lal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 JWT sztring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Rossz jelszó</w:t>
            </w:r>
          </w:p>
        </w:tc>
        <w:tc>
          <w:tcPr/>
          <w:p>
            <w:pPr>
              <w:pStyle w:val="Compact"/>
            </w:pPr>
            <w:r>
              <w:t xml:space="preserve">Hibás</w:t>
            </w:r>
            <w:r>
              <w:t xml:space="preserve"> </w:t>
            </w: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Tulaj szalon létrehozás</w:t>
            </w:r>
          </w:p>
        </w:tc>
        <w:tc>
          <w:tcPr/>
          <w:p>
            <w:pPr>
              <w:pStyle w:val="Compact"/>
            </w:pPr>
            <w:r>
              <w:t xml:space="preserve">Owner token + multipart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SalonWithIdDTO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Szolgáltatás (művész)</w:t>
            </w:r>
          </w:p>
        </w:tc>
        <w:tc>
          <w:tcPr/>
          <w:p>
            <w:pPr>
              <w:pStyle w:val="Compact"/>
            </w:pPr>
            <w:r>
              <w:t xml:space="preserve">Artist token + POST</w:t>
            </w:r>
            <w:r>
              <w:t xml:space="preserve"> </w:t>
            </w:r>
            <w:r>
              <w:rPr>
                <w:rStyle w:val="VerbatimChar"/>
              </w:rPr>
              <w:t xml:space="preserve">/api/Artist/services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, új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Munkaidő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/api/workinghours/schedule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Szabad sávok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/api/appointment/available</w:t>
            </w:r>
          </w:p>
        </w:tc>
        <w:tc>
          <w:tcPr/>
          <w:p>
            <w:pPr>
              <w:pStyle w:val="Compact"/>
            </w:pPr>
            <w:r>
              <w:t xml:space="preserve">Lista</w:t>
            </w:r>
            <w:r>
              <w:t xml:space="preserve"> </w:t>
            </w:r>
            <w:r>
              <w:rPr>
                <w:rStyle w:val="VerbatimChar"/>
              </w:rPr>
              <w:t xml:space="preserve">AvaliableSlotDTO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Foglalás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/api/appointment</w:t>
            </w:r>
            <w:r>
              <w:t xml:space="preserve"> </w:t>
            </w:r>
            <w:r>
              <w:t xml:space="preserve">helyes</w:t>
            </w:r>
            <w:r>
              <w:t xml:space="preserve"> </w:t>
            </w:r>
            <w:r>
              <w:rPr>
                <w:rStyle w:val="VerbatimChar"/>
              </w:rPr>
              <w:t xml:space="preserve">guestId</w:t>
            </w:r>
            <w:r>
              <w:t xml:space="preserve">-val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Rossz vendég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guestId</w:t>
            </w:r>
            <w:r>
              <w:t xml:space="preserve"> </w:t>
            </w:r>
            <w:r>
              <w:t xml:space="preserve">nem egyezik a tokennel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Publikus szolgáltatás lista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/api/salon/{id}/services</w:t>
            </w:r>
            <w:r>
              <w:t xml:space="preserve"> </w:t>
            </w:r>
            <w:r>
              <w:t xml:space="preserve">token nélkül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</w:tr>
    </w:tbl>
    <w:bookmarkEnd w:id="93"/>
    <w:bookmarkStart w:id="94" w:name="opcionális-teszt-végrehajtási-jelentés"/>
    <w:p>
      <w:pPr>
        <w:pStyle w:val="Heading3"/>
      </w:pPr>
      <w:r>
        <w:t xml:space="preserve">10.4 Opcionális: teszt végrehajtási jelentés</w:t>
      </w:r>
    </w:p>
    <w:p>
      <w:pPr>
        <w:pStyle w:val="FirstParagraph"/>
      </w:pPr>
      <w:r>
        <w:t xml:space="preserve">Sablon táblázat: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Dátum</w:t>
            </w:r>
          </w:p>
        </w:tc>
        <w:tc>
          <w:tcPr/>
          <w:p>
            <w:pPr>
              <w:pStyle w:val="Compact"/>
            </w:pPr>
            <w:r>
              <w:t xml:space="preserve">Tesztelő</w:t>
            </w:r>
          </w:p>
        </w:tc>
        <w:tc>
          <w:tcPr/>
          <w:p>
            <w:pPr>
              <w:pStyle w:val="Compact"/>
            </w:pPr>
            <w:r>
              <w:t xml:space="preserve">Verzió / commit</w:t>
            </w:r>
          </w:p>
        </w:tc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  <w:tc>
          <w:tcPr/>
          <w:p>
            <w:pPr>
              <w:pStyle w:val="Compact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2026-04-16</w:t>
            </w:r>
          </w:p>
        </w:tc>
        <w:tc>
          <w:tcPr/>
          <w:p>
            <w:pPr>
              <w:pStyle w:val="Compact"/>
            </w:pPr>
            <w:r>
              <w:t xml:space="preserve">Kevin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abc123</w:t>
            </w:r>
          </w:p>
        </w:tc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Sikeres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[KÉPERNYŐKÉP HELYE — 19]</w:t>
      </w:r>
      <w:r>
        <w:br/>
      </w:r>
      <w:r>
        <w:rPr>
          <w:i/>
          <w:iCs/>
        </w:rPr>
        <w:t xml:space="preserve">Swagger TC-03 sikeres válasz.</w:t>
      </w:r>
    </w:p>
    <w:p>
      <w:pPr>
        <w:pStyle w:val="BodyText"/>
      </w:pPr>
      <w:r>
        <w:rPr>
          <w:b/>
          <w:bCs/>
        </w:rPr>
        <w:t xml:space="preserve">[KÉPERNYŐKÉP HELYE — 20]</w:t>
      </w:r>
      <w:r>
        <w:br/>
      </w:r>
      <w:r>
        <w:rPr>
          <w:i/>
          <w:iCs/>
        </w:rPr>
        <w:t xml:space="preserve">Postman / Thunder Client kérés.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üzembe-helyezés-deployment"/>
    <w:p>
      <w:pPr>
        <w:pStyle w:val="Heading2"/>
      </w:pPr>
      <w:r>
        <w:t xml:space="preserve">11. Üzembe helyezés (deployment)</w:t>
      </w:r>
    </w:p>
    <w:bookmarkStart w:id="96" w:name="backend"/>
    <w:p>
      <w:pPr>
        <w:pStyle w:val="Heading3"/>
      </w:pPr>
      <w:r>
        <w:t xml:space="preserve">11.1 Backend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Kestrel</w:t>
      </w:r>
      <w:r>
        <w:t xml:space="preserve"> </w:t>
      </w:r>
      <w:r>
        <w:t xml:space="preserve">mögött fordított proxy (IIS, Nginx, Caddy) ajánlott HTTPS-hez.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Környezeti változók:</w:t>
      </w:r>
      <w:r>
        <w:t xml:space="preserve"> </w:t>
      </w:r>
      <w:r>
        <w:t xml:space="preserve">connection string, JWT titkok.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Migráció</w:t>
      </w:r>
      <w:r>
        <w:t xml:space="preserve"> </w:t>
      </w:r>
      <w:r>
        <w:t xml:space="preserve">éles indulás előtt.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szűkítsd az</w:t>
      </w:r>
      <w:r>
        <w:t xml:space="preserve"> </w:t>
      </w:r>
      <w:r>
        <w:rPr>
          <w:rStyle w:val="VerbatimChar"/>
        </w:rPr>
        <w:t xml:space="preserve">AllowAll</w:t>
      </w:r>
      <w:r>
        <w:t xml:space="preserve"> </w:t>
      </w:r>
      <w:r>
        <w:t xml:space="preserve">helyett konkrét originre.</w:t>
      </w:r>
    </w:p>
    <w:bookmarkEnd w:id="96"/>
    <w:bookmarkStart w:id="97" w:name="frontend"/>
    <w:p>
      <w:pPr>
        <w:pStyle w:val="Heading3"/>
      </w:pPr>
      <w:r>
        <w:t xml:space="preserve">11.2 Frontend</w:t>
      </w:r>
    </w:p>
    <w:p>
      <w:pPr>
        <w:pStyle w:val="Compact"/>
        <w:numPr>
          <w:ilvl w:val="0"/>
          <w:numId w:val="1021"/>
        </w:numPr>
      </w:pPr>
      <w:r>
        <w:t xml:space="preserve">Express helyett statikus fájlok kiszolgálása CDN-en vagy ugyanazon a reverse proxy mögött.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API URL:</w:t>
      </w:r>
      <w:r>
        <w:t xml:space="preserve"> </w:t>
      </w:r>
      <w:r>
        <w:t xml:space="preserve">a JS fájlokban lévő</w:t>
      </w:r>
      <w:r>
        <w:t xml:space="preserve"> </w:t>
      </w:r>
      <w:r>
        <w:rPr>
          <w:rStyle w:val="VerbatimChar"/>
        </w:rPr>
        <w:t xml:space="preserve">https://localhost:7156</w:t>
      </w:r>
      <w:r>
        <w:t xml:space="preserve"> </w:t>
      </w:r>
      <w:r>
        <w:t xml:space="preserve">cseréje éles base URL-re build / konfigurációs lépésben.</w:t>
      </w:r>
    </w:p>
    <w:bookmarkEnd w:id="97"/>
    <w:bookmarkStart w:id="98" w:name="adatbázis"/>
    <w:p>
      <w:pPr>
        <w:pStyle w:val="Heading3"/>
      </w:pPr>
      <w:r>
        <w:t xml:space="preserve">11.3 Adatbázis</w:t>
      </w:r>
    </w:p>
    <w:p>
      <w:pPr>
        <w:pStyle w:val="Compact"/>
        <w:numPr>
          <w:ilvl w:val="0"/>
          <w:numId w:val="1022"/>
        </w:numPr>
      </w:pPr>
      <w:r>
        <w:t xml:space="preserve">MySQL backup stratégia (naponta dump).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Felhasználói jogosultságok: csak szükséges DDL/DML.</w:t>
      </w:r>
    </w:p>
    <w:p>
      <w:pPr>
        <w:pStyle w:val="FirstParagraph"/>
      </w:pPr>
      <w:r>
        <w:rPr>
          <w:b/>
          <w:bCs/>
        </w:rPr>
        <w:t xml:space="preserve">[KÉPERNYŐKÉP HELYE — 21]</w:t>
      </w:r>
      <w:r>
        <w:br/>
      </w:r>
      <w:r>
        <w:rPr>
          <w:i/>
          <w:iCs/>
        </w:rPr>
        <w:t xml:space="preserve">Példa éles (vagy staging) URL böngészőben.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jövőbeli-fejlesztési-lehetőségek"/>
    <w:p>
      <w:pPr>
        <w:pStyle w:val="Heading2"/>
      </w:pPr>
      <w:r>
        <w:t xml:space="preserve">12. Jövőbeli fejlesztési lehetőségek</w:t>
      </w:r>
    </w:p>
    <w:bookmarkStart w:id="100" w:name="funkcionális"/>
    <w:p>
      <w:pPr>
        <w:pStyle w:val="Heading3"/>
      </w:pPr>
      <w:r>
        <w:t xml:space="preserve">12.1 Funkcionális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E-mail / SMS emlékeztető</w:t>
      </w:r>
      <w:r>
        <w:t xml:space="preserve"> </w:t>
      </w:r>
      <w:r>
        <w:t xml:space="preserve">foglalás előtt.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Fizetés</w:t>
      </w:r>
      <w:r>
        <w:t xml:space="preserve"> </w:t>
      </w:r>
      <w:r>
        <w:t xml:space="preserve">előleggel vagy online fizetéssel.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Várólista</w:t>
      </w:r>
      <w:r>
        <w:t xml:space="preserve"> </w:t>
      </w:r>
      <w:r>
        <w:t xml:space="preserve">és automatikus újranyitott slotok.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Több nyelvű</w:t>
      </w:r>
      <w:r>
        <w:t xml:space="preserve"> </w:t>
      </w:r>
      <w:r>
        <w:t xml:space="preserve">UI.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Admin szerepkör</w:t>
      </w:r>
      <w:r>
        <w:t xml:space="preserve"> </w:t>
      </w:r>
      <w:r>
        <w:t xml:space="preserve">audit naplóval.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Foglalás módosítás / lemondás</w:t>
      </w:r>
      <w:r>
        <w:t xml:space="preserve"> </w:t>
      </w:r>
      <w:r>
        <w:t xml:space="preserve">szabályokkal.</w:t>
      </w:r>
    </w:p>
    <w:bookmarkEnd w:id="100"/>
    <w:bookmarkStart w:id="101" w:name="nem-funkcionális"/>
    <w:p>
      <w:pPr>
        <w:pStyle w:val="Heading3"/>
      </w:pPr>
      <w:r>
        <w:t xml:space="preserve">12.2 Nem funkcionális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Jelszó hash</w:t>
      </w:r>
      <w:r>
        <w:t xml:space="preserve"> </w:t>
      </w:r>
      <w:r>
        <w:t xml:space="preserve">(bcrypt / Argon2) és sózás.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az auth végponton.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Egység- és integrációs tesztek</w:t>
      </w:r>
      <w:r>
        <w:t xml:space="preserve"> </w:t>
      </w:r>
      <w:r>
        <w:t xml:space="preserve">(xUnit + WebApplicationFactory).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CI/CD</w:t>
      </w:r>
      <w:r>
        <w:t xml:space="preserve"> </w:t>
      </w:r>
      <w:r>
        <w:t xml:space="preserve">(GitHub Actions) build + teszt + deploy.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Structured logging</w:t>
      </w:r>
      <w:r>
        <w:t xml:space="preserve"> </w:t>
      </w:r>
      <w:r>
        <w:t xml:space="preserve">(Serilog) és egészségfigyelő végpont.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CORS és titkok</w:t>
      </w:r>
      <w:r>
        <w:t xml:space="preserve"> </w:t>
      </w:r>
      <w:r>
        <w:t xml:space="preserve">hardening.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felhasznált-források"/>
    <w:p>
      <w:pPr>
        <w:pStyle w:val="Heading2"/>
      </w:pPr>
      <w:r>
        <w:t xml:space="preserve">13. Felhasznált források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Forrás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ASP.NET Core dokumentáció</w:t>
            </w:r>
          </w:p>
        </w:tc>
        <w:tc>
          <w:tcPr/>
          <w:p>
            <w:pPr>
              <w:pStyle w:val="Compact"/>
            </w:pPr>
            <w:r>
              <w:t xml:space="preserve">https://learn.microsoft.com/aspnet/core/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https://learn.microsoft.com/ef/core/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Pomelo MySQL provider</w:t>
            </w:r>
          </w:p>
        </w:tc>
        <w:tc>
          <w:tcPr/>
          <w:p>
            <w:pPr>
              <w:pStyle w:val="Compact"/>
            </w:pPr>
            <w:r>
              <w:t xml:space="preserve">https://github.com/PomeloFoundation/Pomelo.EntityFrameworkCore.MySql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JWT Bearer authentication</w:t>
            </w:r>
          </w:p>
        </w:tc>
        <w:tc>
          <w:tcPr/>
          <w:p>
            <w:pPr>
              <w:pStyle w:val="Compact"/>
            </w:pPr>
            <w:r>
              <w:t xml:space="preserve">https://learn.microsoft.com/aspnet/core/security/authentication/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Swashbuckle (Swagger)</w:t>
            </w:r>
          </w:p>
        </w:tc>
        <w:tc>
          <w:tcPr/>
          <w:p>
            <w:pPr>
              <w:pStyle w:val="Compact"/>
            </w:pPr>
            <w:r>
              <w:t xml:space="preserve">https://github.com/domaindrivendev/Swashbuckle.AspNetCore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https://expressjs.com/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https://nodejs.org/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Fetch API (MDN)</w:t>
            </w:r>
          </w:p>
        </w:tc>
        <w:tc>
          <w:tcPr/>
          <w:p>
            <w:pPr>
              <w:pStyle w:val="Compact"/>
            </w:pPr>
            <w:r>
              <w:t xml:space="preserve">https://developer.mozilla.org/en-US/docs/Web/API/Fetch_API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AutoMapper</w:t>
            </w:r>
          </w:p>
        </w:tc>
        <w:tc>
          <w:tcPr/>
          <w:p>
            <w:pPr>
              <w:pStyle w:val="Compact"/>
            </w:pPr>
            <w:r>
              <w:t xml:space="preserve">https://docs.automapper.org/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Mermaid (diagramok)</w:t>
            </w:r>
          </w:p>
        </w:tc>
        <w:tc>
          <w:tcPr/>
          <w:p>
            <w:pPr>
              <w:pStyle w:val="Compact"/>
            </w:pPr>
            <w:r>
              <w:t xml:space="preserve">https://mermaid.js.org/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8" w:name="függelék-pdf-és-word-generálás"/>
    <w:p>
      <w:pPr>
        <w:pStyle w:val="Heading2"/>
      </w:pPr>
      <w:r>
        <w:t xml:space="preserve">14. Függelék: PDF és Word generálás</w:t>
      </w:r>
    </w:p>
    <w:bookmarkStart w:id="104" w:name="microsoft-word-.docx-pandoc"/>
    <w:p>
      <w:pPr>
        <w:pStyle w:val="Heading3"/>
      </w:pPr>
      <w:r>
        <w:t xml:space="preserve">14.1 Microsoft Word (.docx) — Pandoc</w:t>
      </w:r>
    </w:p>
    <w:p>
      <w:pPr>
        <w:pStyle w:val="FirstParagraph"/>
      </w:pPr>
      <w:r>
        <w:t xml:space="preserve">A projekt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mappájában a dokumentáció</w:t>
      </w:r>
      <w:r>
        <w:t xml:space="preserve"> </w:t>
      </w:r>
      <w:r>
        <w:rPr>
          <w:b/>
          <w:bCs/>
        </w:rPr>
        <w:t xml:space="preserve">előállítható Word formátumban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Salonic/docs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Salonic_Dokumentacio.md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Salonic_Dokumentacio.docx</w:t>
      </w:r>
    </w:p>
    <w:p>
      <w:pPr>
        <w:pStyle w:val="FirstParagraph"/>
      </w:pPr>
      <w:r>
        <w:t xml:space="preserve">Ha a Pandoc telepítve van, ez egy</w:t>
      </w:r>
      <w:r>
        <w:t xml:space="preserve"> </w:t>
      </w:r>
      <w:r>
        <w:rPr>
          <w:b/>
          <w:bCs/>
        </w:rPr>
        <w:t xml:space="preserve">azonnal megnyitható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fájlt hoz létre (címsorok, táblázatok, kódrészletek). Képekhez állítsd be a Markdownban a relatív útvonalakat, majd futtasd újra.</w:t>
      </w:r>
    </w:p>
    <w:p>
      <w:pPr>
        <w:pStyle w:val="BodyText"/>
      </w:pPr>
      <w:r>
        <w:rPr>
          <w:b/>
          <w:bCs/>
        </w:rPr>
        <w:t xml:space="preserve">A generált fájl:</w:t>
      </w:r>
      <w:r>
        <w:t xml:space="preserve"> </w:t>
      </w:r>
      <w:r>
        <w:rPr>
          <w:rStyle w:val="VerbatimChar"/>
        </w:rPr>
        <w:t xml:space="preserve">docs/Salonic_Dokumentacio.docx</w:t>
      </w:r>
      <w:r>
        <w:t xml:space="preserve"> </w:t>
      </w:r>
      <w:r>
        <w:t xml:space="preserve">(a build után).</w:t>
      </w:r>
    </w:p>
    <w:bookmarkEnd w:id="104"/>
    <w:bookmarkStart w:id="105" w:name="pdf-pandoc-opcionális"/>
    <w:p>
      <w:pPr>
        <w:pStyle w:val="Heading3"/>
      </w:pPr>
      <w:r>
        <w:t xml:space="preserve">14.2 PDF — Pandoc (opcionális)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Salonic_Dokumentacio.md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Salonic_Dokumentacio.pdf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lang=hu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geometry:margin=2.5cm</w:t>
      </w:r>
    </w:p>
    <w:p>
      <w:pPr>
        <w:pStyle w:val="FirstParagraph"/>
      </w:pPr>
      <w:r>
        <w:t xml:space="preserve">Ha a képek relatív útvonalon vannak, a Pandoc beemeli őket.</w:t>
      </w:r>
    </w:p>
    <w:bookmarkEnd w:id="105"/>
    <w:bookmarkStart w:id="106" w:name="microsoft-word-kézi-út"/>
    <w:p>
      <w:pPr>
        <w:pStyle w:val="Heading3"/>
      </w:pPr>
      <w:r>
        <w:t xml:space="preserve">14.3 Microsoft Word kézi út</w:t>
      </w:r>
    </w:p>
    <w:p>
      <w:pPr>
        <w:pStyle w:val="Compact"/>
        <w:numPr>
          <w:ilvl w:val="0"/>
          <w:numId w:val="1025"/>
        </w:numPr>
      </w:pPr>
      <w:r>
        <w:t xml:space="preserve">Nyisd meg a Markdown-t Wordben (vagy másold a tartalmat).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Illeszd be a képernyőképeket a helykitöltők helyére.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Tartalomjegyzék</w:t>
      </w:r>
      <w:r>
        <w:t xml:space="preserve"> </w:t>
      </w:r>
      <w:r>
        <w:t xml:space="preserve">frissítése.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Fájl → Mentés másként → PDF</w:t>
      </w:r>
      <w:r>
        <w:t xml:space="preserve">.</w:t>
      </w:r>
    </w:p>
    <w:bookmarkEnd w:id="106"/>
    <w:bookmarkStart w:id="107" w:name="oldalszám-célzáshoz"/>
    <w:p>
      <w:pPr>
        <w:pStyle w:val="Heading3"/>
      </w:pPr>
      <w:r>
        <w:t xml:space="preserve">14.4 Oldalszám célzáshoz</w:t>
      </w:r>
    </w:p>
    <w:p>
      <w:pPr>
        <w:pStyle w:val="Compact"/>
        <w:numPr>
          <w:ilvl w:val="0"/>
          <w:numId w:val="1026"/>
        </w:numPr>
      </w:pPr>
      <w:r>
        <w:t xml:space="preserve">Állíts be</w:t>
      </w:r>
      <w:r>
        <w:t xml:space="preserve"> </w:t>
      </w:r>
      <w:r>
        <w:rPr>
          <w:b/>
          <w:bCs/>
        </w:rPr>
        <w:t xml:space="preserve">1–1,5 sortávolságot</w:t>
      </w:r>
      <w:r>
        <w:t xml:space="preserve">,</w:t>
      </w:r>
      <w:r>
        <w:t xml:space="preserve"> </w:t>
      </w:r>
      <w:r>
        <w:rPr>
          <w:b/>
          <w:bCs/>
        </w:rPr>
        <w:t xml:space="preserve">11–12 pt</w:t>
      </w:r>
      <w:r>
        <w:t xml:space="preserve"> </w:t>
      </w:r>
      <w:r>
        <w:t xml:space="preserve">betűméretet.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20+ képernyőkép</w:t>
      </w:r>
      <w:r>
        <w:t xml:space="preserve"> </w:t>
      </w:r>
      <w:r>
        <w:t xml:space="preserve">+ táblázatok + API szakasz együtt realisztikusan eléri a</w:t>
      </w:r>
      <w:r>
        <w:t xml:space="preserve"> </w:t>
      </w:r>
      <w:r>
        <w:rPr>
          <w:b/>
          <w:bCs/>
        </w:rPr>
        <w:t xml:space="preserve">70–90 oldalas</w:t>
      </w:r>
      <w:r>
        <w:t xml:space="preserve"> </w:t>
      </w:r>
      <w:r>
        <w:t xml:space="preserve">tartományt.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záró-megjegyzés"/>
    <w:p>
      <w:pPr>
        <w:pStyle w:val="Heading2"/>
      </w:pPr>
      <w:r>
        <w:t xml:space="preserve">Záró megjegyzés</w:t>
      </w:r>
    </w:p>
    <w:p>
      <w:pPr>
        <w:pStyle w:val="FirstParagraph"/>
      </w:pPr>
      <w:r>
        <w:t xml:space="preserve">Ez a dokumentáció a</w:t>
      </w:r>
      <w:r>
        <w:t xml:space="preserve"> </w:t>
      </w:r>
      <w:r>
        <w:rPr>
          <w:b/>
          <w:bCs/>
        </w:rPr>
        <w:t xml:space="preserve">Salonic</w:t>
      </w:r>
      <w:r>
        <w:t xml:space="preserve"> </w:t>
      </w:r>
      <w:r>
        <w:t xml:space="preserve">projekt</w:t>
      </w:r>
      <w:r>
        <w:t xml:space="preserve"> </w:t>
      </w:r>
      <w:r>
        <w:rPr>
          <w:b/>
          <w:bCs/>
        </w:rPr>
        <w:t xml:space="preserve">átfogó leírását</w:t>
      </w:r>
      <w:r>
        <w:t xml:space="preserve"> </w:t>
      </w:r>
      <w:r>
        <w:t xml:space="preserve">adja magyar nyelven, Kevin és Dori</w:t>
      </w:r>
      <w:r>
        <w:t xml:space="preserve"> </w:t>
      </w:r>
      <w:r>
        <w:rPr>
          <w:b/>
          <w:bCs/>
        </w:rPr>
        <w:t xml:space="preserve">közös, kb. egyenlő mértékű</w:t>
      </w:r>
      <w:r>
        <w:t xml:space="preserve"> </w:t>
      </w:r>
      <w:r>
        <w:t xml:space="preserve">hozzájárulásának figyelembevételével. A képernyőképek beillesztése és a PDF export után a dokumentum véglegesítése a</w:t>
      </w:r>
      <w:r>
        <w:t xml:space="preserve"> </w:t>
      </w:r>
      <w:r>
        <w:rPr>
          <w:b/>
          <w:bCs/>
        </w:rPr>
        <w:t xml:space="preserve">felhasználói feladat</w:t>
      </w:r>
      <w:r>
        <w:t xml:space="preserve"> </w:t>
      </w:r>
      <w:r>
        <w:t xml:space="preserve">— a fenti helykitöltők ehhez nyújtanak keretet.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Salonic — Projekt dokumentáció</dc:title>
  <dc:creator/>
  <cp:keywords/>
  <dcterms:created xsi:type="dcterms:W3CDTF">2026-04-16T20:45:45Z</dcterms:created>
  <dcterms:modified xsi:type="dcterms:W3CDTF">2026-04-16T20:45:45Z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>Kevin, Dori</vt:lpwstr>
  </property>
  <property fmtid="{D5CDD505-2E9C-101B-9397-08002B2CF9AE}" pid="3" name="date">
    <vt:lpwstr>2026-04-16</vt:lpwstr>
  </property>
  <property fmtid="{D5CDD505-2E9C-101B-9397-08002B2CF9AE}" pid="4" name="language">
    <vt:lpwstr>hu</vt:lpwstr>
  </property>
</Properties>
</file>