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59B9" w:rsidRDefault="00CE59B9" w:rsidP="00CE59B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CE59B9" w:rsidRDefault="00CE59B9" w:rsidP="00CE59B9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«Санкт-Петербургский национальный исследовательский университет </w:t>
      </w:r>
    </w:p>
    <w:p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информационных технологий, механики и оптики»</w:t>
      </w:r>
    </w:p>
    <w:p w:rsidR="00CE59B9" w:rsidRDefault="00CE59B9" w:rsidP="00CE59B9">
      <w:pPr>
        <w:jc w:val="center"/>
      </w:pPr>
    </w:p>
    <w:p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Факультет информационных технологий и программирования</w:t>
      </w:r>
    </w:p>
    <w:p w:rsidR="00CE59B9" w:rsidRDefault="00CE59B9" w:rsidP="00CE59B9">
      <w:pPr>
        <w:jc w:val="center"/>
        <w:rPr>
          <w:sz w:val="24"/>
          <w:szCs w:val="24"/>
        </w:rPr>
      </w:pPr>
    </w:p>
    <w:p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Кафедра информационных систем</w:t>
      </w:r>
    </w:p>
    <w:p w:rsidR="00CE59B9" w:rsidRDefault="00CE59B9" w:rsidP="00CE59B9">
      <w:pPr>
        <w:jc w:val="center"/>
        <w:rPr>
          <w:sz w:val="24"/>
          <w:szCs w:val="24"/>
        </w:rPr>
      </w:pPr>
    </w:p>
    <w:p w:rsidR="00CE59B9" w:rsidRPr="008063E3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Лабораторная работа № </w:t>
      </w:r>
      <w:r w:rsidR="008968F7">
        <w:rPr>
          <w:sz w:val="24"/>
          <w:szCs w:val="24"/>
        </w:rPr>
        <w:t>4</w:t>
      </w:r>
    </w:p>
    <w:p w:rsidR="00CE59B9" w:rsidRDefault="00CE59B9" w:rsidP="00CE59B9">
      <w:pPr>
        <w:jc w:val="center"/>
        <w:rPr>
          <w:b/>
          <w:sz w:val="24"/>
          <w:szCs w:val="24"/>
        </w:rPr>
      </w:pPr>
    </w:p>
    <w:p w:rsidR="00CE59B9" w:rsidRDefault="00CE59B9" w:rsidP="00CE59B9">
      <w:pPr>
        <w:jc w:val="center"/>
        <w:rPr>
          <w:b/>
          <w:sz w:val="24"/>
          <w:szCs w:val="24"/>
        </w:rPr>
      </w:pPr>
    </w:p>
    <w:p w:rsidR="00CE59B9" w:rsidRDefault="00CE59B9" w:rsidP="00CE59B9">
      <w:pPr>
        <w:jc w:val="center"/>
        <w:rPr>
          <w:sz w:val="24"/>
          <w:szCs w:val="24"/>
        </w:rPr>
      </w:pPr>
    </w:p>
    <w:p w:rsidR="00CE59B9" w:rsidRDefault="00CE59B9" w:rsidP="00CE59B9">
      <w:pPr>
        <w:jc w:val="center"/>
        <w:rPr>
          <w:sz w:val="24"/>
          <w:szCs w:val="24"/>
        </w:rPr>
      </w:pPr>
    </w:p>
    <w:p w:rsidR="00CE59B9" w:rsidRDefault="00CE59B9" w:rsidP="00CE59B9">
      <w:pPr>
        <w:jc w:val="center"/>
        <w:rPr>
          <w:sz w:val="24"/>
          <w:szCs w:val="24"/>
        </w:rPr>
      </w:pPr>
    </w:p>
    <w:p w:rsidR="00CE59B9" w:rsidRDefault="00CE59B9" w:rsidP="00CE59B9">
      <w:pPr>
        <w:jc w:val="center"/>
        <w:rPr>
          <w:sz w:val="24"/>
          <w:szCs w:val="24"/>
        </w:rPr>
      </w:pPr>
    </w:p>
    <w:p w:rsidR="00CE59B9" w:rsidRDefault="00CE59B9" w:rsidP="00CE59B9">
      <w:pPr>
        <w:jc w:val="center"/>
        <w:rPr>
          <w:sz w:val="24"/>
          <w:szCs w:val="24"/>
        </w:rPr>
      </w:pPr>
    </w:p>
    <w:p w:rsidR="00CE59B9" w:rsidRDefault="00CE59B9" w:rsidP="00CE59B9">
      <w:pPr>
        <w:rPr>
          <w:sz w:val="24"/>
          <w:szCs w:val="24"/>
        </w:rPr>
      </w:pPr>
    </w:p>
    <w:p w:rsidR="00CE59B9" w:rsidRDefault="00CE59B9" w:rsidP="00CE59B9">
      <w:pPr>
        <w:jc w:val="center"/>
        <w:rPr>
          <w:sz w:val="24"/>
          <w:szCs w:val="24"/>
        </w:rPr>
      </w:pPr>
    </w:p>
    <w:p w:rsidR="00CE59B9" w:rsidRDefault="00CE59B9" w:rsidP="00CE59B9">
      <w:pPr>
        <w:jc w:val="right"/>
        <w:rPr>
          <w:sz w:val="24"/>
          <w:szCs w:val="24"/>
        </w:rPr>
      </w:pPr>
      <w:r>
        <w:rPr>
          <w:sz w:val="24"/>
          <w:szCs w:val="24"/>
        </w:rPr>
        <w:t>Выполнил студент группы М3</w:t>
      </w:r>
      <w:r w:rsidRPr="000D052D">
        <w:rPr>
          <w:sz w:val="24"/>
          <w:szCs w:val="24"/>
        </w:rPr>
        <w:t>2</w:t>
      </w:r>
      <w:r w:rsidR="008063E3" w:rsidRPr="008063E3">
        <w:rPr>
          <w:sz w:val="24"/>
          <w:szCs w:val="24"/>
        </w:rPr>
        <w:t>01</w:t>
      </w:r>
      <w:r>
        <w:rPr>
          <w:sz w:val="24"/>
          <w:szCs w:val="24"/>
        </w:rPr>
        <w:t>:</w:t>
      </w:r>
    </w:p>
    <w:p w:rsidR="00CE59B9" w:rsidRDefault="008063E3" w:rsidP="008063E3">
      <w:pPr>
        <w:ind w:left="4956" w:firstLine="708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 w:rsidRPr="008063E3">
        <w:rPr>
          <w:sz w:val="24"/>
          <w:szCs w:val="24"/>
        </w:rPr>
        <w:t>Ку</w:t>
      </w:r>
      <w:r>
        <w:rPr>
          <w:sz w:val="24"/>
          <w:szCs w:val="24"/>
        </w:rPr>
        <w:t>лаженко Дмитрий Алексеевич</w:t>
      </w:r>
    </w:p>
    <w:p w:rsidR="00CE59B9" w:rsidRPr="00CE59B9" w:rsidRDefault="00CE59B9" w:rsidP="00CE59B9">
      <w:pPr>
        <w:jc w:val="center"/>
        <w:rPr>
          <w:sz w:val="24"/>
          <w:szCs w:val="24"/>
        </w:rPr>
      </w:pPr>
    </w:p>
    <w:p w:rsidR="00CE59B9" w:rsidRPr="00CE59B9" w:rsidRDefault="00CE59B9" w:rsidP="00CE59B9">
      <w:pPr>
        <w:jc w:val="center"/>
        <w:rPr>
          <w:sz w:val="24"/>
          <w:szCs w:val="24"/>
        </w:rPr>
      </w:pPr>
    </w:p>
    <w:p w:rsidR="00CE59B9" w:rsidRPr="00CE59B9" w:rsidRDefault="00CE59B9" w:rsidP="00CE59B9">
      <w:pPr>
        <w:jc w:val="center"/>
        <w:rPr>
          <w:sz w:val="24"/>
          <w:szCs w:val="24"/>
        </w:rPr>
      </w:pPr>
    </w:p>
    <w:p w:rsidR="00CE59B9" w:rsidRPr="00CE59B9" w:rsidRDefault="00CE59B9" w:rsidP="00CE59B9">
      <w:pPr>
        <w:jc w:val="center"/>
        <w:rPr>
          <w:sz w:val="24"/>
          <w:szCs w:val="24"/>
        </w:rPr>
      </w:pPr>
    </w:p>
    <w:p w:rsidR="00CE59B9" w:rsidRDefault="00CE59B9" w:rsidP="00CE59B9">
      <w:pPr>
        <w:jc w:val="center"/>
        <w:rPr>
          <w:sz w:val="24"/>
          <w:szCs w:val="24"/>
        </w:rPr>
      </w:pPr>
    </w:p>
    <w:p w:rsidR="00CE59B9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САНКТ-ПЕТЕРБУРГ</w:t>
      </w:r>
    </w:p>
    <w:p w:rsidR="000C46C0" w:rsidRPr="008063E3" w:rsidRDefault="00CE59B9" w:rsidP="00CE59B9">
      <w:pPr>
        <w:jc w:val="center"/>
        <w:rPr>
          <w:sz w:val="24"/>
          <w:szCs w:val="24"/>
        </w:rPr>
      </w:pPr>
      <w:r>
        <w:rPr>
          <w:sz w:val="24"/>
          <w:szCs w:val="24"/>
        </w:rPr>
        <w:t>201</w:t>
      </w:r>
      <w:r w:rsidRPr="008063E3">
        <w:rPr>
          <w:sz w:val="24"/>
          <w:szCs w:val="24"/>
        </w:rPr>
        <w:t>9</w:t>
      </w:r>
    </w:p>
    <w:p w:rsidR="00F067B6" w:rsidRDefault="00F067B6" w:rsidP="00CE59B9">
      <w:pPr>
        <w:rPr>
          <w:b/>
          <w:bCs/>
          <w:sz w:val="24"/>
          <w:szCs w:val="24"/>
        </w:rPr>
      </w:pPr>
    </w:p>
    <w:p w:rsidR="00F067B6" w:rsidRDefault="00F067B6" w:rsidP="00CE59B9">
      <w:pPr>
        <w:rPr>
          <w:b/>
          <w:bCs/>
          <w:sz w:val="24"/>
          <w:szCs w:val="24"/>
        </w:rPr>
      </w:pPr>
    </w:p>
    <w:p w:rsidR="00CE59B9" w:rsidRPr="00126DD6" w:rsidRDefault="00CE59B9" w:rsidP="00CE59B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Задание:</w: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 движке необходимо реализовать следующие действия:</w:t>
      </w:r>
    </w:p>
    <w:p w:rsidR="008968F7" w:rsidRPr="008968F7" w:rsidRDefault="008968F7" w:rsidP="008968F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атаковать;</w:t>
      </w:r>
    </w:p>
    <w:p w:rsidR="008968F7" w:rsidRPr="008968F7" w:rsidRDefault="008968F7" w:rsidP="008968F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использовать заклинание/способность;</w:t>
      </w:r>
    </w:p>
    <w:p w:rsidR="008968F7" w:rsidRPr="008968F7" w:rsidRDefault="008968F7" w:rsidP="008968F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ожидать;</w:t>
      </w:r>
    </w:p>
    <w:p w:rsidR="008968F7" w:rsidRPr="008968F7" w:rsidRDefault="008968F7" w:rsidP="008968F7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обороняться;</w:t>
      </w:r>
    </w:p>
    <w:p w:rsidR="008968F7" w:rsidRPr="008968F7" w:rsidRDefault="008968F7" w:rsidP="008968F7">
      <w:pPr>
        <w:numPr>
          <w:ilvl w:val="0"/>
          <w:numId w:val="8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сдаться.</w:t>
      </w:r>
    </w:p>
    <w:p w:rsidR="008968F7" w:rsidRPr="008968F7" w:rsidRDefault="002423DF" w:rsidP="00896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3D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33" alt="" style="width:467.75pt;height:.05pt;mso-width-percent:0;mso-height-percent:0;mso-width-percent:0;mso-height-percent:0" o:hralign="center" o:hrstd="t" o:hr="t" fillcolor="#a0a0a0" stroked="f"/>
        </w:pic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Действие</w:t>
      </w:r>
      <w:proofErr w:type="gramEnd"/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968F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Атаковать</w:t>
      </w: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нанести урон выбранному стеку (или нескольким, если есть такая возможность).</w:t>
      </w:r>
    </w:p>
    <w:p w:rsidR="008968F7" w:rsidRPr="008968F7" w:rsidRDefault="008968F7" w:rsidP="008968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i/>
          <w:iCs/>
          <w:color w:val="000000"/>
          <w:sz w:val="24"/>
          <w:szCs w:val="24"/>
          <w:lang w:eastAsia="ru-RU"/>
        </w:rPr>
        <w:t>Формула урона:</w:t>
      </w:r>
    </w:p>
    <w:p w:rsidR="008968F7" w:rsidRPr="008968F7" w:rsidRDefault="008968F7" w:rsidP="008968F7">
      <w:pPr>
        <w:numPr>
          <w:ilvl w:val="0"/>
          <w:numId w:val="9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</w:t>
      </w:r>
      <w:proofErr w:type="spellStart"/>
      <w:r w:rsidRPr="00896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Attack</w:t>
      </w:r>
      <w:proofErr w:type="spellEnd"/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атакующего стека больше </w:t>
      </w:r>
      <w:proofErr w:type="spellStart"/>
      <w:r w:rsidRPr="00896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Defence</w:t>
      </w:r>
      <w:proofErr w:type="spellEnd"/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обороняющегося стека, то:</w:t>
      </w:r>
    </w:p>
    <w:p w:rsidR="008968F7" w:rsidRPr="008968F7" w:rsidRDefault="008968F7" w:rsidP="008968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Суммарный урон = количество атакующих существ * </w:t>
      </w:r>
      <w:proofErr w:type="spellStart"/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Damage</w:t>
      </w:r>
      <w:proofErr w:type="spellEnd"/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* [1 + 0.05 * (</w:t>
      </w:r>
      <w:proofErr w:type="spellStart"/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Attack</w:t>
      </w:r>
      <w:proofErr w:type="spellEnd"/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</w:t>
      </w:r>
      <w:proofErr w:type="spellStart"/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Defence</w:t>
      </w:r>
      <w:proofErr w:type="spellEnd"/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)]</w:t>
      </w:r>
    </w:p>
    <w:p w:rsidR="008968F7" w:rsidRPr="008968F7" w:rsidRDefault="008968F7" w:rsidP="008968F7">
      <w:pPr>
        <w:numPr>
          <w:ilvl w:val="0"/>
          <w:numId w:val="10"/>
        </w:numPr>
        <w:spacing w:after="20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Если </w:t>
      </w:r>
      <w:proofErr w:type="spellStart"/>
      <w:r w:rsidRPr="00896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Attack</w:t>
      </w:r>
      <w:proofErr w:type="spellEnd"/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атакующего стека меньше </w:t>
      </w:r>
      <w:proofErr w:type="spellStart"/>
      <w:r w:rsidRPr="00896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Defence</w:t>
      </w:r>
      <w:proofErr w:type="spellEnd"/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обороняющегося стека, то:</w:t>
      </w:r>
    </w:p>
    <w:p w:rsidR="008968F7" w:rsidRPr="008968F7" w:rsidRDefault="008968F7" w:rsidP="008968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Суммарный урон = количество атакующих существ * </w:t>
      </w:r>
      <w:proofErr w:type="spellStart"/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Damage</w:t>
      </w:r>
      <w:proofErr w:type="spellEnd"/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/ [1 + 0.05 * (</w:t>
      </w:r>
      <w:proofErr w:type="spellStart"/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Defence</w:t>
      </w:r>
      <w:proofErr w:type="spellEnd"/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</w:t>
      </w:r>
      <w:proofErr w:type="spellStart"/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Attack</w:t>
      </w:r>
      <w:proofErr w:type="spellEnd"/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)]</w: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Так как </w:t>
      </w:r>
      <w:proofErr w:type="spellStart"/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Damage</w:t>
      </w:r>
      <w:proofErr w:type="spellEnd"/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- диапазон, то и суммарный урон - тоже диапазон. Конкретный урон выбирается </w:t>
      </w:r>
      <w:proofErr w:type="spellStart"/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рандомно</w:t>
      </w:r>
      <w:proofErr w:type="spellEnd"/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из полученного диапазона.</w:t>
      </w:r>
    </w:p>
    <w:p w:rsidR="008968F7" w:rsidRPr="008968F7" w:rsidRDefault="002423DF" w:rsidP="00896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3D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32" alt="" style="width:467.75pt;height:.05pt;mso-width-percent:0;mso-height-percent:0;mso-width-percent:0;mso-height-percent:0" o:hralign="center" o:hrstd="t" o:hr="t" fillcolor="#a0a0a0" stroked="f"/>
        </w:pic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Действие</w:t>
      </w:r>
      <w:proofErr w:type="gramEnd"/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</w:t>
      </w:r>
      <w:r w:rsidRPr="008968F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Использовать заклинание/способность</w:t>
      </w: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применяется активная способность юнита или заклинание доступное юниту. Целью может быть как конкретный юнит, так и несколько юнитов или вообще все юниты. Количество использований заклинаний/способностей задается самостоятельно.</w:t>
      </w:r>
    </w:p>
    <w:p w:rsidR="008968F7" w:rsidRPr="008968F7" w:rsidRDefault="002423DF" w:rsidP="00896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3D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31" alt="" style="width:467.75pt;height:.05pt;mso-width-percent:0;mso-height-percent:0;mso-width-percent:0;mso-height-percent:0" o:hralign="center" o:hrstd="t" o:hr="t" fillcolor="#a0a0a0" stroked="f"/>
        </w:pic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Ожидать</w:t>
      </w: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: стек перемещается в конец шкалы инициативы в текущем раунде. При этом, если несколько стеков ожидают, то порядок - обратный для прямой шкалы инициативы (подробнее описано в пункте </w:t>
      </w:r>
      <w:r w:rsidRPr="00896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Шкала инициативы</w:t>
      </w: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).</w:t>
      </w:r>
    </w:p>
    <w:p w:rsidR="008968F7" w:rsidRPr="008968F7" w:rsidRDefault="002423DF" w:rsidP="00896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3D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30" alt="" style="width:467.75pt;height:.05pt;mso-width-percent:0;mso-height-percent:0;mso-width-percent:0;mso-height-percent:0" o:hralign="center" o:hrstd="t" o:hr="t" fillcolor="#a0a0a0" stroked="f"/>
        </w:pic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Обороняться</w:t>
      </w: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стек пропускает ход (в текущем раунде он больше не ходит). Бонусом получает дополнительно 30% к защите от текущего показателя.</w:t>
      </w:r>
    </w:p>
    <w:p w:rsidR="008968F7" w:rsidRPr="008968F7" w:rsidRDefault="002423DF" w:rsidP="00896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3D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29" alt="" style="width:467.75pt;height:.05pt;mso-width-percent:0;mso-height-percent:0;mso-width-percent:0;mso-height-percent:0" o:hralign="center" o:hrstd="t" o:hr="t" fillcolor="#a0a0a0" stroked="f"/>
        </w:pic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ru-RU"/>
        </w:rPr>
        <w:t>Сдаться</w:t>
      </w: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: бежать с поля боя. То есть противник становится победителем, но сражение прекращается и армии остаются в текущем состоянии.</w:t>
      </w:r>
    </w:p>
    <w:p w:rsidR="008968F7" w:rsidRPr="008968F7" w:rsidRDefault="002423DF" w:rsidP="00896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3D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28" alt="" style="width:467.75pt;height:.05pt;mso-width-percent:0;mso-height-percent:0;mso-width-percent:0;mso-height-percent:0" o:hralign="center" o:hrstd="t" o:hr="t" fillcolor="#a0a0a0" stroked="f"/>
        </w:pict>
      </w:r>
    </w:p>
    <w:p w:rsidR="008968F7" w:rsidRPr="008968F7" w:rsidRDefault="008968F7" w:rsidP="008968F7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Шкала инициативы</w: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Шкала инициативы - очередность ходов юнитов (стеков). Очередность определяется параметром “Инициатива”. Стоит учесть, что этот параметр может меняться в ходе сражения, следовательно и шкала инициативы должна обновляться в соответствии с этими изменениями. Также необходимо корректно отработать действие “Ожидать”: стек должен переместиться в конец шкалы в </w:t>
      </w: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lastRenderedPageBreak/>
        <w:t>текущем раунде. Если несколько стеков ожидают, то их очередность в конце шкалы обратна изначальной очередности. </w:t>
      </w:r>
    </w:p>
    <w:p w:rsidR="008968F7" w:rsidRPr="008968F7" w:rsidRDefault="002423DF" w:rsidP="00896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3D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27" alt="" style="width:467.75pt;height:.05pt;mso-width-percent:0;mso-height-percent:0;mso-width-percent:0;mso-height-percent:0" o:hralign="center" o:hrstd="t" o:hr="t" fillcolor="#a0a0a0" stroked="f"/>
        </w:pic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Пример:</w: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поле боя три стека (в скобках указана инициатива): Фурии (16), Ангелы (10), Гидры (7).</w: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Шкала инициативы: Фурии -&gt; Ангелы -&gt; Гидры.</w: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Ходят Фурии. Фурии ожидают.</w: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Шкала инициативы: Ангелы -&gt; Гидры -&gt; </w:t>
      </w:r>
      <w:r w:rsidRPr="00896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Фурии</w:t>
      </w: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Ходят Ангелы. Ангелы ожидают.</w: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Шкала инициативы: Гидры -&gt; </w:t>
      </w:r>
      <w:r w:rsidRPr="008968F7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 xml:space="preserve">Ангелы </w:t>
      </w: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-&gt; Фурии.</w: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Ходят Гидры. Гидры атакуют.</w: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Шкала инициативы: Ангелы -&gt; Фурии.</w: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Ходят Ангелы. Ангелы атакуют.</w: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Шкала инициативы: Фурии.</w: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Ходят Фурии. Фурии атакуют.</w: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Конец раунда.</w:t>
      </w:r>
    </w:p>
    <w:p w:rsidR="008968F7" w:rsidRPr="008968F7" w:rsidRDefault="002423DF" w:rsidP="00896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3D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26" alt="" style="width:467.75pt;height:.05pt;mso-width-percent:0;mso-height-percent:0;mso-width-percent:0;mso-height-percent:0" o:hralign="center" o:hrstd="t" o:hr="t" fillcolor="#a0a0a0" stroked="f"/>
        </w:pic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Помимо шкалы инициативы на текущий раунд необходимо предоставить функционал получения шкалы инициативы на следующий раунд.</w:t>
      </w:r>
    </w:p>
    <w:p w:rsidR="008968F7" w:rsidRPr="008968F7" w:rsidRDefault="002423DF" w:rsidP="00896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423DF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pict>
          <v:rect id="_x0000_i1025" alt="" style="width:467.75pt;height:.05pt;mso-width-percent:0;mso-height-percent:0;mso-width-percent:0;mso-height-percent:0" o:hralign="center" o:hrstd="t" o:hr="t" fillcolor="#a0a0a0" stroked="f"/>
        </w:pic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Пример:</w: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 поле боя три стека (в скобках указана инициатива): Фурии (16), Ангелы (10), Гидры (7).</w: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Шкала инициативы (вертикальной чертой показана граница раундов):</w:t>
      </w: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br/>
        <w:t>Фурии -&gt; Ангелы -&gt; Гидры | Фурии -&gt; Ангелы -&gt; Гидры.</w: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Ходят Фурии. Фурии ожидают.</w: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Шкала инициативы: Ангелы -&gt; Гидры -&gt; Фурии | Фурии -&gt; Ангелы -&gt; Гидры.</w: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Ходят Ангелы. Ангелы ожидают.</w: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Шкала инициативы: Гидры -&gt; Ангелы -&gt; Фурии | Фурии -&gt; Ангелы -&gt; Гидры.</w: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Ходят Гидры. Гидры атакуют.</w: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Шкала инициативы: Ангелы -&gt; Фурии | Фурии -&gt; Ангелы -&gt; Гидры.</w:t>
      </w:r>
    </w:p>
    <w:p w:rsidR="008968F7" w:rsidRPr="008968F7" w:rsidRDefault="008968F7" w:rsidP="008968F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968F7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и т.д.</w:t>
      </w:r>
    </w:p>
    <w:p w:rsidR="008968F7" w:rsidRPr="008968F7" w:rsidRDefault="008968F7" w:rsidP="008968F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E59B9" w:rsidRDefault="00CE59B9" w:rsidP="00CE59B9">
      <w:pPr>
        <w:rPr>
          <w:b/>
          <w:bCs/>
        </w:rPr>
      </w:pPr>
      <w:r>
        <w:rPr>
          <w:b/>
          <w:bCs/>
        </w:rPr>
        <w:lastRenderedPageBreak/>
        <w:t>Ход рассуждений:</w:t>
      </w:r>
    </w:p>
    <w:p w:rsidR="008968F7" w:rsidRPr="008968F7" w:rsidRDefault="008968F7" w:rsidP="008968F7">
      <w:pPr>
        <w:pStyle w:val="a3"/>
        <w:numPr>
          <w:ilvl w:val="1"/>
          <w:numId w:val="9"/>
        </w:numPr>
        <w:jc w:val="both"/>
      </w:pPr>
      <w:r>
        <w:t>Рассуждения такие же, как и в 3й лабораторной работе (</w:t>
      </w:r>
      <w:proofErr w:type="spellStart"/>
      <w:r>
        <w:t>кодил</w:t>
      </w:r>
      <w:proofErr w:type="spellEnd"/>
      <w:r>
        <w:t xml:space="preserve"> все вместе).</w:t>
      </w:r>
      <w:bookmarkStart w:id="0" w:name="_GoBack"/>
      <w:bookmarkEnd w:id="0"/>
    </w:p>
    <w:p w:rsidR="0097618D" w:rsidRPr="00126DD6" w:rsidRDefault="00126DD6" w:rsidP="0097618D">
      <w:pPr>
        <w:jc w:val="both"/>
      </w:pPr>
      <w:r>
        <w:rPr>
          <w:b/>
          <w:bCs/>
        </w:rPr>
        <w:t xml:space="preserve">Код: </w:t>
      </w:r>
      <w:r w:rsidRPr="00126DD6">
        <w:rPr>
          <w:b/>
          <w:bCs/>
        </w:rPr>
        <w:t>https://github.com/dmkulazhenko/meopasl/</w:t>
      </w:r>
    </w:p>
    <w:sectPr w:rsidR="0097618D" w:rsidRPr="00126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E0F4E"/>
    <w:multiLevelType w:val="multilevel"/>
    <w:tmpl w:val="CB2C11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D078A4"/>
    <w:multiLevelType w:val="hybridMultilevel"/>
    <w:tmpl w:val="3866130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0F3813"/>
    <w:multiLevelType w:val="multilevel"/>
    <w:tmpl w:val="03286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8361A4"/>
    <w:multiLevelType w:val="hybridMultilevel"/>
    <w:tmpl w:val="3D58BD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185AB0"/>
    <w:multiLevelType w:val="multilevel"/>
    <w:tmpl w:val="B8D8A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57541E"/>
    <w:multiLevelType w:val="hybridMultilevel"/>
    <w:tmpl w:val="E32224EC"/>
    <w:lvl w:ilvl="0" w:tplc="82E4F0F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AB5894"/>
    <w:multiLevelType w:val="hybridMultilevel"/>
    <w:tmpl w:val="A64AF9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8E497D"/>
    <w:multiLevelType w:val="multilevel"/>
    <w:tmpl w:val="9E7EC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377C44"/>
    <w:multiLevelType w:val="multilevel"/>
    <w:tmpl w:val="3558BC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F1A7714"/>
    <w:multiLevelType w:val="hybridMultilevel"/>
    <w:tmpl w:val="0D0A86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2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9B9"/>
    <w:rsid w:val="000C46C0"/>
    <w:rsid w:val="000D052D"/>
    <w:rsid w:val="00126DD6"/>
    <w:rsid w:val="002423DF"/>
    <w:rsid w:val="006E285E"/>
    <w:rsid w:val="00791DF6"/>
    <w:rsid w:val="008063E3"/>
    <w:rsid w:val="008758B7"/>
    <w:rsid w:val="008968F7"/>
    <w:rsid w:val="009203A8"/>
    <w:rsid w:val="0097618D"/>
    <w:rsid w:val="00AF110E"/>
    <w:rsid w:val="00CE59B9"/>
    <w:rsid w:val="00E972A4"/>
    <w:rsid w:val="00F067B6"/>
    <w:rsid w:val="00FC7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134F757"/>
  <w15:chartTrackingRefBased/>
  <w15:docId w15:val="{BB1EFBCF-4B97-4B01-B037-7AD40D1FCC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CE59B9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59B9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7618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97618D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Normal (Web)"/>
    <w:basedOn w:val="a"/>
    <w:uiPriority w:val="99"/>
    <w:semiHidden/>
    <w:unhideWhenUsed/>
    <w:rsid w:val="00126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5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5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7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5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4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3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542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Русских</dc:creator>
  <cp:keywords/>
  <dc:description/>
  <cp:lastModifiedBy>Кулаженко Дмитрий Алексеевич</cp:lastModifiedBy>
  <cp:revision>2</cp:revision>
  <dcterms:created xsi:type="dcterms:W3CDTF">2019-11-19T08:09:00Z</dcterms:created>
  <dcterms:modified xsi:type="dcterms:W3CDTF">2019-11-19T08:09:00Z</dcterms:modified>
</cp:coreProperties>
</file>