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2021-03-22 bug: chat komponente kai išpradžių paleidus programą vietoj userName buvo rodomas null</w:t>
      </w:r>
    </w:p>
    <w:p>
      <w:pPr>
        <w:pStyle w:val="Normal"/>
        <w:rPr/>
      </w:pPr>
      <w:r>
        <w:rPr/>
        <w:t xml:space="preserve">fix: atidarius komponentą inicilizacijos metu patikrinti ar yra localStorage userName elementas ir jei jo nėra jis yra pridedamas į loclas storage. 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1063625</wp:posOffset>
            </wp:positionH>
            <wp:positionV relativeFrom="paragraph">
              <wp:posOffset>79375</wp:posOffset>
            </wp:positionV>
            <wp:extent cx="4393565" cy="1339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</w:t>
      </w:r>
      <w:r>
        <w:rPr/>
        <w:t xml:space="preserve">odas: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89DDFF"/>
          <w:sz w:val="21"/>
          <w:shd w:fill="212121" w:val="clea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1222375</wp:posOffset>
            </wp:positionH>
            <wp:positionV relativeFrom="paragraph">
              <wp:posOffset>206375</wp:posOffset>
            </wp:positionV>
            <wp:extent cx="3973830" cy="1775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2021-03-22 bug: nevisada portalo background uzima visą ekraną. Fix: pridėdtas papildomas css. Kodas: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qFormat/>
    <w:rPr/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 w:customStyle="1">
    <w:name w:val="caption"/>
    <w:basedOn w:val="Normal"/>
    <w:qFormat/>
    <w:pPr>
      <w:suppressLineNumbers/>
      <w:spacing w:before="120" w:after="120"/>
    </w:pPr>
    <w:rPr>
      <w:i/>
      <w:i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Liberation Serif"/>
        <a:ea typeface="Noto Serif CJK SC"/>
        <a:cs typeface="Free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LibreOffice/7.0.3.1$Linux_X86_64 LibreOffice_project/00$Build-1</Application>
  <Pages>1</Pages>
  <Words>48</Words>
  <Characters>306</Characters>
  <CharactersWithSpaces>353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2021-02-02T14:48:19Z</dcterms:created>
  <dc:creator/>
  <dc:description/>
  <dc:language>en-US</dc:language>
  <cp:lastModifiedBy/>
  <dcterms:modified xsi:type="dcterms:W3CDTF">2021-03-22T09:44:21Z</dcterms:modified>
  <cp:revision>5</cp:revision>
  <dc:subject/>
  <dc:title/>
</cp:coreProperties>
</file>