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02AE8" w14:textId="77777777" w:rsidR="00AE772B" w:rsidRPr="00AE772B" w:rsidRDefault="00AE772B" w:rsidP="00AE772B">
      <w:r w:rsidRPr="00AE772B">
        <w:rPr>
          <w:i/>
          <w:iCs/>
        </w:rPr>
        <w:t>The Starry Night</w:t>
      </w:r>
    </w:p>
    <w:p w14:paraId="39E49920" w14:textId="65DECB4F" w:rsidR="00AE772B" w:rsidRPr="00AE772B" w:rsidRDefault="00AE772B" w:rsidP="00AE772B">
      <w:pPr>
        <w:rPr>
          <w:i/>
          <w:iCs/>
          <w:lang w:val="en"/>
        </w:rPr>
      </w:pPr>
      <w:r w:rsidRPr="00AE772B">
        <w:rPr>
          <w:i/>
          <w:iCs/>
          <w:lang w:val="en"/>
        </w:rPr>
        <w:t xml:space="preserve">This article is about the 1889 Vincent van Gogh painting. </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51"/>
        <w:gridCol w:w="3585"/>
      </w:tblGrid>
      <w:tr w:rsidR="00AE772B" w:rsidRPr="00AE772B" w14:paraId="7128C55F" w14:textId="77777777" w:rsidTr="00AE772B">
        <w:trPr>
          <w:tblCellSpacing w:w="15" w:type="dxa"/>
        </w:trPr>
        <w:tc>
          <w:tcPr>
            <w:tcW w:w="0" w:type="auto"/>
            <w:gridSpan w:val="2"/>
            <w:shd w:val="clear" w:color="auto" w:fill="F8F9FA"/>
            <w:hideMark/>
          </w:tcPr>
          <w:p w14:paraId="11D345C8" w14:textId="77777777" w:rsidR="00AE772B" w:rsidRPr="00AE772B" w:rsidRDefault="00AE772B" w:rsidP="00AE772B">
            <w:pPr>
              <w:rPr>
                <w:b/>
                <w:bCs/>
                <w:i/>
                <w:iCs/>
              </w:rPr>
            </w:pPr>
            <w:r w:rsidRPr="00AE772B">
              <w:rPr>
                <w:b/>
                <w:bCs/>
                <w:i/>
                <w:iCs/>
              </w:rPr>
              <w:t>The Starry Night</w:t>
            </w:r>
          </w:p>
        </w:tc>
      </w:tr>
      <w:tr w:rsidR="00AE772B" w:rsidRPr="00AE772B" w14:paraId="6B12A68A" w14:textId="77777777" w:rsidTr="00AE772B">
        <w:trPr>
          <w:tblCellSpacing w:w="15" w:type="dxa"/>
        </w:trPr>
        <w:tc>
          <w:tcPr>
            <w:tcW w:w="0" w:type="auto"/>
            <w:gridSpan w:val="2"/>
            <w:shd w:val="clear" w:color="auto" w:fill="F8F9FA"/>
            <w:hideMark/>
          </w:tcPr>
          <w:p w14:paraId="4428C4CC" w14:textId="0ACFB2F4" w:rsidR="00AE772B" w:rsidRPr="00AE772B" w:rsidRDefault="00AE772B" w:rsidP="00AE772B">
            <w:r w:rsidRPr="00AE772B">
              <w:drawing>
                <wp:inline distT="0" distB="0" distL="0" distR="0" wp14:anchorId="2DE7C71E" wp14:editId="05077993">
                  <wp:extent cx="3333750" cy="2638425"/>
                  <wp:effectExtent l="0" t="0" r="0" b="9525"/>
                  <wp:docPr id="939223329" name="Picture 68" descr="A painting of a scene at night with 10 swirly stars, Venus, and a bright yellow crescent Moon. In the background are hills, and in the foreground a cypress tree and hous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A painting of a scene at night with 10 swirly stars, Venus, and a bright yellow crescent Moon. In the background are hills, and in the foreground a cypress tree and hous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638425"/>
                          </a:xfrm>
                          <a:prstGeom prst="rect">
                            <a:avLst/>
                          </a:prstGeom>
                          <a:noFill/>
                          <a:ln>
                            <a:noFill/>
                          </a:ln>
                        </pic:spPr>
                      </pic:pic>
                    </a:graphicData>
                  </a:graphic>
                </wp:inline>
              </w:drawing>
            </w:r>
          </w:p>
        </w:tc>
      </w:tr>
      <w:tr w:rsidR="00AE772B" w:rsidRPr="00AE772B" w14:paraId="560A84EE" w14:textId="77777777" w:rsidTr="00AE772B">
        <w:trPr>
          <w:tblCellSpacing w:w="15" w:type="dxa"/>
        </w:trPr>
        <w:tc>
          <w:tcPr>
            <w:tcW w:w="0" w:type="auto"/>
            <w:shd w:val="clear" w:color="auto" w:fill="F8F9FA"/>
            <w:tcMar>
              <w:top w:w="48" w:type="dxa"/>
              <w:left w:w="48" w:type="dxa"/>
              <w:bottom w:w="48" w:type="dxa"/>
              <w:right w:w="156" w:type="dxa"/>
            </w:tcMar>
            <w:hideMark/>
          </w:tcPr>
          <w:p w14:paraId="458BF392" w14:textId="77777777" w:rsidR="00AE772B" w:rsidRPr="00AE772B" w:rsidRDefault="00AE772B" w:rsidP="00AE772B">
            <w:pPr>
              <w:rPr>
                <w:b/>
                <w:bCs/>
              </w:rPr>
            </w:pPr>
            <w:r w:rsidRPr="00AE772B">
              <w:rPr>
                <w:b/>
                <w:bCs/>
              </w:rPr>
              <w:t>Artist</w:t>
            </w:r>
          </w:p>
        </w:tc>
        <w:tc>
          <w:tcPr>
            <w:tcW w:w="0" w:type="auto"/>
            <w:shd w:val="clear" w:color="auto" w:fill="F8F9FA"/>
            <w:hideMark/>
          </w:tcPr>
          <w:p w14:paraId="250BF032" w14:textId="77777777" w:rsidR="00AE772B" w:rsidRPr="00AE772B" w:rsidRDefault="00AE772B" w:rsidP="00AE772B">
            <w:hyperlink r:id="rId7" w:tooltip="Vincent van Gogh" w:history="1">
              <w:r w:rsidRPr="00AE772B">
                <w:rPr>
                  <w:rStyle w:val="Hyperlink"/>
                </w:rPr>
                <w:t>Vincent van Gogh</w:t>
              </w:r>
            </w:hyperlink>
          </w:p>
        </w:tc>
      </w:tr>
      <w:tr w:rsidR="00AE772B" w:rsidRPr="00AE772B" w14:paraId="5C3CD34E" w14:textId="77777777" w:rsidTr="00AE772B">
        <w:trPr>
          <w:tblCellSpacing w:w="15" w:type="dxa"/>
        </w:trPr>
        <w:tc>
          <w:tcPr>
            <w:tcW w:w="0" w:type="auto"/>
            <w:shd w:val="clear" w:color="auto" w:fill="F8F9FA"/>
            <w:tcMar>
              <w:top w:w="48" w:type="dxa"/>
              <w:left w:w="48" w:type="dxa"/>
              <w:bottom w:w="48" w:type="dxa"/>
              <w:right w:w="156" w:type="dxa"/>
            </w:tcMar>
            <w:hideMark/>
          </w:tcPr>
          <w:p w14:paraId="6C9A8556" w14:textId="77777777" w:rsidR="00AE772B" w:rsidRPr="00AE772B" w:rsidRDefault="00AE772B" w:rsidP="00AE772B">
            <w:pPr>
              <w:rPr>
                <w:b/>
                <w:bCs/>
              </w:rPr>
            </w:pPr>
            <w:r w:rsidRPr="00AE772B">
              <w:rPr>
                <w:b/>
                <w:bCs/>
              </w:rPr>
              <w:t>Year</w:t>
            </w:r>
          </w:p>
        </w:tc>
        <w:tc>
          <w:tcPr>
            <w:tcW w:w="0" w:type="auto"/>
            <w:shd w:val="clear" w:color="auto" w:fill="F8F9FA"/>
            <w:hideMark/>
          </w:tcPr>
          <w:p w14:paraId="7EFA1D23" w14:textId="77777777" w:rsidR="00AE772B" w:rsidRPr="00AE772B" w:rsidRDefault="00AE772B" w:rsidP="00AE772B">
            <w:r w:rsidRPr="00AE772B">
              <w:t>1889</w:t>
            </w:r>
          </w:p>
        </w:tc>
      </w:tr>
      <w:tr w:rsidR="00AE772B" w:rsidRPr="00AE772B" w14:paraId="74842EB5" w14:textId="77777777" w:rsidTr="00AE772B">
        <w:trPr>
          <w:tblCellSpacing w:w="15" w:type="dxa"/>
        </w:trPr>
        <w:tc>
          <w:tcPr>
            <w:tcW w:w="0" w:type="auto"/>
            <w:shd w:val="clear" w:color="auto" w:fill="F8F9FA"/>
            <w:tcMar>
              <w:top w:w="48" w:type="dxa"/>
              <w:left w:w="48" w:type="dxa"/>
              <w:bottom w:w="48" w:type="dxa"/>
              <w:right w:w="156" w:type="dxa"/>
            </w:tcMar>
            <w:hideMark/>
          </w:tcPr>
          <w:p w14:paraId="24834076" w14:textId="77777777" w:rsidR="00AE772B" w:rsidRPr="00AE772B" w:rsidRDefault="00AE772B" w:rsidP="00AE772B">
            <w:pPr>
              <w:rPr>
                <w:b/>
                <w:bCs/>
              </w:rPr>
            </w:pPr>
            <w:r w:rsidRPr="00AE772B">
              <w:rPr>
                <w:b/>
                <w:bCs/>
              </w:rPr>
              <w:t>Catalogue</w:t>
            </w:r>
          </w:p>
        </w:tc>
        <w:tc>
          <w:tcPr>
            <w:tcW w:w="0" w:type="auto"/>
            <w:shd w:val="clear" w:color="auto" w:fill="F8F9FA"/>
            <w:hideMark/>
          </w:tcPr>
          <w:p w14:paraId="5A4CC2A3" w14:textId="77777777" w:rsidR="00AE772B" w:rsidRPr="00AE772B" w:rsidRDefault="00AE772B" w:rsidP="00AE772B">
            <w:pPr>
              <w:numPr>
                <w:ilvl w:val="0"/>
                <w:numId w:val="9"/>
              </w:numPr>
            </w:pPr>
            <w:hyperlink r:id="rId8" w:tooltip="Jacob Baart de la Faille" w:history="1">
              <w:r w:rsidRPr="00AE772B">
                <w:rPr>
                  <w:rStyle w:val="Hyperlink"/>
                </w:rPr>
                <w:t>F612</w:t>
              </w:r>
            </w:hyperlink>
          </w:p>
          <w:p w14:paraId="4DD3C3E7" w14:textId="77777777" w:rsidR="00AE772B" w:rsidRPr="00AE772B" w:rsidRDefault="00AE772B" w:rsidP="00AE772B">
            <w:pPr>
              <w:numPr>
                <w:ilvl w:val="0"/>
                <w:numId w:val="9"/>
              </w:numPr>
            </w:pPr>
            <w:hyperlink r:id="rId9" w:tooltip="Jan Hulsker" w:history="1">
              <w:r w:rsidRPr="00AE772B">
                <w:rPr>
                  <w:rStyle w:val="Hyperlink"/>
                </w:rPr>
                <w:t>JH1731</w:t>
              </w:r>
            </w:hyperlink>
          </w:p>
          <w:p w14:paraId="500F42D8" w14:textId="77777777" w:rsidR="00AE772B" w:rsidRPr="00AE772B" w:rsidRDefault="00AE772B" w:rsidP="00AE772B">
            <w:pPr>
              <w:numPr>
                <w:ilvl w:val="0"/>
                <w:numId w:val="9"/>
              </w:numPr>
            </w:pPr>
            <w:hyperlink r:id="rId10" w:history="1">
              <w:r w:rsidRPr="00AE772B">
                <w:rPr>
                  <w:rStyle w:val="Hyperlink"/>
                </w:rPr>
                <w:t>79802</w:t>
              </w:r>
            </w:hyperlink>
          </w:p>
        </w:tc>
      </w:tr>
      <w:tr w:rsidR="00AE772B" w:rsidRPr="00AE772B" w14:paraId="70E3A526" w14:textId="77777777" w:rsidTr="00AE772B">
        <w:trPr>
          <w:tblCellSpacing w:w="15" w:type="dxa"/>
        </w:trPr>
        <w:tc>
          <w:tcPr>
            <w:tcW w:w="0" w:type="auto"/>
            <w:shd w:val="clear" w:color="auto" w:fill="F8F9FA"/>
            <w:tcMar>
              <w:top w:w="48" w:type="dxa"/>
              <w:left w:w="48" w:type="dxa"/>
              <w:bottom w:w="48" w:type="dxa"/>
              <w:right w:w="156" w:type="dxa"/>
            </w:tcMar>
            <w:hideMark/>
          </w:tcPr>
          <w:p w14:paraId="0E00D895" w14:textId="77777777" w:rsidR="00AE772B" w:rsidRPr="00AE772B" w:rsidRDefault="00AE772B" w:rsidP="00AE772B">
            <w:pPr>
              <w:rPr>
                <w:b/>
                <w:bCs/>
              </w:rPr>
            </w:pPr>
            <w:r w:rsidRPr="00AE772B">
              <w:rPr>
                <w:b/>
                <w:bCs/>
              </w:rPr>
              <w:t>Medium</w:t>
            </w:r>
          </w:p>
        </w:tc>
        <w:tc>
          <w:tcPr>
            <w:tcW w:w="0" w:type="auto"/>
            <w:shd w:val="clear" w:color="auto" w:fill="F8F9FA"/>
            <w:hideMark/>
          </w:tcPr>
          <w:p w14:paraId="5181854C" w14:textId="77777777" w:rsidR="00AE772B" w:rsidRPr="00AE772B" w:rsidRDefault="00AE772B" w:rsidP="00AE772B">
            <w:hyperlink r:id="rId11" w:tooltip="Oil painting" w:history="1">
              <w:r w:rsidRPr="00AE772B">
                <w:rPr>
                  <w:rStyle w:val="Hyperlink"/>
                </w:rPr>
                <w:t>Oil</w:t>
              </w:r>
            </w:hyperlink>
            <w:r w:rsidRPr="00AE772B">
              <w:t> on </w:t>
            </w:r>
            <w:hyperlink r:id="rId12" w:tooltip="Canvas" w:history="1">
              <w:r w:rsidRPr="00AE772B">
                <w:rPr>
                  <w:rStyle w:val="Hyperlink"/>
                </w:rPr>
                <w:t>canvas</w:t>
              </w:r>
            </w:hyperlink>
          </w:p>
        </w:tc>
      </w:tr>
      <w:tr w:rsidR="00AE772B" w:rsidRPr="00AE772B" w14:paraId="0607A929" w14:textId="77777777" w:rsidTr="00AE772B">
        <w:trPr>
          <w:tblCellSpacing w:w="15" w:type="dxa"/>
        </w:trPr>
        <w:tc>
          <w:tcPr>
            <w:tcW w:w="0" w:type="auto"/>
            <w:shd w:val="clear" w:color="auto" w:fill="F8F9FA"/>
            <w:tcMar>
              <w:top w:w="48" w:type="dxa"/>
              <w:left w:w="48" w:type="dxa"/>
              <w:bottom w:w="48" w:type="dxa"/>
              <w:right w:w="156" w:type="dxa"/>
            </w:tcMar>
            <w:hideMark/>
          </w:tcPr>
          <w:p w14:paraId="68439C43" w14:textId="77777777" w:rsidR="00AE772B" w:rsidRPr="00AE772B" w:rsidRDefault="00AE772B" w:rsidP="00AE772B">
            <w:pPr>
              <w:rPr>
                <w:b/>
                <w:bCs/>
              </w:rPr>
            </w:pPr>
            <w:r w:rsidRPr="00AE772B">
              <w:rPr>
                <w:b/>
                <w:bCs/>
              </w:rPr>
              <w:t>Dimensions</w:t>
            </w:r>
          </w:p>
        </w:tc>
        <w:tc>
          <w:tcPr>
            <w:tcW w:w="0" w:type="auto"/>
            <w:shd w:val="clear" w:color="auto" w:fill="F8F9FA"/>
            <w:hideMark/>
          </w:tcPr>
          <w:p w14:paraId="04CEA11E" w14:textId="77777777" w:rsidR="00AE772B" w:rsidRPr="00AE772B" w:rsidRDefault="00AE772B" w:rsidP="00AE772B">
            <w:r w:rsidRPr="00AE772B">
              <w:t>73.7 cm × 92.1 cm (29.01 in × 36.26 in)</w:t>
            </w:r>
          </w:p>
        </w:tc>
      </w:tr>
      <w:tr w:rsidR="00AE772B" w:rsidRPr="00AE772B" w14:paraId="6FB8A7CB" w14:textId="77777777" w:rsidTr="00AE772B">
        <w:trPr>
          <w:tblCellSpacing w:w="15" w:type="dxa"/>
        </w:trPr>
        <w:tc>
          <w:tcPr>
            <w:tcW w:w="0" w:type="auto"/>
            <w:shd w:val="clear" w:color="auto" w:fill="F8F9FA"/>
            <w:tcMar>
              <w:top w:w="48" w:type="dxa"/>
              <w:left w:w="48" w:type="dxa"/>
              <w:bottom w:w="48" w:type="dxa"/>
              <w:right w:w="156" w:type="dxa"/>
            </w:tcMar>
            <w:hideMark/>
          </w:tcPr>
          <w:p w14:paraId="6EF13247" w14:textId="77777777" w:rsidR="00AE772B" w:rsidRPr="00AE772B" w:rsidRDefault="00AE772B" w:rsidP="00AE772B">
            <w:pPr>
              <w:rPr>
                <w:b/>
                <w:bCs/>
              </w:rPr>
            </w:pPr>
            <w:r w:rsidRPr="00AE772B">
              <w:rPr>
                <w:b/>
                <w:bCs/>
              </w:rPr>
              <w:t>Location</w:t>
            </w:r>
          </w:p>
        </w:tc>
        <w:tc>
          <w:tcPr>
            <w:tcW w:w="0" w:type="auto"/>
            <w:shd w:val="clear" w:color="auto" w:fill="F8F9FA"/>
            <w:hideMark/>
          </w:tcPr>
          <w:p w14:paraId="3622CA53" w14:textId="77777777" w:rsidR="00AE772B" w:rsidRPr="00AE772B" w:rsidRDefault="00AE772B" w:rsidP="00AE772B">
            <w:hyperlink r:id="rId13" w:tooltip="Museum of Modern Art" w:history="1">
              <w:r w:rsidRPr="00AE772B">
                <w:rPr>
                  <w:rStyle w:val="Hyperlink"/>
                </w:rPr>
                <w:t>Museum of Modern Art</w:t>
              </w:r>
            </w:hyperlink>
            <w:r w:rsidRPr="00AE772B">
              <w:t>, </w:t>
            </w:r>
            <w:hyperlink r:id="rId14" w:tooltip="New York City" w:history="1">
              <w:r w:rsidRPr="00AE772B">
                <w:rPr>
                  <w:rStyle w:val="Hyperlink"/>
                </w:rPr>
                <w:t>New York</w:t>
              </w:r>
            </w:hyperlink>
          </w:p>
        </w:tc>
      </w:tr>
      <w:tr w:rsidR="00AE772B" w:rsidRPr="00AE772B" w14:paraId="3CD53BF3" w14:textId="77777777" w:rsidTr="00AE772B">
        <w:trPr>
          <w:tblCellSpacing w:w="15" w:type="dxa"/>
        </w:trPr>
        <w:tc>
          <w:tcPr>
            <w:tcW w:w="0" w:type="auto"/>
            <w:shd w:val="clear" w:color="auto" w:fill="F8F9FA"/>
            <w:tcMar>
              <w:top w:w="48" w:type="dxa"/>
              <w:left w:w="48" w:type="dxa"/>
              <w:bottom w:w="48" w:type="dxa"/>
              <w:right w:w="156" w:type="dxa"/>
            </w:tcMar>
            <w:hideMark/>
          </w:tcPr>
          <w:p w14:paraId="1A0A0831" w14:textId="77777777" w:rsidR="00AE772B" w:rsidRPr="00AE772B" w:rsidRDefault="00AE772B" w:rsidP="00AE772B">
            <w:pPr>
              <w:rPr>
                <w:b/>
                <w:bCs/>
              </w:rPr>
            </w:pPr>
            <w:r w:rsidRPr="00AE772B">
              <w:rPr>
                <w:b/>
                <w:bCs/>
              </w:rPr>
              <w:t>Owner</w:t>
            </w:r>
          </w:p>
        </w:tc>
        <w:tc>
          <w:tcPr>
            <w:tcW w:w="0" w:type="auto"/>
            <w:shd w:val="clear" w:color="auto" w:fill="F8F9FA"/>
            <w:hideMark/>
          </w:tcPr>
          <w:p w14:paraId="0DE8F394" w14:textId="77777777" w:rsidR="00AE772B" w:rsidRPr="00AE772B" w:rsidRDefault="00AE772B" w:rsidP="00AE772B">
            <w:r w:rsidRPr="00AE772B">
              <w:t>Museum of Modern Art</w:t>
            </w:r>
          </w:p>
        </w:tc>
      </w:tr>
      <w:tr w:rsidR="00AE772B" w:rsidRPr="00AE772B" w14:paraId="0447DA25" w14:textId="77777777" w:rsidTr="00AE772B">
        <w:trPr>
          <w:tblCellSpacing w:w="15" w:type="dxa"/>
        </w:trPr>
        <w:tc>
          <w:tcPr>
            <w:tcW w:w="0" w:type="auto"/>
            <w:shd w:val="clear" w:color="auto" w:fill="F8F9FA"/>
            <w:tcMar>
              <w:top w:w="48" w:type="dxa"/>
              <w:left w:w="48" w:type="dxa"/>
              <w:bottom w:w="48" w:type="dxa"/>
              <w:right w:w="156" w:type="dxa"/>
            </w:tcMar>
            <w:hideMark/>
          </w:tcPr>
          <w:p w14:paraId="5B69A22E" w14:textId="77777777" w:rsidR="00AE772B" w:rsidRPr="00AE772B" w:rsidRDefault="00AE772B" w:rsidP="00AE772B">
            <w:pPr>
              <w:rPr>
                <w:b/>
                <w:bCs/>
              </w:rPr>
            </w:pPr>
            <w:r w:rsidRPr="00AE772B">
              <w:rPr>
                <w:b/>
                <w:bCs/>
              </w:rPr>
              <w:t>Accession</w:t>
            </w:r>
          </w:p>
        </w:tc>
        <w:tc>
          <w:tcPr>
            <w:tcW w:w="0" w:type="auto"/>
            <w:shd w:val="clear" w:color="auto" w:fill="F8F9FA"/>
            <w:hideMark/>
          </w:tcPr>
          <w:p w14:paraId="7E7FB4CB" w14:textId="77777777" w:rsidR="00AE772B" w:rsidRPr="00AE772B" w:rsidRDefault="00AE772B" w:rsidP="00AE772B">
            <w:r w:rsidRPr="00AE772B">
              <w:t>472.1941</w:t>
            </w:r>
          </w:p>
        </w:tc>
      </w:tr>
    </w:tbl>
    <w:p w14:paraId="53885D6F" w14:textId="77777777" w:rsidR="00AE772B" w:rsidRPr="00AE772B" w:rsidRDefault="00AE772B" w:rsidP="00AE772B">
      <w:pPr>
        <w:rPr>
          <w:lang w:val="en"/>
        </w:rPr>
      </w:pPr>
      <w:r w:rsidRPr="00AE772B">
        <w:rPr>
          <w:b/>
          <w:bCs/>
          <w:i/>
          <w:iCs/>
          <w:lang w:val="en"/>
        </w:rPr>
        <w:lastRenderedPageBreak/>
        <w:t>The Starry Night</w:t>
      </w:r>
      <w:r w:rsidRPr="00AE772B">
        <w:rPr>
          <w:lang w:val="en"/>
        </w:rPr>
        <w:t>, often called simply </w:t>
      </w:r>
      <w:r w:rsidRPr="00AE772B">
        <w:rPr>
          <w:b/>
          <w:bCs/>
          <w:i/>
          <w:iCs/>
          <w:lang w:val="en"/>
        </w:rPr>
        <w:t>Starry Night</w:t>
      </w:r>
      <w:r w:rsidRPr="00AE772B">
        <w:rPr>
          <w:lang w:val="en"/>
        </w:rPr>
        <w:t>, is an </w:t>
      </w:r>
      <w:hyperlink r:id="rId15" w:tooltip="Oil painting" w:history="1">
        <w:r w:rsidRPr="00AE772B">
          <w:rPr>
            <w:rStyle w:val="Hyperlink"/>
            <w:lang w:val="en"/>
          </w:rPr>
          <w:t>oil-on-canvas</w:t>
        </w:r>
      </w:hyperlink>
      <w:r w:rsidRPr="00AE772B">
        <w:rPr>
          <w:lang w:val="en"/>
        </w:rPr>
        <w:t> painting by the Dutch </w:t>
      </w:r>
      <w:hyperlink r:id="rId16" w:tooltip="Post-Impressionism" w:history="1">
        <w:r w:rsidRPr="00AE772B">
          <w:rPr>
            <w:rStyle w:val="Hyperlink"/>
            <w:lang w:val="en"/>
          </w:rPr>
          <w:t>Post-Impressionist</w:t>
        </w:r>
      </w:hyperlink>
      <w:r w:rsidRPr="00AE772B">
        <w:rPr>
          <w:lang w:val="en"/>
        </w:rPr>
        <w:t> painter </w:t>
      </w:r>
      <w:hyperlink r:id="rId17" w:tooltip="Vincent van Gogh" w:history="1">
        <w:r w:rsidRPr="00AE772B">
          <w:rPr>
            <w:rStyle w:val="Hyperlink"/>
            <w:lang w:val="en"/>
          </w:rPr>
          <w:t>Vincent van Gogh</w:t>
        </w:r>
      </w:hyperlink>
      <w:r w:rsidRPr="00AE772B">
        <w:rPr>
          <w:lang w:val="en"/>
        </w:rPr>
        <w:t>. Painted in June 1889, it depicts the view from the east-facing window of his </w:t>
      </w:r>
      <w:hyperlink r:id="rId18" w:tooltip="Lunatic asylum" w:history="1">
        <w:r w:rsidRPr="00AE772B">
          <w:rPr>
            <w:rStyle w:val="Hyperlink"/>
            <w:lang w:val="en"/>
          </w:rPr>
          <w:t>asylum</w:t>
        </w:r>
      </w:hyperlink>
      <w:r w:rsidRPr="00AE772B">
        <w:rPr>
          <w:lang w:val="en"/>
        </w:rPr>
        <w:t> room at </w:t>
      </w:r>
      <w:hyperlink r:id="rId19" w:tooltip="Saint-Rémy-de-Provence" w:history="1">
        <w:r w:rsidRPr="00AE772B">
          <w:rPr>
            <w:rStyle w:val="Hyperlink"/>
            <w:lang w:val="en"/>
          </w:rPr>
          <w:t>Saint-Rémy-de-Provence</w:t>
        </w:r>
      </w:hyperlink>
      <w:r w:rsidRPr="00AE772B">
        <w:rPr>
          <w:lang w:val="en"/>
        </w:rPr>
        <w:t>, just before sunrise, with the addition of an imaginary village.</w:t>
      </w:r>
      <w:hyperlink r:id="rId20" w:anchor="cite_note-Pickvance,_p._103-1" w:history="1">
        <w:r w:rsidRPr="00AE772B">
          <w:rPr>
            <w:rStyle w:val="Hyperlink"/>
            <w:vertAlign w:val="superscript"/>
            <w:lang w:val="en"/>
          </w:rPr>
          <w:t>[1]</w:t>
        </w:r>
      </w:hyperlink>
      <w:hyperlink r:id="rId21" w:anchor="cite_note-Naif_&amp;_Smith,_p._747-2" w:history="1">
        <w:r w:rsidRPr="00AE772B">
          <w:rPr>
            <w:rStyle w:val="Hyperlink"/>
            <w:vertAlign w:val="superscript"/>
            <w:lang w:val="en"/>
          </w:rPr>
          <w:t>[2]</w:t>
        </w:r>
      </w:hyperlink>
      <w:r w:rsidRPr="00AE772B">
        <w:rPr>
          <w:lang w:val="en"/>
        </w:rPr>
        <w:t> It has been in the permanent collection of the </w:t>
      </w:r>
      <w:hyperlink r:id="rId22" w:tooltip="Museum of Modern Art" w:history="1">
        <w:r w:rsidRPr="00AE772B">
          <w:rPr>
            <w:rStyle w:val="Hyperlink"/>
            <w:lang w:val="en"/>
          </w:rPr>
          <w:t>Museum of Modern Art</w:t>
        </w:r>
      </w:hyperlink>
      <w:r w:rsidRPr="00AE772B">
        <w:rPr>
          <w:lang w:val="en"/>
        </w:rPr>
        <w:t> in New York City since 1941,</w:t>
      </w:r>
      <w:hyperlink r:id="rId23" w:anchor="cite_note-3" w:history="1">
        <w:r w:rsidRPr="00AE772B">
          <w:rPr>
            <w:rStyle w:val="Hyperlink"/>
            <w:vertAlign w:val="superscript"/>
            <w:lang w:val="en"/>
          </w:rPr>
          <w:t>[3]</w:t>
        </w:r>
      </w:hyperlink>
      <w:r w:rsidRPr="00AE772B">
        <w:rPr>
          <w:lang w:val="en"/>
        </w:rPr>
        <w:t> acquired through the </w:t>
      </w:r>
      <w:hyperlink r:id="rId24" w:anchor="The_Lillie_P._Bliss_Bequest" w:tooltip="Lillie P. Bliss" w:history="1">
        <w:r w:rsidRPr="00AE772B">
          <w:rPr>
            <w:rStyle w:val="Hyperlink"/>
            <w:lang w:val="en"/>
          </w:rPr>
          <w:t>Lillie P. Bliss Bequest</w:t>
        </w:r>
      </w:hyperlink>
      <w:r w:rsidRPr="00AE772B">
        <w:rPr>
          <w:lang w:val="en"/>
        </w:rPr>
        <w:t>. Described as a "touchstone of modern art", </w:t>
      </w:r>
      <w:r w:rsidRPr="00AE772B">
        <w:rPr>
          <w:i/>
          <w:iCs/>
          <w:lang w:val="en"/>
        </w:rPr>
        <w:t>The Starry Night</w:t>
      </w:r>
      <w:r w:rsidRPr="00AE772B">
        <w:rPr>
          <w:lang w:val="en"/>
        </w:rPr>
        <w:t> has been regarded as one of the most recognizable paintings in the </w:t>
      </w:r>
      <w:hyperlink r:id="rId25" w:tooltip="Western canon" w:history="1">
        <w:r w:rsidRPr="00AE772B">
          <w:rPr>
            <w:rStyle w:val="Hyperlink"/>
            <w:lang w:val="en"/>
          </w:rPr>
          <w:t>Western canon</w:t>
        </w:r>
      </w:hyperlink>
      <w:r w:rsidRPr="00AE772B">
        <w:rPr>
          <w:lang w:val="en"/>
        </w:rPr>
        <w:t>.</w:t>
      </w:r>
      <w:hyperlink r:id="rId26" w:anchor="cite_note-4" w:history="1">
        <w:r w:rsidRPr="00AE772B">
          <w:rPr>
            <w:rStyle w:val="Hyperlink"/>
            <w:vertAlign w:val="superscript"/>
            <w:lang w:val="en"/>
          </w:rPr>
          <w:t>[4]</w:t>
        </w:r>
      </w:hyperlink>
      <w:hyperlink r:id="rId27" w:anchor="cite_note-5" w:history="1">
        <w:r w:rsidRPr="00AE772B">
          <w:rPr>
            <w:rStyle w:val="Hyperlink"/>
            <w:vertAlign w:val="superscript"/>
            <w:lang w:val="en"/>
          </w:rPr>
          <w:t>[5]</w:t>
        </w:r>
      </w:hyperlink>
      <w:hyperlink r:id="rId28" w:anchor="cite_note-6" w:history="1">
        <w:r w:rsidRPr="00AE772B">
          <w:rPr>
            <w:rStyle w:val="Hyperlink"/>
            <w:vertAlign w:val="superscript"/>
            <w:lang w:val="en"/>
          </w:rPr>
          <w:t>[6]</w:t>
        </w:r>
      </w:hyperlink>
    </w:p>
    <w:p w14:paraId="31755AAB" w14:textId="77777777" w:rsidR="00AE772B" w:rsidRPr="00AE772B" w:rsidRDefault="00AE772B" w:rsidP="00AE772B">
      <w:pPr>
        <w:rPr>
          <w:lang w:val="en"/>
        </w:rPr>
      </w:pPr>
      <w:r w:rsidRPr="00AE772B">
        <w:rPr>
          <w:lang w:val="en"/>
        </w:rPr>
        <w:t>The painting was created in mid-June 1889, inspired by the view from Van Gogh’s bedroom window at the </w:t>
      </w:r>
      <w:hyperlink r:id="rId29" w:tooltip="Monastery of Saint-Paul de Mausole" w:history="1">
        <w:r w:rsidRPr="00AE772B">
          <w:rPr>
            <w:rStyle w:val="Hyperlink"/>
            <w:lang w:val="en"/>
          </w:rPr>
          <w:t>Saint-Paul-de-Mausole asylum</w:t>
        </w:r>
      </w:hyperlink>
      <w:r w:rsidRPr="00AE772B">
        <w:rPr>
          <w:lang w:val="en"/>
        </w:rPr>
        <w:t>. The former monastery functioned as a mental asylum, where Van Gogh voluntarily admitted himself on May 8, 1889, following a </w:t>
      </w:r>
      <w:hyperlink r:id="rId30" w:anchor="Hospital_in_Arles_(December_1888)" w:tooltip="Vincent van Gogh" w:history="1">
        <w:r w:rsidRPr="00AE772B">
          <w:rPr>
            <w:rStyle w:val="Hyperlink"/>
            <w:lang w:val="en"/>
          </w:rPr>
          <w:t>mental breakdown</w:t>
        </w:r>
      </w:hyperlink>
      <w:r w:rsidRPr="00AE772B">
        <w:rPr>
          <w:lang w:val="en"/>
        </w:rPr>
        <w:t> and his infamous act of </w:t>
      </w:r>
      <w:hyperlink r:id="rId31" w:tooltip="Self-harm" w:history="1">
        <w:r w:rsidRPr="00AE772B">
          <w:rPr>
            <w:rStyle w:val="Hyperlink"/>
            <w:lang w:val="en"/>
          </w:rPr>
          <w:t>self-mutilation</w:t>
        </w:r>
      </w:hyperlink>
      <w:r w:rsidRPr="00AE772B">
        <w:rPr>
          <w:lang w:val="en"/>
        </w:rPr>
        <w:t> that occurred in late December 1888. Catering to wealthy patients, the facility was less than half full at the time of Van Gogh's admission, allowing the artist access to both a second-story bedroom and a ground-floor studio. During his year-long stay, he remained highly productive, creating </w:t>
      </w:r>
      <w:hyperlink r:id="rId32" w:tooltip="Irises (painting)" w:history="1">
        <w:r w:rsidRPr="00AE772B">
          <w:rPr>
            <w:rStyle w:val="Hyperlink"/>
            <w:i/>
            <w:iCs/>
            <w:lang w:val="en"/>
          </w:rPr>
          <w:t>Irises</w:t>
        </w:r>
      </w:hyperlink>
      <w:r w:rsidRPr="00AE772B">
        <w:rPr>
          <w:lang w:val="en"/>
        </w:rPr>
        <w:t>, </w:t>
      </w:r>
      <w:hyperlink r:id="rId33" w:tooltip="Van Gogh self-portrait (1889)" w:history="1">
        <w:r w:rsidRPr="00AE772B">
          <w:rPr>
            <w:rStyle w:val="Hyperlink"/>
            <w:lang w:val="en"/>
          </w:rPr>
          <w:t>a self-portrait</w:t>
        </w:r>
      </w:hyperlink>
      <w:r w:rsidRPr="00AE772B">
        <w:rPr>
          <w:lang w:val="en"/>
        </w:rPr>
        <w:t>, and </w:t>
      </w:r>
      <w:r w:rsidRPr="00AE772B">
        <w:rPr>
          <w:i/>
          <w:iCs/>
          <w:lang w:val="en"/>
        </w:rPr>
        <w:t>The Starry Night</w:t>
      </w:r>
      <w:r w:rsidRPr="00AE772B">
        <w:rPr>
          <w:lang w:val="en"/>
        </w:rPr>
        <w:t>.</w:t>
      </w:r>
    </w:p>
    <w:p w14:paraId="7E2428CF" w14:textId="77777777" w:rsidR="00AE772B" w:rsidRPr="00AE772B" w:rsidRDefault="00AE772B" w:rsidP="00AE772B">
      <w:pPr>
        <w:rPr>
          <w:lang w:val="en"/>
        </w:rPr>
      </w:pPr>
      <w:r w:rsidRPr="00AE772B">
        <w:rPr>
          <w:lang w:val="en"/>
        </w:rPr>
        <w:t>The painting's celestial elements include </w:t>
      </w:r>
      <w:hyperlink r:id="rId34" w:tooltip="Venus" w:history="1">
        <w:r w:rsidRPr="00AE772B">
          <w:rPr>
            <w:rStyle w:val="Hyperlink"/>
            <w:lang w:val="en"/>
          </w:rPr>
          <w:t>Venus</w:t>
        </w:r>
      </w:hyperlink>
      <w:r w:rsidRPr="00AE772B">
        <w:rPr>
          <w:lang w:val="en"/>
        </w:rPr>
        <w:t>, which was visible in the sky at the time, though the </w:t>
      </w:r>
      <w:hyperlink r:id="rId35" w:tooltip="Moon" w:history="1">
        <w:r w:rsidRPr="00AE772B">
          <w:rPr>
            <w:rStyle w:val="Hyperlink"/>
            <w:lang w:val="en"/>
          </w:rPr>
          <w:t>moon’s</w:t>
        </w:r>
      </w:hyperlink>
      <w:r w:rsidRPr="00AE772B">
        <w:rPr>
          <w:lang w:val="en"/>
        </w:rPr>
        <w:t> depiction is not astronomically accurate. The </w:t>
      </w:r>
      <w:hyperlink r:id="rId36" w:tooltip="Cypress" w:history="1">
        <w:r w:rsidRPr="00AE772B">
          <w:rPr>
            <w:rStyle w:val="Hyperlink"/>
            <w:lang w:val="en"/>
          </w:rPr>
          <w:t>cypress trees</w:t>
        </w:r>
      </w:hyperlink>
      <w:r w:rsidRPr="00AE772B">
        <w:rPr>
          <w:lang w:val="en"/>
        </w:rPr>
        <w:t> in the foreground were exaggerated in scale compared to other works. Van Gogh's letters suggest he viewed them primarily in </w:t>
      </w:r>
      <w:hyperlink r:id="rId37" w:tooltip="Aesthetics" w:history="1">
        <w:r w:rsidRPr="00AE772B">
          <w:rPr>
            <w:rStyle w:val="Hyperlink"/>
            <w:lang w:val="en"/>
          </w:rPr>
          <w:t>aesthetic</w:t>
        </w:r>
      </w:hyperlink>
      <w:r w:rsidRPr="00AE772B">
        <w:rPr>
          <w:lang w:val="en"/>
        </w:rPr>
        <w:t> rather than symbolic terms. The village in the painting is an imaginary addition, based on sketches rather than the actual landscape seen from the asylum.</w:t>
      </w:r>
    </w:p>
    <w:p w14:paraId="4C3E9378" w14:textId="77777777" w:rsidR="00AE772B" w:rsidRPr="00AE772B" w:rsidRDefault="00AE772B" w:rsidP="00AE772B">
      <w:pPr>
        <w:rPr>
          <w:lang w:val="en"/>
        </w:rPr>
      </w:pPr>
      <w:r w:rsidRPr="00AE772B">
        <w:rPr>
          <w:i/>
          <w:iCs/>
          <w:lang w:val="en"/>
        </w:rPr>
        <w:t>The Starry Night</w:t>
      </w:r>
      <w:r w:rsidRPr="00AE772B">
        <w:rPr>
          <w:lang w:val="en"/>
        </w:rPr>
        <w:t> has been subject to various interpretations, ranging from </w:t>
      </w:r>
      <w:hyperlink r:id="rId38" w:tooltip="Religious symbolism" w:history="1">
        <w:r w:rsidRPr="00AE772B">
          <w:rPr>
            <w:rStyle w:val="Hyperlink"/>
            <w:lang w:val="en"/>
          </w:rPr>
          <w:t>religious symbolism</w:t>
        </w:r>
      </w:hyperlink>
      <w:r w:rsidRPr="00AE772B">
        <w:rPr>
          <w:lang w:val="en"/>
        </w:rPr>
        <w:t> to representations of Van Gogh’s emotional turmoil. Some art historians link the swirling sky to contemporary astronomical discoveries, while others see it as an expression of Van Gogh’s </w:t>
      </w:r>
      <w:hyperlink r:id="rId39" w:tooltip="Health of Vincent van Gogh" w:history="1">
        <w:r w:rsidRPr="00AE772B">
          <w:rPr>
            <w:rStyle w:val="Hyperlink"/>
            <w:lang w:val="en"/>
          </w:rPr>
          <w:t>personal struggles</w:t>
        </w:r>
      </w:hyperlink>
      <w:r w:rsidRPr="00AE772B">
        <w:rPr>
          <w:lang w:val="en"/>
        </w:rPr>
        <w:t>. Van Gogh himself was critical of the painting, referring to it as a "failure" in letters to his brother, </w:t>
      </w:r>
      <w:hyperlink r:id="rId40" w:tooltip="Theo van Gogh (art dealer)" w:history="1">
        <w:r w:rsidRPr="00AE772B">
          <w:rPr>
            <w:rStyle w:val="Hyperlink"/>
            <w:lang w:val="en"/>
          </w:rPr>
          <w:t>Theo</w:t>
        </w:r>
      </w:hyperlink>
      <w:r w:rsidRPr="00AE772B">
        <w:rPr>
          <w:lang w:val="en"/>
        </w:rPr>
        <w:t>. The artwork was inherited by Theo upon Vincent's death. Following Theo's death six months after Vincent's, the work was owned by Theo's widow, Jo, who sold it to </w:t>
      </w:r>
      <w:hyperlink r:id="rId41" w:tooltip="Émile Schuffenecker" w:history="1">
        <w:r w:rsidRPr="00AE772B">
          <w:rPr>
            <w:rStyle w:val="Hyperlink"/>
            <w:lang w:val="en"/>
          </w:rPr>
          <w:t>Émile Schuffenecker</w:t>
        </w:r>
      </w:hyperlink>
      <w:r w:rsidRPr="00AE772B">
        <w:rPr>
          <w:lang w:val="en"/>
        </w:rPr>
        <w:t> in 1901, who sold it back to Jo in 1905. From 1906 to 1938 it was owned by one Georgette P. van Stolk, of Rotterdam. </w:t>
      </w:r>
      <w:hyperlink r:id="rId42" w:tooltip="Paul Rosenberg (art dealer)" w:history="1">
        <w:r w:rsidRPr="00AE772B">
          <w:rPr>
            <w:rStyle w:val="Hyperlink"/>
            <w:lang w:val="en"/>
          </w:rPr>
          <w:t>Paul Rosenberg</w:t>
        </w:r>
      </w:hyperlink>
      <w:r w:rsidRPr="00AE772B">
        <w:rPr>
          <w:lang w:val="en"/>
        </w:rPr>
        <w:t> bought it from van Stolk in 1938 and sold it (by exchange) to the Museum of Modern Art in New York in 1941, which rarely loans it out.</w:t>
      </w:r>
      <w:hyperlink r:id="rId43" w:anchor="cite_note-7" w:history="1">
        <w:r w:rsidRPr="00AE772B">
          <w:rPr>
            <w:rStyle w:val="Hyperlink"/>
            <w:vertAlign w:val="superscript"/>
            <w:lang w:val="en"/>
          </w:rPr>
          <w:t>[7]</w:t>
        </w:r>
      </w:hyperlink>
      <w:r w:rsidRPr="00AE772B">
        <w:rPr>
          <w:lang w:val="en"/>
        </w:rPr>
        <w:t> Scientific analysis of the painting has confirmed Van Gogh’s use of </w:t>
      </w:r>
      <w:hyperlink r:id="rId44" w:tooltip="Ultramarine" w:history="1">
        <w:r w:rsidRPr="00AE772B">
          <w:rPr>
            <w:rStyle w:val="Hyperlink"/>
            <w:lang w:val="en"/>
          </w:rPr>
          <w:t>ultramarine</w:t>
        </w:r>
      </w:hyperlink>
      <w:r w:rsidRPr="00AE772B">
        <w:rPr>
          <w:lang w:val="en"/>
        </w:rPr>
        <w:t> and </w:t>
      </w:r>
      <w:hyperlink r:id="rId45" w:tooltip="Cobalt blue" w:history="1">
        <w:r w:rsidRPr="00AE772B">
          <w:rPr>
            <w:rStyle w:val="Hyperlink"/>
            <w:lang w:val="en"/>
          </w:rPr>
          <w:t>cobalt blue</w:t>
        </w:r>
      </w:hyperlink>
      <w:r w:rsidRPr="00AE772B">
        <w:rPr>
          <w:lang w:val="en"/>
        </w:rPr>
        <w:t> for the sky, with </w:t>
      </w:r>
      <w:hyperlink r:id="rId46" w:tooltip="Indian yellow" w:history="1">
        <w:r w:rsidRPr="00AE772B">
          <w:rPr>
            <w:rStyle w:val="Hyperlink"/>
            <w:lang w:val="en"/>
          </w:rPr>
          <w:t>Indian yellow</w:t>
        </w:r>
      </w:hyperlink>
      <w:r w:rsidRPr="00AE772B">
        <w:rPr>
          <w:lang w:val="en"/>
        </w:rPr>
        <w:t> and </w:t>
      </w:r>
      <w:hyperlink r:id="rId47" w:tooltip="Zinc yellow" w:history="1">
        <w:r w:rsidRPr="00AE772B">
          <w:rPr>
            <w:rStyle w:val="Hyperlink"/>
            <w:lang w:val="en"/>
          </w:rPr>
          <w:t>zinc yellow</w:t>
        </w:r>
      </w:hyperlink>
      <w:r w:rsidRPr="00AE772B">
        <w:rPr>
          <w:lang w:val="en"/>
        </w:rPr>
        <w:t> for the stars and moon.</w:t>
      </w:r>
    </w:p>
    <w:p w14:paraId="17AC4F9E" w14:textId="77777777" w:rsidR="00AE772B" w:rsidRPr="00AE772B" w:rsidRDefault="00AE772B" w:rsidP="00AE772B">
      <w:pPr>
        <w:rPr>
          <w:b/>
          <w:bCs/>
          <w:lang w:val="en"/>
        </w:rPr>
      </w:pPr>
      <w:r w:rsidRPr="00AE772B">
        <w:rPr>
          <w:b/>
          <w:bCs/>
          <w:lang w:val="en"/>
        </w:rPr>
        <w:t>The asylum</w:t>
      </w:r>
    </w:p>
    <w:p w14:paraId="48771EE3" w14:textId="77777777" w:rsidR="00AE772B" w:rsidRPr="00AE772B" w:rsidRDefault="00AE772B" w:rsidP="00AE772B">
      <w:pPr>
        <w:rPr>
          <w:lang w:val="en"/>
        </w:rPr>
      </w:pPr>
      <w:r w:rsidRPr="00AE772B">
        <w:rPr>
          <w:lang w:val="en"/>
        </w:rPr>
        <w:t>[</w:t>
      </w:r>
      <w:hyperlink r:id="rId48" w:tooltip="Edit section: The asylum" w:history="1">
        <w:r w:rsidRPr="00AE772B">
          <w:rPr>
            <w:rStyle w:val="Hyperlink"/>
            <w:lang w:val="en"/>
          </w:rPr>
          <w:t>edit</w:t>
        </w:r>
      </w:hyperlink>
      <w:r w:rsidRPr="00AE772B">
        <w:rPr>
          <w:lang w:val="en"/>
        </w:rPr>
        <w:t>]</w:t>
      </w:r>
    </w:p>
    <w:p w14:paraId="2B8E55AE" w14:textId="77777777" w:rsidR="00AE772B" w:rsidRPr="00AE772B" w:rsidRDefault="00AE772B" w:rsidP="00AE772B">
      <w:pPr>
        <w:rPr>
          <w:lang w:val="en"/>
        </w:rPr>
      </w:pPr>
      <w:r w:rsidRPr="00AE772B">
        <w:rPr>
          <w:lang w:val="en"/>
        </w:rPr>
        <w:lastRenderedPageBreak/>
        <w:t>In the aftermath of the 23 December 1888 breakdown that resulted in the </w:t>
      </w:r>
      <w:hyperlink r:id="rId49" w:tooltip="Self-mutilation" w:history="1">
        <w:r w:rsidRPr="00AE772B">
          <w:rPr>
            <w:rStyle w:val="Hyperlink"/>
            <w:lang w:val="en"/>
          </w:rPr>
          <w:t>self-mutilation</w:t>
        </w:r>
      </w:hyperlink>
      <w:r w:rsidRPr="00AE772B">
        <w:rPr>
          <w:lang w:val="en"/>
        </w:rPr>
        <w:t> of his left ear,</w:t>
      </w:r>
      <w:hyperlink r:id="rId50" w:anchor="cite_note-8" w:history="1">
        <w:r w:rsidRPr="00AE772B">
          <w:rPr>
            <w:rStyle w:val="Hyperlink"/>
            <w:vertAlign w:val="superscript"/>
            <w:lang w:val="en"/>
          </w:rPr>
          <w:t>[8]</w:t>
        </w:r>
      </w:hyperlink>
      <w:hyperlink r:id="rId51" w:anchor="cite_note-9" w:history="1">
        <w:r w:rsidRPr="00AE772B">
          <w:rPr>
            <w:rStyle w:val="Hyperlink"/>
            <w:vertAlign w:val="superscript"/>
            <w:lang w:val="en"/>
          </w:rPr>
          <w:t>[9]</w:t>
        </w:r>
      </w:hyperlink>
      <w:r w:rsidRPr="00AE772B">
        <w:rPr>
          <w:lang w:val="en"/>
        </w:rPr>
        <w:t> Van Gogh voluntarily admitted himself to the </w:t>
      </w:r>
      <w:hyperlink r:id="rId52" w:tooltip="Saint-Paul-de-Mausole" w:history="1">
        <w:r w:rsidRPr="00AE772B">
          <w:rPr>
            <w:rStyle w:val="Hyperlink"/>
            <w:lang w:val="en"/>
          </w:rPr>
          <w:t>Saint-Paul-de-Mausole</w:t>
        </w:r>
      </w:hyperlink>
      <w:r w:rsidRPr="00AE772B">
        <w:rPr>
          <w:lang w:val="en"/>
        </w:rPr>
        <w:t> </w:t>
      </w:r>
      <w:hyperlink r:id="rId53" w:tooltip="History of psychiatric institutions" w:history="1">
        <w:r w:rsidRPr="00AE772B">
          <w:rPr>
            <w:rStyle w:val="Hyperlink"/>
            <w:lang w:val="en"/>
          </w:rPr>
          <w:t>lunatic asylum</w:t>
        </w:r>
      </w:hyperlink>
      <w:r w:rsidRPr="00AE772B">
        <w:rPr>
          <w:lang w:val="en"/>
        </w:rPr>
        <w:t> on 8 May 1889.</w:t>
      </w:r>
      <w:hyperlink r:id="rId54" w:anchor="cite_note-10" w:history="1">
        <w:r w:rsidRPr="00AE772B">
          <w:rPr>
            <w:rStyle w:val="Hyperlink"/>
            <w:vertAlign w:val="superscript"/>
            <w:lang w:val="en"/>
          </w:rPr>
          <w:t>[10]</w:t>
        </w:r>
      </w:hyperlink>
      <w:hyperlink r:id="rId55" w:anchor="cite_note-11" w:history="1">
        <w:r w:rsidRPr="00AE772B">
          <w:rPr>
            <w:rStyle w:val="Hyperlink"/>
            <w:vertAlign w:val="superscript"/>
            <w:lang w:val="en"/>
          </w:rPr>
          <w:t>[11]</w:t>
        </w:r>
      </w:hyperlink>
      <w:r w:rsidRPr="00AE772B">
        <w:rPr>
          <w:lang w:val="en"/>
        </w:rPr>
        <w:t> Housed in a former monastery, Saint-Paul-de-Mausole catered to the wealthy and was less than half full when Van Gogh arrived,</w:t>
      </w:r>
      <w:hyperlink r:id="rId56" w:anchor="cite_note-12" w:history="1">
        <w:r w:rsidRPr="00AE772B">
          <w:rPr>
            <w:rStyle w:val="Hyperlink"/>
            <w:vertAlign w:val="superscript"/>
            <w:lang w:val="en"/>
          </w:rPr>
          <w:t>[12]</w:t>
        </w:r>
      </w:hyperlink>
      <w:r w:rsidRPr="00AE772B">
        <w:rPr>
          <w:lang w:val="en"/>
        </w:rPr>
        <w:t> allowing him to occupy not only a second-story bedroom but also a ground-floor room for use as a painting studio.</w:t>
      </w:r>
      <w:hyperlink r:id="rId57" w:anchor="cite_note-13" w:history="1">
        <w:r w:rsidRPr="00AE772B">
          <w:rPr>
            <w:rStyle w:val="Hyperlink"/>
            <w:vertAlign w:val="superscript"/>
            <w:lang w:val="en"/>
          </w:rPr>
          <w:t>[13]</w:t>
        </w:r>
      </w:hyperlink>
    </w:p>
    <w:p w14:paraId="0E79ACC9" w14:textId="77777777" w:rsidR="00AE772B" w:rsidRPr="00AE772B" w:rsidRDefault="00AE772B" w:rsidP="00AE772B">
      <w:pPr>
        <w:rPr>
          <w:lang w:val="en"/>
        </w:rPr>
      </w:pPr>
      <w:r w:rsidRPr="00AE772B">
        <w:rPr>
          <w:lang w:val="en"/>
        </w:rPr>
        <w:t>During the year Van Gogh stayed at the asylum in </w:t>
      </w:r>
      <w:hyperlink r:id="rId58" w:tooltip="Saint-Rémy-de-Provence" w:history="1">
        <w:r w:rsidRPr="00AE772B">
          <w:rPr>
            <w:rStyle w:val="Hyperlink"/>
            <w:lang w:val="en"/>
          </w:rPr>
          <w:t>Saint-Rémy-de-Provence</w:t>
        </w:r>
      </w:hyperlink>
      <w:r w:rsidRPr="00AE772B">
        <w:rPr>
          <w:lang w:val="en"/>
        </w:rPr>
        <w:t>, the prolific output of paintings he had begun in </w:t>
      </w:r>
      <w:hyperlink r:id="rId59" w:tooltip="Arles" w:history="1">
        <w:r w:rsidRPr="00AE772B">
          <w:rPr>
            <w:rStyle w:val="Hyperlink"/>
            <w:lang w:val="en"/>
          </w:rPr>
          <w:t>Arles</w:t>
        </w:r>
      </w:hyperlink>
      <w:r w:rsidRPr="00AE772B">
        <w:rPr>
          <w:lang w:val="en"/>
        </w:rPr>
        <w:t> continued.</w:t>
      </w:r>
      <w:hyperlink r:id="rId60" w:anchor="cite_note-14" w:history="1">
        <w:r w:rsidRPr="00AE772B">
          <w:rPr>
            <w:rStyle w:val="Hyperlink"/>
            <w:vertAlign w:val="superscript"/>
            <w:lang w:val="en"/>
          </w:rPr>
          <w:t>[14]</w:t>
        </w:r>
      </w:hyperlink>
      <w:r w:rsidRPr="00AE772B">
        <w:rPr>
          <w:lang w:val="en"/>
        </w:rPr>
        <w:t> During this period, he produced some of the best-known works of his career, including the </w:t>
      </w:r>
      <w:hyperlink r:id="rId61" w:tooltip="Irises (painting)" w:history="1">
        <w:r w:rsidRPr="00AE772B">
          <w:rPr>
            <w:rStyle w:val="Hyperlink"/>
            <w:i/>
            <w:iCs/>
            <w:lang w:val="en"/>
          </w:rPr>
          <w:t>Irises</w:t>
        </w:r>
      </w:hyperlink>
      <w:r w:rsidRPr="00AE772B">
        <w:rPr>
          <w:lang w:val="en"/>
        </w:rPr>
        <w:t> from May 1889, now in the </w:t>
      </w:r>
      <w:hyperlink r:id="rId62" w:tooltip="J. Paul Getty Museum" w:history="1">
        <w:r w:rsidRPr="00AE772B">
          <w:rPr>
            <w:rStyle w:val="Hyperlink"/>
            <w:lang w:val="en"/>
          </w:rPr>
          <w:t>J. Paul Getty Museum</w:t>
        </w:r>
      </w:hyperlink>
      <w:r w:rsidRPr="00AE772B">
        <w:rPr>
          <w:lang w:val="en"/>
        </w:rPr>
        <w:t>, and the blue </w:t>
      </w:r>
      <w:hyperlink r:id="rId63" w:tooltip="Self-portraits by Vincent van Gogh" w:history="1">
        <w:r w:rsidRPr="00AE772B">
          <w:rPr>
            <w:rStyle w:val="Hyperlink"/>
            <w:lang w:val="en"/>
          </w:rPr>
          <w:t>self-portrait</w:t>
        </w:r>
      </w:hyperlink>
      <w:r w:rsidRPr="00AE772B">
        <w:rPr>
          <w:lang w:val="en"/>
        </w:rPr>
        <w:t> from September 1889, in the </w:t>
      </w:r>
      <w:hyperlink r:id="rId64" w:tooltip="Musée d'Orsay" w:history="1">
        <w:r w:rsidRPr="00AE772B">
          <w:rPr>
            <w:rStyle w:val="Hyperlink"/>
            <w:lang w:val="en"/>
          </w:rPr>
          <w:t>Musée d'Orsay</w:t>
        </w:r>
      </w:hyperlink>
      <w:r w:rsidRPr="00AE772B">
        <w:rPr>
          <w:lang w:val="en"/>
        </w:rPr>
        <w:t>. </w:t>
      </w:r>
      <w:r w:rsidRPr="00AE772B">
        <w:rPr>
          <w:i/>
          <w:iCs/>
          <w:lang w:val="en"/>
        </w:rPr>
        <w:t>The Starry Night</w:t>
      </w:r>
      <w:r w:rsidRPr="00AE772B">
        <w:rPr>
          <w:lang w:val="en"/>
        </w:rPr>
        <w:t> was painted by around 18 June, the date he wrote to his brother Theo to say he had a new study of a starry sky.</w:t>
      </w:r>
      <w:hyperlink r:id="rId65" w:anchor="cite_note-Pickvance,_p._103-1" w:history="1">
        <w:r w:rsidRPr="00AE772B">
          <w:rPr>
            <w:rStyle w:val="Hyperlink"/>
            <w:vertAlign w:val="superscript"/>
            <w:lang w:val="en"/>
          </w:rPr>
          <w:t>[1]</w:t>
        </w:r>
      </w:hyperlink>
      <w:hyperlink r:id="rId66" w:anchor="cite_note-Whitney,_p._356-15" w:history="1">
        <w:r w:rsidRPr="00AE772B">
          <w:rPr>
            <w:rStyle w:val="Hyperlink"/>
            <w:vertAlign w:val="superscript"/>
            <w:lang w:val="en"/>
          </w:rPr>
          <w:t>[15]</w:t>
        </w:r>
      </w:hyperlink>
      <w:hyperlink r:id="rId67" w:anchor="cite_note-Naifeh_&amp;_Smith,_pp._759-61-16" w:history="1">
        <w:r w:rsidRPr="00AE772B">
          <w:rPr>
            <w:rStyle w:val="Hyperlink"/>
            <w:vertAlign w:val="superscript"/>
            <w:lang w:val="en"/>
          </w:rPr>
          <w:t>[16]</w:t>
        </w:r>
      </w:hyperlink>
      <w:hyperlink r:id="rId68" w:anchor="cite_note-Letter_782-17" w:history="1">
        <w:r w:rsidRPr="00AE772B">
          <w:rPr>
            <w:rStyle w:val="Hyperlink"/>
            <w:vertAlign w:val="superscript"/>
            <w:lang w:val="en"/>
          </w:rPr>
          <w:t>[L 1]</w:t>
        </w:r>
      </w:hyperlink>
    </w:p>
    <w:p w14:paraId="6CE653D0" w14:textId="77777777" w:rsidR="00AE772B" w:rsidRPr="00AE772B" w:rsidRDefault="00AE772B" w:rsidP="00AE772B">
      <w:pPr>
        <w:rPr>
          <w:b/>
          <w:bCs/>
          <w:lang w:val="en"/>
        </w:rPr>
      </w:pPr>
      <w:r w:rsidRPr="00AE772B">
        <w:rPr>
          <w:b/>
          <w:bCs/>
          <w:lang w:val="en"/>
        </w:rPr>
        <w:t>The painting</w:t>
      </w:r>
    </w:p>
    <w:p w14:paraId="5B2A46A0" w14:textId="77777777" w:rsidR="00AE772B" w:rsidRPr="00AE772B" w:rsidRDefault="00AE772B" w:rsidP="00AE772B">
      <w:pPr>
        <w:rPr>
          <w:lang w:val="en"/>
        </w:rPr>
      </w:pPr>
      <w:r w:rsidRPr="00AE772B">
        <w:rPr>
          <w:lang w:val="en"/>
        </w:rPr>
        <w:t>[</w:t>
      </w:r>
      <w:hyperlink r:id="rId69" w:tooltip="Edit section: The painting" w:history="1">
        <w:r w:rsidRPr="00AE772B">
          <w:rPr>
            <w:rStyle w:val="Hyperlink"/>
            <w:lang w:val="en"/>
          </w:rPr>
          <w:t>edit</w:t>
        </w:r>
      </w:hyperlink>
      <w:r w:rsidRPr="00AE772B">
        <w:rPr>
          <w:lang w:val="en"/>
        </w:rPr>
        <w:t>]</w:t>
      </w:r>
    </w:p>
    <w:p w14:paraId="74DA1A58" w14:textId="77777777" w:rsidR="00AE772B" w:rsidRPr="00AE772B" w:rsidRDefault="00AE772B" w:rsidP="00AE772B">
      <w:pPr>
        <w:rPr>
          <w:lang w:val="en"/>
        </w:rPr>
      </w:pPr>
      <w:r w:rsidRPr="00AE772B">
        <w:rPr>
          <w:lang w:val="en"/>
        </w:rPr>
        <w:t>Although </w:t>
      </w:r>
      <w:r w:rsidRPr="00AE772B">
        <w:rPr>
          <w:i/>
          <w:iCs/>
          <w:lang w:val="en"/>
        </w:rPr>
        <w:t>The Starry Night</w:t>
      </w:r>
      <w:r w:rsidRPr="00AE772B">
        <w:rPr>
          <w:lang w:val="en"/>
        </w:rPr>
        <w:t> was painted during the day in Van Gogh's ground-floor studio, it would be inaccurate to state that the picture was painted from memory. The view has been identified as the one from his bedroom window, facing east,</w:t>
      </w:r>
      <w:hyperlink r:id="rId70" w:anchor="cite_note-Pickvance,_p._103-1" w:history="1">
        <w:r w:rsidRPr="00AE772B">
          <w:rPr>
            <w:rStyle w:val="Hyperlink"/>
            <w:vertAlign w:val="superscript"/>
            <w:lang w:val="en"/>
          </w:rPr>
          <w:t>[1]</w:t>
        </w:r>
      </w:hyperlink>
      <w:hyperlink r:id="rId71" w:anchor="cite_note-Naif_&amp;_Smith,_p._747-2" w:history="1">
        <w:r w:rsidRPr="00AE772B">
          <w:rPr>
            <w:rStyle w:val="Hyperlink"/>
            <w:vertAlign w:val="superscript"/>
            <w:lang w:val="en"/>
          </w:rPr>
          <w:t>[2]</w:t>
        </w:r>
      </w:hyperlink>
      <w:hyperlink r:id="rId72" w:anchor="cite_note-Boime,_p._88-18" w:history="1">
        <w:r w:rsidRPr="00AE772B">
          <w:rPr>
            <w:rStyle w:val="Hyperlink"/>
            <w:vertAlign w:val="superscript"/>
            <w:lang w:val="en"/>
          </w:rPr>
          <w:t>[17]</w:t>
        </w:r>
      </w:hyperlink>
      <w:hyperlink r:id="rId73" w:anchor="cite_note-Whitney,_p._358-19" w:history="1">
        <w:r w:rsidRPr="00AE772B">
          <w:rPr>
            <w:rStyle w:val="Hyperlink"/>
            <w:vertAlign w:val="superscript"/>
            <w:lang w:val="en"/>
          </w:rPr>
          <w:t>[18]</w:t>
        </w:r>
      </w:hyperlink>
      <w:r w:rsidRPr="00AE772B">
        <w:rPr>
          <w:lang w:val="en"/>
        </w:rPr>
        <w:t> a view which Van Gogh painted variations of no fewer than twenty-one times,</w:t>
      </w:r>
      <w:r w:rsidRPr="00AE772B">
        <w:rPr>
          <w:vertAlign w:val="superscript"/>
          <w:lang w:val="en"/>
        </w:rPr>
        <w:t>[</w:t>
      </w:r>
      <w:hyperlink r:id="rId74" w:tooltip="Wikipedia:Citation needed" w:history="1">
        <w:r w:rsidRPr="00AE772B">
          <w:rPr>
            <w:rStyle w:val="Hyperlink"/>
            <w:i/>
            <w:iCs/>
            <w:vertAlign w:val="superscript"/>
            <w:lang w:val="en"/>
          </w:rPr>
          <w:t>citation needed</w:t>
        </w:r>
      </w:hyperlink>
      <w:r w:rsidRPr="00AE772B">
        <w:rPr>
          <w:vertAlign w:val="superscript"/>
          <w:lang w:val="en"/>
        </w:rPr>
        <w:t>]</w:t>
      </w:r>
      <w:r w:rsidRPr="00AE772B">
        <w:rPr>
          <w:lang w:val="en"/>
        </w:rPr>
        <w:t> including </w:t>
      </w:r>
      <w:r w:rsidRPr="00AE772B">
        <w:rPr>
          <w:i/>
          <w:iCs/>
          <w:lang w:val="en"/>
        </w:rPr>
        <w:t>The Starry Night</w:t>
      </w:r>
      <w:r w:rsidRPr="00AE772B">
        <w:rPr>
          <w:lang w:val="en"/>
        </w:rPr>
        <w:t>. "Through the iron-barred window", he wrote to his brother, Theo, around 23 May 1889, "I can see an enclosed square of wheat ... above which, in the morning, I watch </w:t>
      </w:r>
      <w:hyperlink r:id="rId75" w:tooltip="Sun" w:history="1">
        <w:r w:rsidRPr="00AE772B">
          <w:rPr>
            <w:rStyle w:val="Hyperlink"/>
            <w:lang w:val="en"/>
          </w:rPr>
          <w:t>the sun</w:t>
        </w:r>
      </w:hyperlink>
      <w:r w:rsidRPr="00AE772B">
        <w:rPr>
          <w:lang w:val="en"/>
        </w:rPr>
        <w:t> rise in all its glory."</w:t>
      </w:r>
      <w:hyperlink r:id="rId76" w:anchor="cite_note-Naif_&amp;_Smith,_p._747-2" w:history="1">
        <w:r w:rsidRPr="00AE772B">
          <w:rPr>
            <w:rStyle w:val="Hyperlink"/>
            <w:vertAlign w:val="superscript"/>
            <w:lang w:val="en"/>
          </w:rPr>
          <w:t>[2]</w:t>
        </w:r>
      </w:hyperlink>
      <w:hyperlink r:id="rId77" w:anchor="cite_note-Letter_776-20" w:history="1">
        <w:r w:rsidRPr="00AE772B">
          <w:rPr>
            <w:rStyle w:val="Hyperlink"/>
            <w:vertAlign w:val="superscript"/>
            <w:lang w:val="en"/>
          </w:rPr>
          <w:t>[L 2]</w:t>
        </w:r>
      </w:hyperlink>
    </w:p>
    <w:p w14:paraId="6E31A278" w14:textId="77777777" w:rsidR="00AE772B" w:rsidRPr="00AE772B" w:rsidRDefault="00AE772B" w:rsidP="00AE772B">
      <w:pPr>
        <w:rPr>
          <w:lang w:val="en"/>
        </w:rPr>
      </w:pPr>
      <w:r w:rsidRPr="00AE772B">
        <w:rPr>
          <w:lang w:val="en"/>
        </w:rPr>
        <w:t>Van Gogh depicted the view at different times of the day and under various weather conditions, such as the sunrise, moonrise, sunshine-filled days, overcast days, windy days, and one day with rain. While the hospital staff did not allow Van Gogh to paint in his bedroom, he was able there to make sketches in ink or charcoal on paper; eventually, he would base newer variations on previous versions. The pictorial element uniting all of these paintings is the diagonal line coming in from the right depicting the low rolling hills of the </w:t>
      </w:r>
      <w:hyperlink r:id="rId78" w:tooltip="Alpilles" w:history="1">
        <w:r w:rsidRPr="00AE772B">
          <w:rPr>
            <w:rStyle w:val="Hyperlink"/>
            <w:lang w:val="en"/>
          </w:rPr>
          <w:t>Alpilles</w:t>
        </w:r>
      </w:hyperlink>
      <w:r w:rsidRPr="00AE772B">
        <w:rPr>
          <w:lang w:val="en"/>
        </w:rPr>
        <w:t> mountains. In fifteen of the twenty-one versions, </w:t>
      </w:r>
      <w:hyperlink r:id="rId79" w:tooltip="Cupressus sempervirens" w:history="1">
        <w:r w:rsidRPr="00AE772B">
          <w:rPr>
            <w:rStyle w:val="Hyperlink"/>
            <w:lang w:val="en"/>
          </w:rPr>
          <w:t>cypress</w:t>
        </w:r>
      </w:hyperlink>
      <w:r w:rsidRPr="00AE772B">
        <w:rPr>
          <w:lang w:val="en"/>
        </w:rPr>
        <w:t> trees are visible beyond the far wall enclosing the wheat field. Van Gogh exaggerated their size in six of these paintings, most notably in F717 </w:t>
      </w:r>
      <w:hyperlink r:id="rId80" w:tooltip="Wheat Field with Cypresses" w:history="1">
        <w:r w:rsidRPr="00AE772B">
          <w:rPr>
            <w:rStyle w:val="Hyperlink"/>
            <w:i/>
            <w:iCs/>
            <w:lang w:val="en"/>
          </w:rPr>
          <w:t>Wheat Field with Cypresses</w:t>
        </w:r>
      </w:hyperlink>
      <w:r w:rsidRPr="00AE772B">
        <w:rPr>
          <w:lang w:val="en"/>
        </w:rPr>
        <w:t> and </w:t>
      </w:r>
      <w:r w:rsidRPr="00AE772B">
        <w:rPr>
          <w:i/>
          <w:iCs/>
          <w:lang w:val="en"/>
        </w:rPr>
        <w:t>The Starry Night</w:t>
      </w:r>
      <w:r w:rsidRPr="00AE772B">
        <w:rPr>
          <w:lang w:val="en"/>
        </w:rPr>
        <w:t>, bringing the trees closer to the </w:t>
      </w:r>
      <w:hyperlink r:id="rId81" w:tooltip="Picture plane" w:history="1">
        <w:r w:rsidRPr="00AE772B">
          <w:rPr>
            <w:rStyle w:val="Hyperlink"/>
            <w:lang w:val="en"/>
          </w:rPr>
          <w:t>picture plane</w:t>
        </w:r>
      </w:hyperlink>
      <w:r w:rsidRPr="00AE772B">
        <w:rPr>
          <w:lang w:val="en"/>
        </w:rPr>
        <w:t>.</w:t>
      </w:r>
      <w:r w:rsidRPr="00AE772B">
        <w:rPr>
          <w:vertAlign w:val="superscript"/>
          <w:lang w:val="en"/>
        </w:rPr>
        <w:t>[</w:t>
      </w:r>
      <w:hyperlink r:id="rId82" w:tooltip="Wikipedia:Citation needed" w:history="1">
        <w:r w:rsidRPr="00AE772B">
          <w:rPr>
            <w:rStyle w:val="Hyperlink"/>
            <w:i/>
            <w:iCs/>
            <w:vertAlign w:val="superscript"/>
            <w:lang w:val="en"/>
          </w:rPr>
          <w:t>citation needed</w:t>
        </w:r>
      </w:hyperlink>
      <w:r w:rsidRPr="00AE772B">
        <w:rPr>
          <w:vertAlign w:val="superscript"/>
          <w:lang w:val="en"/>
        </w:rPr>
        <w:t>]</w:t>
      </w:r>
    </w:p>
    <w:p w14:paraId="0132C338" w14:textId="77777777" w:rsidR="00AE772B" w:rsidRPr="00AE772B" w:rsidRDefault="00AE772B" w:rsidP="00AE772B">
      <w:pPr>
        <w:rPr>
          <w:lang w:val="en"/>
        </w:rPr>
      </w:pPr>
      <w:r w:rsidRPr="00AE772B">
        <w:rPr>
          <w:lang w:val="en"/>
        </w:rPr>
        <w:t>Also, in addition to that, one of the first paintings of the view was F611 </w:t>
      </w:r>
      <w:hyperlink r:id="rId83" w:tooltip="The Wheat Field" w:history="1">
        <w:r w:rsidRPr="00AE772B">
          <w:rPr>
            <w:rStyle w:val="Hyperlink"/>
            <w:i/>
            <w:iCs/>
            <w:lang w:val="en"/>
          </w:rPr>
          <w:t>Mountainous Landscape Behind Saint-Rémy</w:t>
        </w:r>
      </w:hyperlink>
      <w:r w:rsidRPr="00AE772B">
        <w:rPr>
          <w:lang w:val="en"/>
        </w:rPr>
        <w:t>, now in Copenhagen. Van Gogh made several sketches for the painting, of which F1547 </w:t>
      </w:r>
      <w:r w:rsidRPr="00AE772B">
        <w:rPr>
          <w:i/>
          <w:iCs/>
          <w:lang w:val="en"/>
        </w:rPr>
        <w:t>The Enclosed Wheatfield After a Storm</w:t>
      </w:r>
      <w:r w:rsidRPr="00AE772B">
        <w:rPr>
          <w:lang w:val="en"/>
        </w:rPr>
        <w:t> is typical. It is unclear whether the painting was made in his studio or outside. In his 9 June letter describing it, he mentions he had been working outside for a few days.</w:t>
      </w:r>
      <w:hyperlink r:id="rId84" w:anchor="cite_note-Hulsker,_p._394-21" w:history="1">
        <w:r w:rsidRPr="00AE772B">
          <w:rPr>
            <w:rStyle w:val="Hyperlink"/>
            <w:vertAlign w:val="superscript"/>
            <w:lang w:val="en"/>
          </w:rPr>
          <w:t>[19]</w:t>
        </w:r>
      </w:hyperlink>
      <w:hyperlink r:id="rId85" w:anchor="cite_note-22" w:history="1">
        <w:r w:rsidRPr="00AE772B">
          <w:rPr>
            <w:rStyle w:val="Hyperlink"/>
            <w:vertAlign w:val="superscript"/>
            <w:lang w:val="en"/>
          </w:rPr>
          <w:t>[20]</w:t>
        </w:r>
      </w:hyperlink>
      <w:hyperlink r:id="rId86" w:anchor="cite_note-Letter_779-23" w:history="1">
        <w:r w:rsidRPr="00AE772B">
          <w:rPr>
            <w:rStyle w:val="Hyperlink"/>
            <w:vertAlign w:val="superscript"/>
            <w:lang w:val="en"/>
          </w:rPr>
          <w:t>[L 3]</w:t>
        </w:r>
      </w:hyperlink>
      <w:hyperlink r:id="rId87" w:anchor="cite_note-Whitney,_p._356-15" w:history="1">
        <w:r w:rsidRPr="00AE772B">
          <w:rPr>
            <w:rStyle w:val="Hyperlink"/>
            <w:vertAlign w:val="superscript"/>
            <w:lang w:val="en"/>
          </w:rPr>
          <w:t>[15]</w:t>
        </w:r>
      </w:hyperlink>
      <w:r w:rsidRPr="00AE772B">
        <w:rPr>
          <w:lang w:val="en"/>
        </w:rPr>
        <w:t> Van Gogh described the second of the two landscapes he mentions he was working on, in a letter to his sister </w:t>
      </w:r>
      <w:hyperlink r:id="rId88" w:tooltip="Wil van Gogh" w:history="1">
        <w:r w:rsidRPr="00AE772B">
          <w:rPr>
            <w:rStyle w:val="Hyperlink"/>
            <w:lang w:val="en"/>
          </w:rPr>
          <w:t>Wil</w:t>
        </w:r>
      </w:hyperlink>
      <w:r w:rsidRPr="00AE772B">
        <w:rPr>
          <w:lang w:val="en"/>
        </w:rPr>
        <w:t> on 16 June 1889.</w:t>
      </w:r>
      <w:hyperlink r:id="rId89" w:anchor="cite_note-Hulsker,_p._394-21" w:history="1">
        <w:r w:rsidRPr="00AE772B">
          <w:rPr>
            <w:rStyle w:val="Hyperlink"/>
            <w:vertAlign w:val="superscript"/>
            <w:lang w:val="en"/>
          </w:rPr>
          <w:t>[19]</w:t>
        </w:r>
      </w:hyperlink>
      <w:hyperlink r:id="rId90" w:anchor="cite_note-Letter_780-24" w:history="1">
        <w:r w:rsidRPr="00AE772B">
          <w:rPr>
            <w:rStyle w:val="Hyperlink"/>
            <w:vertAlign w:val="superscript"/>
            <w:lang w:val="en"/>
          </w:rPr>
          <w:t xml:space="preserve">[L </w:t>
        </w:r>
        <w:r w:rsidRPr="00AE772B">
          <w:rPr>
            <w:rStyle w:val="Hyperlink"/>
            <w:vertAlign w:val="superscript"/>
            <w:lang w:val="en"/>
          </w:rPr>
          <w:lastRenderedPageBreak/>
          <w:t>4]</w:t>
        </w:r>
      </w:hyperlink>
      <w:r w:rsidRPr="00AE772B">
        <w:rPr>
          <w:lang w:val="en"/>
        </w:rPr>
        <w:t> This is F719 </w:t>
      </w:r>
      <w:hyperlink r:id="rId91" w:tooltip="Green Wheat Field with Cypress" w:history="1">
        <w:r w:rsidRPr="00AE772B">
          <w:rPr>
            <w:rStyle w:val="Hyperlink"/>
            <w:i/>
            <w:iCs/>
            <w:lang w:val="en"/>
          </w:rPr>
          <w:t>Green Wheat Field with Cypress</w:t>
        </w:r>
      </w:hyperlink>
      <w:r w:rsidRPr="00AE772B">
        <w:rPr>
          <w:lang w:val="en"/>
        </w:rPr>
        <w:t>, now in Prague, and the first painting at the asylum he painted </w:t>
      </w:r>
      <w:hyperlink r:id="rId92" w:tooltip="En plein air" w:history="1">
        <w:r w:rsidRPr="00AE772B">
          <w:rPr>
            <w:rStyle w:val="Hyperlink"/>
            <w:i/>
            <w:iCs/>
            <w:lang w:val="en"/>
          </w:rPr>
          <w:t>en plein air</w:t>
        </w:r>
      </w:hyperlink>
      <w:r w:rsidRPr="00AE772B">
        <w:rPr>
          <w:lang w:val="en"/>
        </w:rPr>
        <w:t>.</w:t>
      </w:r>
      <w:hyperlink r:id="rId93" w:anchor="cite_note-Hulsker,_p._394-21" w:history="1">
        <w:r w:rsidRPr="00AE772B">
          <w:rPr>
            <w:rStyle w:val="Hyperlink"/>
            <w:vertAlign w:val="superscript"/>
            <w:lang w:val="en"/>
          </w:rPr>
          <w:t>[19]</w:t>
        </w:r>
      </w:hyperlink>
      <w:r w:rsidRPr="00AE772B">
        <w:rPr>
          <w:lang w:val="en"/>
        </w:rPr>
        <w:t> F1548 </w:t>
      </w:r>
      <w:r w:rsidRPr="00AE772B">
        <w:rPr>
          <w:i/>
          <w:iCs/>
          <w:lang w:val="en"/>
        </w:rPr>
        <w:t>Wheatfield, Saint-Rémy de Provence</w:t>
      </w:r>
      <w:r w:rsidRPr="00AE772B">
        <w:rPr>
          <w:lang w:val="en"/>
        </w:rPr>
        <w:t>, now in New York, is a study for it. Two days later, Vincent wrote to Theo stating that he had painted "a starry sky".</w:t>
      </w:r>
      <w:hyperlink r:id="rId94" w:anchor="cite_note-Naifeh_&amp;_Smith,_p._759-25" w:history="1">
        <w:r w:rsidRPr="00AE772B">
          <w:rPr>
            <w:rStyle w:val="Hyperlink"/>
            <w:vertAlign w:val="superscript"/>
            <w:lang w:val="en"/>
          </w:rPr>
          <w:t>[21]</w:t>
        </w:r>
      </w:hyperlink>
      <w:hyperlink r:id="rId95" w:anchor="cite_note-Letter_782-17" w:history="1">
        <w:r w:rsidRPr="00AE772B">
          <w:rPr>
            <w:rStyle w:val="Hyperlink"/>
            <w:vertAlign w:val="superscript"/>
            <w:lang w:val="en"/>
          </w:rPr>
          <w:t>[L 1]</w:t>
        </w:r>
      </w:hyperlink>
    </w:p>
    <w:p w14:paraId="1377E4EF" w14:textId="77777777" w:rsidR="00AE772B" w:rsidRPr="00AE772B" w:rsidRDefault="00AE772B" w:rsidP="00AE772B">
      <w:pPr>
        <w:rPr>
          <w:lang w:val="en"/>
        </w:rPr>
      </w:pPr>
      <w:r w:rsidRPr="00AE772B">
        <w:rPr>
          <w:i/>
          <w:iCs/>
          <w:lang w:val="en"/>
        </w:rPr>
        <w:t>The Starry Night</w:t>
      </w:r>
      <w:r w:rsidRPr="00AE772B">
        <w:rPr>
          <w:lang w:val="en"/>
        </w:rPr>
        <w:t> is the only </w:t>
      </w:r>
      <w:hyperlink r:id="rId96" w:tooltip="Nocturne (painting)" w:history="1">
        <w:r w:rsidRPr="00AE772B">
          <w:rPr>
            <w:rStyle w:val="Hyperlink"/>
            <w:lang w:val="en"/>
          </w:rPr>
          <w:t>nocturne</w:t>
        </w:r>
      </w:hyperlink>
      <w:r w:rsidRPr="00AE772B">
        <w:rPr>
          <w:lang w:val="en"/>
        </w:rPr>
        <w:t> in the series of views from his bedroom window. In early June, Vincent wrote to Theo, "This morning I saw the countryside from my window a long time before sunrise with nothing but the morning star, which looked very big".</w:t>
      </w:r>
      <w:hyperlink r:id="rId97" w:anchor="cite_note-Letter_777-26" w:history="1">
        <w:r w:rsidRPr="00AE772B">
          <w:rPr>
            <w:rStyle w:val="Hyperlink"/>
            <w:vertAlign w:val="superscript"/>
            <w:lang w:val="en"/>
          </w:rPr>
          <w:t>[L 5]</w:t>
        </w:r>
      </w:hyperlink>
      <w:r w:rsidRPr="00AE772B">
        <w:rPr>
          <w:lang w:val="en"/>
        </w:rPr>
        <w:t> Researchers have determined that Venus (sometimes referred to as the "morning star") was indeed visible at dawn in Provence in the spring of 1889, and was at that time nearly as bright as possible. So the brightest "star" in the painting, just to the viewer's right of the cypress tree, is Venus.</w:t>
      </w:r>
      <w:hyperlink r:id="rId98" w:anchor="cite_note-Whitney,_p._356-15" w:history="1">
        <w:r w:rsidRPr="00AE772B">
          <w:rPr>
            <w:rStyle w:val="Hyperlink"/>
            <w:vertAlign w:val="superscript"/>
            <w:lang w:val="en"/>
          </w:rPr>
          <w:t>[15]</w:t>
        </w:r>
      </w:hyperlink>
      <w:hyperlink r:id="rId99" w:anchor="cite_note-Boime,_p._88-18" w:history="1">
        <w:r w:rsidRPr="00AE772B">
          <w:rPr>
            <w:rStyle w:val="Hyperlink"/>
            <w:vertAlign w:val="superscript"/>
            <w:lang w:val="en"/>
          </w:rPr>
          <w:t>[17]</w:t>
        </w:r>
      </w:hyperlink>
    </w:p>
    <w:p w14:paraId="79965108" w14:textId="77777777" w:rsidR="00AE772B" w:rsidRPr="00AE772B" w:rsidRDefault="00AE772B" w:rsidP="00AE772B">
      <w:pPr>
        <w:rPr>
          <w:lang w:val="en"/>
        </w:rPr>
      </w:pPr>
      <w:r w:rsidRPr="00AE772B">
        <w:rPr>
          <w:lang w:val="en"/>
        </w:rPr>
        <w:t>The Moon is stylized, as astronomical records indicate that it was waning </w:t>
      </w:r>
      <w:hyperlink r:id="rId100" w:tooltip="Lunar phase" w:history="1">
        <w:r w:rsidRPr="00AE772B">
          <w:rPr>
            <w:rStyle w:val="Hyperlink"/>
            <w:lang w:val="en"/>
          </w:rPr>
          <w:t>gibbous</w:t>
        </w:r>
      </w:hyperlink>
      <w:r w:rsidRPr="00AE772B">
        <w:rPr>
          <w:lang w:val="en"/>
        </w:rPr>
        <w:t> at the time Van Gogh painted the picture,</w:t>
      </w:r>
      <w:hyperlink r:id="rId101" w:anchor="cite_note-Whitney,_p._356-15" w:history="1">
        <w:r w:rsidRPr="00AE772B">
          <w:rPr>
            <w:rStyle w:val="Hyperlink"/>
            <w:vertAlign w:val="superscript"/>
            <w:lang w:val="en"/>
          </w:rPr>
          <w:t>[15]</w:t>
        </w:r>
      </w:hyperlink>
      <w:r w:rsidRPr="00AE772B">
        <w:rPr>
          <w:lang w:val="en"/>
        </w:rPr>
        <w:t> and even if the phase of the Moon had been its waning crescent at the time, Van Gogh's Moon would not have been astronomically correct. (For other interpretations of the Moon, see below.) The one pictorial element that was not visible from Van Gogh's cell is the village,</w:t>
      </w:r>
      <w:hyperlink r:id="rId102" w:anchor="cite_note-Boime,_p._89-27" w:history="1">
        <w:r w:rsidRPr="00AE772B">
          <w:rPr>
            <w:rStyle w:val="Hyperlink"/>
            <w:vertAlign w:val="superscript"/>
            <w:lang w:val="en"/>
          </w:rPr>
          <w:t>[22]</w:t>
        </w:r>
      </w:hyperlink>
      <w:r w:rsidRPr="00AE772B">
        <w:rPr>
          <w:lang w:val="en"/>
        </w:rPr>
        <w:t> which is based on a sketch (F1541v) made from a hillside above the village of Saint-Rémy.</w:t>
      </w:r>
      <w:hyperlink r:id="rId103" w:anchor="cite_note-Naifeh_&amp;_Smith,_p._760-28" w:history="1">
        <w:r w:rsidRPr="00AE772B">
          <w:rPr>
            <w:rStyle w:val="Hyperlink"/>
            <w:vertAlign w:val="superscript"/>
            <w:lang w:val="en"/>
          </w:rPr>
          <w:t>[23]</w:t>
        </w:r>
      </w:hyperlink>
      <w:r w:rsidRPr="00AE772B">
        <w:rPr>
          <w:lang w:val="en"/>
        </w:rPr>
        <w:t> Pickvance thought F1541v was done later, and the steeple more Dutch than Provençal, a conflation of several Van Gogh had painted and drawn in his </w:t>
      </w:r>
      <w:hyperlink r:id="rId104" w:anchor="Nuenen_and_Antwerp_.281883.E2.80.931886.29" w:tooltip="Vincent van Gogh" w:history="1">
        <w:r w:rsidRPr="00AE772B">
          <w:rPr>
            <w:rStyle w:val="Hyperlink"/>
            <w:lang w:val="en"/>
          </w:rPr>
          <w:t>Nuenen period</w:t>
        </w:r>
      </w:hyperlink>
      <w:r w:rsidRPr="00AE772B">
        <w:rPr>
          <w:lang w:val="en"/>
        </w:rPr>
        <w:t>, and thus the first of his "</w:t>
      </w:r>
      <w:hyperlink r:id="rId105" w:anchor=".22Reminisces_of_the_North.22" w:tooltip="Houses at Auvers" w:history="1">
        <w:r w:rsidRPr="00AE772B">
          <w:rPr>
            <w:rStyle w:val="Hyperlink"/>
            <w:lang w:val="en"/>
          </w:rPr>
          <w:t>reminisces of the North</w:t>
        </w:r>
      </w:hyperlink>
      <w:r w:rsidRPr="00AE772B">
        <w:rPr>
          <w:lang w:val="en"/>
        </w:rPr>
        <w:t>" he was to paint and draw early the following year.</w:t>
      </w:r>
      <w:hyperlink r:id="rId106" w:anchor="cite_note-Pickvance,_p._103-1" w:history="1">
        <w:r w:rsidRPr="00AE772B">
          <w:rPr>
            <w:rStyle w:val="Hyperlink"/>
            <w:vertAlign w:val="superscript"/>
            <w:lang w:val="en"/>
          </w:rPr>
          <w:t>[1]</w:t>
        </w:r>
      </w:hyperlink>
      <w:r w:rsidRPr="00AE772B">
        <w:rPr>
          <w:lang w:val="en"/>
        </w:rPr>
        <w:t> Hulsker thought a landscape on the reverse (F1541r) was also a study for the painting.</w:t>
      </w:r>
      <w:hyperlink r:id="rId107" w:anchor="cite_note-29" w:history="1">
        <w:r w:rsidRPr="00AE772B">
          <w:rPr>
            <w:rStyle w:val="Hyperlink"/>
            <w:vertAlign w:val="superscript"/>
            <w:lang w:val="en"/>
          </w:rPr>
          <w:t>[24]</w:t>
        </w:r>
      </w:hyperlink>
    </w:p>
    <w:p w14:paraId="546D9647" w14:textId="77777777" w:rsidR="00AE772B" w:rsidRPr="00AE772B" w:rsidRDefault="00AE772B" w:rsidP="00AE772B">
      <w:pPr>
        <w:rPr>
          <w:b/>
          <w:bCs/>
          <w:lang w:val="en"/>
        </w:rPr>
      </w:pPr>
      <w:r w:rsidRPr="00AE772B">
        <w:rPr>
          <w:b/>
          <w:bCs/>
          <w:lang w:val="en"/>
        </w:rPr>
        <w:t>Interpretations</w:t>
      </w:r>
    </w:p>
    <w:p w14:paraId="0B2B0753" w14:textId="77777777" w:rsidR="00AE772B" w:rsidRPr="00AE772B" w:rsidRDefault="00AE772B" w:rsidP="00AE772B">
      <w:pPr>
        <w:rPr>
          <w:lang w:val="en"/>
        </w:rPr>
      </w:pPr>
      <w:r w:rsidRPr="00AE772B">
        <w:rPr>
          <w:lang w:val="en"/>
        </w:rPr>
        <w:t>[</w:t>
      </w:r>
      <w:hyperlink r:id="rId108" w:tooltip="Edit section: Interpretations" w:history="1">
        <w:r w:rsidRPr="00AE772B">
          <w:rPr>
            <w:rStyle w:val="Hyperlink"/>
            <w:lang w:val="en"/>
          </w:rPr>
          <w:t>edit</w:t>
        </w:r>
      </w:hyperlink>
      <w:r w:rsidRPr="00AE772B">
        <w:rPr>
          <w:lang w:val="en"/>
        </w:rPr>
        <w:t>]</w:t>
      </w:r>
    </w:p>
    <w:p w14:paraId="0CC4B35A" w14:textId="77777777" w:rsidR="00AE772B" w:rsidRPr="00AE772B" w:rsidRDefault="00AE772B" w:rsidP="00AE772B">
      <w:pPr>
        <w:rPr>
          <w:lang w:val="en"/>
        </w:rPr>
      </w:pPr>
      <w:r w:rsidRPr="00AE772B">
        <w:rPr>
          <w:lang w:val="en"/>
        </w:rPr>
        <w:t>Despite the large number of letters Van Gogh wrote, he said very little about </w:t>
      </w:r>
      <w:r w:rsidRPr="00AE772B">
        <w:rPr>
          <w:i/>
          <w:iCs/>
          <w:lang w:val="en"/>
        </w:rPr>
        <w:t>The Starry Night</w:t>
      </w:r>
      <w:r w:rsidRPr="00AE772B">
        <w:rPr>
          <w:lang w:val="en"/>
        </w:rPr>
        <w:t>.</w:t>
      </w:r>
      <w:hyperlink r:id="rId109" w:anchor="cite_note-Pickvance,_p._103-1" w:history="1">
        <w:r w:rsidRPr="00AE772B">
          <w:rPr>
            <w:rStyle w:val="Hyperlink"/>
            <w:vertAlign w:val="superscript"/>
            <w:lang w:val="en"/>
          </w:rPr>
          <w:t>[1]</w:t>
        </w:r>
      </w:hyperlink>
      <w:r w:rsidRPr="00AE772B">
        <w:rPr>
          <w:lang w:val="en"/>
        </w:rPr>
        <w:t> After reporting that he had painted a starry sky in June, Van Gogh next mentioned the painting in a letter to Theo on or about 20 September 1889, when he included it in a list of paintings he was sending to his brother in Paris, referring to it as a "night study."</w:t>
      </w:r>
      <w:hyperlink r:id="rId110" w:anchor="cite_note-30" w:history="1">
        <w:r w:rsidRPr="00AE772B">
          <w:rPr>
            <w:rStyle w:val="Hyperlink"/>
            <w:vertAlign w:val="superscript"/>
            <w:lang w:val="en"/>
          </w:rPr>
          <w:t>[25]</w:t>
        </w:r>
      </w:hyperlink>
      <w:r w:rsidRPr="00AE772B">
        <w:rPr>
          <w:lang w:val="en"/>
        </w:rPr>
        <w:t> Of this list of paintings, he wrote, "All in all the only things I consider a little good in it are the Wheatfield, the Mountain, the Orchard, the Olive trees with the blue hills and the Portrait and the Entrance to the quarry, and the rest says nothing to me"; "the rest" would include </w:t>
      </w:r>
      <w:r w:rsidRPr="00AE772B">
        <w:rPr>
          <w:i/>
          <w:iCs/>
          <w:lang w:val="en"/>
        </w:rPr>
        <w:t>The Starry Night</w:t>
      </w:r>
      <w:r w:rsidRPr="00AE772B">
        <w:rPr>
          <w:lang w:val="en"/>
        </w:rPr>
        <w:t>. When he decided to hold back three paintings from this batch to save money on postage, </w:t>
      </w:r>
      <w:r w:rsidRPr="00AE772B">
        <w:rPr>
          <w:i/>
          <w:iCs/>
          <w:lang w:val="en"/>
        </w:rPr>
        <w:t>The Starry Night</w:t>
      </w:r>
      <w:r w:rsidRPr="00AE772B">
        <w:rPr>
          <w:lang w:val="en"/>
        </w:rPr>
        <w:t> was one of the paintings he did not send.</w:t>
      </w:r>
      <w:hyperlink r:id="rId111" w:anchor="cite_note-Van_Gogh_Letters_Project,_no._806-31" w:history="1">
        <w:r w:rsidRPr="00AE772B">
          <w:rPr>
            <w:rStyle w:val="Hyperlink"/>
            <w:vertAlign w:val="superscript"/>
            <w:lang w:val="en"/>
          </w:rPr>
          <w:t>[26]</w:t>
        </w:r>
      </w:hyperlink>
      <w:r w:rsidRPr="00AE772B">
        <w:rPr>
          <w:lang w:val="en"/>
        </w:rPr>
        <w:t> Finally, in a letter to painter </w:t>
      </w:r>
      <w:hyperlink r:id="rId112" w:tooltip="Émile Bernard" w:history="1">
        <w:r w:rsidRPr="00AE772B">
          <w:rPr>
            <w:rStyle w:val="Hyperlink"/>
            <w:lang w:val="en"/>
          </w:rPr>
          <w:t>Émile Bernard</w:t>
        </w:r>
      </w:hyperlink>
      <w:r w:rsidRPr="00AE772B">
        <w:rPr>
          <w:lang w:val="en"/>
        </w:rPr>
        <w:t> from late November 1889, Van Gogh referred to the painting as a "failure."</w:t>
      </w:r>
      <w:hyperlink r:id="rId113" w:anchor="cite_note-Naifeh_&amp;_Smith,_p._784-32" w:history="1">
        <w:r w:rsidRPr="00AE772B">
          <w:rPr>
            <w:rStyle w:val="Hyperlink"/>
            <w:vertAlign w:val="superscript"/>
            <w:lang w:val="en"/>
          </w:rPr>
          <w:t>[27]</w:t>
        </w:r>
      </w:hyperlink>
    </w:p>
    <w:p w14:paraId="71214003" w14:textId="77777777" w:rsidR="00AE772B" w:rsidRPr="00AE772B" w:rsidRDefault="00AE772B" w:rsidP="00AE772B">
      <w:pPr>
        <w:rPr>
          <w:lang w:val="en"/>
        </w:rPr>
      </w:pPr>
      <w:r w:rsidRPr="00AE772B">
        <w:rPr>
          <w:lang w:val="en"/>
        </w:rPr>
        <w:t>Van Gogh argued with Bernard and especially </w:t>
      </w:r>
      <w:hyperlink r:id="rId114" w:tooltip="Paul Gauguin" w:history="1">
        <w:r w:rsidRPr="00AE772B">
          <w:rPr>
            <w:rStyle w:val="Hyperlink"/>
            <w:lang w:val="en"/>
          </w:rPr>
          <w:t>Paul Gauguin</w:t>
        </w:r>
      </w:hyperlink>
      <w:r w:rsidRPr="00AE772B">
        <w:rPr>
          <w:lang w:val="en"/>
        </w:rPr>
        <w:t> as to whether one should paint from nature, as Van Gogh preferred,</w:t>
      </w:r>
      <w:hyperlink r:id="rId115" w:anchor="cite_note-33" w:history="1">
        <w:r w:rsidRPr="00AE772B">
          <w:rPr>
            <w:rStyle w:val="Hyperlink"/>
            <w:vertAlign w:val="superscript"/>
            <w:lang w:val="en"/>
          </w:rPr>
          <w:t>[28]</w:t>
        </w:r>
      </w:hyperlink>
      <w:r w:rsidRPr="00AE772B">
        <w:rPr>
          <w:lang w:val="en"/>
        </w:rPr>
        <w:t> or paint what Gauguin called "abstractions":</w:t>
      </w:r>
      <w:hyperlink r:id="rId116" w:anchor="cite_note-34" w:history="1">
        <w:r w:rsidRPr="00AE772B">
          <w:rPr>
            <w:rStyle w:val="Hyperlink"/>
            <w:vertAlign w:val="superscript"/>
            <w:lang w:val="en"/>
          </w:rPr>
          <w:t>[29]</w:t>
        </w:r>
      </w:hyperlink>
      <w:r w:rsidRPr="00AE772B">
        <w:rPr>
          <w:lang w:val="en"/>
        </w:rPr>
        <w:t> paintings conceived in the imagination, or </w:t>
      </w:r>
      <w:r w:rsidRPr="00AE772B">
        <w:rPr>
          <w:i/>
          <w:iCs/>
          <w:lang w:val="en"/>
        </w:rPr>
        <w:t>de tête</w:t>
      </w:r>
      <w:r w:rsidRPr="00AE772B">
        <w:rPr>
          <w:lang w:val="en"/>
        </w:rPr>
        <w:t>.</w:t>
      </w:r>
      <w:hyperlink r:id="rId117" w:anchor="cite_note-35" w:history="1">
        <w:r w:rsidRPr="00AE772B">
          <w:rPr>
            <w:rStyle w:val="Hyperlink"/>
            <w:vertAlign w:val="superscript"/>
            <w:lang w:val="en"/>
          </w:rPr>
          <w:t>[30]</w:t>
        </w:r>
      </w:hyperlink>
      <w:r w:rsidRPr="00AE772B">
        <w:rPr>
          <w:lang w:val="en"/>
        </w:rPr>
        <w:t xml:space="preserve"> In the letter to Bernard, Van Gogh recounted his </w:t>
      </w:r>
      <w:r w:rsidRPr="00AE772B">
        <w:rPr>
          <w:lang w:val="en"/>
        </w:rPr>
        <w:lastRenderedPageBreak/>
        <w:t>experiences when Gauguin lived with him from October 23, 1888, to December 25 of the same year.</w:t>
      </w:r>
      <w:hyperlink r:id="rId118" w:anchor="cite_note-36" w:history="1">
        <w:r w:rsidRPr="00AE772B">
          <w:rPr>
            <w:rStyle w:val="Hyperlink"/>
            <w:vertAlign w:val="superscript"/>
            <w:lang w:val="en"/>
          </w:rPr>
          <w:t>[31]</w:t>
        </w:r>
      </w:hyperlink>
      <w:r w:rsidRPr="00AE772B">
        <w:rPr>
          <w:lang w:val="en"/>
        </w:rPr>
        <w:t> "When Gauguin was in Arles, I once or twice allowed myself to be led astray into abstraction, as you know. . . . But that was a delusion, dear friend, and one soon comes up against a brick wall. . . And yet, once again I allowed myself to be led astray into reaching for stars that are too big—another failure—and I have had my fill of that."</w:t>
      </w:r>
      <w:hyperlink r:id="rId119" w:anchor="cite_note-37" w:history="1">
        <w:r w:rsidRPr="00AE772B">
          <w:rPr>
            <w:rStyle w:val="Hyperlink"/>
            <w:vertAlign w:val="superscript"/>
            <w:lang w:val="en"/>
          </w:rPr>
          <w:t>[32]</w:t>
        </w:r>
      </w:hyperlink>
      <w:r w:rsidRPr="00AE772B">
        <w:rPr>
          <w:lang w:val="en"/>
        </w:rPr>
        <w:t> Van Gogh here is referring to the expressionistic swirls which dominate the upper center portion of </w:t>
      </w:r>
      <w:r w:rsidRPr="00AE772B">
        <w:rPr>
          <w:i/>
          <w:iCs/>
          <w:lang w:val="en"/>
        </w:rPr>
        <w:t>The Starry Night</w:t>
      </w:r>
      <w:r w:rsidRPr="00AE772B">
        <w:rPr>
          <w:lang w:val="en"/>
        </w:rPr>
        <w:t>.</w:t>
      </w:r>
      <w:hyperlink r:id="rId120" w:anchor="cite_note-Naifeh_&amp;_Smith,_p._762-38" w:history="1">
        <w:r w:rsidRPr="00AE772B">
          <w:rPr>
            <w:rStyle w:val="Hyperlink"/>
            <w:vertAlign w:val="superscript"/>
            <w:lang w:val="en"/>
          </w:rPr>
          <w:t>[33]</w:t>
        </w:r>
      </w:hyperlink>
    </w:p>
    <w:p w14:paraId="23A19566" w14:textId="77777777" w:rsidR="00AE772B" w:rsidRPr="00AE772B" w:rsidRDefault="00AE772B" w:rsidP="00AE772B">
      <w:pPr>
        <w:rPr>
          <w:lang w:val="en"/>
        </w:rPr>
      </w:pPr>
      <w:r w:rsidRPr="00AE772B">
        <w:rPr>
          <w:lang w:val="en"/>
        </w:rPr>
        <w:t>Theo referred to these pictorial elements in a letter to Vincent dated 22 October 1889: "I sense what preoccupies you in the new canvases like the village in the moonlight [</w:t>
      </w:r>
      <w:r w:rsidRPr="00AE772B">
        <w:rPr>
          <w:i/>
          <w:iCs/>
          <w:lang w:val="en"/>
        </w:rPr>
        <w:t>The Starry Night</w:t>
      </w:r>
      <w:r w:rsidRPr="00AE772B">
        <w:rPr>
          <w:lang w:val="en"/>
        </w:rPr>
        <w:t>] or the mountains, but I feel that the search for style takes away the real sentiment of things."</w:t>
      </w:r>
      <w:hyperlink r:id="rId121" w:anchor="cite_note-Naifeh_&amp;_Smith,_p._784-32" w:history="1">
        <w:r w:rsidRPr="00AE772B">
          <w:rPr>
            <w:rStyle w:val="Hyperlink"/>
            <w:vertAlign w:val="superscript"/>
            <w:lang w:val="en"/>
          </w:rPr>
          <w:t>[27]</w:t>
        </w:r>
      </w:hyperlink>
      <w:r w:rsidRPr="00AE772B">
        <w:rPr>
          <w:lang w:val="en"/>
        </w:rPr>
        <w:t> Vincent responded in early November, "Despite what you say in your previous letter, that the search for style often harms other qualities, the fact is that I feel greatly driven to seek style if you like, but I mean by that a more manly and more deliberate drawing. If that will make me more like Bernard or Gauguin, I can't do anything about it. But am inclined to believe that in the long run, you'd get used to it." And later in the same letter, he wrote, "I know very well that the studies drawn with long, sinuous lines from the last consignment weren't what they ought to become, however, I dare urge you to believe that in landscapes one will continue to mass things by means of a drawing style that seeks to express the entanglement of the masses."</w:t>
      </w:r>
      <w:hyperlink r:id="rId122" w:anchor="cite_note-39" w:history="1">
        <w:r w:rsidRPr="00AE772B">
          <w:rPr>
            <w:rStyle w:val="Hyperlink"/>
            <w:vertAlign w:val="superscript"/>
            <w:lang w:val="en"/>
          </w:rPr>
          <w:t>[34]</w:t>
        </w:r>
      </w:hyperlink>
    </w:p>
    <w:p w14:paraId="08ED2986" w14:textId="77777777" w:rsidR="00AE772B" w:rsidRPr="00AE772B" w:rsidRDefault="00AE772B" w:rsidP="00AE772B">
      <w:pPr>
        <w:rPr>
          <w:lang w:val="en"/>
        </w:rPr>
      </w:pPr>
      <w:r w:rsidRPr="00AE772B">
        <w:rPr>
          <w:lang w:val="en"/>
        </w:rPr>
        <w:t>But although Van Gogh periodically defended the practices of Gauguin and Bernard, each time he inevitably repudiated them</w:t>
      </w:r>
      <w:hyperlink r:id="rId123" w:anchor="cite_note-40" w:history="1">
        <w:r w:rsidRPr="00AE772B">
          <w:rPr>
            <w:rStyle w:val="Hyperlink"/>
            <w:vertAlign w:val="superscript"/>
            <w:lang w:val="en"/>
          </w:rPr>
          <w:t>[35]</w:t>
        </w:r>
      </w:hyperlink>
      <w:r w:rsidRPr="00AE772B">
        <w:rPr>
          <w:lang w:val="en"/>
        </w:rPr>
        <w:t> and continued with his preferred method of painting from nature.</w:t>
      </w:r>
      <w:hyperlink r:id="rId124" w:anchor="cite_note-41" w:history="1">
        <w:r w:rsidRPr="00AE772B">
          <w:rPr>
            <w:rStyle w:val="Hyperlink"/>
            <w:vertAlign w:val="superscript"/>
            <w:lang w:val="en"/>
          </w:rPr>
          <w:t>[36]</w:t>
        </w:r>
      </w:hyperlink>
      <w:r w:rsidRPr="00AE772B">
        <w:rPr>
          <w:lang w:val="en"/>
        </w:rPr>
        <w:t> Like the impressionists he had met in Paris, especially </w:t>
      </w:r>
      <w:hyperlink r:id="rId125" w:tooltip="Claude Monet" w:history="1">
        <w:r w:rsidRPr="00AE772B">
          <w:rPr>
            <w:rStyle w:val="Hyperlink"/>
            <w:lang w:val="en"/>
          </w:rPr>
          <w:t>Claude Monet</w:t>
        </w:r>
      </w:hyperlink>
      <w:r w:rsidRPr="00AE772B">
        <w:rPr>
          <w:lang w:val="en"/>
        </w:rPr>
        <w:t>, Van Gogh also favored working in series. He had painted his series of </w:t>
      </w:r>
      <w:hyperlink r:id="rId126" w:tooltip="Sunflowers (Van Gogh series)" w:history="1">
        <w:r w:rsidRPr="00AE772B">
          <w:rPr>
            <w:rStyle w:val="Hyperlink"/>
            <w:lang w:val="en"/>
          </w:rPr>
          <w:t>sunflowers</w:t>
        </w:r>
      </w:hyperlink>
      <w:r w:rsidRPr="00AE772B">
        <w:rPr>
          <w:lang w:val="en"/>
        </w:rPr>
        <w:t> in Arles, and he painted the series of cypresses and </w:t>
      </w:r>
      <w:hyperlink r:id="rId127" w:tooltip="Wheat Fields" w:history="1">
        <w:r w:rsidRPr="00AE772B">
          <w:rPr>
            <w:rStyle w:val="Hyperlink"/>
            <w:lang w:val="en"/>
          </w:rPr>
          <w:t>wheat fields</w:t>
        </w:r>
      </w:hyperlink>
      <w:r w:rsidRPr="00AE772B">
        <w:rPr>
          <w:lang w:val="en"/>
        </w:rPr>
        <w:t> at Saint-Rémy. </w:t>
      </w:r>
      <w:r w:rsidRPr="00AE772B">
        <w:rPr>
          <w:i/>
          <w:iCs/>
          <w:lang w:val="en"/>
        </w:rPr>
        <w:t>The Starry Night</w:t>
      </w:r>
      <w:r w:rsidRPr="00AE772B">
        <w:rPr>
          <w:lang w:val="en"/>
        </w:rPr>
        <w:t> belongs to this latter series,</w:t>
      </w:r>
      <w:hyperlink r:id="rId128" w:anchor="cite_note-42" w:history="1">
        <w:r w:rsidRPr="00AE772B">
          <w:rPr>
            <w:rStyle w:val="Hyperlink"/>
            <w:vertAlign w:val="superscript"/>
            <w:lang w:val="en"/>
          </w:rPr>
          <w:t>[37]</w:t>
        </w:r>
      </w:hyperlink>
      <w:r w:rsidRPr="00AE772B">
        <w:rPr>
          <w:lang w:val="en"/>
        </w:rPr>
        <w:t> as well as to a small series of nocturnes he initiated in Arles.</w:t>
      </w:r>
    </w:p>
    <w:p w14:paraId="0348532A" w14:textId="77777777" w:rsidR="00AE772B" w:rsidRPr="00AE772B" w:rsidRDefault="00AE772B" w:rsidP="00AE772B">
      <w:pPr>
        <w:rPr>
          <w:lang w:val="en"/>
        </w:rPr>
      </w:pPr>
      <w:r w:rsidRPr="00AE772B">
        <w:rPr>
          <w:lang w:val="en"/>
        </w:rPr>
        <w:t>The nocturne series was limited by the difficulties posed by painting such scenes from nature, i.e., at night.</w:t>
      </w:r>
      <w:hyperlink r:id="rId129" w:anchor="cite_note-43" w:history="1">
        <w:r w:rsidRPr="00AE772B">
          <w:rPr>
            <w:rStyle w:val="Hyperlink"/>
            <w:vertAlign w:val="superscript"/>
            <w:lang w:val="en"/>
          </w:rPr>
          <w:t>[38]</w:t>
        </w:r>
      </w:hyperlink>
      <w:r w:rsidRPr="00AE772B">
        <w:rPr>
          <w:lang w:val="en"/>
        </w:rPr>
        <w:t> The first painting in the series was </w:t>
      </w:r>
      <w:hyperlink r:id="rId130" w:tooltip="Café Terrace at Night" w:history="1">
        <w:r w:rsidRPr="00AE772B">
          <w:rPr>
            <w:rStyle w:val="Hyperlink"/>
            <w:i/>
            <w:iCs/>
            <w:lang w:val="en"/>
          </w:rPr>
          <w:t>Café Terrace at Night</w:t>
        </w:r>
      </w:hyperlink>
      <w:r w:rsidRPr="00AE772B">
        <w:rPr>
          <w:lang w:val="en"/>
        </w:rPr>
        <w:t>, painted in Arles in early September 1888, followed by </w:t>
      </w:r>
      <w:hyperlink r:id="rId131" w:tooltip="Starry Night Over the Rhone" w:history="1">
        <w:r w:rsidRPr="00AE772B">
          <w:rPr>
            <w:rStyle w:val="Hyperlink"/>
            <w:i/>
            <w:iCs/>
            <w:lang w:val="en"/>
          </w:rPr>
          <w:t>Starry Night (Over the Rhône)</w:t>
        </w:r>
      </w:hyperlink>
      <w:r w:rsidRPr="00AE772B">
        <w:rPr>
          <w:lang w:val="en"/>
        </w:rPr>
        <w:t> later that same month. Van Gogh's written statements concerning these paintings provide further insight into his intentions for painting night studies in general and </w:t>
      </w:r>
      <w:r w:rsidRPr="00AE772B">
        <w:rPr>
          <w:i/>
          <w:iCs/>
          <w:lang w:val="en"/>
        </w:rPr>
        <w:t>The Starry Night</w:t>
      </w:r>
      <w:r w:rsidRPr="00AE772B">
        <w:rPr>
          <w:lang w:val="en"/>
        </w:rPr>
        <w:t> in particular.</w:t>
      </w:r>
    </w:p>
    <w:p w14:paraId="08AB2FB4" w14:textId="77777777" w:rsidR="00AE772B" w:rsidRPr="00AE772B" w:rsidRDefault="00AE772B" w:rsidP="00AE772B">
      <w:pPr>
        <w:rPr>
          <w:lang w:val="en"/>
        </w:rPr>
      </w:pPr>
      <w:r w:rsidRPr="00AE772B">
        <w:rPr>
          <w:lang w:val="en"/>
        </w:rPr>
        <w:t>Soon after he arrives in Arles in February 1888, Van Gogh wrote to Theo, "I need a starry night with cypresses or—perhaps above a field of ripe wheat; there are some really beautiful nights here." That same week, he wrote to Bernard, "A starry sky is something I should like to try to do, just as in the daytime I am going to try to paint a green meadow spangled with dandelions."</w:t>
      </w:r>
      <w:hyperlink r:id="rId132" w:anchor="cite_note-Naifeh_&amp;_Smith,_p._649-44" w:history="1">
        <w:r w:rsidRPr="00AE772B">
          <w:rPr>
            <w:rStyle w:val="Hyperlink"/>
            <w:vertAlign w:val="superscript"/>
            <w:lang w:val="en"/>
          </w:rPr>
          <w:t>[39]</w:t>
        </w:r>
      </w:hyperlink>
      <w:r w:rsidRPr="00AE772B">
        <w:rPr>
          <w:lang w:val="en"/>
        </w:rPr>
        <w:t> He compared the stars to dots on a map and mused that, as one takes a train to travel on Earth, "we take death to reach a star."</w:t>
      </w:r>
      <w:hyperlink r:id="rId133" w:anchor="cite_note-45" w:history="1">
        <w:r w:rsidRPr="00AE772B">
          <w:rPr>
            <w:rStyle w:val="Hyperlink"/>
            <w:vertAlign w:val="superscript"/>
            <w:lang w:val="en"/>
          </w:rPr>
          <w:t>[40]</w:t>
        </w:r>
      </w:hyperlink>
      <w:r w:rsidRPr="00AE772B">
        <w:rPr>
          <w:lang w:val="en"/>
        </w:rPr>
        <w:t> Although at this point in his life Van Gogh was disillusioned by religion,</w:t>
      </w:r>
      <w:hyperlink r:id="rId134" w:anchor="cite_note-46" w:history="1">
        <w:r w:rsidRPr="00AE772B">
          <w:rPr>
            <w:rStyle w:val="Hyperlink"/>
            <w:vertAlign w:val="superscript"/>
            <w:lang w:val="en"/>
          </w:rPr>
          <w:t>[41]</w:t>
        </w:r>
      </w:hyperlink>
      <w:hyperlink r:id="rId135" w:anchor="cite_note-47" w:history="1">
        <w:r w:rsidRPr="00AE772B">
          <w:rPr>
            <w:rStyle w:val="Hyperlink"/>
            <w:vertAlign w:val="superscript"/>
            <w:lang w:val="en"/>
          </w:rPr>
          <w:t>[42]</w:t>
        </w:r>
      </w:hyperlink>
      <w:r w:rsidRPr="00AE772B">
        <w:rPr>
          <w:lang w:val="en"/>
        </w:rPr>
        <w:t xml:space="preserve"> he appears not to have lost his belief in an afterlife. He voiced </w:t>
      </w:r>
      <w:r w:rsidRPr="00AE772B">
        <w:rPr>
          <w:lang w:val="en"/>
        </w:rPr>
        <w:lastRenderedPageBreak/>
        <w:t>this ambivalence in a letter to Theo after having painted </w:t>
      </w:r>
      <w:r w:rsidRPr="00AE772B">
        <w:rPr>
          <w:i/>
          <w:iCs/>
          <w:lang w:val="en"/>
        </w:rPr>
        <w:t>Starry Night Over the Rhône</w:t>
      </w:r>
      <w:r w:rsidRPr="00AE772B">
        <w:rPr>
          <w:lang w:val="en"/>
        </w:rPr>
        <w:t>, confessing to a "tremendous need for, shall I say the word—for religion—so I go outside at night to paint the stars."</w:t>
      </w:r>
      <w:hyperlink r:id="rId136" w:anchor="cite_note-48" w:history="1">
        <w:r w:rsidRPr="00AE772B">
          <w:rPr>
            <w:rStyle w:val="Hyperlink"/>
            <w:vertAlign w:val="superscript"/>
            <w:lang w:val="en"/>
          </w:rPr>
          <w:t>[43]</w:t>
        </w:r>
      </w:hyperlink>
    </w:p>
    <w:p w14:paraId="2A51BDC6" w14:textId="77777777" w:rsidR="00AE772B" w:rsidRPr="00AE772B" w:rsidRDefault="00AE772B" w:rsidP="00AE772B">
      <w:pPr>
        <w:rPr>
          <w:lang w:val="en"/>
        </w:rPr>
      </w:pPr>
      <w:r w:rsidRPr="00AE772B">
        <w:rPr>
          <w:lang w:val="en"/>
        </w:rPr>
        <w:t>He wrote about existing in another dimension after death and associated this dimension with the </w:t>
      </w:r>
      <w:hyperlink r:id="rId137" w:tooltip="Night sky" w:history="1">
        <w:r w:rsidRPr="00AE772B">
          <w:rPr>
            <w:rStyle w:val="Hyperlink"/>
            <w:lang w:val="en"/>
          </w:rPr>
          <w:t>night sky</w:t>
        </w:r>
      </w:hyperlink>
      <w:r w:rsidRPr="00AE772B">
        <w:rPr>
          <w:lang w:val="en"/>
        </w:rPr>
        <w:t>. "It would be so simple and would account so much for the terrible things in life, which now amaze and wound us so if life had yet another hemisphere, invisible it is true, but where one lands when one dies."</w:t>
      </w:r>
      <w:hyperlink r:id="rId138" w:anchor="cite_note-49" w:history="1">
        <w:r w:rsidRPr="00AE772B">
          <w:rPr>
            <w:rStyle w:val="Hyperlink"/>
            <w:vertAlign w:val="superscript"/>
            <w:lang w:val="en"/>
          </w:rPr>
          <w:t>[44]</w:t>
        </w:r>
      </w:hyperlink>
      <w:r w:rsidRPr="00AE772B">
        <w:rPr>
          <w:lang w:val="en"/>
        </w:rPr>
        <w:t> "Hope is in the stars," he wrote, but he was quick to point out that "this earth is a planet too, and consequently a star, or celestial orb."</w:t>
      </w:r>
      <w:hyperlink r:id="rId139" w:anchor="cite_note-Naifeh_&amp;_Smith,_p._649-44" w:history="1">
        <w:r w:rsidRPr="00AE772B">
          <w:rPr>
            <w:rStyle w:val="Hyperlink"/>
            <w:vertAlign w:val="superscript"/>
            <w:lang w:val="en"/>
          </w:rPr>
          <w:t>[39]</w:t>
        </w:r>
      </w:hyperlink>
      <w:r w:rsidRPr="00AE772B">
        <w:rPr>
          <w:lang w:val="en"/>
        </w:rPr>
        <w:t> And he stated flatly that </w:t>
      </w:r>
      <w:r w:rsidRPr="00AE772B">
        <w:rPr>
          <w:i/>
          <w:iCs/>
          <w:lang w:val="en"/>
        </w:rPr>
        <w:t>The Starry Night</w:t>
      </w:r>
      <w:r w:rsidRPr="00AE772B">
        <w:rPr>
          <w:lang w:val="en"/>
        </w:rPr>
        <w:t> was "not a return to the romantic or to religious ideas."</w:t>
      </w:r>
      <w:hyperlink r:id="rId140" w:anchor="cite_note-50" w:history="1">
        <w:r w:rsidRPr="00AE772B">
          <w:rPr>
            <w:rStyle w:val="Hyperlink"/>
            <w:vertAlign w:val="superscript"/>
            <w:lang w:val="en"/>
          </w:rPr>
          <w:t>[45]</w:t>
        </w:r>
      </w:hyperlink>
    </w:p>
    <w:p w14:paraId="1CEA13F0" w14:textId="77777777" w:rsidR="00AE772B" w:rsidRPr="00AE772B" w:rsidRDefault="00AE772B" w:rsidP="00AE772B">
      <w:pPr>
        <w:rPr>
          <w:lang w:val="en"/>
        </w:rPr>
      </w:pPr>
      <w:r w:rsidRPr="00AE772B">
        <w:rPr>
          <w:lang w:val="en"/>
        </w:rPr>
        <w:t>Noted art historian </w:t>
      </w:r>
      <w:hyperlink r:id="rId141" w:tooltip="Meyer Schapiro" w:history="1">
        <w:r w:rsidRPr="00AE772B">
          <w:rPr>
            <w:rStyle w:val="Hyperlink"/>
            <w:lang w:val="en"/>
          </w:rPr>
          <w:t>Meyer Schapiro</w:t>
        </w:r>
      </w:hyperlink>
      <w:r w:rsidRPr="00AE772B">
        <w:rPr>
          <w:lang w:val="en"/>
        </w:rPr>
        <w:t> highlights the expressionistic aspects of </w:t>
      </w:r>
      <w:r w:rsidRPr="00AE772B">
        <w:rPr>
          <w:i/>
          <w:iCs/>
          <w:lang w:val="en"/>
        </w:rPr>
        <w:t>The Starry Night</w:t>
      </w:r>
      <w:r w:rsidRPr="00AE772B">
        <w:rPr>
          <w:lang w:val="en"/>
        </w:rPr>
        <w:t>, saying it was created under the "pressure of feeling" and that it is a "visionary [painting] inspired by a religious mood."</w:t>
      </w:r>
      <w:hyperlink r:id="rId142" w:anchor="cite_note-Schapiro,_p._100-51" w:history="1">
        <w:r w:rsidRPr="00AE772B">
          <w:rPr>
            <w:rStyle w:val="Hyperlink"/>
            <w:vertAlign w:val="superscript"/>
            <w:lang w:val="en"/>
          </w:rPr>
          <w:t>[46]</w:t>
        </w:r>
      </w:hyperlink>
      <w:r w:rsidRPr="00AE772B">
        <w:rPr>
          <w:lang w:val="en"/>
        </w:rPr>
        <w:t> Schapiro theorizes that the "hidden content"</w:t>
      </w:r>
      <w:hyperlink r:id="rId143" w:anchor="cite_note-Schapiro,_p._100-51" w:history="1">
        <w:r w:rsidRPr="00AE772B">
          <w:rPr>
            <w:rStyle w:val="Hyperlink"/>
            <w:vertAlign w:val="superscript"/>
            <w:lang w:val="en"/>
          </w:rPr>
          <w:t>[46]</w:t>
        </w:r>
      </w:hyperlink>
      <w:r w:rsidRPr="00AE772B">
        <w:rPr>
          <w:lang w:val="en"/>
        </w:rPr>
        <w:t> of the work refers to the </w:t>
      </w:r>
      <w:hyperlink r:id="rId144" w:tooltip="New Testament" w:history="1">
        <w:r w:rsidRPr="00AE772B">
          <w:rPr>
            <w:rStyle w:val="Hyperlink"/>
            <w:lang w:val="en"/>
          </w:rPr>
          <w:t>New Testament</w:t>
        </w:r>
      </w:hyperlink>
      <w:r w:rsidRPr="00AE772B">
        <w:rPr>
          <w:lang w:val="en"/>
        </w:rPr>
        <w:t> </w:t>
      </w:r>
      <w:hyperlink r:id="rId145" w:tooltip="Book of Revelation" w:history="1">
        <w:r w:rsidRPr="00AE772B">
          <w:rPr>
            <w:rStyle w:val="Hyperlink"/>
            <w:lang w:val="en"/>
          </w:rPr>
          <w:t>Book of Revelation</w:t>
        </w:r>
      </w:hyperlink>
      <w:r w:rsidRPr="00AE772B">
        <w:rPr>
          <w:lang w:val="en"/>
        </w:rPr>
        <w:t>, revealing an "</w:t>
      </w:r>
      <w:hyperlink r:id="rId146" w:tooltip="Woman of the Apocalypse" w:history="1">
        <w:r w:rsidRPr="00AE772B">
          <w:rPr>
            <w:rStyle w:val="Hyperlink"/>
            <w:lang w:val="en"/>
          </w:rPr>
          <w:t>apocalyptic theme of the woman in pain of birth</w:t>
        </w:r>
      </w:hyperlink>
      <w:r w:rsidRPr="00AE772B">
        <w:rPr>
          <w:lang w:val="en"/>
        </w:rPr>
        <w:t>, girded with the sun and moon and crowned with stars, whose newborn child is threatened by the dragon."</w:t>
      </w:r>
      <w:hyperlink r:id="rId147" w:anchor="cite_note-52" w:history="1">
        <w:r w:rsidRPr="00AE772B">
          <w:rPr>
            <w:rStyle w:val="Hyperlink"/>
            <w:vertAlign w:val="superscript"/>
            <w:lang w:val="en"/>
          </w:rPr>
          <w:t>[47]</w:t>
        </w:r>
      </w:hyperlink>
      <w:r w:rsidRPr="00AE772B">
        <w:rPr>
          <w:lang w:val="en"/>
        </w:rPr>
        <w:t> (Schapiro, in the same volume, also professes to see an image of a mother and child in the clouds in </w:t>
      </w:r>
      <w:hyperlink r:id="rId148" w:tooltip="Olive Trees (Van Gogh series)" w:history="1">
        <w:r w:rsidRPr="00AE772B">
          <w:rPr>
            <w:rStyle w:val="Hyperlink"/>
            <w:i/>
            <w:iCs/>
            <w:lang w:val="en"/>
          </w:rPr>
          <w:t>Landscape with Olive Trees</w:t>
        </w:r>
      </w:hyperlink>
      <w:r w:rsidRPr="00AE772B">
        <w:rPr>
          <w:lang w:val="en"/>
        </w:rPr>
        <w:t>,</w:t>
      </w:r>
      <w:hyperlink r:id="rId149" w:anchor="cite_note-53" w:history="1">
        <w:r w:rsidRPr="00AE772B">
          <w:rPr>
            <w:rStyle w:val="Hyperlink"/>
            <w:vertAlign w:val="superscript"/>
            <w:lang w:val="en"/>
          </w:rPr>
          <w:t>[48]</w:t>
        </w:r>
      </w:hyperlink>
      <w:r w:rsidRPr="00AE772B">
        <w:rPr>
          <w:lang w:val="en"/>
        </w:rPr>
        <w:t> painted at the same time and often regarded as a pendant to </w:t>
      </w:r>
      <w:r w:rsidRPr="00AE772B">
        <w:rPr>
          <w:i/>
          <w:iCs/>
          <w:lang w:val="en"/>
        </w:rPr>
        <w:t>The Starry Night</w:t>
      </w:r>
      <w:r w:rsidRPr="00AE772B">
        <w:rPr>
          <w:lang w:val="en"/>
        </w:rPr>
        <w:t>.)</w:t>
      </w:r>
      <w:hyperlink r:id="rId150" w:anchor="cite_note-54" w:history="1">
        <w:r w:rsidRPr="00AE772B">
          <w:rPr>
            <w:rStyle w:val="Hyperlink"/>
            <w:vertAlign w:val="superscript"/>
            <w:lang w:val="en"/>
          </w:rPr>
          <w:t>[49]</w:t>
        </w:r>
      </w:hyperlink>
    </w:p>
    <w:p w14:paraId="5B0B9F90" w14:textId="77777777" w:rsidR="00AE772B" w:rsidRPr="00AE772B" w:rsidRDefault="00AE772B" w:rsidP="00AE772B">
      <w:pPr>
        <w:rPr>
          <w:lang w:val="en"/>
        </w:rPr>
      </w:pPr>
      <w:r w:rsidRPr="00AE772B">
        <w:rPr>
          <w:lang w:val="en"/>
        </w:rPr>
        <w:t>Art historian Sven Loevgren expands on Schapiro's approach, again calling </w:t>
      </w:r>
      <w:r w:rsidRPr="00AE772B">
        <w:rPr>
          <w:i/>
          <w:iCs/>
          <w:lang w:val="en"/>
        </w:rPr>
        <w:t>The Starry Night</w:t>
      </w:r>
      <w:r w:rsidRPr="00AE772B">
        <w:rPr>
          <w:lang w:val="en"/>
        </w:rPr>
        <w:t> a "visionary painting" that "was conceived in a state of great agitation."</w:t>
      </w:r>
      <w:hyperlink r:id="rId151" w:anchor="cite_note-55" w:history="1">
        <w:r w:rsidRPr="00AE772B">
          <w:rPr>
            <w:rStyle w:val="Hyperlink"/>
            <w:vertAlign w:val="superscript"/>
            <w:lang w:val="en"/>
          </w:rPr>
          <w:t>[50]</w:t>
        </w:r>
      </w:hyperlink>
      <w:r w:rsidRPr="00AE772B">
        <w:rPr>
          <w:lang w:val="en"/>
        </w:rPr>
        <w:t> He writes of the "hallucinatory character of the painting and its violently expressive form," although he takes pains to note that the painting was not executed during one of Van Gogh's incapacitating breakdowns.</w:t>
      </w:r>
      <w:hyperlink r:id="rId152" w:anchor="cite_note-56" w:history="1">
        <w:r w:rsidRPr="00AE772B">
          <w:rPr>
            <w:rStyle w:val="Hyperlink"/>
            <w:vertAlign w:val="superscript"/>
            <w:lang w:val="en"/>
          </w:rPr>
          <w:t>[51]</w:t>
        </w:r>
      </w:hyperlink>
      <w:r w:rsidRPr="00AE772B">
        <w:rPr>
          <w:lang w:val="en"/>
        </w:rPr>
        <w:t> Loevgren compares Van Gogh's "religiously inclined longing for the beyond" to the poetry of </w:t>
      </w:r>
      <w:hyperlink r:id="rId153" w:tooltip="Walt Whitman" w:history="1">
        <w:r w:rsidRPr="00AE772B">
          <w:rPr>
            <w:rStyle w:val="Hyperlink"/>
            <w:lang w:val="en"/>
          </w:rPr>
          <w:t>Walt Whitman</w:t>
        </w:r>
      </w:hyperlink>
      <w:r w:rsidRPr="00AE772B">
        <w:rPr>
          <w:lang w:val="en"/>
        </w:rPr>
        <w:t>.</w:t>
      </w:r>
      <w:hyperlink r:id="rId154" w:anchor="cite_note-57" w:history="1">
        <w:r w:rsidRPr="00AE772B">
          <w:rPr>
            <w:rStyle w:val="Hyperlink"/>
            <w:vertAlign w:val="superscript"/>
            <w:lang w:val="en"/>
          </w:rPr>
          <w:t>[52]</w:t>
        </w:r>
      </w:hyperlink>
      <w:r w:rsidRPr="00AE772B">
        <w:rPr>
          <w:lang w:val="en"/>
        </w:rPr>
        <w:t> He calls </w:t>
      </w:r>
      <w:r w:rsidRPr="00AE772B">
        <w:rPr>
          <w:i/>
          <w:iCs/>
          <w:lang w:val="en"/>
        </w:rPr>
        <w:t>The Starry Night</w:t>
      </w:r>
      <w:r w:rsidRPr="00AE772B">
        <w:rPr>
          <w:lang w:val="en"/>
        </w:rPr>
        <w:t> "an infinitely expressive picture which symbolizes the final absorption of the artist by the cosmos" and which "gives a never-to-be-forgotten sensation of standing on the threshold of eternity."</w:t>
      </w:r>
      <w:hyperlink r:id="rId155" w:anchor="cite_note-58" w:history="1">
        <w:r w:rsidRPr="00AE772B">
          <w:rPr>
            <w:rStyle w:val="Hyperlink"/>
            <w:vertAlign w:val="superscript"/>
            <w:lang w:val="en"/>
          </w:rPr>
          <w:t>[53]</w:t>
        </w:r>
      </w:hyperlink>
      <w:r w:rsidRPr="00AE772B">
        <w:rPr>
          <w:lang w:val="en"/>
        </w:rPr>
        <w:t> Loevgren praises Schapiro's "eloquent interpretation" of the painting as an apocalyptic vision</w:t>
      </w:r>
      <w:hyperlink r:id="rId156" w:anchor="cite_note-59" w:history="1">
        <w:r w:rsidRPr="00AE772B">
          <w:rPr>
            <w:rStyle w:val="Hyperlink"/>
            <w:vertAlign w:val="superscript"/>
            <w:lang w:val="en"/>
          </w:rPr>
          <w:t>[54]</w:t>
        </w:r>
      </w:hyperlink>
      <w:r w:rsidRPr="00AE772B">
        <w:rPr>
          <w:lang w:val="en"/>
        </w:rPr>
        <w:t> and advances his symbolist theory concerning the eleven stars in one of </w:t>
      </w:r>
      <w:hyperlink r:id="rId157" w:tooltip="Joseph (Genesis)" w:history="1">
        <w:r w:rsidRPr="00AE772B">
          <w:rPr>
            <w:rStyle w:val="Hyperlink"/>
            <w:lang w:val="en"/>
          </w:rPr>
          <w:t>Joseph</w:t>
        </w:r>
      </w:hyperlink>
      <w:r w:rsidRPr="00AE772B">
        <w:rPr>
          <w:lang w:val="en"/>
        </w:rPr>
        <w:t>'s dreams in the </w:t>
      </w:r>
      <w:hyperlink r:id="rId158" w:tooltip="Old Testament" w:history="1">
        <w:r w:rsidRPr="00AE772B">
          <w:rPr>
            <w:rStyle w:val="Hyperlink"/>
            <w:lang w:val="en"/>
          </w:rPr>
          <w:t>Old Testament</w:t>
        </w:r>
      </w:hyperlink>
      <w:r w:rsidRPr="00AE772B">
        <w:rPr>
          <w:lang w:val="en"/>
        </w:rPr>
        <w:t> </w:t>
      </w:r>
      <w:hyperlink r:id="rId159" w:tooltip="Book of Genesis" w:history="1">
        <w:r w:rsidRPr="00AE772B">
          <w:rPr>
            <w:rStyle w:val="Hyperlink"/>
            <w:lang w:val="en"/>
          </w:rPr>
          <w:t>Book of Genesis</w:t>
        </w:r>
      </w:hyperlink>
      <w:r w:rsidRPr="00AE772B">
        <w:rPr>
          <w:lang w:val="en"/>
        </w:rPr>
        <w:t>.</w:t>
      </w:r>
      <w:hyperlink r:id="rId160" w:anchor="cite_note-60" w:history="1">
        <w:r w:rsidRPr="00AE772B">
          <w:rPr>
            <w:rStyle w:val="Hyperlink"/>
            <w:vertAlign w:val="superscript"/>
            <w:lang w:val="en"/>
          </w:rPr>
          <w:t>[55]</w:t>
        </w:r>
      </w:hyperlink>
      <w:r w:rsidRPr="00AE772B">
        <w:rPr>
          <w:lang w:val="en"/>
        </w:rPr>
        <w:t> Loevgren asserts that the pictorial elements of </w:t>
      </w:r>
      <w:r w:rsidRPr="00AE772B">
        <w:rPr>
          <w:i/>
          <w:iCs/>
          <w:lang w:val="en"/>
        </w:rPr>
        <w:t>The Starry Night</w:t>
      </w:r>
      <w:r w:rsidRPr="00AE772B">
        <w:rPr>
          <w:lang w:val="en"/>
        </w:rPr>
        <w:t> "are visualized in purely symbolic terms" and notes that "the cypress is the tree of death in the </w:t>
      </w:r>
      <w:hyperlink r:id="rId161" w:tooltip="Mediterranean" w:history="1">
        <w:r w:rsidRPr="00AE772B">
          <w:rPr>
            <w:rStyle w:val="Hyperlink"/>
            <w:lang w:val="en"/>
          </w:rPr>
          <w:t>Mediterranean</w:t>
        </w:r>
      </w:hyperlink>
      <w:r w:rsidRPr="00AE772B">
        <w:rPr>
          <w:lang w:val="en"/>
        </w:rPr>
        <w:t> countries."</w:t>
      </w:r>
      <w:hyperlink r:id="rId162" w:anchor="cite_note-Loevgren,_p._184-61" w:history="1">
        <w:r w:rsidRPr="00AE772B">
          <w:rPr>
            <w:rStyle w:val="Hyperlink"/>
            <w:vertAlign w:val="superscript"/>
            <w:lang w:val="en"/>
          </w:rPr>
          <w:t>[56]</w:t>
        </w:r>
      </w:hyperlink>
    </w:p>
    <w:p w14:paraId="44502808" w14:textId="77777777" w:rsidR="00AE772B" w:rsidRPr="00AE772B" w:rsidRDefault="00AE772B" w:rsidP="00AE772B">
      <w:pPr>
        <w:rPr>
          <w:lang w:val="en"/>
        </w:rPr>
      </w:pPr>
      <w:r w:rsidRPr="00AE772B">
        <w:rPr>
          <w:lang w:val="en"/>
        </w:rPr>
        <w:t>Art historian Lauren Soth also finds a symbolist subtext in </w:t>
      </w:r>
      <w:r w:rsidRPr="00AE772B">
        <w:rPr>
          <w:i/>
          <w:iCs/>
          <w:lang w:val="en"/>
        </w:rPr>
        <w:t>The Starry Night</w:t>
      </w:r>
      <w:r w:rsidRPr="00AE772B">
        <w:rPr>
          <w:lang w:val="en"/>
        </w:rPr>
        <w:t>, saying that the painting is a "traditional religious subject in disguise"</w:t>
      </w:r>
      <w:hyperlink r:id="rId163" w:anchor="cite_note-64" w:history="1">
        <w:r w:rsidRPr="00AE772B">
          <w:rPr>
            <w:rStyle w:val="Hyperlink"/>
            <w:vertAlign w:val="superscript"/>
            <w:lang w:val="en"/>
          </w:rPr>
          <w:t>[59]</w:t>
        </w:r>
      </w:hyperlink>
      <w:r w:rsidRPr="00AE772B">
        <w:rPr>
          <w:lang w:val="en"/>
        </w:rPr>
        <w:t> and a "sublimated image of [Van Gogh's] deepest religious feelings."</w:t>
      </w:r>
      <w:hyperlink r:id="rId164" w:anchor="cite_note-65" w:history="1">
        <w:r w:rsidRPr="00AE772B">
          <w:rPr>
            <w:rStyle w:val="Hyperlink"/>
            <w:vertAlign w:val="superscript"/>
            <w:lang w:val="en"/>
          </w:rPr>
          <w:t>[60]</w:t>
        </w:r>
      </w:hyperlink>
      <w:r w:rsidRPr="00AE772B">
        <w:rPr>
          <w:lang w:val="en"/>
        </w:rPr>
        <w:t> Citing Van Gogh's avowed admiration for the paintings of </w:t>
      </w:r>
      <w:hyperlink r:id="rId165" w:tooltip="Eugène Delacroix" w:history="1">
        <w:r w:rsidRPr="00AE772B">
          <w:rPr>
            <w:rStyle w:val="Hyperlink"/>
            <w:lang w:val="en"/>
          </w:rPr>
          <w:t>Eugène Delacroix</w:t>
        </w:r>
      </w:hyperlink>
      <w:r w:rsidRPr="00AE772B">
        <w:rPr>
          <w:lang w:val="en"/>
        </w:rPr>
        <w:t>, and especially the earlier painter's use of </w:t>
      </w:r>
      <w:hyperlink r:id="rId166" w:tooltip="Prussian blue" w:history="1">
        <w:r w:rsidRPr="00AE772B">
          <w:rPr>
            <w:rStyle w:val="Hyperlink"/>
            <w:lang w:val="en"/>
          </w:rPr>
          <w:t>Prussian blue</w:t>
        </w:r>
      </w:hyperlink>
      <w:r w:rsidRPr="00AE772B">
        <w:rPr>
          <w:lang w:val="en"/>
        </w:rPr>
        <w:t> and </w:t>
      </w:r>
      <w:hyperlink r:id="rId167" w:tooltip="Citron yellow" w:history="1">
        <w:r w:rsidRPr="00AE772B">
          <w:rPr>
            <w:rStyle w:val="Hyperlink"/>
            <w:lang w:val="en"/>
          </w:rPr>
          <w:t>citron yellow</w:t>
        </w:r>
      </w:hyperlink>
      <w:r w:rsidRPr="00AE772B">
        <w:rPr>
          <w:lang w:val="en"/>
        </w:rPr>
        <w:t> in paintings of </w:t>
      </w:r>
      <w:hyperlink r:id="rId168" w:tooltip="Christ" w:history="1">
        <w:r w:rsidRPr="00AE772B">
          <w:rPr>
            <w:rStyle w:val="Hyperlink"/>
            <w:lang w:val="en"/>
          </w:rPr>
          <w:t>Christ</w:t>
        </w:r>
      </w:hyperlink>
      <w:r w:rsidRPr="00AE772B">
        <w:rPr>
          <w:lang w:val="en"/>
        </w:rPr>
        <w:t>, Soth theorizes that Van Gogh used these colors to represent Christ in </w:t>
      </w:r>
      <w:r w:rsidRPr="00AE772B">
        <w:rPr>
          <w:i/>
          <w:iCs/>
          <w:lang w:val="en"/>
        </w:rPr>
        <w:t>The Starry Night</w:t>
      </w:r>
      <w:r w:rsidRPr="00AE772B">
        <w:rPr>
          <w:lang w:val="en"/>
        </w:rPr>
        <w:t>.</w:t>
      </w:r>
      <w:hyperlink r:id="rId169" w:anchor="cite_note-66" w:history="1">
        <w:r w:rsidRPr="00AE772B">
          <w:rPr>
            <w:rStyle w:val="Hyperlink"/>
            <w:vertAlign w:val="superscript"/>
            <w:lang w:val="en"/>
          </w:rPr>
          <w:t>[61]</w:t>
        </w:r>
      </w:hyperlink>
      <w:r w:rsidRPr="00AE772B">
        <w:rPr>
          <w:lang w:val="en"/>
        </w:rPr>
        <w:t xml:space="preserve"> He criticizes Schapiro's and Loevgren's biblical interpretations, dependent as </w:t>
      </w:r>
      <w:r w:rsidRPr="00AE772B">
        <w:rPr>
          <w:lang w:val="en"/>
        </w:rPr>
        <w:lastRenderedPageBreak/>
        <w:t>they are on a reading of the crescent moon as incorporating elements of the Sun. He says it is merely a crescent moon, which, he writes, also had symbolic meaning for Van Gogh, representing "consolation."</w:t>
      </w:r>
      <w:hyperlink r:id="rId170" w:anchor="cite_note-67" w:history="1">
        <w:r w:rsidRPr="00AE772B">
          <w:rPr>
            <w:rStyle w:val="Hyperlink"/>
            <w:vertAlign w:val="superscript"/>
            <w:lang w:val="en"/>
          </w:rPr>
          <w:t>[62]</w:t>
        </w:r>
      </w:hyperlink>
    </w:p>
    <w:p w14:paraId="521C9199" w14:textId="77777777" w:rsidR="00AE772B" w:rsidRPr="00AE772B" w:rsidRDefault="00AE772B" w:rsidP="00AE772B">
      <w:pPr>
        <w:rPr>
          <w:lang w:val="en"/>
        </w:rPr>
      </w:pPr>
      <w:r w:rsidRPr="00AE772B">
        <w:rPr>
          <w:lang w:val="en"/>
        </w:rPr>
        <w:t>It is in light of such symbolist interpretations of </w:t>
      </w:r>
      <w:r w:rsidRPr="00AE772B">
        <w:rPr>
          <w:i/>
          <w:iCs/>
          <w:lang w:val="en"/>
        </w:rPr>
        <w:t>The Starry Night</w:t>
      </w:r>
      <w:r w:rsidRPr="00AE772B">
        <w:rPr>
          <w:lang w:val="en"/>
        </w:rPr>
        <w:t> that art historian </w:t>
      </w:r>
      <w:hyperlink r:id="rId171" w:tooltip="Albert Boime" w:history="1">
        <w:r w:rsidRPr="00AE772B">
          <w:rPr>
            <w:rStyle w:val="Hyperlink"/>
            <w:lang w:val="en"/>
          </w:rPr>
          <w:t>Albert Boime</w:t>
        </w:r>
      </w:hyperlink>
      <w:r w:rsidRPr="00AE772B">
        <w:rPr>
          <w:lang w:val="en"/>
        </w:rPr>
        <w:t> presents his study of the painting. As noted above, Boime has proven that the painting depicts not only the topographical elements of Van Gogh's view from his asylum window but also the celestial elements, identifying not only Venus but also the </w:t>
      </w:r>
      <w:hyperlink r:id="rId172" w:tooltip="Constellation Aries" w:history="1">
        <w:r w:rsidRPr="00AE772B">
          <w:rPr>
            <w:rStyle w:val="Hyperlink"/>
            <w:lang w:val="en"/>
          </w:rPr>
          <w:t>constellation Aries</w:t>
        </w:r>
      </w:hyperlink>
      <w:r w:rsidRPr="00AE772B">
        <w:rPr>
          <w:lang w:val="en"/>
        </w:rPr>
        <w:t>.</w:t>
      </w:r>
      <w:hyperlink r:id="rId173" w:anchor="cite_note-Boime,_p._88-18" w:history="1">
        <w:r w:rsidRPr="00AE772B">
          <w:rPr>
            <w:rStyle w:val="Hyperlink"/>
            <w:vertAlign w:val="superscript"/>
            <w:lang w:val="en"/>
          </w:rPr>
          <w:t>[17]</w:t>
        </w:r>
      </w:hyperlink>
      <w:r w:rsidRPr="00AE772B">
        <w:rPr>
          <w:lang w:val="en"/>
        </w:rPr>
        <w:t> He suggests that Van Gogh originally intended to paint a </w:t>
      </w:r>
      <w:hyperlink r:id="rId174" w:tooltip="Gibbous moon" w:history="1">
        <w:r w:rsidRPr="00AE772B">
          <w:rPr>
            <w:rStyle w:val="Hyperlink"/>
            <w:lang w:val="en"/>
          </w:rPr>
          <w:t>gibbous moon</w:t>
        </w:r>
      </w:hyperlink>
      <w:r w:rsidRPr="00AE772B">
        <w:rPr>
          <w:lang w:val="en"/>
        </w:rPr>
        <w:t> but "reverted to a more traditional image" of the crescent moon, and theorizes that the bright aureole around the resulting crescent is a remnant of the original gibbous version.</w:t>
      </w:r>
      <w:hyperlink r:id="rId175" w:anchor="cite_note-Boime,_p._89-27" w:history="1">
        <w:r w:rsidRPr="00AE772B">
          <w:rPr>
            <w:rStyle w:val="Hyperlink"/>
            <w:vertAlign w:val="superscript"/>
            <w:lang w:val="en"/>
          </w:rPr>
          <w:t>[22]</w:t>
        </w:r>
      </w:hyperlink>
      <w:r w:rsidRPr="00AE772B">
        <w:rPr>
          <w:lang w:val="en"/>
        </w:rPr>
        <w:t> He recounts Van Gogh's interest in the writings of </w:t>
      </w:r>
      <w:hyperlink r:id="rId176" w:tooltip="Victor Hugo" w:history="1">
        <w:r w:rsidRPr="00AE772B">
          <w:rPr>
            <w:rStyle w:val="Hyperlink"/>
            <w:lang w:val="en"/>
          </w:rPr>
          <w:t>Victor Hugo</w:t>
        </w:r>
      </w:hyperlink>
      <w:r w:rsidRPr="00AE772B">
        <w:rPr>
          <w:lang w:val="en"/>
        </w:rPr>
        <w:t> and </w:t>
      </w:r>
      <w:hyperlink r:id="rId177" w:tooltip="Jules Verne" w:history="1">
        <w:r w:rsidRPr="00AE772B">
          <w:rPr>
            <w:rStyle w:val="Hyperlink"/>
            <w:lang w:val="en"/>
          </w:rPr>
          <w:t>Jules Verne</w:t>
        </w:r>
      </w:hyperlink>
      <w:r w:rsidRPr="00AE772B">
        <w:rPr>
          <w:lang w:val="en"/>
        </w:rPr>
        <w:t> as a possible inspiration for his belief in an afterlife on stars or planets.</w:t>
      </w:r>
      <w:hyperlink r:id="rId178" w:anchor="cite_note-68" w:history="1">
        <w:r w:rsidRPr="00AE772B">
          <w:rPr>
            <w:rStyle w:val="Hyperlink"/>
            <w:vertAlign w:val="superscript"/>
            <w:lang w:val="en"/>
          </w:rPr>
          <w:t>[63]</w:t>
        </w:r>
      </w:hyperlink>
      <w:r w:rsidRPr="00AE772B">
        <w:rPr>
          <w:lang w:val="en"/>
        </w:rPr>
        <w:t> he provides a detailed discussion of the well-publicized advances in astronomy that took place during Van Gogh's lifetime.</w:t>
      </w:r>
    </w:p>
    <w:p w14:paraId="2D0A7A7E" w14:textId="77777777" w:rsidR="00AE772B" w:rsidRPr="00AE772B" w:rsidRDefault="00AE772B" w:rsidP="00AE772B">
      <w:pPr>
        <w:rPr>
          <w:lang w:val="en"/>
        </w:rPr>
      </w:pPr>
      <w:r w:rsidRPr="00AE772B">
        <w:rPr>
          <w:lang w:val="en"/>
        </w:rPr>
        <w:t>Boime asserts that while Van Gogh never mentioned astronomer </w:t>
      </w:r>
      <w:hyperlink r:id="rId179" w:tooltip="Camille Flammarion" w:history="1">
        <w:r w:rsidRPr="00AE772B">
          <w:rPr>
            <w:rStyle w:val="Hyperlink"/>
            <w:lang w:val="en"/>
          </w:rPr>
          <w:t>Camille Flammarion</w:t>
        </w:r>
      </w:hyperlink>
      <w:r w:rsidRPr="00AE772B">
        <w:rPr>
          <w:lang w:val="en"/>
        </w:rPr>
        <w:t> in his letters,</w:t>
      </w:r>
      <w:hyperlink r:id="rId180" w:anchor="cite_note-Boime,_p._96-69" w:history="1">
        <w:r w:rsidRPr="00AE772B">
          <w:rPr>
            <w:rStyle w:val="Hyperlink"/>
            <w:vertAlign w:val="superscript"/>
            <w:lang w:val="en"/>
          </w:rPr>
          <w:t>[64]</w:t>
        </w:r>
      </w:hyperlink>
      <w:r w:rsidRPr="00AE772B">
        <w:rPr>
          <w:lang w:val="en"/>
        </w:rPr>
        <w:t> he believes that Van Gogh must have been aware of Flammarion's popular illustrated publications, which included drawings of spiral nebulae (as galaxies were then called) as seen and photographed through telescopes. Boime interprets the swirling figure in the central portion of the sky in </w:t>
      </w:r>
      <w:r w:rsidRPr="00AE772B">
        <w:rPr>
          <w:i/>
          <w:iCs/>
          <w:lang w:val="en"/>
        </w:rPr>
        <w:t>The Starry Night</w:t>
      </w:r>
      <w:r w:rsidRPr="00AE772B">
        <w:rPr>
          <w:lang w:val="en"/>
        </w:rPr>
        <w:t> to represent either a spiral galaxy or a comet, photographs of which had also been published in popular media.</w:t>
      </w:r>
      <w:hyperlink r:id="rId181" w:anchor="cite_note-Boime,_p._89-27" w:history="1">
        <w:r w:rsidRPr="00AE772B">
          <w:rPr>
            <w:rStyle w:val="Hyperlink"/>
            <w:vertAlign w:val="superscript"/>
            <w:lang w:val="en"/>
          </w:rPr>
          <w:t>[22]</w:t>
        </w:r>
      </w:hyperlink>
      <w:r w:rsidRPr="00AE772B">
        <w:rPr>
          <w:lang w:val="en"/>
        </w:rPr>
        <w:t> He asserts that the only non-realistic elements of the painting are the village and the swirls in the sky. These swirls represent Van Gogh's understanding of the cosmos as a living, dynamic place.</w:t>
      </w:r>
      <w:hyperlink r:id="rId182" w:anchor="cite_note-70" w:history="1">
        <w:r w:rsidRPr="00AE772B">
          <w:rPr>
            <w:rStyle w:val="Hyperlink"/>
            <w:vertAlign w:val="superscript"/>
            <w:lang w:val="en"/>
          </w:rPr>
          <w:t>[65]</w:t>
        </w:r>
      </w:hyperlink>
    </w:p>
    <w:p w14:paraId="0609FA6F" w14:textId="77777777" w:rsidR="00AE772B" w:rsidRPr="00AE772B" w:rsidRDefault="00AE772B" w:rsidP="00AE772B">
      <w:pPr>
        <w:rPr>
          <w:lang w:val="en"/>
        </w:rPr>
      </w:pPr>
      <w:r w:rsidRPr="00AE772B">
        <w:rPr>
          <w:lang w:val="en"/>
        </w:rPr>
        <w:t>Harvard astronomer Charles A. Whitney conducted his astronomical study of </w:t>
      </w:r>
      <w:r w:rsidRPr="00AE772B">
        <w:rPr>
          <w:i/>
          <w:iCs/>
          <w:lang w:val="en"/>
        </w:rPr>
        <w:t>The Starry Night</w:t>
      </w:r>
      <w:r w:rsidRPr="00AE772B">
        <w:rPr>
          <w:lang w:val="en"/>
        </w:rPr>
        <w:t> contemporaneously with but independent of Boime (who spent almost his entire career at U.C.L.A.).</w:t>
      </w:r>
      <w:hyperlink r:id="rId183" w:anchor="cite_note-71" w:history="1">
        <w:r w:rsidRPr="00AE772B">
          <w:rPr>
            <w:rStyle w:val="Hyperlink"/>
            <w:vertAlign w:val="superscript"/>
            <w:lang w:val="en"/>
          </w:rPr>
          <w:t>[66]</w:t>
        </w:r>
      </w:hyperlink>
      <w:r w:rsidRPr="00AE772B">
        <w:rPr>
          <w:lang w:val="en"/>
        </w:rPr>
        <w:t> While Whitney does not share Boime's certainty about the constellation Aries,</w:t>
      </w:r>
      <w:hyperlink r:id="rId184" w:anchor="cite_note-72" w:history="1">
        <w:r w:rsidRPr="00AE772B">
          <w:rPr>
            <w:rStyle w:val="Hyperlink"/>
            <w:vertAlign w:val="superscript"/>
            <w:lang w:val="en"/>
          </w:rPr>
          <w:t>[67]</w:t>
        </w:r>
      </w:hyperlink>
      <w:r w:rsidRPr="00AE772B">
        <w:rPr>
          <w:lang w:val="en"/>
        </w:rPr>
        <w:t> he concurs with Boime on the visibility of Venus in </w:t>
      </w:r>
      <w:hyperlink r:id="rId185" w:tooltip="Provence" w:history="1">
        <w:r w:rsidRPr="00AE772B">
          <w:rPr>
            <w:rStyle w:val="Hyperlink"/>
            <w:lang w:val="en"/>
          </w:rPr>
          <w:t>Provence</w:t>
        </w:r>
      </w:hyperlink>
      <w:r w:rsidRPr="00AE772B">
        <w:rPr>
          <w:lang w:val="en"/>
        </w:rPr>
        <w:t> at the time the painting was executed.</w:t>
      </w:r>
      <w:hyperlink r:id="rId186" w:anchor="cite_note-Whitney,_p._356-15" w:history="1">
        <w:r w:rsidRPr="00AE772B">
          <w:rPr>
            <w:rStyle w:val="Hyperlink"/>
            <w:vertAlign w:val="superscript"/>
            <w:lang w:val="en"/>
          </w:rPr>
          <w:t>[15]</w:t>
        </w:r>
      </w:hyperlink>
      <w:r w:rsidRPr="00AE772B">
        <w:rPr>
          <w:lang w:val="en"/>
        </w:rPr>
        <w:t> He also sees the depiction of a spiral galaxy in the sky, although he gives credit for the original to Anglo-Irish astronomer </w:t>
      </w:r>
      <w:hyperlink r:id="rId187" w:tooltip="William Parsons, 3rd Earl of Rosse" w:history="1">
        <w:r w:rsidRPr="00AE772B">
          <w:rPr>
            <w:rStyle w:val="Hyperlink"/>
            <w:lang w:val="en"/>
          </w:rPr>
          <w:t>William Parsons, 3rd Earl of Rosse</w:t>
        </w:r>
      </w:hyperlink>
      <w:r w:rsidRPr="00AE772B">
        <w:rPr>
          <w:lang w:val="en"/>
        </w:rPr>
        <w:t>, whose work Flammarion reproduced.</w:t>
      </w:r>
      <w:hyperlink r:id="rId188" w:anchor="cite_note-73" w:history="1">
        <w:r w:rsidRPr="00AE772B">
          <w:rPr>
            <w:rStyle w:val="Hyperlink"/>
            <w:vertAlign w:val="superscript"/>
            <w:lang w:val="en"/>
          </w:rPr>
          <w:t>[68]</w:t>
        </w:r>
      </w:hyperlink>
    </w:p>
    <w:p w14:paraId="727F4221" w14:textId="77777777" w:rsidR="00AE772B" w:rsidRPr="00AE772B" w:rsidRDefault="00AE772B" w:rsidP="00AE772B">
      <w:pPr>
        <w:rPr>
          <w:lang w:val="en"/>
        </w:rPr>
      </w:pPr>
      <w:r w:rsidRPr="00AE772B">
        <w:rPr>
          <w:lang w:val="en"/>
        </w:rPr>
        <w:t>Whitney also theorizes that the swirls in the sky could represent wind, evoking the </w:t>
      </w:r>
      <w:hyperlink r:id="rId189" w:tooltip="Mistral (wind)" w:history="1">
        <w:r w:rsidRPr="00AE772B">
          <w:rPr>
            <w:rStyle w:val="Hyperlink"/>
            <w:lang w:val="en"/>
          </w:rPr>
          <w:t>mistral</w:t>
        </w:r>
      </w:hyperlink>
      <w:r w:rsidRPr="00AE772B">
        <w:rPr>
          <w:lang w:val="en"/>
        </w:rPr>
        <w:t> that had such a profound effect on Van Gogh during the twenty-seven months he spent in Provence.</w:t>
      </w:r>
      <w:hyperlink r:id="rId190" w:anchor="cite_note-Whitney,_p._358-19" w:history="1">
        <w:r w:rsidRPr="00AE772B">
          <w:rPr>
            <w:rStyle w:val="Hyperlink"/>
            <w:vertAlign w:val="superscript"/>
            <w:lang w:val="en"/>
          </w:rPr>
          <w:t>[18]</w:t>
        </w:r>
      </w:hyperlink>
      <w:r w:rsidRPr="00AE772B">
        <w:rPr>
          <w:lang w:val="en"/>
        </w:rPr>
        <w:t> (It was the mistral which triggered his first breakdown after entering the asylum, in July 1889, less than a month after painting </w:t>
      </w:r>
      <w:r w:rsidRPr="00AE772B">
        <w:rPr>
          <w:i/>
          <w:iCs/>
          <w:lang w:val="en"/>
        </w:rPr>
        <w:t>The Starry Night</w:t>
      </w:r>
      <w:r w:rsidRPr="00AE772B">
        <w:rPr>
          <w:lang w:val="en"/>
        </w:rPr>
        <w:t>.)</w:t>
      </w:r>
      <w:hyperlink r:id="rId191" w:anchor="cite_note-Naifeh_&amp;_Smith,_p._771-74" w:history="1">
        <w:r w:rsidRPr="00AE772B">
          <w:rPr>
            <w:rStyle w:val="Hyperlink"/>
            <w:vertAlign w:val="superscript"/>
            <w:lang w:val="en"/>
          </w:rPr>
          <w:t>[69]</w:t>
        </w:r>
      </w:hyperlink>
      <w:r w:rsidRPr="00AE772B">
        <w:rPr>
          <w:lang w:val="en"/>
        </w:rPr>
        <w:t> Boime theorizes that the lighter shades of blue just above the horizon show the first light of morning.</w:t>
      </w:r>
      <w:hyperlink r:id="rId192" w:anchor="cite_note-Boime,_p._89-27" w:history="1">
        <w:r w:rsidRPr="00AE772B">
          <w:rPr>
            <w:rStyle w:val="Hyperlink"/>
            <w:vertAlign w:val="superscript"/>
            <w:lang w:val="en"/>
          </w:rPr>
          <w:t>[22]</w:t>
        </w:r>
      </w:hyperlink>
    </w:p>
    <w:p w14:paraId="1718F3C3" w14:textId="77777777" w:rsidR="00AE772B" w:rsidRPr="00AE772B" w:rsidRDefault="00AE772B" w:rsidP="00AE772B">
      <w:pPr>
        <w:rPr>
          <w:lang w:val="en"/>
        </w:rPr>
      </w:pPr>
      <w:r w:rsidRPr="00AE772B">
        <w:rPr>
          <w:lang w:val="en"/>
        </w:rPr>
        <w:lastRenderedPageBreak/>
        <w:t>The village has been variously identified as either a recollection of Van Gogh's Dutch homeland,</w:t>
      </w:r>
      <w:hyperlink r:id="rId193" w:anchor="cite_note-Pickvance,_p._103-1" w:history="1">
        <w:r w:rsidRPr="00AE772B">
          <w:rPr>
            <w:rStyle w:val="Hyperlink"/>
            <w:vertAlign w:val="superscript"/>
            <w:lang w:val="en"/>
          </w:rPr>
          <w:t>[1]</w:t>
        </w:r>
      </w:hyperlink>
      <w:hyperlink r:id="rId194" w:anchor="cite_note-75" w:history="1">
        <w:r w:rsidRPr="00AE772B">
          <w:rPr>
            <w:rStyle w:val="Hyperlink"/>
            <w:vertAlign w:val="superscript"/>
            <w:lang w:val="en"/>
          </w:rPr>
          <w:t>[70]</w:t>
        </w:r>
      </w:hyperlink>
      <w:r w:rsidRPr="00AE772B">
        <w:rPr>
          <w:lang w:val="en"/>
        </w:rPr>
        <w:t> or based on a sketch he made of the town of Saint-Rémy.</w:t>
      </w:r>
      <w:hyperlink r:id="rId195" w:anchor="cite_note-Naifeh_&amp;_Smith,_p._760-28" w:history="1">
        <w:r w:rsidRPr="00AE772B">
          <w:rPr>
            <w:rStyle w:val="Hyperlink"/>
            <w:vertAlign w:val="superscript"/>
            <w:lang w:val="en"/>
          </w:rPr>
          <w:t>[23]</w:t>
        </w:r>
      </w:hyperlink>
      <w:hyperlink r:id="rId196" w:anchor="cite_note-Boime,_p._89-27" w:history="1">
        <w:r w:rsidRPr="00AE772B">
          <w:rPr>
            <w:rStyle w:val="Hyperlink"/>
            <w:vertAlign w:val="superscript"/>
            <w:lang w:val="en"/>
          </w:rPr>
          <w:t>[22]</w:t>
        </w:r>
      </w:hyperlink>
      <w:r w:rsidRPr="00AE772B">
        <w:rPr>
          <w:lang w:val="en"/>
        </w:rPr>
        <w:t> In either case, it is an imaginary component of the picture, not visible from the window of the asylum bedroom.</w:t>
      </w:r>
    </w:p>
    <w:p w14:paraId="334C3869" w14:textId="77777777" w:rsidR="00AE772B" w:rsidRPr="00AE772B" w:rsidRDefault="00AE772B" w:rsidP="00AE772B">
      <w:pPr>
        <w:rPr>
          <w:lang w:val="en"/>
        </w:rPr>
      </w:pPr>
      <w:r w:rsidRPr="00AE772B">
        <w:rPr>
          <w:lang w:val="en"/>
        </w:rPr>
        <w:t>Cypress trees have long been associated with </w:t>
      </w:r>
      <w:hyperlink r:id="rId197" w:tooltip="Death and culture" w:history="1">
        <w:r w:rsidRPr="00AE772B">
          <w:rPr>
            <w:rStyle w:val="Hyperlink"/>
            <w:lang w:val="en"/>
          </w:rPr>
          <w:t>death in</w:t>
        </w:r>
      </w:hyperlink>
      <w:r w:rsidRPr="00AE772B">
        <w:rPr>
          <w:lang w:val="en"/>
        </w:rPr>
        <w:t> </w:t>
      </w:r>
      <w:hyperlink r:id="rId198" w:tooltip="European culture" w:history="1">
        <w:r w:rsidRPr="00AE772B">
          <w:rPr>
            <w:rStyle w:val="Hyperlink"/>
            <w:lang w:val="en"/>
          </w:rPr>
          <w:t>European culture</w:t>
        </w:r>
      </w:hyperlink>
      <w:r w:rsidRPr="00AE772B">
        <w:rPr>
          <w:lang w:val="en"/>
        </w:rPr>
        <w:t>, though the question of whether Van Gogh intended for them to have such a symbolic meaning in </w:t>
      </w:r>
      <w:r w:rsidRPr="00AE772B">
        <w:rPr>
          <w:i/>
          <w:iCs/>
          <w:lang w:val="en"/>
        </w:rPr>
        <w:t>The Starry Night</w:t>
      </w:r>
      <w:r w:rsidRPr="00AE772B">
        <w:rPr>
          <w:lang w:val="en"/>
        </w:rPr>
        <w:t> is the subject of an open debate. In an April 1888 letter to Bernard, Van Gogh referred to "funereal cypresses,"</w:t>
      </w:r>
      <w:hyperlink r:id="rId199" w:anchor="cite_note-76" w:history="1">
        <w:r w:rsidRPr="00AE772B">
          <w:rPr>
            <w:rStyle w:val="Hyperlink"/>
            <w:vertAlign w:val="superscript"/>
            <w:lang w:val="en"/>
          </w:rPr>
          <w:t>[71]</w:t>
        </w:r>
      </w:hyperlink>
      <w:r w:rsidRPr="00AE772B">
        <w:rPr>
          <w:lang w:val="en"/>
        </w:rPr>
        <w:t> though this is possibly similar to saying "stately oaks" or "weeping willows." One week after painting </w:t>
      </w:r>
      <w:r w:rsidRPr="00AE772B">
        <w:rPr>
          <w:i/>
          <w:iCs/>
          <w:lang w:val="en"/>
        </w:rPr>
        <w:t>The Starry Night</w:t>
      </w:r>
      <w:r w:rsidRPr="00AE772B">
        <w:rPr>
          <w:lang w:val="en"/>
        </w:rPr>
        <w:t>, he wrote to his brother Theo, "The cypresses are always occupying my thoughts. I should like to make something of them like the canvases of the sunflowers because it astonishes me that they have not yet been done as I see them."</w:t>
      </w:r>
      <w:hyperlink r:id="rId200" w:anchor="cite_note-77" w:history="1">
        <w:r w:rsidRPr="00AE772B">
          <w:rPr>
            <w:rStyle w:val="Hyperlink"/>
            <w:vertAlign w:val="superscript"/>
            <w:lang w:val="en"/>
          </w:rPr>
          <w:t>[72]</w:t>
        </w:r>
      </w:hyperlink>
      <w:r w:rsidRPr="00AE772B">
        <w:rPr>
          <w:lang w:val="en"/>
        </w:rPr>
        <w:t> In the same letter he mentioned "two studies of cypresses of that difficult shade of </w:t>
      </w:r>
      <w:hyperlink r:id="rId201" w:tooltip="Bottle green" w:history="1">
        <w:r w:rsidRPr="00AE772B">
          <w:rPr>
            <w:rStyle w:val="Hyperlink"/>
            <w:lang w:val="en"/>
          </w:rPr>
          <w:t>bottle green</w:t>
        </w:r>
      </w:hyperlink>
      <w:r w:rsidRPr="00AE772B">
        <w:rPr>
          <w:lang w:val="en"/>
        </w:rPr>
        <w:t>."</w:t>
      </w:r>
      <w:hyperlink r:id="rId202" w:anchor="cite_note-78" w:history="1">
        <w:r w:rsidRPr="00AE772B">
          <w:rPr>
            <w:rStyle w:val="Hyperlink"/>
            <w:vertAlign w:val="superscript"/>
            <w:lang w:val="en"/>
          </w:rPr>
          <w:t>[73]</w:t>
        </w:r>
      </w:hyperlink>
      <w:r w:rsidRPr="00AE772B">
        <w:rPr>
          <w:lang w:val="en"/>
        </w:rPr>
        <w:t> These statements suggest that Van Gogh was interested in the trees more for their formal qualities than for their symbolic connotation.</w:t>
      </w:r>
    </w:p>
    <w:p w14:paraId="0E1CF34F" w14:textId="77777777" w:rsidR="00AE772B" w:rsidRPr="00AE772B" w:rsidRDefault="00AE772B" w:rsidP="00AE772B">
      <w:pPr>
        <w:rPr>
          <w:lang w:val="en"/>
        </w:rPr>
      </w:pPr>
      <w:r w:rsidRPr="00AE772B">
        <w:rPr>
          <w:lang w:val="en"/>
        </w:rPr>
        <w:t>Schapiro refers to the cypress in the painting as a "vague symbol of a human striving."</w:t>
      </w:r>
      <w:hyperlink r:id="rId203" w:anchor="cite_note-Schapiro,_p._100-51" w:history="1">
        <w:r w:rsidRPr="00AE772B">
          <w:rPr>
            <w:rStyle w:val="Hyperlink"/>
            <w:vertAlign w:val="superscript"/>
            <w:lang w:val="en"/>
          </w:rPr>
          <w:t>[46]</w:t>
        </w:r>
      </w:hyperlink>
      <w:r w:rsidRPr="00AE772B">
        <w:rPr>
          <w:lang w:val="en"/>
        </w:rPr>
        <w:t> Boime calls it the "symbolic counterpart of Van Gogh's own striving for the Infinite through non-orthodox channels."</w:t>
      </w:r>
      <w:hyperlink r:id="rId204" w:anchor="cite_note-Boime,_p._96-69" w:history="1">
        <w:r w:rsidRPr="00AE772B">
          <w:rPr>
            <w:rStyle w:val="Hyperlink"/>
            <w:vertAlign w:val="superscript"/>
            <w:lang w:val="en"/>
          </w:rPr>
          <w:t>[64]</w:t>
        </w:r>
      </w:hyperlink>
      <w:r w:rsidRPr="00AE772B">
        <w:rPr>
          <w:lang w:val="en"/>
        </w:rPr>
        <w:t> Art historian Vojtech Jirat-Wasiutynski says that for Van Gogh the cypresses "function as rustic and natural obelisks" providing a "link between the heavens and the earth."</w:t>
      </w:r>
      <w:hyperlink r:id="rId205" w:anchor="cite_note-79" w:history="1">
        <w:r w:rsidRPr="00AE772B">
          <w:rPr>
            <w:rStyle w:val="Hyperlink"/>
            <w:vertAlign w:val="superscript"/>
            <w:lang w:val="en"/>
          </w:rPr>
          <w:t>[74]</w:t>
        </w:r>
      </w:hyperlink>
      <w:r w:rsidRPr="00AE772B">
        <w:rPr>
          <w:lang w:val="en"/>
        </w:rPr>
        <w:t> (Some commentators see one tree, others see two or more.) Loevgren reminds the reader that "the cypress is the tree of death in the Mediterranean countries."</w:t>
      </w:r>
      <w:hyperlink r:id="rId206" w:anchor="cite_note-Loevgren,_p._184-61" w:history="1">
        <w:r w:rsidRPr="00AE772B">
          <w:rPr>
            <w:rStyle w:val="Hyperlink"/>
            <w:vertAlign w:val="superscript"/>
            <w:lang w:val="en"/>
          </w:rPr>
          <w:t>[56]</w:t>
        </w:r>
      </w:hyperlink>
    </w:p>
    <w:p w14:paraId="07AEC50A" w14:textId="77777777" w:rsidR="00AE772B" w:rsidRPr="00AE772B" w:rsidRDefault="00AE772B" w:rsidP="00AE772B">
      <w:pPr>
        <w:rPr>
          <w:lang w:val="en"/>
        </w:rPr>
      </w:pPr>
      <w:r w:rsidRPr="00AE772B">
        <w:rPr>
          <w:lang w:val="en"/>
        </w:rPr>
        <w:t>Art historian Ronald Pickvance says that with "its arbitrary collage of separate motifs," </w:t>
      </w:r>
      <w:r w:rsidRPr="00AE772B">
        <w:rPr>
          <w:i/>
          <w:iCs/>
          <w:lang w:val="en"/>
        </w:rPr>
        <w:t>The Starry Night</w:t>
      </w:r>
      <w:r w:rsidRPr="00AE772B">
        <w:rPr>
          <w:lang w:val="en"/>
        </w:rPr>
        <w:t> "is overtly stamped as an '</w:t>
      </w:r>
      <w:hyperlink r:id="rId207" w:tooltip="Abstract art" w:history="1">
        <w:r w:rsidRPr="00AE772B">
          <w:rPr>
            <w:rStyle w:val="Hyperlink"/>
            <w:lang w:val="en"/>
          </w:rPr>
          <w:t>abstraction</w:t>
        </w:r>
      </w:hyperlink>
      <w:r w:rsidRPr="00AE772B">
        <w:rPr>
          <w:lang w:val="en"/>
        </w:rPr>
        <w:t>'".</w:t>
      </w:r>
      <w:hyperlink r:id="rId208" w:anchor="cite_note-Pickvance_1986,_p._106-80" w:history="1">
        <w:r w:rsidRPr="00AE772B">
          <w:rPr>
            <w:rStyle w:val="Hyperlink"/>
            <w:vertAlign w:val="superscript"/>
            <w:lang w:val="en"/>
          </w:rPr>
          <w:t>[75]</w:t>
        </w:r>
      </w:hyperlink>
      <w:r w:rsidRPr="00AE772B">
        <w:rPr>
          <w:lang w:val="en"/>
        </w:rPr>
        <w:t> Pickvance claims that cypress trees were not visible facing east from Van Gogh's room, and he includes them with the village and the swirls in the sky as products of Van Gogh's imagination.</w:t>
      </w:r>
      <w:hyperlink r:id="rId209" w:anchor="cite_note-Pickvance,_p._103-1" w:history="1">
        <w:r w:rsidRPr="00AE772B">
          <w:rPr>
            <w:rStyle w:val="Hyperlink"/>
            <w:vertAlign w:val="superscript"/>
            <w:lang w:val="en"/>
          </w:rPr>
          <w:t>[1]</w:t>
        </w:r>
      </w:hyperlink>
      <w:r w:rsidRPr="00AE772B">
        <w:rPr>
          <w:lang w:val="en"/>
        </w:rPr>
        <w:t> Boime asserts that the cypresses </w:t>
      </w:r>
      <w:r w:rsidRPr="00AE772B">
        <w:rPr>
          <w:i/>
          <w:iCs/>
          <w:lang w:val="en"/>
        </w:rPr>
        <w:t>were</w:t>
      </w:r>
      <w:r w:rsidRPr="00AE772B">
        <w:rPr>
          <w:lang w:val="en"/>
        </w:rPr>
        <w:t> visible in the east,</w:t>
      </w:r>
      <w:hyperlink r:id="rId210" w:anchor="cite_note-Boime,_p._88-18" w:history="1">
        <w:r w:rsidRPr="00AE772B">
          <w:rPr>
            <w:rStyle w:val="Hyperlink"/>
            <w:vertAlign w:val="superscript"/>
            <w:lang w:val="en"/>
          </w:rPr>
          <w:t>[17]</w:t>
        </w:r>
      </w:hyperlink>
      <w:r w:rsidRPr="00AE772B">
        <w:rPr>
          <w:lang w:val="en"/>
        </w:rPr>
        <w:t> as does Jirat-Wasiutyński.</w:t>
      </w:r>
      <w:hyperlink r:id="rId211" w:anchor="cite_note-81" w:history="1">
        <w:r w:rsidRPr="00AE772B">
          <w:rPr>
            <w:rStyle w:val="Hyperlink"/>
            <w:vertAlign w:val="superscript"/>
            <w:lang w:val="en"/>
          </w:rPr>
          <w:t>[76]</w:t>
        </w:r>
      </w:hyperlink>
      <w:r w:rsidRPr="00AE772B">
        <w:rPr>
          <w:lang w:val="en"/>
        </w:rPr>
        <w:t> Van Gogh biographers Steven Naifeh and Gregory White Smith concur, saying that Van Gogh "telescoped" the view in certain of the pictures of the view from his window,</w:t>
      </w:r>
      <w:hyperlink r:id="rId212" w:anchor="cite_note-Naifeh_&amp;_Smith,_p._759-25" w:history="1">
        <w:r w:rsidRPr="00AE772B">
          <w:rPr>
            <w:rStyle w:val="Hyperlink"/>
            <w:vertAlign w:val="superscript"/>
            <w:lang w:val="en"/>
          </w:rPr>
          <w:t>[21]</w:t>
        </w:r>
      </w:hyperlink>
      <w:r w:rsidRPr="00AE772B">
        <w:rPr>
          <w:lang w:val="en"/>
        </w:rPr>
        <w:t> and it stands to reason that Van Gogh would do this in a painting featuring the Morning Star. Such a compression of depth serves to enhance the brightness of the planet.</w:t>
      </w:r>
    </w:p>
    <w:p w14:paraId="56C9D1F8" w14:textId="77777777" w:rsidR="00AE772B" w:rsidRPr="00AE772B" w:rsidRDefault="00AE772B" w:rsidP="00AE772B">
      <w:pPr>
        <w:rPr>
          <w:lang w:val="en"/>
        </w:rPr>
      </w:pPr>
      <w:r w:rsidRPr="00AE772B">
        <w:rPr>
          <w:lang w:val="en"/>
        </w:rPr>
        <w:t>Soth uses Van Gogh's statement to his brother, that </w:t>
      </w:r>
      <w:r w:rsidRPr="00AE772B">
        <w:rPr>
          <w:i/>
          <w:iCs/>
          <w:lang w:val="en"/>
        </w:rPr>
        <w:t>The Starry Night</w:t>
      </w:r>
      <w:r w:rsidRPr="00AE772B">
        <w:rPr>
          <w:lang w:val="en"/>
        </w:rPr>
        <w:t> is "an exaggeration from the point of view of arrangement" to further his argument that the painting is "an amalgam of images."</w:t>
      </w:r>
      <w:hyperlink r:id="rId213" w:anchor="cite_note-82" w:history="1">
        <w:r w:rsidRPr="00AE772B">
          <w:rPr>
            <w:rStyle w:val="Hyperlink"/>
            <w:vertAlign w:val="superscript"/>
            <w:lang w:val="en"/>
          </w:rPr>
          <w:t>[77]</w:t>
        </w:r>
      </w:hyperlink>
      <w:r w:rsidRPr="00AE772B">
        <w:rPr>
          <w:lang w:val="en"/>
        </w:rPr>
        <w:t> However, it is by no means certain that Van Gogh was using "arrangement" as a synonym for "composition." Van Gogh was speaking of three paintings, one of which was </w:t>
      </w:r>
      <w:r w:rsidRPr="00AE772B">
        <w:rPr>
          <w:i/>
          <w:iCs/>
          <w:lang w:val="en"/>
        </w:rPr>
        <w:t>The Starry Night</w:t>
      </w:r>
      <w:r w:rsidRPr="00AE772B">
        <w:rPr>
          <w:lang w:val="en"/>
        </w:rPr>
        <w:t>, when he made this comment: "The olive trees with white cloud and background of mountains, as well as the Moonrise and the Night effect," as he called it, "these are exaggerations from the point of view of the arrangement, their lines are contorted like those of the ancient woodcuts." The first two pictures are universally acknowledged to be realistic, non-</w:t>
      </w:r>
      <w:r w:rsidRPr="00AE772B">
        <w:rPr>
          <w:lang w:val="en"/>
        </w:rPr>
        <w:lastRenderedPageBreak/>
        <w:t>composite views of their subjects. What the three pictures do have in common is exaggerated color and brushwork of the type that Theo referred to when he criticized Van Gogh for his "search for style [that] takes away the real sentiment of things" in </w:t>
      </w:r>
      <w:r w:rsidRPr="00AE772B">
        <w:rPr>
          <w:i/>
          <w:iCs/>
          <w:lang w:val="en"/>
        </w:rPr>
        <w:t>The Starry Night</w:t>
      </w:r>
      <w:r w:rsidRPr="00AE772B">
        <w:rPr>
          <w:lang w:val="en"/>
        </w:rPr>
        <w:t>.</w:t>
      </w:r>
    </w:p>
    <w:p w14:paraId="1788FFEC" w14:textId="77777777" w:rsidR="00AE772B" w:rsidRPr="00AE772B" w:rsidRDefault="00AE772B" w:rsidP="00AE772B">
      <w:pPr>
        <w:rPr>
          <w:lang w:val="en"/>
        </w:rPr>
      </w:pPr>
      <w:r w:rsidRPr="00AE772B">
        <w:rPr>
          <w:lang w:val="en"/>
        </w:rPr>
        <w:t>On two other occasions around this time, Van Gogh used the word "arrangement" to refer to color, similar to the way </w:t>
      </w:r>
      <w:hyperlink r:id="rId214" w:tooltip="James Abbott McNeill Whistler" w:history="1">
        <w:r w:rsidRPr="00AE772B">
          <w:rPr>
            <w:rStyle w:val="Hyperlink"/>
            <w:lang w:val="en"/>
          </w:rPr>
          <w:t>James Abbott McNeill Whistler</w:t>
        </w:r>
      </w:hyperlink>
      <w:r w:rsidRPr="00AE772B">
        <w:rPr>
          <w:lang w:val="en"/>
        </w:rPr>
        <w:t> used the term. In a letter to Gauguin in January 1889, he wrote, "As an arrangement of colours: the reds moving through to pure oranges, intensifying even more in the flesh tones up to the chromes, passing into the pinks and marrying with the olive and Veronese greens. As an impressionist arrangement of colours, I've never devised anything better."</w:t>
      </w:r>
      <w:hyperlink r:id="rId215" w:anchor="cite_note-83" w:history="1">
        <w:r w:rsidRPr="00AE772B">
          <w:rPr>
            <w:rStyle w:val="Hyperlink"/>
            <w:vertAlign w:val="superscript"/>
            <w:lang w:val="en"/>
          </w:rPr>
          <w:t>[78]</w:t>
        </w:r>
      </w:hyperlink>
      <w:r w:rsidRPr="00AE772B">
        <w:rPr>
          <w:lang w:val="en"/>
        </w:rPr>
        <w:t> (The painting he is referring to is </w:t>
      </w:r>
      <w:r w:rsidRPr="00AE772B">
        <w:rPr>
          <w:i/>
          <w:iCs/>
          <w:lang w:val="en"/>
        </w:rPr>
        <w:t>La Berceuse</w:t>
      </w:r>
      <w:r w:rsidRPr="00AE772B">
        <w:rPr>
          <w:lang w:val="en"/>
        </w:rPr>
        <w:t>, which is a realistic portrait of Augustine Roulin with an imaginative floral background.) And to Bernard in late November 1889: "But this is enough for you to understand that I would long to see things of yours again, like the painting of yours that Gauguin has, those Breton women walking in a meadow, the arrangement of which is so beautiful, the colour so naively distinguished. Ah, you're exchanging that for something—must one say the word—something artificial—something affected."</w:t>
      </w:r>
      <w:hyperlink r:id="rId216" w:anchor="cite_note-84" w:history="1">
        <w:r w:rsidRPr="00AE772B">
          <w:rPr>
            <w:rStyle w:val="Hyperlink"/>
            <w:vertAlign w:val="superscript"/>
            <w:lang w:val="en"/>
          </w:rPr>
          <w:t>[79]</w:t>
        </w:r>
      </w:hyperlink>
      <w:hyperlink r:id="rId217" w:anchor="cite_note-85" w:history="1">
        <w:r w:rsidRPr="00AE772B">
          <w:rPr>
            <w:rStyle w:val="Hyperlink"/>
            <w:vertAlign w:val="superscript"/>
            <w:lang w:val="en"/>
          </w:rPr>
          <w:t>[80]</w:t>
        </w:r>
      </w:hyperlink>
    </w:p>
    <w:p w14:paraId="7DCEB8A1" w14:textId="77777777" w:rsidR="00AE772B" w:rsidRPr="00AE772B" w:rsidRDefault="00AE772B" w:rsidP="00AE772B">
      <w:pPr>
        <w:rPr>
          <w:lang w:val="en"/>
        </w:rPr>
      </w:pPr>
      <w:r w:rsidRPr="00AE772B">
        <w:rPr>
          <w:lang w:val="en"/>
        </w:rPr>
        <w:t>While stopping short of calling the painting a hallucinatory vision, Naifeh and Smith discuss </w:t>
      </w:r>
      <w:r w:rsidRPr="00AE772B">
        <w:rPr>
          <w:i/>
          <w:iCs/>
          <w:lang w:val="en"/>
        </w:rPr>
        <w:t>The Starry Night</w:t>
      </w:r>
      <w:r w:rsidRPr="00AE772B">
        <w:rPr>
          <w:lang w:val="en"/>
        </w:rPr>
        <w:t> in the context of Van Gogh's mental illness, which they identify as </w:t>
      </w:r>
      <w:hyperlink r:id="rId218" w:tooltip="Temporal lobe epilepsy" w:history="1">
        <w:r w:rsidRPr="00AE772B">
          <w:rPr>
            <w:rStyle w:val="Hyperlink"/>
            <w:lang w:val="en"/>
          </w:rPr>
          <w:t>temporal lobe epilepsy</w:t>
        </w:r>
      </w:hyperlink>
      <w:r w:rsidRPr="00AE772B">
        <w:rPr>
          <w:lang w:val="en"/>
        </w:rPr>
        <w:t>, or latent epilepsy.</w:t>
      </w:r>
      <w:hyperlink r:id="rId219" w:anchor="cite_note-86" w:history="1">
        <w:r w:rsidRPr="00AE772B">
          <w:rPr>
            <w:rStyle w:val="Hyperlink"/>
            <w:vertAlign w:val="superscript"/>
            <w:lang w:val="en"/>
          </w:rPr>
          <w:t>[81]</w:t>
        </w:r>
      </w:hyperlink>
      <w:r w:rsidRPr="00AE772B">
        <w:rPr>
          <w:lang w:val="en"/>
        </w:rPr>
        <w:t> "Not the kind," they write, "known since antiquity, that caused the limbs to jerk and the body to collapse ('the </w:t>
      </w:r>
      <w:hyperlink r:id="rId220" w:tooltip="Falling sickness" w:history="1">
        <w:r w:rsidRPr="00AE772B">
          <w:rPr>
            <w:rStyle w:val="Hyperlink"/>
            <w:lang w:val="en"/>
          </w:rPr>
          <w:t>falling sickness</w:t>
        </w:r>
      </w:hyperlink>
      <w:r w:rsidRPr="00AE772B">
        <w:rPr>
          <w:lang w:val="en"/>
        </w:rPr>
        <w:t>', as it was sometimes called), but a </w:t>
      </w:r>
      <w:r w:rsidRPr="00AE772B">
        <w:rPr>
          <w:i/>
          <w:iCs/>
          <w:lang w:val="en"/>
        </w:rPr>
        <w:t>mental</w:t>
      </w:r>
      <w:r w:rsidRPr="00AE772B">
        <w:rPr>
          <w:lang w:val="en"/>
        </w:rPr>
        <w:t> epilepsy—a seizing up of the mind: a collapse of thought, perception, reason, and emotion that manifested itself entirely in the brain and often prompted bizarre, dramatic behavior."</w:t>
      </w:r>
      <w:hyperlink r:id="rId221" w:anchor="cite_note-87" w:history="1">
        <w:r w:rsidRPr="00AE772B">
          <w:rPr>
            <w:rStyle w:val="Hyperlink"/>
            <w:vertAlign w:val="superscript"/>
            <w:lang w:val="en"/>
          </w:rPr>
          <w:t>[82]</w:t>
        </w:r>
      </w:hyperlink>
      <w:r w:rsidRPr="00AE772B">
        <w:rPr>
          <w:lang w:val="en"/>
        </w:rPr>
        <w:t> Symptoms of the seizures "resembled fireworks of electrical impulses in the brain."</w:t>
      </w:r>
      <w:hyperlink r:id="rId222" w:anchor="cite_note-Naifeh_&amp;_Smith,_p._762-38" w:history="1">
        <w:r w:rsidRPr="00AE772B">
          <w:rPr>
            <w:rStyle w:val="Hyperlink"/>
            <w:vertAlign w:val="superscript"/>
            <w:lang w:val="en"/>
          </w:rPr>
          <w:t>[33]</w:t>
        </w:r>
      </w:hyperlink>
    </w:p>
    <w:p w14:paraId="7E8DE5A8" w14:textId="77777777" w:rsidR="00AE772B" w:rsidRPr="00AE772B" w:rsidRDefault="00AE772B" w:rsidP="00AE772B">
      <w:pPr>
        <w:rPr>
          <w:lang w:val="en"/>
        </w:rPr>
      </w:pPr>
      <w:r w:rsidRPr="00AE772B">
        <w:rPr>
          <w:lang w:val="en"/>
        </w:rPr>
        <w:t>Van Gogh experienced his second breakdown in seven months in July 1889.</w:t>
      </w:r>
      <w:hyperlink r:id="rId223" w:anchor="cite_note-Naifeh_&amp;_Smith,_p._771-74" w:history="1">
        <w:r w:rsidRPr="00AE772B">
          <w:rPr>
            <w:rStyle w:val="Hyperlink"/>
            <w:vertAlign w:val="superscript"/>
            <w:lang w:val="en"/>
          </w:rPr>
          <w:t>[69]</w:t>
        </w:r>
      </w:hyperlink>
      <w:r w:rsidRPr="00AE772B">
        <w:rPr>
          <w:lang w:val="en"/>
        </w:rPr>
        <w:t> Naifeh and Smith theorize that the seeds of this breakdown were present when Van Gogh painted </w:t>
      </w:r>
      <w:r w:rsidRPr="00AE772B">
        <w:rPr>
          <w:i/>
          <w:iCs/>
          <w:lang w:val="en"/>
        </w:rPr>
        <w:t>The Starry Night</w:t>
      </w:r>
      <w:r w:rsidRPr="00AE772B">
        <w:rPr>
          <w:lang w:val="en"/>
        </w:rPr>
        <w:t>, that in giving himself over to his imagination "his defenses had been breached."</w:t>
      </w:r>
      <w:hyperlink r:id="rId224" w:anchor="cite_note-88" w:history="1">
        <w:r w:rsidRPr="00AE772B">
          <w:rPr>
            <w:rStyle w:val="Hyperlink"/>
            <w:vertAlign w:val="superscript"/>
            <w:lang w:val="en"/>
          </w:rPr>
          <w:t>[83]</w:t>
        </w:r>
      </w:hyperlink>
      <w:r w:rsidRPr="00AE772B">
        <w:rPr>
          <w:lang w:val="en"/>
        </w:rPr>
        <w:t> On that day in mid-June, in a "state of heightened reality," with all the other elements of the painting in place,</w:t>
      </w:r>
      <w:hyperlink r:id="rId225" w:anchor="cite_note-89" w:history="1">
        <w:r w:rsidRPr="00AE772B">
          <w:rPr>
            <w:rStyle w:val="Hyperlink"/>
            <w:vertAlign w:val="superscript"/>
            <w:lang w:val="en"/>
          </w:rPr>
          <w:t>[84]</w:t>
        </w:r>
      </w:hyperlink>
      <w:r w:rsidRPr="00AE772B">
        <w:rPr>
          <w:lang w:val="en"/>
        </w:rPr>
        <w:t> Van Gogh threw himself into the painting of the stars, producing, they write, "a night sky unlike any other the world had ever seen with ordinary eyes."</w:t>
      </w:r>
      <w:hyperlink r:id="rId226" w:anchor="cite_note-Naifeh_&amp;_Smith,_p._762-38" w:history="1">
        <w:r w:rsidRPr="00AE772B">
          <w:rPr>
            <w:rStyle w:val="Hyperlink"/>
            <w:vertAlign w:val="superscript"/>
            <w:lang w:val="en"/>
          </w:rPr>
          <w:t>[33]</w:t>
        </w:r>
      </w:hyperlink>
      <w:r w:rsidRPr="00AE772B">
        <w:rPr>
          <w:lang w:val="en"/>
        </w:rPr>
        <w:t> The painting echoes his thoughts and the state of mind he was in. Despite the darkness there is always hope at the end of the tunnel.</w:t>
      </w:r>
    </w:p>
    <w:p w14:paraId="24B050E6" w14:textId="77777777" w:rsidR="00AE772B" w:rsidRPr="00AE772B" w:rsidRDefault="00AE772B" w:rsidP="00AE772B">
      <w:pPr>
        <w:rPr>
          <w:b/>
          <w:bCs/>
          <w:lang w:val="en"/>
        </w:rPr>
      </w:pPr>
      <w:r w:rsidRPr="00AE772B">
        <w:rPr>
          <w:b/>
          <w:bCs/>
          <w:lang w:val="en"/>
        </w:rPr>
        <w:t>Provenance</w:t>
      </w:r>
    </w:p>
    <w:p w14:paraId="1B1C4C91" w14:textId="77777777" w:rsidR="00AE772B" w:rsidRPr="00AE772B" w:rsidRDefault="00AE772B" w:rsidP="00AE772B">
      <w:pPr>
        <w:rPr>
          <w:lang w:val="en"/>
        </w:rPr>
      </w:pPr>
      <w:r w:rsidRPr="00AE772B">
        <w:rPr>
          <w:lang w:val="en"/>
        </w:rPr>
        <w:t>[</w:t>
      </w:r>
      <w:hyperlink r:id="rId227" w:tooltip="Edit section: Provenance" w:history="1">
        <w:r w:rsidRPr="00AE772B">
          <w:rPr>
            <w:rStyle w:val="Hyperlink"/>
            <w:lang w:val="en"/>
          </w:rPr>
          <w:t>edit</w:t>
        </w:r>
      </w:hyperlink>
      <w:r w:rsidRPr="00AE772B">
        <w:rPr>
          <w:lang w:val="en"/>
        </w:rPr>
        <w:t>]</w:t>
      </w:r>
    </w:p>
    <w:p w14:paraId="27B21551" w14:textId="77777777" w:rsidR="00AE772B" w:rsidRPr="00AE772B" w:rsidRDefault="00AE772B" w:rsidP="00AE772B">
      <w:pPr>
        <w:rPr>
          <w:lang w:val="en"/>
        </w:rPr>
      </w:pPr>
      <w:r w:rsidRPr="00AE772B">
        <w:rPr>
          <w:lang w:val="en"/>
        </w:rPr>
        <w:t>After having initially held it back, Van Gogh sent </w:t>
      </w:r>
      <w:r w:rsidRPr="00AE772B">
        <w:rPr>
          <w:i/>
          <w:iCs/>
          <w:lang w:val="en"/>
        </w:rPr>
        <w:t>The Starry Night</w:t>
      </w:r>
      <w:r w:rsidRPr="00AE772B">
        <w:rPr>
          <w:lang w:val="en"/>
        </w:rPr>
        <w:t> to Theo in Paris on 28 September 1889, along with nine or ten other paintings.</w:t>
      </w:r>
      <w:hyperlink r:id="rId228" w:anchor="cite_note-Van_Gogh_Letters_Project,_no._806-31" w:history="1">
        <w:r w:rsidRPr="00AE772B">
          <w:rPr>
            <w:rStyle w:val="Hyperlink"/>
            <w:vertAlign w:val="superscript"/>
            <w:lang w:val="en"/>
          </w:rPr>
          <w:t>[26]</w:t>
        </w:r>
      </w:hyperlink>
      <w:hyperlink r:id="rId229" w:anchor="cite_note-Pickvance_1986,_p._106-80" w:history="1">
        <w:r w:rsidRPr="00AE772B">
          <w:rPr>
            <w:rStyle w:val="Hyperlink"/>
            <w:vertAlign w:val="superscript"/>
            <w:lang w:val="en"/>
          </w:rPr>
          <w:t>[75]</w:t>
        </w:r>
      </w:hyperlink>
      <w:r w:rsidRPr="00AE772B">
        <w:rPr>
          <w:lang w:val="en"/>
        </w:rPr>
        <w:t xml:space="preserve"> Theo died less than six months </w:t>
      </w:r>
      <w:r w:rsidRPr="00AE772B">
        <w:rPr>
          <w:lang w:val="en"/>
        </w:rPr>
        <w:lastRenderedPageBreak/>
        <w:t>after Vincent, in January 1891. Theo's widow </w:t>
      </w:r>
      <w:hyperlink r:id="rId230" w:tooltip="Johanna van Gogh-Bonger" w:history="1">
        <w:r w:rsidRPr="00AE772B">
          <w:rPr>
            <w:rStyle w:val="Hyperlink"/>
            <w:lang w:val="en"/>
          </w:rPr>
          <w:t>Jo</w:t>
        </w:r>
      </w:hyperlink>
      <w:r w:rsidRPr="00AE772B">
        <w:rPr>
          <w:lang w:val="en"/>
        </w:rPr>
        <w:t> became the caretaker of Van Gogh's legacy. In Paris in 1900 she sold the painting to poet </w:t>
      </w:r>
      <w:hyperlink r:id="rId231" w:tooltip="Julien Leclercq (poet)" w:history="1">
        <w:r w:rsidRPr="00AE772B">
          <w:rPr>
            <w:rStyle w:val="Hyperlink"/>
            <w:lang w:val="en"/>
          </w:rPr>
          <w:t>Julien Leclercq</w:t>
        </w:r>
      </w:hyperlink>
      <w:r w:rsidRPr="00AE772B">
        <w:rPr>
          <w:lang w:val="en"/>
        </w:rPr>
        <w:t>. In 1901 Leclercq sold it to Gauguin's old friend </w:t>
      </w:r>
      <w:hyperlink r:id="rId232" w:tooltip="Émile Schuffenecker" w:history="1">
        <w:r w:rsidRPr="00AE772B">
          <w:rPr>
            <w:rStyle w:val="Hyperlink"/>
            <w:lang w:val="en"/>
          </w:rPr>
          <w:t>Émile Schuffenecker</w:t>
        </w:r>
      </w:hyperlink>
      <w:r w:rsidRPr="00AE772B">
        <w:rPr>
          <w:lang w:val="en"/>
        </w:rPr>
        <w:t>. Jo bought the painting back from Schuffenecker and in 1906 sold it to the Oldenzeel Gallery in Rotterdam. From 1906 to 1938 it was owned by Georgette P. van Stolk, of Rotterdam, who sold it to </w:t>
      </w:r>
      <w:hyperlink r:id="rId233" w:tooltip="Paul Rosenberg (art dealer)" w:history="1">
        <w:r w:rsidRPr="00AE772B">
          <w:rPr>
            <w:rStyle w:val="Hyperlink"/>
            <w:lang w:val="en"/>
          </w:rPr>
          <w:t>Paul Rosenberg</w:t>
        </w:r>
      </w:hyperlink>
      <w:r w:rsidRPr="00AE772B">
        <w:rPr>
          <w:lang w:val="en"/>
        </w:rPr>
        <w:t>, of Paris and New York. It was through Rosenberg that the Museum of Modern Art acquired the painting in 1941.</w:t>
      </w:r>
      <w:hyperlink r:id="rId234" w:anchor="cite_note-90" w:history="1">
        <w:r w:rsidRPr="00AE772B">
          <w:rPr>
            <w:rStyle w:val="Hyperlink"/>
            <w:vertAlign w:val="superscript"/>
            <w:lang w:val="en"/>
          </w:rPr>
          <w:t>[85]</w:t>
        </w:r>
      </w:hyperlink>
    </w:p>
    <w:p w14:paraId="75E89891" w14:textId="77777777" w:rsidR="00AE772B" w:rsidRPr="00AE772B" w:rsidRDefault="00AE772B" w:rsidP="00AE772B">
      <w:pPr>
        <w:rPr>
          <w:b/>
          <w:bCs/>
          <w:lang w:val="en"/>
        </w:rPr>
      </w:pPr>
      <w:r w:rsidRPr="00AE772B">
        <w:rPr>
          <w:b/>
          <w:bCs/>
          <w:lang w:val="en"/>
        </w:rPr>
        <w:t>Painting materials</w:t>
      </w:r>
    </w:p>
    <w:p w14:paraId="7731F233" w14:textId="77777777" w:rsidR="00AE772B" w:rsidRPr="00AE772B" w:rsidRDefault="00AE772B" w:rsidP="00AE772B">
      <w:pPr>
        <w:rPr>
          <w:lang w:val="en"/>
        </w:rPr>
      </w:pPr>
      <w:r w:rsidRPr="00AE772B">
        <w:rPr>
          <w:lang w:val="en"/>
        </w:rPr>
        <w:t>[</w:t>
      </w:r>
      <w:hyperlink r:id="rId235" w:tooltip="Edit section: Painting materials" w:history="1">
        <w:r w:rsidRPr="00AE772B">
          <w:rPr>
            <w:rStyle w:val="Hyperlink"/>
            <w:lang w:val="en"/>
          </w:rPr>
          <w:t>edit</w:t>
        </w:r>
      </w:hyperlink>
      <w:r w:rsidRPr="00AE772B">
        <w:rPr>
          <w:lang w:val="en"/>
        </w:rPr>
        <w:t>]</w:t>
      </w:r>
    </w:p>
    <w:p w14:paraId="522594B9" w14:textId="77777777" w:rsidR="00AE772B" w:rsidRPr="00AE772B" w:rsidRDefault="00AE772B" w:rsidP="00AE772B">
      <w:pPr>
        <w:rPr>
          <w:lang w:val="en"/>
        </w:rPr>
      </w:pPr>
      <w:r w:rsidRPr="00AE772B">
        <w:rPr>
          <w:lang w:val="en"/>
        </w:rPr>
        <w:t>The painting was investigated by scientists at the </w:t>
      </w:r>
      <w:hyperlink r:id="rId236" w:tooltip="Rochester Institute of Technology" w:history="1">
        <w:r w:rsidRPr="00AE772B">
          <w:rPr>
            <w:rStyle w:val="Hyperlink"/>
            <w:lang w:val="en"/>
          </w:rPr>
          <w:t>Rochester Institute of Technology</w:t>
        </w:r>
      </w:hyperlink>
      <w:r w:rsidRPr="00AE772B">
        <w:rPr>
          <w:lang w:val="en"/>
        </w:rPr>
        <w:t> and the </w:t>
      </w:r>
      <w:hyperlink r:id="rId237" w:tooltip="Museum of Modern Art" w:history="1">
        <w:r w:rsidRPr="00AE772B">
          <w:rPr>
            <w:rStyle w:val="Hyperlink"/>
            <w:lang w:val="en"/>
          </w:rPr>
          <w:t>Museum of Modern Art</w:t>
        </w:r>
      </w:hyperlink>
      <w:r w:rsidRPr="00AE772B">
        <w:rPr>
          <w:lang w:val="en"/>
        </w:rPr>
        <w:t> in New York.</w:t>
      </w:r>
      <w:hyperlink r:id="rId238" w:anchor="cite_note-91" w:history="1">
        <w:r w:rsidRPr="00AE772B">
          <w:rPr>
            <w:rStyle w:val="Hyperlink"/>
            <w:vertAlign w:val="superscript"/>
            <w:lang w:val="en"/>
          </w:rPr>
          <w:t>[86]</w:t>
        </w:r>
      </w:hyperlink>
      <w:r w:rsidRPr="00AE772B">
        <w:rPr>
          <w:lang w:val="en"/>
        </w:rPr>
        <w:t> The </w:t>
      </w:r>
      <w:hyperlink r:id="rId239" w:tooltip="Pigment" w:history="1">
        <w:r w:rsidRPr="00AE772B">
          <w:rPr>
            <w:rStyle w:val="Hyperlink"/>
            <w:lang w:val="en"/>
          </w:rPr>
          <w:t>pigment</w:t>
        </w:r>
      </w:hyperlink>
      <w:r w:rsidRPr="00AE772B">
        <w:rPr>
          <w:lang w:val="en"/>
        </w:rPr>
        <w:t> analysis has shown that the sky was painted with </w:t>
      </w:r>
      <w:hyperlink r:id="rId240" w:tooltip="Ultramarine" w:history="1">
        <w:r w:rsidRPr="00AE772B">
          <w:rPr>
            <w:rStyle w:val="Hyperlink"/>
            <w:lang w:val="en"/>
          </w:rPr>
          <w:t>ultramarine</w:t>
        </w:r>
      </w:hyperlink>
      <w:r w:rsidRPr="00AE772B">
        <w:rPr>
          <w:lang w:val="en"/>
        </w:rPr>
        <w:t> and </w:t>
      </w:r>
      <w:hyperlink r:id="rId241" w:tooltip="Cobalt blue" w:history="1">
        <w:r w:rsidRPr="00AE772B">
          <w:rPr>
            <w:rStyle w:val="Hyperlink"/>
            <w:lang w:val="en"/>
          </w:rPr>
          <w:t>cobalt blue</w:t>
        </w:r>
      </w:hyperlink>
      <w:r w:rsidRPr="00AE772B">
        <w:rPr>
          <w:lang w:val="en"/>
        </w:rPr>
        <w:t>, and for the stars and the moon, Van Gogh employed the rare pigment </w:t>
      </w:r>
      <w:hyperlink r:id="rId242" w:tooltip="Indian yellow" w:history="1">
        <w:r w:rsidRPr="00AE772B">
          <w:rPr>
            <w:rStyle w:val="Hyperlink"/>
            <w:lang w:val="en"/>
          </w:rPr>
          <w:t>Indian yellow</w:t>
        </w:r>
      </w:hyperlink>
      <w:r w:rsidRPr="00AE772B">
        <w:rPr>
          <w:lang w:val="en"/>
        </w:rPr>
        <w:t> together with </w:t>
      </w:r>
      <w:hyperlink r:id="rId243" w:anchor="Uses" w:tooltip="Zinc chromate" w:history="1">
        <w:r w:rsidRPr="00AE772B">
          <w:rPr>
            <w:rStyle w:val="Hyperlink"/>
            <w:lang w:val="en"/>
          </w:rPr>
          <w:t>zinc yellow</w:t>
        </w:r>
      </w:hyperlink>
      <w:r w:rsidRPr="00AE772B">
        <w:rPr>
          <w:lang w:val="en"/>
        </w:rPr>
        <w:t>.</w:t>
      </w:r>
      <w:hyperlink r:id="rId244" w:anchor="cite_note-92" w:history="1">
        <w:r w:rsidRPr="00AE772B">
          <w:rPr>
            <w:rStyle w:val="Hyperlink"/>
            <w:vertAlign w:val="superscript"/>
            <w:lang w:val="en"/>
          </w:rPr>
          <w:t>[87]</w:t>
        </w:r>
      </w:hyperlink>
    </w:p>
    <w:p w14:paraId="26FFCD3D" w14:textId="77777777" w:rsidR="00CE5E7B" w:rsidRDefault="00CE5E7B"/>
    <w:sectPr w:rsidR="00CE5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6F2"/>
    <w:multiLevelType w:val="multilevel"/>
    <w:tmpl w:val="547E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777B6"/>
    <w:multiLevelType w:val="multilevel"/>
    <w:tmpl w:val="829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31C66"/>
    <w:multiLevelType w:val="multilevel"/>
    <w:tmpl w:val="4C48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6497A"/>
    <w:multiLevelType w:val="multilevel"/>
    <w:tmpl w:val="2E7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5310C"/>
    <w:multiLevelType w:val="multilevel"/>
    <w:tmpl w:val="9848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7082D"/>
    <w:multiLevelType w:val="multilevel"/>
    <w:tmpl w:val="C8F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E0548B"/>
    <w:multiLevelType w:val="multilevel"/>
    <w:tmpl w:val="411C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A5058"/>
    <w:multiLevelType w:val="multilevel"/>
    <w:tmpl w:val="2D50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8338A9"/>
    <w:multiLevelType w:val="multilevel"/>
    <w:tmpl w:val="D01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62313"/>
    <w:multiLevelType w:val="multilevel"/>
    <w:tmpl w:val="7942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23989"/>
    <w:multiLevelType w:val="multilevel"/>
    <w:tmpl w:val="FC8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1461252">
    <w:abstractNumId w:val="8"/>
  </w:num>
  <w:num w:numId="2" w16cid:durableId="2044863746">
    <w:abstractNumId w:val="4"/>
  </w:num>
  <w:num w:numId="3" w16cid:durableId="1381127304">
    <w:abstractNumId w:val="2"/>
  </w:num>
  <w:num w:numId="4" w16cid:durableId="366562382">
    <w:abstractNumId w:val="9"/>
  </w:num>
  <w:num w:numId="5" w16cid:durableId="18824096">
    <w:abstractNumId w:val="1"/>
  </w:num>
  <w:num w:numId="6" w16cid:durableId="1408334458">
    <w:abstractNumId w:val="6"/>
  </w:num>
  <w:num w:numId="7" w16cid:durableId="629552552">
    <w:abstractNumId w:val="3"/>
  </w:num>
  <w:num w:numId="8" w16cid:durableId="594437879">
    <w:abstractNumId w:val="0"/>
  </w:num>
  <w:num w:numId="9" w16cid:durableId="941911114">
    <w:abstractNumId w:val="7"/>
  </w:num>
  <w:num w:numId="10" w16cid:durableId="15741977">
    <w:abstractNumId w:val="10"/>
  </w:num>
  <w:num w:numId="11" w16cid:durableId="101981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2B"/>
    <w:rsid w:val="00147DE8"/>
    <w:rsid w:val="00604637"/>
    <w:rsid w:val="007F2A3E"/>
    <w:rsid w:val="00AE772B"/>
    <w:rsid w:val="00C1223E"/>
    <w:rsid w:val="00CB51CA"/>
    <w:rsid w:val="00CE5E7B"/>
    <w:rsid w:val="00E11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6946"/>
  <w15:chartTrackingRefBased/>
  <w15:docId w15:val="{38B6D669-3A4B-4D50-87A5-0C172162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72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AE772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772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7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72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AE772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772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7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72B"/>
    <w:rPr>
      <w:rFonts w:eastAsiaTheme="majorEastAsia" w:cstheme="majorBidi"/>
      <w:color w:val="272727" w:themeColor="text1" w:themeTint="D8"/>
    </w:rPr>
  </w:style>
  <w:style w:type="paragraph" w:styleId="Title">
    <w:name w:val="Title"/>
    <w:basedOn w:val="Normal"/>
    <w:next w:val="Normal"/>
    <w:link w:val="TitleChar"/>
    <w:uiPriority w:val="10"/>
    <w:qFormat/>
    <w:rsid w:val="00AE772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772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772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772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772B"/>
    <w:pPr>
      <w:spacing w:before="160"/>
      <w:jc w:val="center"/>
    </w:pPr>
    <w:rPr>
      <w:i/>
      <w:iCs/>
      <w:color w:val="404040" w:themeColor="text1" w:themeTint="BF"/>
    </w:rPr>
  </w:style>
  <w:style w:type="character" w:customStyle="1" w:styleId="QuoteChar">
    <w:name w:val="Quote Char"/>
    <w:basedOn w:val="DefaultParagraphFont"/>
    <w:link w:val="Quote"/>
    <w:uiPriority w:val="29"/>
    <w:rsid w:val="00AE772B"/>
    <w:rPr>
      <w:i/>
      <w:iCs/>
      <w:color w:val="404040" w:themeColor="text1" w:themeTint="BF"/>
    </w:rPr>
  </w:style>
  <w:style w:type="paragraph" w:styleId="ListParagraph">
    <w:name w:val="List Paragraph"/>
    <w:basedOn w:val="Normal"/>
    <w:uiPriority w:val="34"/>
    <w:qFormat/>
    <w:rsid w:val="00AE772B"/>
    <w:pPr>
      <w:ind w:left="720"/>
      <w:contextualSpacing/>
    </w:pPr>
  </w:style>
  <w:style w:type="character" w:styleId="IntenseEmphasis">
    <w:name w:val="Intense Emphasis"/>
    <w:basedOn w:val="DefaultParagraphFont"/>
    <w:uiPriority w:val="21"/>
    <w:qFormat/>
    <w:rsid w:val="00AE772B"/>
    <w:rPr>
      <w:i/>
      <w:iCs/>
      <w:color w:val="2F5496" w:themeColor="accent1" w:themeShade="BF"/>
    </w:rPr>
  </w:style>
  <w:style w:type="paragraph" w:styleId="IntenseQuote">
    <w:name w:val="Intense Quote"/>
    <w:basedOn w:val="Normal"/>
    <w:next w:val="Normal"/>
    <w:link w:val="IntenseQuoteChar"/>
    <w:uiPriority w:val="30"/>
    <w:qFormat/>
    <w:rsid w:val="00AE7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72B"/>
    <w:rPr>
      <w:i/>
      <w:iCs/>
      <w:color w:val="2F5496" w:themeColor="accent1" w:themeShade="BF"/>
    </w:rPr>
  </w:style>
  <w:style w:type="character" w:styleId="IntenseReference">
    <w:name w:val="Intense Reference"/>
    <w:basedOn w:val="DefaultParagraphFont"/>
    <w:uiPriority w:val="32"/>
    <w:qFormat/>
    <w:rsid w:val="00AE772B"/>
    <w:rPr>
      <w:b/>
      <w:bCs/>
      <w:smallCaps/>
      <w:color w:val="2F5496" w:themeColor="accent1" w:themeShade="BF"/>
      <w:spacing w:val="5"/>
    </w:rPr>
  </w:style>
  <w:style w:type="paragraph" w:customStyle="1" w:styleId="msonormal0">
    <w:name w:val="msonormal"/>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customStyle="1" w:styleId="vector-icon">
    <w:name w:val="vector-icon"/>
    <w:basedOn w:val="DefaultParagraphFont"/>
    <w:rsid w:val="00AE772B"/>
  </w:style>
  <w:style w:type="character" w:customStyle="1" w:styleId="vector-dropdown-label-text">
    <w:name w:val="vector-dropdown-label-text"/>
    <w:basedOn w:val="DefaultParagraphFont"/>
    <w:rsid w:val="00AE772B"/>
  </w:style>
  <w:style w:type="paragraph" w:customStyle="1" w:styleId="selected">
    <w:name w:val="selected"/>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Hyperlink">
    <w:name w:val="Hyperlink"/>
    <w:basedOn w:val="DefaultParagraphFont"/>
    <w:uiPriority w:val="99"/>
    <w:unhideWhenUsed/>
    <w:rsid w:val="00AE772B"/>
    <w:rPr>
      <w:color w:val="0000FF"/>
      <w:u w:val="single"/>
    </w:rPr>
  </w:style>
  <w:style w:type="character" w:styleId="FollowedHyperlink">
    <w:name w:val="FollowedHyperlink"/>
    <w:basedOn w:val="DefaultParagraphFont"/>
    <w:uiPriority w:val="99"/>
    <w:semiHidden/>
    <w:unhideWhenUsed/>
    <w:rsid w:val="00AE772B"/>
    <w:rPr>
      <w:color w:val="800080"/>
      <w:u w:val="single"/>
    </w:rPr>
  </w:style>
  <w:style w:type="paragraph" w:customStyle="1" w:styleId="vector-tab-noicon">
    <w:name w:val="vector-tab-noicon"/>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customStyle="1" w:styleId="mw-list-item">
    <w:name w:val="mw-list-item"/>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customStyle="1" w:styleId="wb-otherproject-link">
    <w:name w:val="wb-otherproject-link"/>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styleId="z-TopofForm">
    <w:name w:val="HTML Top of Form"/>
    <w:basedOn w:val="Normal"/>
    <w:next w:val="Normal"/>
    <w:link w:val="z-TopofFormChar"/>
    <w:hidden/>
    <w:uiPriority w:val="99"/>
    <w:semiHidden/>
    <w:unhideWhenUsed/>
    <w:rsid w:val="00AE772B"/>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AE772B"/>
    <w:rPr>
      <w:rFonts w:ascii="Arial" w:eastAsia="Times New Roman" w:hAnsi="Arial" w:cs="Arial"/>
      <w:vanish/>
      <w:kern w:val="0"/>
      <w:sz w:val="16"/>
      <w:szCs w:val="16"/>
      <w:lang w:bidi="ar-SA"/>
      <w14:ligatures w14:val="none"/>
    </w:rPr>
  </w:style>
  <w:style w:type="character" w:customStyle="1" w:styleId="cdx-radioicon">
    <w:name w:val="cdx-radio__icon"/>
    <w:basedOn w:val="DefaultParagraphFont"/>
    <w:rsid w:val="00AE772B"/>
  </w:style>
  <w:style w:type="character" w:customStyle="1" w:styleId="cdx-labellabeltext">
    <w:name w:val="cdx-label__label__text"/>
    <w:basedOn w:val="DefaultParagraphFont"/>
    <w:rsid w:val="00AE772B"/>
  </w:style>
  <w:style w:type="paragraph" w:styleId="z-BottomofForm">
    <w:name w:val="HTML Bottom of Form"/>
    <w:basedOn w:val="Normal"/>
    <w:next w:val="Normal"/>
    <w:link w:val="z-BottomofFormChar"/>
    <w:hidden/>
    <w:uiPriority w:val="99"/>
    <w:semiHidden/>
    <w:unhideWhenUsed/>
    <w:rsid w:val="00AE772B"/>
    <w:pPr>
      <w:pBdr>
        <w:top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BottomofFormChar">
    <w:name w:val="z-Bottom of Form Char"/>
    <w:basedOn w:val="DefaultParagraphFont"/>
    <w:link w:val="z-BottomofForm"/>
    <w:uiPriority w:val="99"/>
    <w:semiHidden/>
    <w:rsid w:val="00AE772B"/>
    <w:rPr>
      <w:rFonts w:ascii="Arial" w:eastAsia="Times New Roman" w:hAnsi="Arial" w:cs="Arial"/>
      <w:vanish/>
      <w:kern w:val="0"/>
      <w:sz w:val="16"/>
      <w:szCs w:val="16"/>
      <w:lang w:bidi="ar-SA"/>
      <w14:ligatures w14:val="none"/>
    </w:rPr>
  </w:style>
  <w:style w:type="paragraph" w:styleId="NormalWeb">
    <w:name w:val="Normal (Web)"/>
    <w:basedOn w:val="Normal"/>
    <w:uiPriority w:val="99"/>
    <w:semiHidden/>
    <w:unhideWhenUsed/>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customStyle="1" w:styleId="cite-bracket">
    <w:name w:val="cite-bracket"/>
    <w:basedOn w:val="DefaultParagraphFont"/>
    <w:rsid w:val="00AE772B"/>
  </w:style>
  <w:style w:type="character" w:customStyle="1" w:styleId="mw-editsection">
    <w:name w:val="mw-editsection"/>
    <w:basedOn w:val="DefaultParagraphFont"/>
    <w:rsid w:val="00AE772B"/>
  </w:style>
  <w:style w:type="character" w:customStyle="1" w:styleId="mw-editsection-bracket">
    <w:name w:val="mw-editsection-bracket"/>
    <w:basedOn w:val="DefaultParagraphFont"/>
    <w:rsid w:val="00AE772B"/>
  </w:style>
  <w:style w:type="character" w:customStyle="1" w:styleId="citation-needed-content">
    <w:name w:val="citation-needed-content"/>
    <w:basedOn w:val="DefaultParagraphFont"/>
    <w:rsid w:val="00AE772B"/>
  </w:style>
  <w:style w:type="paragraph" w:customStyle="1" w:styleId="gallerybox">
    <w:name w:val="gallerybox"/>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paragraph" w:customStyle="1" w:styleId="gallerycaption">
    <w:name w:val="gallerycaption"/>
    <w:basedOn w:val="Normal"/>
    <w:rsid w:val="00AE772B"/>
    <w:pPr>
      <w:spacing w:before="100" w:beforeAutospacing="1" w:after="100" w:afterAutospacing="1" w:line="240" w:lineRule="auto"/>
    </w:pPr>
    <w:rPr>
      <w:rFonts w:ascii="Times New Roman" w:eastAsia="Times New Roman" w:hAnsi="Times New Roman" w:cs="Times New Roman"/>
      <w:kern w:val="0"/>
      <w:szCs w:val="24"/>
      <w:lang w:bidi="ar-SA"/>
      <w14:ligatures w14:val="none"/>
    </w:rPr>
  </w:style>
  <w:style w:type="character" w:styleId="UnresolvedMention">
    <w:name w:val="Unresolved Mention"/>
    <w:basedOn w:val="DefaultParagraphFont"/>
    <w:uiPriority w:val="99"/>
    <w:semiHidden/>
    <w:unhideWhenUsed/>
    <w:rsid w:val="00AE7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44337">
      <w:bodyDiv w:val="1"/>
      <w:marLeft w:val="0"/>
      <w:marRight w:val="0"/>
      <w:marTop w:val="0"/>
      <w:marBottom w:val="0"/>
      <w:divBdr>
        <w:top w:val="none" w:sz="0" w:space="0" w:color="auto"/>
        <w:left w:val="none" w:sz="0" w:space="0" w:color="auto"/>
        <w:bottom w:val="none" w:sz="0" w:space="0" w:color="auto"/>
        <w:right w:val="none" w:sz="0" w:space="0" w:color="auto"/>
      </w:divBdr>
      <w:divsChild>
        <w:div w:id="1169366938">
          <w:marLeft w:val="0"/>
          <w:marRight w:val="0"/>
          <w:marTop w:val="0"/>
          <w:marBottom w:val="0"/>
          <w:divBdr>
            <w:top w:val="none" w:sz="0" w:space="0" w:color="auto"/>
            <w:left w:val="none" w:sz="0" w:space="0" w:color="auto"/>
            <w:bottom w:val="none" w:sz="0" w:space="0" w:color="auto"/>
            <w:right w:val="none" w:sz="0" w:space="0" w:color="auto"/>
          </w:divBdr>
        </w:div>
        <w:div w:id="1187788794">
          <w:marLeft w:val="0"/>
          <w:marRight w:val="0"/>
          <w:marTop w:val="0"/>
          <w:marBottom w:val="0"/>
          <w:divBdr>
            <w:top w:val="none" w:sz="0" w:space="0" w:color="auto"/>
            <w:left w:val="none" w:sz="0" w:space="0" w:color="auto"/>
            <w:bottom w:val="none" w:sz="0" w:space="0" w:color="auto"/>
            <w:right w:val="none" w:sz="0" w:space="0" w:color="auto"/>
          </w:divBdr>
          <w:divsChild>
            <w:div w:id="1429034325">
              <w:marLeft w:val="0"/>
              <w:marRight w:val="0"/>
              <w:marTop w:val="0"/>
              <w:marBottom w:val="15"/>
              <w:divBdr>
                <w:top w:val="none" w:sz="0" w:space="0" w:color="auto"/>
                <w:left w:val="none" w:sz="0" w:space="0" w:color="auto"/>
                <w:bottom w:val="none" w:sz="0" w:space="0" w:color="auto"/>
                <w:right w:val="none" w:sz="0" w:space="0" w:color="auto"/>
              </w:divBdr>
              <w:divsChild>
                <w:div w:id="655450486">
                  <w:marLeft w:val="-120"/>
                  <w:marRight w:val="0"/>
                  <w:marTop w:val="0"/>
                  <w:marBottom w:val="0"/>
                  <w:divBdr>
                    <w:top w:val="none" w:sz="0" w:space="0" w:color="auto"/>
                    <w:left w:val="none" w:sz="0" w:space="0" w:color="auto"/>
                    <w:bottom w:val="none" w:sz="0" w:space="0" w:color="auto"/>
                    <w:right w:val="none" w:sz="0" w:space="0" w:color="auto"/>
                  </w:divBdr>
                  <w:divsChild>
                    <w:div w:id="1045718915">
                      <w:marLeft w:val="0"/>
                      <w:marRight w:val="0"/>
                      <w:marTop w:val="0"/>
                      <w:marBottom w:val="0"/>
                      <w:divBdr>
                        <w:top w:val="none" w:sz="0" w:space="0" w:color="auto"/>
                        <w:left w:val="none" w:sz="0" w:space="0" w:color="auto"/>
                        <w:bottom w:val="none" w:sz="0" w:space="0" w:color="auto"/>
                        <w:right w:val="none" w:sz="0" w:space="0" w:color="auto"/>
                      </w:divBdr>
                      <w:divsChild>
                        <w:div w:id="7430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061">
                  <w:marLeft w:val="0"/>
                  <w:marRight w:val="-120"/>
                  <w:marTop w:val="0"/>
                  <w:marBottom w:val="0"/>
                  <w:divBdr>
                    <w:top w:val="none" w:sz="0" w:space="0" w:color="auto"/>
                    <w:left w:val="none" w:sz="0" w:space="0" w:color="auto"/>
                    <w:bottom w:val="none" w:sz="0" w:space="0" w:color="auto"/>
                    <w:right w:val="none" w:sz="0" w:space="0" w:color="auto"/>
                  </w:divBdr>
                  <w:divsChild>
                    <w:div w:id="1238445620">
                      <w:marLeft w:val="0"/>
                      <w:marRight w:val="0"/>
                      <w:marTop w:val="0"/>
                      <w:marBottom w:val="0"/>
                      <w:divBdr>
                        <w:top w:val="none" w:sz="0" w:space="0" w:color="auto"/>
                        <w:left w:val="none" w:sz="0" w:space="0" w:color="auto"/>
                        <w:bottom w:val="none" w:sz="0" w:space="0" w:color="auto"/>
                        <w:right w:val="none" w:sz="0" w:space="0" w:color="auto"/>
                      </w:divBdr>
                      <w:divsChild>
                        <w:div w:id="137575794">
                          <w:marLeft w:val="0"/>
                          <w:marRight w:val="0"/>
                          <w:marTop w:val="0"/>
                          <w:marBottom w:val="0"/>
                          <w:divBdr>
                            <w:top w:val="none" w:sz="0" w:space="0" w:color="auto"/>
                            <w:left w:val="none" w:sz="0" w:space="0" w:color="auto"/>
                            <w:bottom w:val="none" w:sz="0" w:space="0" w:color="auto"/>
                            <w:right w:val="none" w:sz="0" w:space="0" w:color="auto"/>
                          </w:divBdr>
                        </w:div>
                      </w:divsChild>
                    </w:div>
                    <w:div w:id="1269117149">
                      <w:marLeft w:val="120"/>
                      <w:marRight w:val="120"/>
                      <w:marTop w:val="0"/>
                      <w:marBottom w:val="0"/>
                      <w:divBdr>
                        <w:top w:val="none" w:sz="0" w:space="0" w:color="auto"/>
                        <w:left w:val="none" w:sz="0" w:space="0" w:color="auto"/>
                        <w:bottom w:val="none" w:sz="0" w:space="0" w:color="auto"/>
                        <w:right w:val="none" w:sz="0" w:space="0" w:color="auto"/>
                      </w:divBdr>
                      <w:divsChild>
                        <w:div w:id="1394161683">
                          <w:marLeft w:val="0"/>
                          <w:marRight w:val="0"/>
                          <w:marTop w:val="0"/>
                          <w:marBottom w:val="0"/>
                          <w:divBdr>
                            <w:top w:val="none" w:sz="0" w:space="0" w:color="auto"/>
                            <w:left w:val="none" w:sz="0" w:space="0" w:color="auto"/>
                            <w:bottom w:val="none" w:sz="0" w:space="0" w:color="auto"/>
                            <w:right w:val="none" w:sz="0" w:space="0" w:color="auto"/>
                          </w:divBdr>
                          <w:divsChild>
                            <w:div w:id="1216158377">
                              <w:marLeft w:val="0"/>
                              <w:marRight w:val="0"/>
                              <w:marTop w:val="0"/>
                              <w:marBottom w:val="0"/>
                              <w:divBdr>
                                <w:top w:val="none" w:sz="0" w:space="0" w:color="auto"/>
                                <w:left w:val="none" w:sz="0" w:space="0" w:color="auto"/>
                                <w:bottom w:val="none" w:sz="0" w:space="0" w:color="auto"/>
                                <w:right w:val="none" w:sz="0" w:space="0" w:color="auto"/>
                              </w:divBdr>
                              <w:divsChild>
                                <w:div w:id="2057240581">
                                  <w:marLeft w:val="0"/>
                                  <w:marRight w:val="0"/>
                                  <w:marTop w:val="0"/>
                                  <w:marBottom w:val="0"/>
                                  <w:divBdr>
                                    <w:top w:val="none" w:sz="0" w:space="0" w:color="auto"/>
                                    <w:left w:val="none" w:sz="0" w:space="0" w:color="auto"/>
                                    <w:bottom w:val="none" w:sz="0" w:space="0" w:color="auto"/>
                                    <w:right w:val="none" w:sz="0" w:space="0" w:color="auto"/>
                                  </w:divBdr>
                                  <w:divsChild>
                                    <w:div w:id="704017646">
                                      <w:marLeft w:val="0"/>
                                      <w:marRight w:val="0"/>
                                      <w:marTop w:val="0"/>
                                      <w:marBottom w:val="0"/>
                                      <w:divBdr>
                                        <w:top w:val="none" w:sz="0" w:space="0" w:color="auto"/>
                                        <w:left w:val="none" w:sz="0" w:space="0" w:color="auto"/>
                                        <w:bottom w:val="none" w:sz="0" w:space="0" w:color="auto"/>
                                        <w:right w:val="none" w:sz="0" w:space="0" w:color="auto"/>
                                      </w:divBdr>
                                      <w:divsChild>
                                        <w:div w:id="1866282396">
                                          <w:marLeft w:val="0"/>
                                          <w:marRight w:val="0"/>
                                          <w:marTop w:val="0"/>
                                          <w:marBottom w:val="0"/>
                                          <w:divBdr>
                                            <w:top w:val="none" w:sz="0" w:space="0" w:color="auto"/>
                                            <w:left w:val="none" w:sz="0" w:space="0" w:color="auto"/>
                                            <w:bottom w:val="none" w:sz="0" w:space="0" w:color="auto"/>
                                            <w:right w:val="none" w:sz="0" w:space="0" w:color="auto"/>
                                          </w:divBdr>
                                        </w:div>
                                      </w:divsChild>
                                    </w:div>
                                    <w:div w:id="2003967046">
                                      <w:marLeft w:val="0"/>
                                      <w:marRight w:val="0"/>
                                      <w:marTop w:val="0"/>
                                      <w:marBottom w:val="0"/>
                                      <w:divBdr>
                                        <w:top w:val="none" w:sz="0" w:space="0" w:color="auto"/>
                                        <w:left w:val="none" w:sz="0" w:space="0" w:color="auto"/>
                                        <w:bottom w:val="none" w:sz="0" w:space="0" w:color="auto"/>
                                        <w:right w:val="none" w:sz="0" w:space="0" w:color="auto"/>
                                      </w:divBdr>
                                      <w:divsChild>
                                        <w:div w:id="790440365">
                                          <w:marLeft w:val="0"/>
                                          <w:marRight w:val="0"/>
                                          <w:marTop w:val="0"/>
                                          <w:marBottom w:val="0"/>
                                          <w:divBdr>
                                            <w:top w:val="none" w:sz="0" w:space="0" w:color="auto"/>
                                            <w:left w:val="none" w:sz="0" w:space="0" w:color="auto"/>
                                            <w:bottom w:val="none" w:sz="0" w:space="0" w:color="auto"/>
                                            <w:right w:val="none" w:sz="0" w:space="0" w:color="auto"/>
                                          </w:divBdr>
                                        </w:div>
                                      </w:divsChild>
                                    </w:div>
                                    <w:div w:id="887229277">
                                      <w:marLeft w:val="0"/>
                                      <w:marRight w:val="0"/>
                                      <w:marTop w:val="0"/>
                                      <w:marBottom w:val="0"/>
                                      <w:divBdr>
                                        <w:top w:val="none" w:sz="0" w:space="0" w:color="auto"/>
                                        <w:left w:val="none" w:sz="0" w:space="0" w:color="auto"/>
                                        <w:bottom w:val="none" w:sz="0" w:space="0" w:color="auto"/>
                                        <w:right w:val="none" w:sz="0" w:space="0" w:color="auto"/>
                                      </w:divBdr>
                                      <w:divsChild>
                                        <w:div w:id="19456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525584">
          <w:marLeft w:val="0"/>
          <w:marRight w:val="0"/>
          <w:marTop w:val="0"/>
          <w:marBottom w:val="0"/>
          <w:divBdr>
            <w:top w:val="none" w:sz="0" w:space="0" w:color="auto"/>
            <w:left w:val="none" w:sz="0" w:space="0" w:color="auto"/>
            <w:bottom w:val="none" w:sz="0" w:space="0" w:color="auto"/>
            <w:right w:val="none" w:sz="0" w:space="0" w:color="auto"/>
          </w:divBdr>
          <w:divsChild>
            <w:div w:id="1796095218">
              <w:marLeft w:val="0"/>
              <w:marRight w:val="0"/>
              <w:marTop w:val="0"/>
              <w:marBottom w:val="0"/>
              <w:divBdr>
                <w:top w:val="none" w:sz="0" w:space="0" w:color="auto"/>
                <w:left w:val="none" w:sz="0" w:space="0" w:color="auto"/>
                <w:bottom w:val="none" w:sz="0" w:space="0" w:color="auto"/>
                <w:right w:val="none" w:sz="0" w:space="0" w:color="auto"/>
              </w:divBdr>
              <w:divsChild>
                <w:div w:id="778766246">
                  <w:marLeft w:val="0"/>
                  <w:marRight w:val="0"/>
                  <w:marTop w:val="0"/>
                  <w:marBottom w:val="0"/>
                  <w:divBdr>
                    <w:top w:val="none" w:sz="0" w:space="0" w:color="auto"/>
                    <w:left w:val="none" w:sz="0" w:space="0" w:color="auto"/>
                    <w:bottom w:val="none" w:sz="0" w:space="0" w:color="auto"/>
                    <w:right w:val="none" w:sz="0" w:space="0" w:color="auto"/>
                  </w:divBdr>
                  <w:divsChild>
                    <w:div w:id="991445201">
                      <w:marLeft w:val="0"/>
                      <w:marRight w:val="0"/>
                      <w:marTop w:val="0"/>
                      <w:marBottom w:val="0"/>
                      <w:divBdr>
                        <w:top w:val="none" w:sz="0" w:space="0" w:color="auto"/>
                        <w:left w:val="none" w:sz="0" w:space="0" w:color="auto"/>
                        <w:bottom w:val="none" w:sz="0" w:space="0" w:color="auto"/>
                        <w:right w:val="none" w:sz="0" w:space="0" w:color="auto"/>
                      </w:divBdr>
                      <w:divsChild>
                        <w:div w:id="1794471144">
                          <w:marLeft w:val="0"/>
                          <w:marRight w:val="0"/>
                          <w:marTop w:val="0"/>
                          <w:marBottom w:val="90"/>
                          <w:divBdr>
                            <w:top w:val="none" w:sz="0" w:space="0" w:color="auto"/>
                            <w:left w:val="none" w:sz="0" w:space="0" w:color="auto"/>
                            <w:bottom w:val="none" w:sz="0" w:space="0" w:color="auto"/>
                            <w:right w:val="none" w:sz="0" w:space="0" w:color="auto"/>
                          </w:divBdr>
                          <w:divsChild>
                            <w:div w:id="317616872">
                              <w:marLeft w:val="0"/>
                              <w:marRight w:val="0"/>
                              <w:marTop w:val="0"/>
                              <w:marBottom w:val="0"/>
                              <w:divBdr>
                                <w:top w:val="none" w:sz="0" w:space="0" w:color="auto"/>
                                <w:left w:val="none" w:sz="0" w:space="0" w:color="auto"/>
                                <w:bottom w:val="none" w:sz="0" w:space="0" w:color="auto"/>
                                <w:right w:val="none" w:sz="0" w:space="0" w:color="auto"/>
                              </w:divBdr>
                            </w:div>
                          </w:divsChild>
                        </w:div>
                        <w:div w:id="2091460845">
                          <w:marLeft w:val="0"/>
                          <w:marRight w:val="0"/>
                          <w:marTop w:val="0"/>
                          <w:marBottom w:val="0"/>
                          <w:divBdr>
                            <w:top w:val="none" w:sz="0" w:space="0" w:color="auto"/>
                            <w:left w:val="none" w:sz="0" w:space="0" w:color="auto"/>
                            <w:bottom w:val="none" w:sz="0" w:space="0" w:color="auto"/>
                            <w:right w:val="none" w:sz="0" w:space="0" w:color="auto"/>
                          </w:divBdr>
                          <w:divsChild>
                            <w:div w:id="308635391">
                              <w:marLeft w:val="0"/>
                              <w:marRight w:val="0"/>
                              <w:marTop w:val="90"/>
                              <w:marBottom w:val="90"/>
                              <w:divBdr>
                                <w:top w:val="none" w:sz="0" w:space="0" w:color="auto"/>
                                <w:left w:val="none" w:sz="0" w:space="0" w:color="auto"/>
                                <w:bottom w:val="none" w:sz="0" w:space="0" w:color="auto"/>
                                <w:right w:val="none" w:sz="0" w:space="0" w:color="auto"/>
                              </w:divBdr>
                            </w:div>
                            <w:div w:id="200674448">
                              <w:marLeft w:val="0"/>
                              <w:marRight w:val="0"/>
                              <w:marTop w:val="0"/>
                              <w:marBottom w:val="0"/>
                              <w:divBdr>
                                <w:top w:val="none" w:sz="0" w:space="0" w:color="auto"/>
                                <w:left w:val="none" w:sz="0" w:space="0" w:color="auto"/>
                                <w:bottom w:val="none" w:sz="0" w:space="0" w:color="auto"/>
                                <w:right w:val="none" w:sz="0" w:space="0" w:color="auto"/>
                              </w:divBdr>
                              <w:divsChild>
                                <w:div w:id="1769236371">
                                  <w:marLeft w:val="0"/>
                                  <w:marRight w:val="0"/>
                                  <w:marTop w:val="0"/>
                                  <w:marBottom w:val="0"/>
                                  <w:divBdr>
                                    <w:top w:val="none" w:sz="0" w:space="0" w:color="auto"/>
                                    <w:left w:val="none" w:sz="0" w:space="0" w:color="auto"/>
                                    <w:bottom w:val="none" w:sz="0" w:space="0" w:color="auto"/>
                                    <w:right w:val="none" w:sz="0" w:space="0" w:color="auto"/>
                                  </w:divBdr>
                                  <w:divsChild>
                                    <w:div w:id="1825507442">
                                      <w:marLeft w:val="0"/>
                                      <w:marRight w:val="0"/>
                                      <w:marTop w:val="0"/>
                                      <w:marBottom w:val="90"/>
                                      <w:divBdr>
                                        <w:top w:val="none" w:sz="0" w:space="0" w:color="auto"/>
                                        <w:left w:val="none" w:sz="0" w:space="0" w:color="auto"/>
                                        <w:bottom w:val="none" w:sz="0" w:space="0" w:color="auto"/>
                                        <w:right w:val="none" w:sz="0" w:space="0" w:color="auto"/>
                                      </w:divBdr>
                                    </w:div>
                                    <w:div w:id="248469570">
                                      <w:marLeft w:val="0"/>
                                      <w:marRight w:val="0"/>
                                      <w:marTop w:val="0"/>
                                      <w:marBottom w:val="90"/>
                                      <w:divBdr>
                                        <w:top w:val="none" w:sz="0" w:space="0" w:color="auto"/>
                                        <w:left w:val="none" w:sz="0" w:space="0" w:color="auto"/>
                                        <w:bottom w:val="none" w:sz="0" w:space="0" w:color="auto"/>
                                        <w:right w:val="none" w:sz="0" w:space="0" w:color="auto"/>
                                      </w:divBdr>
                                    </w:div>
                                    <w:div w:id="19925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26035">
                          <w:marLeft w:val="0"/>
                          <w:marRight w:val="0"/>
                          <w:marTop w:val="0"/>
                          <w:marBottom w:val="0"/>
                          <w:divBdr>
                            <w:top w:val="none" w:sz="0" w:space="0" w:color="auto"/>
                            <w:left w:val="none" w:sz="0" w:space="0" w:color="auto"/>
                            <w:bottom w:val="none" w:sz="0" w:space="0" w:color="auto"/>
                            <w:right w:val="none" w:sz="0" w:space="0" w:color="auto"/>
                          </w:divBdr>
                          <w:divsChild>
                            <w:div w:id="362748592">
                              <w:marLeft w:val="0"/>
                              <w:marRight w:val="0"/>
                              <w:marTop w:val="90"/>
                              <w:marBottom w:val="90"/>
                              <w:divBdr>
                                <w:top w:val="none" w:sz="0" w:space="0" w:color="auto"/>
                                <w:left w:val="none" w:sz="0" w:space="0" w:color="auto"/>
                                <w:bottom w:val="none" w:sz="0" w:space="0" w:color="auto"/>
                                <w:right w:val="none" w:sz="0" w:space="0" w:color="auto"/>
                              </w:divBdr>
                            </w:div>
                            <w:div w:id="142427792">
                              <w:marLeft w:val="0"/>
                              <w:marRight w:val="0"/>
                              <w:marTop w:val="0"/>
                              <w:marBottom w:val="0"/>
                              <w:divBdr>
                                <w:top w:val="none" w:sz="0" w:space="0" w:color="auto"/>
                                <w:left w:val="none" w:sz="0" w:space="0" w:color="auto"/>
                                <w:bottom w:val="none" w:sz="0" w:space="0" w:color="auto"/>
                                <w:right w:val="none" w:sz="0" w:space="0" w:color="auto"/>
                              </w:divBdr>
                              <w:divsChild>
                                <w:div w:id="81341633">
                                  <w:marLeft w:val="0"/>
                                  <w:marRight w:val="0"/>
                                  <w:marTop w:val="0"/>
                                  <w:marBottom w:val="0"/>
                                  <w:divBdr>
                                    <w:top w:val="none" w:sz="0" w:space="0" w:color="auto"/>
                                    <w:left w:val="none" w:sz="0" w:space="0" w:color="auto"/>
                                    <w:bottom w:val="none" w:sz="0" w:space="0" w:color="auto"/>
                                    <w:right w:val="none" w:sz="0" w:space="0" w:color="auto"/>
                                  </w:divBdr>
                                  <w:divsChild>
                                    <w:div w:id="1435050213">
                                      <w:marLeft w:val="0"/>
                                      <w:marRight w:val="0"/>
                                      <w:marTop w:val="0"/>
                                      <w:marBottom w:val="90"/>
                                      <w:divBdr>
                                        <w:top w:val="none" w:sz="0" w:space="0" w:color="auto"/>
                                        <w:left w:val="none" w:sz="0" w:space="0" w:color="auto"/>
                                        <w:bottom w:val="none" w:sz="0" w:space="0" w:color="auto"/>
                                        <w:right w:val="none" w:sz="0" w:space="0" w:color="auto"/>
                                      </w:divBdr>
                                    </w:div>
                                    <w:div w:id="2474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7149">
                          <w:marLeft w:val="0"/>
                          <w:marRight w:val="0"/>
                          <w:marTop w:val="0"/>
                          <w:marBottom w:val="0"/>
                          <w:divBdr>
                            <w:top w:val="none" w:sz="0" w:space="0" w:color="auto"/>
                            <w:left w:val="none" w:sz="0" w:space="0" w:color="auto"/>
                            <w:bottom w:val="none" w:sz="0" w:space="0" w:color="auto"/>
                            <w:right w:val="none" w:sz="0" w:space="0" w:color="auto"/>
                          </w:divBdr>
                          <w:divsChild>
                            <w:div w:id="298193475">
                              <w:marLeft w:val="0"/>
                              <w:marRight w:val="0"/>
                              <w:marTop w:val="90"/>
                              <w:marBottom w:val="90"/>
                              <w:divBdr>
                                <w:top w:val="none" w:sz="0" w:space="0" w:color="auto"/>
                                <w:left w:val="none" w:sz="0" w:space="0" w:color="auto"/>
                                <w:bottom w:val="none" w:sz="0" w:space="0" w:color="auto"/>
                                <w:right w:val="none" w:sz="0" w:space="0" w:color="auto"/>
                              </w:divBdr>
                            </w:div>
                            <w:div w:id="1254388403">
                              <w:marLeft w:val="0"/>
                              <w:marRight w:val="0"/>
                              <w:marTop w:val="0"/>
                              <w:marBottom w:val="0"/>
                              <w:divBdr>
                                <w:top w:val="none" w:sz="0" w:space="0" w:color="auto"/>
                                <w:left w:val="none" w:sz="0" w:space="0" w:color="auto"/>
                                <w:bottom w:val="none" w:sz="0" w:space="0" w:color="auto"/>
                                <w:right w:val="none" w:sz="0" w:space="0" w:color="auto"/>
                              </w:divBdr>
                              <w:divsChild>
                                <w:div w:id="285240176">
                                  <w:marLeft w:val="0"/>
                                  <w:marRight w:val="0"/>
                                  <w:marTop w:val="0"/>
                                  <w:marBottom w:val="0"/>
                                  <w:divBdr>
                                    <w:top w:val="none" w:sz="0" w:space="0" w:color="auto"/>
                                    <w:left w:val="none" w:sz="0" w:space="0" w:color="auto"/>
                                    <w:bottom w:val="none" w:sz="0" w:space="0" w:color="auto"/>
                                    <w:right w:val="none" w:sz="0" w:space="0" w:color="auto"/>
                                  </w:divBdr>
                                  <w:divsChild>
                                    <w:div w:id="2145388813">
                                      <w:marLeft w:val="0"/>
                                      <w:marRight w:val="0"/>
                                      <w:marTop w:val="0"/>
                                      <w:marBottom w:val="90"/>
                                      <w:divBdr>
                                        <w:top w:val="none" w:sz="0" w:space="0" w:color="auto"/>
                                        <w:left w:val="none" w:sz="0" w:space="0" w:color="auto"/>
                                        <w:bottom w:val="none" w:sz="0" w:space="0" w:color="auto"/>
                                        <w:right w:val="none" w:sz="0" w:space="0" w:color="auto"/>
                                      </w:divBdr>
                                    </w:div>
                                    <w:div w:id="1041711087">
                                      <w:marLeft w:val="0"/>
                                      <w:marRight w:val="0"/>
                                      <w:marTop w:val="0"/>
                                      <w:marBottom w:val="90"/>
                                      <w:divBdr>
                                        <w:top w:val="none" w:sz="0" w:space="0" w:color="auto"/>
                                        <w:left w:val="none" w:sz="0" w:space="0" w:color="auto"/>
                                        <w:bottom w:val="none" w:sz="0" w:space="0" w:color="auto"/>
                                        <w:right w:val="none" w:sz="0" w:space="0" w:color="auto"/>
                                      </w:divBdr>
                                    </w:div>
                                    <w:div w:id="11654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7886">
          <w:marLeft w:val="0"/>
          <w:marRight w:val="0"/>
          <w:marTop w:val="0"/>
          <w:marBottom w:val="0"/>
          <w:divBdr>
            <w:top w:val="none" w:sz="0" w:space="0" w:color="auto"/>
            <w:left w:val="none" w:sz="0" w:space="0" w:color="auto"/>
            <w:bottom w:val="none" w:sz="0" w:space="0" w:color="auto"/>
            <w:right w:val="none" w:sz="0" w:space="0" w:color="auto"/>
          </w:divBdr>
          <w:divsChild>
            <w:div w:id="1858420163">
              <w:marLeft w:val="0"/>
              <w:marRight w:val="0"/>
              <w:marTop w:val="0"/>
              <w:marBottom w:val="0"/>
              <w:divBdr>
                <w:top w:val="none" w:sz="0" w:space="0" w:color="auto"/>
                <w:left w:val="none" w:sz="0" w:space="0" w:color="auto"/>
                <w:bottom w:val="none" w:sz="0" w:space="0" w:color="auto"/>
                <w:right w:val="none" w:sz="0" w:space="0" w:color="auto"/>
              </w:divBdr>
              <w:divsChild>
                <w:div w:id="456921389">
                  <w:marLeft w:val="0"/>
                  <w:marRight w:val="0"/>
                  <w:marTop w:val="120"/>
                  <w:marBottom w:val="0"/>
                  <w:divBdr>
                    <w:top w:val="none" w:sz="0" w:space="0" w:color="auto"/>
                    <w:left w:val="none" w:sz="0" w:space="0" w:color="auto"/>
                    <w:bottom w:val="none" w:sz="0" w:space="0" w:color="auto"/>
                    <w:right w:val="none" w:sz="0" w:space="0" w:color="auto"/>
                  </w:divBdr>
                </w:div>
              </w:divsChild>
            </w:div>
            <w:div w:id="579757446">
              <w:marLeft w:val="0"/>
              <w:marRight w:val="0"/>
              <w:marTop w:val="240"/>
              <w:marBottom w:val="0"/>
              <w:divBdr>
                <w:top w:val="none" w:sz="0" w:space="0" w:color="auto"/>
                <w:left w:val="none" w:sz="0" w:space="0" w:color="auto"/>
                <w:bottom w:val="none" w:sz="0" w:space="0" w:color="auto"/>
                <w:right w:val="none" w:sz="0" w:space="0" w:color="auto"/>
              </w:divBdr>
              <w:divsChild>
                <w:div w:id="1568415256">
                  <w:marLeft w:val="0"/>
                  <w:marRight w:val="0"/>
                  <w:marTop w:val="0"/>
                  <w:marBottom w:val="0"/>
                  <w:divBdr>
                    <w:top w:val="none" w:sz="0" w:space="0" w:color="auto"/>
                    <w:left w:val="none" w:sz="0" w:space="0" w:color="auto"/>
                    <w:bottom w:val="none" w:sz="0" w:space="0" w:color="auto"/>
                    <w:right w:val="none" w:sz="0" w:space="0" w:color="auto"/>
                  </w:divBdr>
                  <w:divsChild>
                    <w:div w:id="2029215533">
                      <w:marLeft w:val="0"/>
                      <w:marRight w:val="0"/>
                      <w:marTop w:val="0"/>
                      <w:marBottom w:val="120"/>
                      <w:divBdr>
                        <w:top w:val="none" w:sz="0" w:space="0" w:color="auto"/>
                        <w:left w:val="none" w:sz="0" w:space="0" w:color="auto"/>
                        <w:bottom w:val="none" w:sz="0" w:space="0" w:color="auto"/>
                        <w:right w:val="none" w:sz="0" w:space="0" w:color="auto"/>
                      </w:divBdr>
                    </w:div>
                    <w:div w:id="1665737277">
                      <w:marLeft w:val="0"/>
                      <w:marRight w:val="0"/>
                      <w:marTop w:val="0"/>
                      <w:marBottom w:val="120"/>
                      <w:divBdr>
                        <w:top w:val="none" w:sz="0" w:space="0" w:color="auto"/>
                        <w:left w:val="none" w:sz="0" w:space="0" w:color="auto"/>
                        <w:bottom w:val="none" w:sz="0" w:space="0" w:color="auto"/>
                        <w:right w:val="none" w:sz="0" w:space="0" w:color="auto"/>
                      </w:divBdr>
                    </w:div>
                    <w:div w:id="1661497653">
                      <w:marLeft w:val="0"/>
                      <w:marRight w:val="0"/>
                      <w:marTop w:val="0"/>
                      <w:marBottom w:val="0"/>
                      <w:divBdr>
                        <w:top w:val="none" w:sz="0" w:space="0" w:color="auto"/>
                        <w:left w:val="none" w:sz="0" w:space="0" w:color="auto"/>
                        <w:bottom w:val="none" w:sz="0" w:space="0" w:color="auto"/>
                        <w:right w:val="none" w:sz="0" w:space="0" w:color="auto"/>
                      </w:divBdr>
                    </w:div>
                    <w:div w:id="471753453">
                      <w:marLeft w:val="0"/>
                      <w:marRight w:val="0"/>
                      <w:marTop w:val="60"/>
                      <w:marBottom w:val="60"/>
                      <w:divBdr>
                        <w:top w:val="none" w:sz="0" w:space="0" w:color="auto"/>
                        <w:left w:val="none" w:sz="0" w:space="0" w:color="auto"/>
                        <w:bottom w:val="none" w:sz="0" w:space="0" w:color="auto"/>
                        <w:right w:val="none" w:sz="0" w:space="0" w:color="auto"/>
                      </w:divBdr>
                    </w:div>
                    <w:div w:id="923538249">
                      <w:marLeft w:val="0"/>
                      <w:marRight w:val="0"/>
                      <w:marTop w:val="60"/>
                      <w:marBottom w:val="60"/>
                      <w:divBdr>
                        <w:top w:val="none" w:sz="0" w:space="0" w:color="auto"/>
                        <w:left w:val="none" w:sz="0" w:space="0" w:color="auto"/>
                        <w:bottom w:val="none" w:sz="0" w:space="0" w:color="auto"/>
                        <w:right w:val="none" w:sz="0" w:space="0" w:color="auto"/>
                      </w:divBdr>
                    </w:div>
                    <w:div w:id="1880777780">
                      <w:marLeft w:val="30"/>
                      <w:marRight w:val="30"/>
                      <w:marTop w:val="30"/>
                      <w:marBottom w:val="30"/>
                      <w:divBdr>
                        <w:top w:val="none" w:sz="0" w:space="0" w:color="auto"/>
                        <w:left w:val="none" w:sz="0" w:space="0" w:color="auto"/>
                        <w:bottom w:val="none" w:sz="0" w:space="0" w:color="auto"/>
                        <w:right w:val="none" w:sz="0" w:space="0" w:color="auto"/>
                      </w:divBdr>
                    </w:div>
                    <w:div w:id="1362707770">
                      <w:marLeft w:val="0"/>
                      <w:marRight w:val="0"/>
                      <w:marTop w:val="0"/>
                      <w:marBottom w:val="0"/>
                      <w:divBdr>
                        <w:top w:val="none" w:sz="0" w:space="0" w:color="auto"/>
                        <w:left w:val="none" w:sz="0" w:space="0" w:color="auto"/>
                        <w:bottom w:val="none" w:sz="0" w:space="0" w:color="auto"/>
                        <w:right w:val="none" w:sz="0" w:space="0" w:color="auto"/>
                      </w:divBdr>
                    </w:div>
                    <w:div w:id="1343586120">
                      <w:marLeft w:val="30"/>
                      <w:marRight w:val="30"/>
                      <w:marTop w:val="30"/>
                      <w:marBottom w:val="30"/>
                      <w:divBdr>
                        <w:top w:val="none" w:sz="0" w:space="0" w:color="auto"/>
                        <w:left w:val="none" w:sz="0" w:space="0" w:color="auto"/>
                        <w:bottom w:val="none" w:sz="0" w:space="0" w:color="auto"/>
                        <w:right w:val="none" w:sz="0" w:space="0" w:color="auto"/>
                      </w:divBdr>
                    </w:div>
                    <w:div w:id="709495346">
                      <w:marLeft w:val="0"/>
                      <w:marRight w:val="0"/>
                      <w:marTop w:val="0"/>
                      <w:marBottom w:val="0"/>
                      <w:divBdr>
                        <w:top w:val="none" w:sz="0" w:space="0" w:color="auto"/>
                        <w:left w:val="none" w:sz="0" w:space="0" w:color="auto"/>
                        <w:bottom w:val="none" w:sz="0" w:space="0" w:color="auto"/>
                        <w:right w:val="none" w:sz="0" w:space="0" w:color="auto"/>
                      </w:divBdr>
                    </w:div>
                    <w:div w:id="1027146136">
                      <w:marLeft w:val="30"/>
                      <w:marRight w:val="30"/>
                      <w:marTop w:val="30"/>
                      <w:marBottom w:val="30"/>
                      <w:divBdr>
                        <w:top w:val="none" w:sz="0" w:space="0" w:color="auto"/>
                        <w:left w:val="none" w:sz="0" w:space="0" w:color="auto"/>
                        <w:bottom w:val="none" w:sz="0" w:space="0" w:color="auto"/>
                        <w:right w:val="none" w:sz="0" w:space="0" w:color="auto"/>
                      </w:divBdr>
                    </w:div>
                    <w:div w:id="443119104">
                      <w:marLeft w:val="0"/>
                      <w:marRight w:val="0"/>
                      <w:marTop w:val="0"/>
                      <w:marBottom w:val="0"/>
                      <w:divBdr>
                        <w:top w:val="none" w:sz="0" w:space="0" w:color="auto"/>
                        <w:left w:val="none" w:sz="0" w:space="0" w:color="auto"/>
                        <w:bottom w:val="none" w:sz="0" w:space="0" w:color="auto"/>
                        <w:right w:val="none" w:sz="0" w:space="0" w:color="auto"/>
                      </w:divBdr>
                    </w:div>
                    <w:div w:id="342753727">
                      <w:marLeft w:val="30"/>
                      <w:marRight w:val="30"/>
                      <w:marTop w:val="30"/>
                      <w:marBottom w:val="30"/>
                      <w:divBdr>
                        <w:top w:val="none" w:sz="0" w:space="0" w:color="auto"/>
                        <w:left w:val="none" w:sz="0" w:space="0" w:color="auto"/>
                        <w:bottom w:val="none" w:sz="0" w:space="0" w:color="auto"/>
                        <w:right w:val="none" w:sz="0" w:space="0" w:color="auto"/>
                      </w:divBdr>
                    </w:div>
                    <w:div w:id="1933584914">
                      <w:marLeft w:val="0"/>
                      <w:marRight w:val="0"/>
                      <w:marTop w:val="0"/>
                      <w:marBottom w:val="0"/>
                      <w:divBdr>
                        <w:top w:val="none" w:sz="0" w:space="0" w:color="auto"/>
                        <w:left w:val="none" w:sz="0" w:space="0" w:color="auto"/>
                        <w:bottom w:val="none" w:sz="0" w:space="0" w:color="auto"/>
                        <w:right w:val="none" w:sz="0" w:space="0" w:color="auto"/>
                      </w:divBdr>
                    </w:div>
                    <w:div w:id="45498569">
                      <w:marLeft w:val="30"/>
                      <w:marRight w:val="30"/>
                      <w:marTop w:val="30"/>
                      <w:marBottom w:val="30"/>
                      <w:divBdr>
                        <w:top w:val="none" w:sz="0" w:space="0" w:color="auto"/>
                        <w:left w:val="none" w:sz="0" w:space="0" w:color="auto"/>
                        <w:bottom w:val="none" w:sz="0" w:space="0" w:color="auto"/>
                        <w:right w:val="none" w:sz="0" w:space="0" w:color="auto"/>
                      </w:divBdr>
                    </w:div>
                    <w:div w:id="1743529406">
                      <w:marLeft w:val="0"/>
                      <w:marRight w:val="0"/>
                      <w:marTop w:val="0"/>
                      <w:marBottom w:val="0"/>
                      <w:divBdr>
                        <w:top w:val="none" w:sz="0" w:space="0" w:color="auto"/>
                        <w:left w:val="none" w:sz="0" w:space="0" w:color="auto"/>
                        <w:bottom w:val="none" w:sz="0" w:space="0" w:color="auto"/>
                        <w:right w:val="none" w:sz="0" w:space="0" w:color="auto"/>
                      </w:divBdr>
                    </w:div>
                    <w:div w:id="1884782442">
                      <w:marLeft w:val="30"/>
                      <w:marRight w:val="30"/>
                      <w:marTop w:val="30"/>
                      <w:marBottom w:val="30"/>
                      <w:divBdr>
                        <w:top w:val="none" w:sz="0" w:space="0" w:color="auto"/>
                        <w:left w:val="none" w:sz="0" w:space="0" w:color="auto"/>
                        <w:bottom w:val="none" w:sz="0" w:space="0" w:color="auto"/>
                        <w:right w:val="none" w:sz="0" w:space="0" w:color="auto"/>
                      </w:divBdr>
                    </w:div>
                    <w:div w:id="1123618446">
                      <w:marLeft w:val="0"/>
                      <w:marRight w:val="0"/>
                      <w:marTop w:val="0"/>
                      <w:marBottom w:val="0"/>
                      <w:divBdr>
                        <w:top w:val="none" w:sz="0" w:space="0" w:color="auto"/>
                        <w:left w:val="none" w:sz="0" w:space="0" w:color="auto"/>
                        <w:bottom w:val="none" w:sz="0" w:space="0" w:color="auto"/>
                        <w:right w:val="none" w:sz="0" w:space="0" w:color="auto"/>
                      </w:divBdr>
                    </w:div>
                    <w:div w:id="2022393149">
                      <w:marLeft w:val="0"/>
                      <w:marRight w:val="0"/>
                      <w:marTop w:val="60"/>
                      <w:marBottom w:val="60"/>
                      <w:divBdr>
                        <w:top w:val="none" w:sz="0" w:space="0" w:color="auto"/>
                        <w:left w:val="none" w:sz="0" w:space="0" w:color="auto"/>
                        <w:bottom w:val="none" w:sz="0" w:space="0" w:color="auto"/>
                        <w:right w:val="none" w:sz="0" w:space="0" w:color="auto"/>
                      </w:divBdr>
                    </w:div>
                    <w:div w:id="1111588030">
                      <w:marLeft w:val="0"/>
                      <w:marRight w:val="0"/>
                      <w:marTop w:val="60"/>
                      <w:marBottom w:val="60"/>
                      <w:divBdr>
                        <w:top w:val="none" w:sz="0" w:space="0" w:color="auto"/>
                        <w:left w:val="none" w:sz="0" w:space="0" w:color="auto"/>
                        <w:bottom w:val="none" w:sz="0" w:space="0" w:color="auto"/>
                        <w:right w:val="none" w:sz="0" w:space="0" w:color="auto"/>
                      </w:divBdr>
                    </w:div>
                    <w:div w:id="989209009">
                      <w:marLeft w:val="0"/>
                      <w:marRight w:val="0"/>
                      <w:marTop w:val="60"/>
                      <w:marBottom w:val="60"/>
                      <w:divBdr>
                        <w:top w:val="none" w:sz="0" w:space="0" w:color="auto"/>
                        <w:left w:val="none" w:sz="0" w:space="0" w:color="auto"/>
                        <w:bottom w:val="none" w:sz="0" w:space="0" w:color="auto"/>
                        <w:right w:val="none" w:sz="0" w:space="0" w:color="auto"/>
                      </w:divBdr>
                    </w:div>
                    <w:div w:id="365254759">
                      <w:marLeft w:val="30"/>
                      <w:marRight w:val="30"/>
                      <w:marTop w:val="30"/>
                      <w:marBottom w:val="30"/>
                      <w:divBdr>
                        <w:top w:val="none" w:sz="0" w:space="0" w:color="auto"/>
                        <w:left w:val="none" w:sz="0" w:space="0" w:color="auto"/>
                        <w:bottom w:val="none" w:sz="0" w:space="0" w:color="auto"/>
                        <w:right w:val="none" w:sz="0" w:space="0" w:color="auto"/>
                      </w:divBdr>
                    </w:div>
                    <w:div w:id="315649592">
                      <w:marLeft w:val="0"/>
                      <w:marRight w:val="0"/>
                      <w:marTop w:val="0"/>
                      <w:marBottom w:val="0"/>
                      <w:divBdr>
                        <w:top w:val="none" w:sz="0" w:space="0" w:color="auto"/>
                        <w:left w:val="none" w:sz="0" w:space="0" w:color="auto"/>
                        <w:bottom w:val="none" w:sz="0" w:space="0" w:color="auto"/>
                        <w:right w:val="none" w:sz="0" w:space="0" w:color="auto"/>
                      </w:divBdr>
                    </w:div>
                    <w:div w:id="122238907">
                      <w:marLeft w:val="30"/>
                      <w:marRight w:val="30"/>
                      <w:marTop w:val="30"/>
                      <w:marBottom w:val="30"/>
                      <w:divBdr>
                        <w:top w:val="none" w:sz="0" w:space="0" w:color="auto"/>
                        <w:left w:val="none" w:sz="0" w:space="0" w:color="auto"/>
                        <w:bottom w:val="none" w:sz="0" w:space="0" w:color="auto"/>
                        <w:right w:val="none" w:sz="0" w:space="0" w:color="auto"/>
                      </w:divBdr>
                    </w:div>
                    <w:div w:id="188104897">
                      <w:marLeft w:val="0"/>
                      <w:marRight w:val="0"/>
                      <w:marTop w:val="0"/>
                      <w:marBottom w:val="0"/>
                      <w:divBdr>
                        <w:top w:val="none" w:sz="0" w:space="0" w:color="auto"/>
                        <w:left w:val="none" w:sz="0" w:space="0" w:color="auto"/>
                        <w:bottom w:val="none" w:sz="0" w:space="0" w:color="auto"/>
                        <w:right w:val="none" w:sz="0" w:space="0" w:color="auto"/>
                      </w:divBdr>
                    </w:div>
                    <w:div w:id="1183007127">
                      <w:marLeft w:val="30"/>
                      <w:marRight w:val="30"/>
                      <w:marTop w:val="30"/>
                      <w:marBottom w:val="30"/>
                      <w:divBdr>
                        <w:top w:val="none" w:sz="0" w:space="0" w:color="auto"/>
                        <w:left w:val="none" w:sz="0" w:space="0" w:color="auto"/>
                        <w:bottom w:val="none" w:sz="0" w:space="0" w:color="auto"/>
                        <w:right w:val="none" w:sz="0" w:space="0" w:color="auto"/>
                      </w:divBdr>
                    </w:div>
                    <w:div w:id="1618027932">
                      <w:marLeft w:val="0"/>
                      <w:marRight w:val="0"/>
                      <w:marTop w:val="0"/>
                      <w:marBottom w:val="0"/>
                      <w:divBdr>
                        <w:top w:val="none" w:sz="0" w:space="0" w:color="auto"/>
                        <w:left w:val="none" w:sz="0" w:space="0" w:color="auto"/>
                        <w:bottom w:val="none" w:sz="0" w:space="0" w:color="auto"/>
                        <w:right w:val="none" w:sz="0" w:space="0" w:color="auto"/>
                      </w:divBdr>
                    </w:div>
                    <w:div w:id="1576629822">
                      <w:marLeft w:val="30"/>
                      <w:marRight w:val="30"/>
                      <w:marTop w:val="30"/>
                      <w:marBottom w:val="30"/>
                      <w:divBdr>
                        <w:top w:val="none" w:sz="0" w:space="0" w:color="auto"/>
                        <w:left w:val="none" w:sz="0" w:space="0" w:color="auto"/>
                        <w:bottom w:val="none" w:sz="0" w:space="0" w:color="auto"/>
                        <w:right w:val="none" w:sz="0" w:space="0" w:color="auto"/>
                      </w:divBdr>
                    </w:div>
                    <w:div w:id="1705592565">
                      <w:marLeft w:val="0"/>
                      <w:marRight w:val="0"/>
                      <w:marTop w:val="0"/>
                      <w:marBottom w:val="0"/>
                      <w:divBdr>
                        <w:top w:val="none" w:sz="0" w:space="0" w:color="auto"/>
                        <w:left w:val="none" w:sz="0" w:space="0" w:color="auto"/>
                        <w:bottom w:val="none" w:sz="0" w:space="0" w:color="auto"/>
                        <w:right w:val="none" w:sz="0" w:space="0" w:color="auto"/>
                      </w:divBdr>
                    </w:div>
                    <w:div w:id="1348556847">
                      <w:marLeft w:val="30"/>
                      <w:marRight w:val="30"/>
                      <w:marTop w:val="30"/>
                      <w:marBottom w:val="30"/>
                      <w:divBdr>
                        <w:top w:val="none" w:sz="0" w:space="0" w:color="auto"/>
                        <w:left w:val="none" w:sz="0" w:space="0" w:color="auto"/>
                        <w:bottom w:val="none" w:sz="0" w:space="0" w:color="auto"/>
                        <w:right w:val="none" w:sz="0" w:space="0" w:color="auto"/>
                      </w:divBdr>
                    </w:div>
                    <w:div w:id="6267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67111">
      <w:bodyDiv w:val="1"/>
      <w:marLeft w:val="0"/>
      <w:marRight w:val="0"/>
      <w:marTop w:val="0"/>
      <w:marBottom w:val="0"/>
      <w:divBdr>
        <w:top w:val="none" w:sz="0" w:space="0" w:color="auto"/>
        <w:left w:val="none" w:sz="0" w:space="0" w:color="auto"/>
        <w:bottom w:val="none" w:sz="0" w:space="0" w:color="auto"/>
        <w:right w:val="none" w:sz="0" w:space="0" w:color="auto"/>
      </w:divBdr>
      <w:divsChild>
        <w:div w:id="816604607">
          <w:marLeft w:val="0"/>
          <w:marRight w:val="0"/>
          <w:marTop w:val="0"/>
          <w:marBottom w:val="0"/>
          <w:divBdr>
            <w:top w:val="none" w:sz="0" w:space="0" w:color="auto"/>
            <w:left w:val="none" w:sz="0" w:space="0" w:color="auto"/>
            <w:bottom w:val="none" w:sz="0" w:space="0" w:color="auto"/>
            <w:right w:val="none" w:sz="0" w:space="0" w:color="auto"/>
          </w:divBdr>
        </w:div>
        <w:div w:id="240259198">
          <w:marLeft w:val="0"/>
          <w:marRight w:val="0"/>
          <w:marTop w:val="0"/>
          <w:marBottom w:val="0"/>
          <w:divBdr>
            <w:top w:val="none" w:sz="0" w:space="0" w:color="auto"/>
            <w:left w:val="none" w:sz="0" w:space="0" w:color="auto"/>
            <w:bottom w:val="none" w:sz="0" w:space="0" w:color="auto"/>
            <w:right w:val="none" w:sz="0" w:space="0" w:color="auto"/>
          </w:divBdr>
          <w:divsChild>
            <w:div w:id="503478050">
              <w:marLeft w:val="0"/>
              <w:marRight w:val="0"/>
              <w:marTop w:val="0"/>
              <w:marBottom w:val="15"/>
              <w:divBdr>
                <w:top w:val="none" w:sz="0" w:space="0" w:color="auto"/>
                <w:left w:val="none" w:sz="0" w:space="0" w:color="auto"/>
                <w:bottom w:val="none" w:sz="0" w:space="0" w:color="auto"/>
                <w:right w:val="none" w:sz="0" w:space="0" w:color="auto"/>
              </w:divBdr>
              <w:divsChild>
                <w:div w:id="1962570503">
                  <w:marLeft w:val="-120"/>
                  <w:marRight w:val="0"/>
                  <w:marTop w:val="0"/>
                  <w:marBottom w:val="0"/>
                  <w:divBdr>
                    <w:top w:val="none" w:sz="0" w:space="0" w:color="auto"/>
                    <w:left w:val="none" w:sz="0" w:space="0" w:color="auto"/>
                    <w:bottom w:val="none" w:sz="0" w:space="0" w:color="auto"/>
                    <w:right w:val="none" w:sz="0" w:space="0" w:color="auto"/>
                  </w:divBdr>
                  <w:divsChild>
                    <w:div w:id="432671995">
                      <w:marLeft w:val="0"/>
                      <w:marRight w:val="0"/>
                      <w:marTop w:val="0"/>
                      <w:marBottom w:val="0"/>
                      <w:divBdr>
                        <w:top w:val="none" w:sz="0" w:space="0" w:color="auto"/>
                        <w:left w:val="none" w:sz="0" w:space="0" w:color="auto"/>
                        <w:bottom w:val="none" w:sz="0" w:space="0" w:color="auto"/>
                        <w:right w:val="none" w:sz="0" w:space="0" w:color="auto"/>
                      </w:divBdr>
                      <w:divsChild>
                        <w:div w:id="6360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2252">
                  <w:marLeft w:val="0"/>
                  <w:marRight w:val="-120"/>
                  <w:marTop w:val="0"/>
                  <w:marBottom w:val="0"/>
                  <w:divBdr>
                    <w:top w:val="none" w:sz="0" w:space="0" w:color="auto"/>
                    <w:left w:val="none" w:sz="0" w:space="0" w:color="auto"/>
                    <w:bottom w:val="none" w:sz="0" w:space="0" w:color="auto"/>
                    <w:right w:val="none" w:sz="0" w:space="0" w:color="auto"/>
                  </w:divBdr>
                  <w:divsChild>
                    <w:div w:id="542862436">
                      <w:marLeft w:val="0"/>
                      <w:marRight w:val="0"/>
                      <w:marTop w:val="0"/>
                      <w:marBottom w:val="0"/>
                      <w:divBdr>
                        <w:top w:val="none" w:sz="0" w:space="0" w:color="auto"/>
                        <w:left w:val="none" w:sz="0" w:space="0" w:color="auto"/>
                        <w:bottom w:val="none" w:sz="0" w:space="0" w:color="auto"/>
                        <w:right w:val="none" w:sz="0" w:space="0" w:color="auto"/>
                      </w:divBdr>
                      <w:divsChild>
                        <w:div w:id="207230808">
                          <w:marLeft w:val="0"/>
                          <w:marRight w:val="0"/>
                          <w:marTop w:val="0"/>
                          <w:marBottom w:val="0"/>
                          <w:divBdr>
                            <w:top w:val="none" w:sz="0" w:space="0" w:color="auto"/>
                            <w:left w:val="none" w:sz="0" w:space="0" w:color="auto"/>
                            <w:bottom w:val="none" w:sz="0" w:space="0" w:color="auto"/>
                            <w:right w:val="none" w:sz="0" w:space="0" w:color="auto"/>
                          </w:divBdr>
                        </w:div>
                      </w:divsChild>
                    </w:div>
                    <w:div w:id="1592815197">
                      <w:marLeft w:val="120"/>
                      <w:marRight w:val="120"/>
                      <w:marTop w:val="0"/>
                      <w:marBottom w:val="0"/>
                      <w:divBdr>
                        <w:top w:val="none" w:sz="0" w:space="0" w:color="auto"/>
                        <w:left w:val="none" w:sz="0" w:space="0" w:color="auto"/>
                        <w:bottom w:val="none" w:sz="0" w:space="0" w:color="auto"/>
                        <w:right w:val="none" w:sz="0" w:space="0" w:color="auto"/>
                      </w:divBdr>
                      <w:divsChild>
                        <w:div w:id="688140260">
                          <w:marLeft w:val="0"/>
                          <w:marRight w:val="0"/>
                          <w:marTop w:val="0"/>
                          <w:marBottom w:val="0"/>
                          <w:divBdr>
                            <w:top w:val="none" w:sz="0" w:space="0" w:color="auto"/>
                            <w:left w:val="none" w:sz="0" w:space="0" w:color="auto"/>
                            <w:bottom w:val="none" w:sz="0" w:space="0" w:color="auto"/>
                            <w:right w:val="none" w:sz="0" w:space="0" w:color="auto"/>
                          </w:divBdr>
                          <w:divsChild>
                            <w:div w:id="119350165">
                              <w:marLeft w:val="0"/>
                              <w:marRight w:val="0"/>
                              <w:marTop w:val="0"/>
                              <w:marBottom w:val="0"/>
                              <w:divBdr>
                                <w:top w:val="none" w:sz="0" w:space="0" w:color="auto"/>
                                <w:left w:val="none" w:sz="0" w:space="0" w:color="auto"/>
                                <w:bottom w:val="none" w:sz="0" w:space="0" w:color="auto"/>
                                <w:right w:val="none" w:sz="0" w:space="0" w:color="auto"/>
                              </w:divBdr>
                              <w:divsChild>
                                <w:div w:id="1079526508">
                                  <w:marLeft w:val="0"/>
                                  <w:marRight w:val="0"/>
                                  <w:marTop w:val="0"/>
                                  <w:marBottom w:val="0"/>
                                  <w:divBdr>
                                    <w:top w:val="none" w:sz="0" w:space="0" w:color="auto"/>
                                    <w:left w:val="none" w:sz="0" w:space="0" w:color="auto"/>
                                    <w:bottom w:val="none" w:sz="0" w:space="0" w:color="auto"/>
                                    <w:right w:val="none" w:sz="0" w:space="0" w:color="auto"/>
                                  </w:divBdr>
                                  <w:divsChild>
                                    <w:div w:id="696002052">
                                      <w:marLeft w:val="0"/>
                                      <w:marRight w:val="0"/>
                                      <w:marTop w:val="0"/>
                                      <w:marBottom w:val="0"/>
                                      <w:divBdr>
                                        <w:top w:val="none" w:sz="0" w:space="0" w:color="auto"/>
                                        <w:left w:val="none" w:sz="0" w:space="0" w:color="auto"/>
                                        <w:bottom w:val="none" w:sz="0" w:space="0" w:color="auto"/>
                                        <w:right w:val="none" w:sz="0" w:space="0" w:color="auto"/>
                                      </w:divBdr>
                                      <w:divsChild>
                                        <w:div w:id="1015379420">
                                          <w:marLeft w:val="0"/>
                                          <w:marRight w:val="0"/>
                                          <w:marTop w:val="0"/>
                                          <w:marBottom w:val="0"/>
                                          <w:divBdr>
                                            <w:top w:val="none" w:sz="0" w:space="0" w:color="auto"/>
                                            <w:left w:val="none" w:sz="0" w:space="0" w:color="auto"/>
                                            <w:bottom w:val="none" w:sz="0" w:space="0" w:color="auto"/>
                                            <w:right w:val="none" w:sz="0" w:space="0" w:color="auto"/>
                                          </w:divBdr>
                                        </w:div>
                                      </w:divsChild>
                                    </w:div>
                                    <w:div w:id="1322541570">
                                      <w:marLeft w:val="0"/>
                                      <w:marRight w:val="0"/>
                                      <w:marTop w:val="0"/>
                                      <w:marBottom w:val="0"/>
                                      <w:divBdr>
                                        <w:top w:val="none" w:sz="0" w:space="0" w:color="auto"/>
                                        <w:left w:val="none" w:sz="0" w:space="0" w:color="auto"/>
                                        <w:bottom w:val="none" w:sz="0" w:space="0" w:color="auto"/>
                                        <w:right w:val="none" w:sz="0" w:space="0" w:color="auto"/>
                                      </w:divBdr>
                                      <w:divsChild>
                                        <w:div w:id="1152596941">
                                          <w:marLeft w:val="0"/>
                                          <w:marRight w:val="0"/>
                                          <w:marTop w:val="0"/>
                                          <w:marBottom w:val="0"/>
                                          <w:divBdr>
                                            <w:top w:val="none" w:sz="0" w:space="0" w:color="auto"/>
                                            <w:left w:val="none" w:sz="0" w:space="0" w:color="auto"/>
                                            <w:bottom w:val="none" w:sz="0" w:space="0" w:color="auto"/>
                                            <w:right w:val="none" w:sz="0" w:space="0" w:color="auto"/>
                                          </w:divBdr>
                                        </w:div>
                                      </w:divsChild>
                                    </w:div>
                                    <w:div w:id="388381468">
                                      <w:marLeft w:val="0"/>
                                      <w:marRight w:val="0"/>
                                      <w:marTop w:val="0"/>
                                      <w:marBottom w:val="0"/>
                                      <w:divBdr>
                                        <w:top w:val="none" w:sz="0" w:space="0" w:color="auto"/>
                                        <w:left w:val="none" w:sz="0" w:space="0" w:color="auto"/>
                                        <w:bottom w:val="none" w:sz="0" w:space="0" w:color="auto"/>
                                        <w:right w:val="none" w:sz="0" w:space="0" w:color="auto"/>
                                      </w:divBdr>
                                      <w:divsChild>
                                        <w:div w:id="12318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65678">
          <w:marLeft w:val="0"/>
          <w:marRight w:val="0"/>
          <w:marTop w:val="0"/>
          <w:marBottom w:val="0"/>
          <w:divBdr>
            <w:top w:val="none" w:sz="0" w:space="0" w:color="auto"/>
            <w:left w:val="none" w:sz="0" w:space="0" w:color="auto"/>
            <w:bottom w:val="none" w:sz="0" w:space="0" w:color="auto"/>
            <w:right w:val="none" w:sz="0" w:space="0" w:color="auto"/>
          </w:divBdr>
          <w:divsChild>
            <w:div w:id="1724399785">
              <w:marLeft w:val="0"/>
              <w:marRight w:val="0"/>
              <w:marTop w:val="0"/>
              <w:marBottom w:val="0"/>
              <w:divBdr>
                <w:top w:val="none" w:sz="0" w:space="0" w:color="auto"/>
                <w:left w:val="none" w:sz="0" w:space="0" w:color="auto"/>
                <w:bottom w:val="none" w:sz="0" w:space="0" w:color="auto"/>
                <w:right w:val="none" w:sz="0" w:space="0" w:color="auto"/>
              </w:divBdr>
              <w:divsChild>
                <w:div w:id="1931961223">
                  <w:marLeft w:val="0"/>
                  <w:marRight w:val="0"/>
                  <w:marTop w:val="0"/>
                  <w:marBottom w:val="0"/>
                  <w:divBdr>
                    <w:top w:val="none" w:sz="0" w:space="0" w:color="auto"/>
                    <w:left w:val="none" w:sz="0" w:space="0" w:color="auto"/>
                    <w:bottom w:val="none" w:sz="0" w:space="0" w:color="auto"/>
                    <w:right w:val="none" w:sz="0" w:space="0" w:color="auto"/>
                  </w:divBdr>
                  <w:divsChild>
                    <w:div w:id="1361929219">
                      <w:marLeft w:val="0"/>
                      <w:marRight w:val="0"/>
                      <w:marTop w:val="0"/>
                      <w:marBottom w:val="0"/>
                      <w:divBdr>
                        <w:top w:val="none" w:sz="0" w:space="0" w:color="auto"/>
                        <w:left w:val="none" w:sz="0" w:space="0" w:color="auto"/>
                        <w:bottom w:val="none" w:sz="0" w:space="0" w:color="auto"/>
                        <w:right w:val="none" w:sz="0" w:space="0" w:color="auto"/>
                      </w:divBdr>
                      <w:divsChild>
                        <w:div w:id="1950115242">
                          <w:marLeft w:val="0"/>
                          <w:marRight w:val="0"/>
                          <w:marTop w:val="0"/>
                          <w:marBottom w:val="90"/>
                          <w:divBdr>
                            <w:top w:val="none" w:sz="0" w:space="0" w:color="auto"/>
                            <w:left w:val="none" w:sz="0" w:space="0" w:color="auto"/>
                            <w:bottom w:val="none" w:sz="0" w:space="0" w:color="auto"/>
                            <w:right w:val="none" w:sz="0" w:space="0" w:color="auto"/>
                          </w:divBdr>
                          <w:divsChild>
                            <w:div w:id="1067844925">
                              <w:marLeft w:val="0"/>
                              <w:marRight w:val="0"/>
                              <w:marTop w:val="0"/>
                              <w:marBottom w:val="0"/>
                              <w:divBdr>
                                <w:top w:val="none" w:sz="0" w:space="0" w:color="auto"/>
                                <w:left w:val="none" w:sz="0" w:space="0" w:color="auto"/>
                                <w:bottom w:val="none" w:sz="0" w:space="0" w:color="auto"/>
                                <w:right w:val="none" w:sz="0" w:space="0" w:color="auto"/>
                              </w:divBdr>
                            </w:div>
                          </w:divsChild>
                        </w:div>
                        <w:div w:id="2112701839">
                          <w:marLeft w:val="0"/>
                          <w:marRight w:val="0"/>
                          <w:marTop w:val="0"/>
                          <w:marBottom w:val="0"/>
                          <w:divBdr>
                            <w:top w:val="none" w:sz="0" w:space="0" w:color="auto"/>
                            <w:left w:val="none" w:sz="0" w:space="0" w:color="auto"/>
                            <w:bottom w:val="none" w:sz="0" w:space="0" w:color="auto"/>
                            <w:right w:val="none" w:sz="0" w:space="0" w:color="auto"/>
                          </w:divBdr>
                          <w:divsChild>
                            <w:div w:id="1640913537">
                              <w:marLeft w:val="0"/>
                              <w:marRight w:val="0"/>
                              <w:marTop w:val="90"/>
                              <w:marBottom w:val="90"/>
                              <w:divBdr>
                                <w:top w:val="none" w:sz="0" w:space="0" w:color="auto"/>
                                <w:left w:val="none" w:sz="0" w:space="0" w:color="auto"/>
                                <w:bottom w:val="none" w:sz="0" w:space="0" w:color="auto"/>
                                <w:right w:val="none" w:sz="0" w:space="0" w:color="auto"/>
                              </w:divBdr>
                            </w:div>
                            <w:div w:id="1867981529">
                              <w:marLeft w:val="0"/>
                              <w:marRight w:val="0"/>
                              <w:marTop w:val="0"/>
                              <w:marBottom w:val="0"/>
                              <w:divBdr>
                                <w:top w:val="none" w:sz="0" w:space="0" w:color="auto"/>
                                <w:left w:val="none" w:sz="0" w:space="0" w:color="auto"/>
                                <w:bottom w:val="none" w:sz="0" w:space="0" w:color="auto"/>
                                <w:right w:val="none" w:sz="0" w:space="0" w:color="auto"/>
                              </w:divBdr>
                              <w:divsChild>
                                <w:div w:id="1509980144">
                                  <w:marLeft w:val="0"/>
                                  <w:marRight w:val="0"/>
                                  <w:marTop w:val="0"/>
                                  <w:marBottom w:val="0"/>
                                  <w:divBdr>
                                    <w:top w:val="none" w:sz="0" w:space="0" w:color="auto"/>
                                    <w:left w:val="none" w:sz="0" w:space="0" w:color="auto"/>
                                    <w:bottom w:val="none" w:sz="0" w:space="0" w:color="auto"/>
                                    <w:right w:val="none" w:sz="0" w:space="0" w:color="auto"/>
                                  </w:divBdr>
                                  <w:divsChild>
                                    <w:div w:id="1032345884">
                                      <w:marLeft w:val="0"/>
                                      <w:marRight w:val="0"/>
                                      <w:marTop w:val="0"/>
                                      <w:marBottom w:val="90"/>
                                      <w:divBdr>
                                        <w:top w:val="none" w:sz="0" w:space="0" w:color="auto"/>
                                        <w:left w:val="none" w:sz="0" w:space="0" w:color="auto"/>
                                        <w:bottom w:val="none" w:sz="0" w:space="0" w:color="auto"/>
                                        <w:right w:val="none" w:sz="0" w:space="0" w:color="auto"/>
                                      </w:divBdr>
                                    </w:div>
                                    <w:div w:id="588344367">
                                      <w:marLeft w:val="0"/>
                                      <w:marRight w:val="0"/>
                                      <w:marTop w:val="0"/>
                                      <w:marBottom w:val="90"/>
                                      <w:divBdr>
                                        <w:top w:val="none" w:sz="0" w:space="0" w:color="auto"/>
                                        <w:left w:val="none" w:sz="0" w:space="0" w:color="auto"/>
                                        <w:bottom w:val="none" w:sz="0" w:space="0" w:color="auto"/>
                                        <w:right w:val="none" w:sz="0" w:space="0" w:color="auto"/>
                                      </w:divBdr>
                                    </w:div>
                                    <w:div w:id="1594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7178">
                          <w:marLeft w:val="0"/>
                          <w:marRight w:val="0"/>
                          <w:marTop w:val="0"/>
                          <w:marBottom w:val="0"/>
                          <w:divBdr>
                            <w:top w:val="none" w:sz="0" w:space="0" w:color="auto"/>
                            <w:left w:val="none" w:sz="0" w:space="0" w:color="auto"/>
                            <w:bottom w:val="none" w:sz="0" w:space="0" w:color="auto"/>
                            <w:right w:val="none" w:sz="0" w:space="0" w:color="auto"/>
                          </w:divBdr>
                          <w:divsChild>
                            <w:div w:id="722412452">
                              <w:marLeft w:val="0"/>
                              <w:marRight w:val="0"/>
                              <w:marTop w:val="90"/>
                              <w:marBottom w:val="90"/>
                              <w:divBdr>
                                <w:top w:val="none" w:sz="0" w:space="0" w:color="auto"/>
                                <w:left w:val="none" w:sz="0" w:space="0" w:color="auto"/>
                                <w:bottom w:val="none" w:sz="0" w:space="0" w:color="auto"/>
                                <w:right w:val="none" w:sz="0" w:space="0" w:color="auto"/>
                              </w:divBdr>
                            </w:div>
                            <w:div w:id="1889681587">
                              <w:marLeft w:val="0"/>
                              <w:marRight w:val="0"/>
                              <w:marTop w:val="0"/>
                              <w:marBottom w:val="0"/>
                              <w:divBdr>
                                <w:top w:val="none" w:sz="0" w:space="0" w:color="auto"/>
                                <w:left w:val="none" w:sz="0" w:space="0" w:color="auto"/>
                                <w:bottom w:val="none" w:sz="0" w:space="0" w:color="auto"/>
                                <w:right w:val="none" w:sz="0" w:space="0" w:color="auto"/>
                              </w:divBdr>
                              <w:divsChild>
                                <w:div w:id="1781800384">
                                  <w:marLeft w:val="0"/>
                                  <w:marRight w:val="0"/>
                                  <w:marTop w:val="0"/>
                                  <w:marBottom w:val="0"/>
                                  <w:divBdr>
                                    <w:top w:val="none" w:sz="0" w:space="0" w:color="auto"/>
                                    <w:left w:val="none" w:sz="0" w:space="0" w:color="auto"/>
                                    <w:bottom w:val="none" w:sz="0" w:space="0" w:color="auto"/>
                                    <w:right w:val="none" w:sz="0" w:space="0" w:color="auto"/>
                                  </w:divBdr>
                                  <w:divsChild>
                                    <w:div w:id="819032693">
                                      <w:marLeft w:val="0"/>
                                      <w:marRight w:val="0"/>
                                      <w:marTop w:val="0"/>
                                      <w:marBottom w:val="90"/>
                                      <w:divBdr>
                                        <w:top w:val="none" w:sz="0" w:space="0" w:color="auto"/>
                                        <w:left w:val="none" w:sz="0" w:space="0" w:color="auto"/>
                                        <w:bottom w:val="none" w:sz="0" w:space="0" w:color="auto"/>
                                        <w:right w:val="none" w:sz="0" w:space="0" w:color="auto"/>
                                      </w:divBdr>
                                    </w:div>
                                    <w:div w:id="80238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747801">
                          <w:marLeft w:val="0"/>
                          <w:marRight w:val="0"/>
                          <w:marTop w:val="0"/>
                          <w:marBottom w:val="0"/>
                          <w:divBdr>
                            <w:top w:val="none" w:sz="0" w:space="0" w:color="auto"/>
                            <w:left w:val="none" w:sz="0" w:space="0" w:color="auto"/>
                            <w:bottom w:val="none" w:sz="0" w:space="0" w:color="auto"/>
                            <w:right w:val="none" w:sz="0" w:space="0" w:color="auto"/>
                          </w:divBdr>
                          <w:divsChild>
                            <w:div w:id="1445492721">
                              <w:marLeft w:val="0"/>
                              <w:marRight w:val="0"/>
                              <w:marTop w:val="90"/>
                              <w:marBottom w:val="90"/>
                              <w:divBdr>
                                <w:top w:val="none" w:sz="0" w:space="0" w:color="auto"/>
                                <w:left w:val="none" w:sz="0" w:space="0" w:color="auto"/>
                                <w:bottom w:val="none" w:sz="0" w:space="0" w:color="auto"/>
                                <w:right w:val="none" w:sz="0" w:space="0" w:color="auto"/>
                              </w:divBdr>
                            </w:div>
                            <w:div w:id="389692359">
                              <w:marLeft w:val="0"/>
                              <w:marRight w:val="0"/>
                              <w:marTop w:val="0"/>
                              <w:marBottom w:val="0"/>
                              <w:divBdr>
                                <w:top w:val="none" w:sz="0" w:space="0" w:color="auto"/>
                                <w:left w:val="none" w:sz="0" w:space="0" w:color="auto"/>
                                <w:bottom w:val="none" w:sz="0" w:space="0" w:color="auto"/>
                                <w:right w:val="none" w:sz="0" w:space="0" w:color="auto"/>
                              </w:divBdr>
                              <w:divsChild>
                                <w:div w:id="662201195">
                                  <w:marLeft w:val="0"/>
                                  <w:marRight w:val="0"/>
                                  <w:marTop w:val="0"/>
                                  <w:marBottom w:val="0"/>
                                  <w:divBdr>
                                    <w:top w:val="none" w:sz="0" w:space="0" w:color="auto"/>
                                    <w:left w:val="none" w:sz="0" w:space="0" w:color="auto"/>
                                    <w:bottom w:val="none" w:sz="0" w:space="0" w:color="auto"/>
                                    <w:right w:val="none" w:sz="0" w:space="0" w:color="auto"/>
                                  </w:divBdr>
                                  <w:divsChild>
                                    <w:div w:id="1598370932">
                                      <w:marLeft w:val="0"/>
                                      <w:marRight w:val="0"/>
                                      <w:marTop w:val="0"/>
                                      <w:marBottom w:val="90"/>
                                      <w:divBdr>
                                        <w:top w:val="none" w:sz="0" w:space="0" w:color="auto"/>
                                        <w:left w:val="none" w:sz="0" w:space="0" w:color="auto"/>
                                        <w:bottom w:val="none" w:sz="0" w:space="0" w:color="auto"/>
                                        <w:right w:val="none" w:sz="0" w:space="0" w:color="auto"/>
                                      </w:divBdr>
                                    </w:div>
                                    <w:div w:id="1733310912">
                                      <w:marLeft w:val="0"/>
                                      <w:marRight w:val="0"/>
                                      <w:marTop w:val="0"/>
                                      <w:marBottom w:val="90"/>
                                      <w:divBdr>
                                        <w:top w:val="none" w:sz="0" w:space="0" w:color="auto"/>
                                        <w:left w:val="none" w:sz="0" w:space="0" w:color="auto"/>
                                        <w:bottom w:val="none" w:sz="0" w:space="0" w:color="auto"/>
                                        <w:right w:val="none" w:sz="0" w:space="0" w:color="auto"/>
                                      </w:divBdr>
                                    </w:div>
                                    <w:div w:id="3786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009145">
          <w:marLeft w:val="0"/>
          <w:marRight w:val="0"/>
          <w:marTop w:val="0"/>
          <w:marBottom w:val="0"/>
          <w:divBdr>
            <w:top w:val="none" w:sz="0" w:space="0" w:color="auto"/>
            <w:left w:val="none" w:sz="0" w:space="0" w:color="auto"/>
            <w:bottom w:val="none" w:sz="0" w:space="0" w:color="auto"/>
            <w:right w:val="none" w:sz="0" w:space="0" w:color="auto"/>
          </w:divBdr>
          <w:divsChild>
            <w:div w:id="434709320">
              <w:marLeft w:val="0"/>
              <w:marRight w:val="0"/>
              <w:marTop w:val="0"/>
              <w:marBottom w:val="0"/>
              <w:divBdr>
                <w:top w:val="none" w:sz="0" w:space="0" w:color="auto"/>
                <w:left w:val="none" w:sz="0" w:space="0" w:color="auto"/>
                <w:bottom w:val="none" w:sz="0" w:space="0" w:color="auto"/>
                <w:right w:val="none" w:sz="0" w:space="0" w:color="auto"/>
              </w:divBdr>
              <w:divsChild>
                <w:div w:id="1841920409">
                  <w:marLeft w:val="0"/>
                  <w:marRight w:val="0"/>
                  <w:marTop w:val="120"/>
                  <w:marBottom w:val="0"/>
                  <w:divBdr>
                    <w:top w:val="none" w:sz="0" w:space="0" w:color="auto"/>
                    <w:left w:val="none" w:sz="0" w:space="0" w:color="auto"/>
                    <w:bottom w:val="none" w:sz="0" w:space="0" w:color="auto"/>
                    <w:right w:val="none" w:sz="0" w:space="0" w:color="auto"/>
                  </w:divBdr>
                </w:div>
              </w:divsChild>
            </w:div>
            <w:div w:id="1270818157">
              <w:marLeft w:val="0"/>
              <w:marRight w:val="0"/>
              <w:marTop w:val="240"/>
              <w:marBottom w:val="0"/>
              <w:divBdr>
                <w:top w:val="none" w:sz="0" w:space="0" w:color="auto"/>
                <w:left w:val="none" w:sz="0" w:space="0" w:color="auto"/>
                <w:bottom w:val="none" w:sz="0" w:space="0" w:color="auto"/>
                <w:right w:val="none" w:sz="0" w:space="0" w:color="auto"/>
              </w:divBdr>
              <w:divsChild>
                <w:div w:id="1625310351">
                  <w:marLeft w:val="0"/>
                  <w:marRight w:val="0"/>
                  <w:marTop w:val="0"/>
                  <w:marBottom w:val="0"/>
                  <w:divBdr>
                    <w:top w:val="none" w:sz="0" w:space="0" w:color="auto"/>
                    <w:left w:val="none" w:sz="0" w:space="0" w:color="auto"/>
                    <w:bottom w:val="none" w:sz="0" w:space="0" w:color="auto"/>
                    <w:right w:val="none" w:sz="0" w:space="0" w:color="auto"/>
                  </w:divBdr>
                  <w:divsChild>
                    <w:div w:id="632054725">
                      <w:marLeft w:val="0"/>
                      <w:marRight w:val="0"/>
                      <w:marTop w:val="0"/>
                      <w:marBottom w:val="120"/>
                      <w:divBdr>
                        <w:top w:val="none" w:sz="0" w:space="0" w:color="auto"/>
                        <w:left w:val="none" w:sz="0" w:space="0" w:color="auto"/>
                        <w:bottom w:val="none" w:sz="0" w:space="0" w:color="auto"/>
                        <w:right w:val="none" w:sz="0" w:space="0" w:color="auto"/>
                      </w:divBdr>
                    </w:div>
                    <w:div w:id="638071771">
                      <w:marLeft w:val="0"/>
                      <w:marRight w:val="0"/>
                      <w:marTop w:val="0"/>
                      <w:marBottom w:val="120"/>
                      <w:divBdr>
                        <w:top w:val="none" w:sz="0" w:space="0" w:color="auto"/>
                        <w:left w:val="none" w:sz="0" w:space="0" w:color="auto"/>
                        <w:bottom w:val="none" w:sz="0" w:space="0" w:color="auto"/>
                        <w:right w:val="none" w:sz="0" w:space="0" w:color="auto"/>
                      </w:divBdr>
                    </w:div>
                    <w:div w:id="1457455851">
                      <w:marLeft w:val="0"/>
                      <w:marRight w:val="0"/>
                      <w:marTop w:val="0"/>
                      <w:marBottom w:val="0"/>
                      <w:divBdr>
                        <w:top w:val="none" w:sz="0" w:space="0" w:color="auto"/>
                        <w:left w:val="none" w:sz="0" w:space="0" w:color="auto"/>
                        <w:bottom w:val="none" w:sz="0" w:space="0" w:color="auto"/>
                        <w:right w:val="none" w:sz="0" w:space="0" w:color="auto"/>
                      </w:divBdr>
                    </w:div>
                    <w:div w:id="374626661">
                      <w:marLeft w:val="0"/>
                      <w:marRight w:val="0"/>
                      <w:marTop w:val="60"/>
                      <w:marBottom w:val="60"/>
                      <w:divBdr>
                        <w:top w:val="none" w:sz="0" w:space="0" w:color="auto"/>
                        <w:left w:val="none" w:sz="0" w:space="0" w:color="auto"/>
                        <w:bottom w:val="none" w:sz="0" w:space="0" w:color="auto"/>
                        <w:right w:val="none" w:sz="0" w:space="0" w:color="auto"/>
                      </w:divBdr>
                    </w:div>
                    <w:div w:id="407726019">
                      <w:marLeft w:val="0"/>
                      <w:marRight w:val="0"/>
                      <w:marTop w:val="60"/>
                      <w:marBottom w:val="60"/>
                      <w:divBdr>
                        <w:top w:val="none" w:sz="0" w:space="0" w:color="auto"/>
                        <w:left w:val="none" w:sz="0" w:space="0" w:color="auto"/>
                        <w:bottom w:val="none" w:sz="0" w:space="0" w:color="auto"/>
                        <w:right w:val="none" w:sz="0" w:space="0" w:color="auto"/>
                      </w:divBdr>
                    </w:div>
                    <w:div w:id="686563135">
                      <w:marLeft w:val="30"/>
                      <w:marRight w:val="30"/>
                      <w:marTop w:val="30"/>
                      <w:marBottom w:val="30"/>
                      <w:divBdr>
                        <w:top w:val="none" w:sz="0" w:space="0" w:color="auto"/>
                        <w:left w:val="none" w:sz="0" w:space="0" w:color="auto"/>
                        <w:bottom w:val="none" w:sz="0" w:space="0" w:color="auto"/>
                        <w:right w:val="none" w:sz="0" w:space="0" w:color="auto"/>
                      </w:divBdr>
                    </w:div>
                    <w:div w:id="974139205">
                      <w:marLeft w:val="0"/>
                      <w:marRight w:val="0"/>
                      <w:marTop w:val="0"/>
                      <w:marBottom w:val="0"/>
                      <w:divBdr>
                        <w:top w:val="none" w:sz="0" w:space="0" w:color="auto"/>
                        <w:left w:val="none" w:sz="0" w:space="0" w:color="auto"/>
                        <w:bottom w:val="none" w:sz="0" w:space="0" w:color="auto"/>
                        <w:right w:val="none" w:sz="0" w:space="0" w:color="auto"/>
                      </w:divBdr>
                    </w:div>
                    <w:div w:id="200938838">
                      <w:marLeft w:val="30"/>
                      <w:marRight w:val="30"/>
                      <w:marTop w:val="30"/>
                      <w:marBottom w:val="30"/>
                      <w:divBdr>
                        <w:top w:val="none" w:sz="0" w:space="0" w:color="auto"/>
                        <w:left w:val="none" w:sz="0" w:space="0" w:color="auto"/>
                        <w:bottom w:val="none" w:sz="0" w:space="0" w:color="auto"/>
                        <w:right w:val="none" w:sz="0" w:space="0" w:color="auto"/>
                      </w:divBdr>
                    </w:div>
                    <w:div w:id="164132395">
                      <w:marLeft w:val="0"/>
                      <w:marRight w:val="0"/>
                      <w:marTop w:val="0"/>
                      <w:marBottom w:val="0"/>
                      <w:divBdr>
                        <w:top w:val="none" w:sz="0" w:space="0" w:color="auto"/>
                        <w:left w:val="none" w:sz="0" w:space="0" w:color="auto"/>
                        <w:bottom w:val="none" w:sz="0" w:space="0" w:color="auto"/>
                        <w:right w:val="none" w:sz="0" w:space="0" w:color="auto"/>
                      </w:divBdr>
                    </w:div>
                    <w:div w:id="1769421344">
                      <w:marLeft w:val="30"/>
                      <w:marRight w:val="30"/>
                      <w:marTop w:val="30"/>
                      <w:marBottom w:val="30"/>
                      <w:divBdr>
                        <w:top w:val="none" w:sz="0" w:space="0" w:color="auto"/>
                        <w:left w:val="none" w:sz="0" w:space="0" w:color="auto"/>
                        <w:bottom w:val="none" w:sz="0" w:space="0" w:color="auto"/>
                        <w:right w:val="none" w:sz="0" w:space="0" w:color="auto"/>
                      </w:divBdr>
                    </w:div>
                    <w:div w:id="1807578925">
                      <w:marLeft w:val="0"/>
                      <w:marRight w:val="0"/>
                      <w:marTop w:val="0"/>
                      <w:marBottom w:val="0"/>
                      <w:divBdr>
                        <w:top w:val="none" w:sz="0" w:space="0" w:color="auto"/>
                        <w:left w:val="none" w:sz="0" w:space="0" w:color="auto"/>
                        <w:bottom w:val="none" w:sz="0" w:space="0" w:color="auto"/>
                        <w:right w:val="none" w:sz="0" w:space="0" w:color="auto"/>
                      </w:divBdr>
                    </w:div>
                    <w:div w:id="550581170">
                      <w:marLeft w:val="30"/>
                      <w:marRight w:val="30"/>
                      <w:marTop w:val="30"/>
                      <w:marBottom w:val="30"/>
                      <w:divBdr>
                        <w:top w:val="none" w:sz="0" w:space="0" w:color="auto"/>
                        <w:left w:val="none" w:sz="0" w:space="0" w:color="auto"/>
                        <w:bottom w:val="none" w:sz="0" w:space="0" w:color="auto"/>
                        <w:right w:val="none" w:sz="0" w:space="0" w:color="auto"/>
                      </w:divBdr>
                    </w:div>
                    <w:div w:id="1115951268">
                      <w:marLeft w:val="0"/>
                      <w:marRight w:val="0"/>
                      <w:marTop w:val="0"/>
                      <w:marBottom w:val="0"/>
                      <w:divBdr>
                        <w:top w:val="none" w:sz="0" w:space="0" w:color="auto"/>
                        <w:left w:val="none" w:sz="0" w:space="0" w:color="auto"/>
                        <w:bottom w:val="none" w:sz="0" w:space="0" w:color="auto"/>
                        <w:right w:val="none" w:sz="0" w:space="0" w:color="auto"/>
                      </w:divBdr>
                    </w:div>
                    <w:div w:id="1769234649">
                      <w:marLeft w:val="30"/>
                      <w:marRight w:val="30"/>
                      <w:marTop w:val="30"/>
                      <w:marBottom w:val="30"/>
                      <w:divBdr>
                        <w:top w:val="none" w:sz="0" w:space="0" w:color="auto"/>
                        <w:left w:val="none" w:sz="0" w:space="0" w:color="auto"/>
                        <w:bottom w:val="none" w:sz="0" w:space="0" w:color="auto"/>
                        <w:right w:val="none" w:sz="0" w:space="0" w:color="auto"/>
                      </w:divBdr>
                    </w:div>
                    <w:div w:id="23481794">
                      <w:marLeft w:val="0"/>
                      <w:marRight w:val="0"/>
                      <w:marTop w:val="0"/>
                      <w:marBottom w:val="0"/>
                      <w:divBdr>
                        <w:top w:val="none" w:sz="0" w:space="0" w:color="auto"/>
                        <w:left w:val="none" w:sz="0" w:space="0" w:color="auto"/>
                        <w:bottom w:val="none" w:sz="0" w:space="0" w:color="auto"/>
                        <w:right w:val="none" w:sz="0" w:space="0" w:color="auto"/>
                      </w:divBdr>
                    </w:div>
                    <w:div w:id="474184360">
                      <w:marLeft w:val="30"/>
                      <w:marRight w:val="30"/>
                      <w:marTop w:val="30"/>
                      <w:marBottom w:val="30"/>
                      <w:divBdr>
                        <w:top w:val="none" w:sz="0" w:space="0" w:color="auto"/>
                        <w:left w:val="none" w:sz="0" w:space="0" w:color="auto"/>
                        <w:bottom w:val="none" w:sz="0" w:space="0" w:color="auto"/>
                        <w:right w:val="none" w:sz="0" w:space="0" w:color="auto"/>
                      </w:divBdr>
                    </w:div>
                    <w:div w:id="979264666">
                      <w:marLeft w:val="0"/>
                      <w:marRight w:val="0"/>
                      <w:marTop w:val="0"/>
                      <w:marBottom w:val="0"/>
                      <w:divBdr>
                        <w:top w:val="none" w:sz="0" w:space="0" w:color="auto"/>
                        <w:left w:val="none" w:sz="0" w:space="0" w:color="auto"/>
                        <w:bottom w:val="none" w:sz="0" w:space="0" w:color="auto"/>
                        <w:right w:val="none" w:sz="0" w:space="0" w:color="auto"/>
                      </w:divBdr>
                    </w:div>
                    <w:div w:id="56127456">
                      <w:marLeft w:val="0"/>
                      <w:marRight w:val="0"/>
                      <w:marTop w:val="60"/>
                      <w:marBottom w:val="60"/>
                      <w:divBdr>
                        <w:top w:val="none" w:sz="0" w:space="0" w:color="auto"/>
                        <w:left w:val="none" w:sz="0" w:space="0" w:color="auto"/>
                        <w:bottom w:val="none" w:sz="0" w:space="0" w:color="auto"/>
                        <w:right w:val="none" w:sz="0" w:space="0" w:color="auto"/>
                      </w:divBdr>
                    </w:div>
                    <w:div w:id="473568108">
                      <w:marLeft w:val="0"/>
                      <w:marRight w:val="0"/>
                      <w:marTop w:val="60"/>
                      <w:marBottom w:val="60"/>
                      <w:divBdr>
                        <w:top w:val="none" w:sz="0" w:space="0" w:color="auto"/>
                        <w:left w:val="none" w:sz="0" w:space="0" w:color="auto"/>
                        <w:bottom w:val="none" w:sz="0" w:space="0" w:color="auto"/>
                        <w:right w:val="none" w:sz="0" w:space="0" w:color="auto"/>
                      </w:divBdr>
                    </w:div>
                    <w:div w:id="663824826">
                      <w:marLeft w:val="0"/>
                      <w:marRight w:val="0"/>
                      <w:marTop w:val="60"/>
                      <w:marBottom w:val="60"/>
                      <w:divBdr>
                        <w:top w:val="none" w:sz="0" w:space="0" w:color="auto"/>
                        <w:left w:val="none" w:sz="0" w:space="0" w:color="auto"/>
                        <w:bottom w:val="none" w:sz="0" w:space="0" w:color="auto"/>
                        <w:right w:val="none" w:sz="0" w:space="0" w:color="auto"/>
                      </w:divBdr>
                    </w:div>
                    <w:div w:id="351956562">
                      <w:marLeft w:val="30"/>
                      <w:marRight w:val="30"/>
                      <w:marTop w:val="30"/>
                      <w:marBottom w:val="30"/>
                      <w:divBdr>
                        <w:top w:val="none" w:sz="0" w:space="0" w:color="auto"/>
                        <w:left w:val="none" w:sz="0" w:space="0" w:color="auto"/>
                        <w:bottom w:val="none" w:sz="0" w:space="0" w:color="auto"/>
                        <w:right w:val="none" w:sz="0" w:space="0" w:color="auto"/>
                      </w:divBdr>
                    </w:div>
                    <w:div w:id="1718234031">
                      <w:marLeft w:val="0"/>
                      <w:marRight w:val="0"/>
                      <w:marTop w:val="0"/>
                      <w:marBottom w:val="0"/>
                      <w:divBdr>
                        <w:top w:val="none" w:sz="0" w:space="0" w:color="auto"/>
                        <w:left w:val="none" w:sz="0" w:space="0" w:color="auto"/>
                        <w:bottom w:val="none" w:sz="0" w:space="0" w:color="auto"/>
                        <w:right w:val="none" w:sz="0" w:space="0" w:color="auto"/>
                      </w:divBdr>
                    </w:div>
                    <w:div w:id="1565531097">
                      <w:marLeft w:val="30"/>
                      <w:marRight w:val="30"/>
                      <w:marTop w:val="30"/>
                      <w:marBottom w:val="30"/>
                      <w:divBdr>
                        <w:top w:val="none" w:sz="0" w:space="0" w:color="auto"/>
                        <w:left w:val="none" w:sz="0" w:space="0" w:color="auto"/>
                        <w:bottom w:val="none" w:sz="0" w:space="0" w:color="auto"/>
                        <w:right w:val="none" w:sz="0" w:space="0" w:color="auto"/>
                      </w:divBdr>
                    </w:div>
                    <w:div w:id="1847750562">
                      <w:marLeft w:val="0"/>
                      <w:marRight w:val="0"/>
                      <w:marTop w:val="0"/>
                      <w:marBottom w:val="0"/>
                      <w:divBdr>
                        <w:top w:val="none" w:sz="0" w:space="0" w:color="auto"/>
                        <w:left w:val="none" w:sz="0" w:space="0" w:color="auto"/>
                        <w:bottom w:val="none" w:sz="0" w:space="0" w:color="auto"/>
                        <w:right w:val="none" w:sz="0" w:space="0" w:color="auto"/>
                      </w:divBdr>
                    </w:div>
                    <w:div w:id="1350369638">
                      <w:marLeft w:val="30"/>
                      <w:marRight w:val="30"/>
                      <w:marTop w:val="30"/>
                      <w:marBottom w:val="30"/>
                      <w:divBdr>
                        <w:top w:val="none" w:sz="0" w:space="0" w:color="auto"/>
                        <w:left w:val="none" w:sz="0" w:space="0" w:color="auto"/>
                        <w:bottom w:val="none" w:sz="0" w:space="0" w:color="auto"/>
                        <w:right w:val="none" w:sz="0" w:space="0" w:color="auto"/>
                      </w:divBdr>
                    </w:div>
                    <w:div w:id="1042249610">
                      <w:marLeft w:val="0"/>
                      <w:marRight w:val="0"/>
                      <w:marTop w:val="0"/>
                      <w:marBottom w:val="0"/>
                      <w:divBdr>
                        <w:top w:val="none" w:sz="0" w:space="0" w:color="auto"/>
                        <w:left w:val="none" w:sz="0" w:space="0" w:color="auto"/>
                        <w:bottom w:val="none" w:sz="0" w:space="0" w:color="auto"/>
                        <w:right w:val="none" w:sz="0" w:space="0" w:color="auto"/>
                      </w:divBdr>
                    </w:div>
                    <w:div w:id="510032252">
                      <w:marLeft w:val="30"/>
                      <w:marRight w:val="30"/>
                      <w:marTop w:val="30"/>
                      <w:marBottom w:val="30"/>
                      <w:divBdr>
                        <w:top w:val="none" w:sz="0" w:space="0" w:color="auto"/>
                        <w:left w:val="none" w:sz="0" w:space="0" w:color="auto"/>
                        <w:bottom w:val="none" w:sz="0" w:space="0" w:color="auto"/>
                        <w:right w:val="none" w:sz="0" w:space="0" w:color="auto"/>
                      </w:divBdr>
                    </w:div>
                    <w:div w:id="993679529">
                      <w:marLeft w:val="0"/>
                      <w:marRight w:val="0"/>
                      <w:marTop w:val="0"/>
                      <w:marBottom w:val="0"/>
                      <w:divBdr>
                        <w:top w:val="none" w:sz="0" w:space="0" w:color="auto"/>
                        <w:left w:val="none" w:sz="0" w:space="0" w:color="auto"/>
                        <w:bottom w:val="none" w:sz="0" w:space="0" w:color="auto"/>
                        <w:right w:val="none" w:sz="0" w:space="0" w:color="auto"/>
                      </w:divBdr>
                    </w:div>
                    <w:div w:id="1651401607">
                      <w:marLeft w:val="30"/>
                      <w:marRight w:val="30"/>
                      <w:marTop w:val="30"/>
                      <w:marBottom w:val="30"/>
                      <w:divBdr>
                        <w:top w:val="none" w:sz="0" w:space="0" w:color="auto"/>
                        <w:left w:val="none" w:sz="0" w:space="0" w:color="auto"/>
                        <w:bottom w:val="none" w:sz="0" w:space="0" w:color="auto"/>
                        <w:right w:val="none" w:sz="0" w:space="0" w:color="auto"/>
                      </w:divBdr>
                    </w:div>
                    <w:div w:id="11571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3888">
      <w:bodyDiv w:val="1"/>
      <w:marLeft w:val="0"/>
      <w:marRight w:val="0"/>
      <w:marTop w:val="0"/>
      <w:marBottom w:val="0"/>
      <w:divBdr>
        <w:top w:val="none" w:sz="0" w:space="0" w:color="auto"/>
        <w:left w:val="none" w:sz="0" w:space="0" w:color="auto"/>
        <w:bottom w:val="none" w:sz="0" w:space="0" w:color="auto"/>
        <w:right w:val="none" w:sz="0" w:space="0" w:color="auto"/>
      </w:divBdr>
      <w:divsChild>
        <w:div w:id="522011472">
          <w:marLeft w:val="0"/>
          <w:marRight w:val="0"/>
          <w:marTop w:val="0"/>
          <w:marBottom w:val="0"/>
          <w:divBdr>
            <w:top w:val="none" w:sz="0" w:space="0" w:color="auto"/>
            <w:left w:val="none" w:sz="0" w:space="0" w:color="auto"/>
            <w:bottom w:val="none" w:sz="0" w:space="0" w:color="auto"/>
            <w:right w:val="none" w:sz="0" w:space="0" w:color="auto"/>
          </w:divBdr>
        </w:div>
        <w:div w:id="44262861">
          <w:marLeft w:val="0"/>
          <w:marRight w:val="0"/>
          <w:marTop w:val="0"/>
          <w:marBottom w:val="0"/>
          <w:divBdr>
            <w:top w:val="none" w:sz="0" w:space="0" w:color="auto"/>
            <w:left w:val="none" w:sz="0" w:space="0" w:color="auto"/>
            <w:bottom w:val="none" w:sz="0" w:space="0" w:color="auto"/>
            <w:right w:val="none" w:sz="0" w:space="0" w:color="auto"/>
          </w:divBdr>
          <w:divsChild>
            <w:div w:id="2038118360">
              <w:marLeft w:val="0"/>
              <w:marRight w:val="0"/>
              <w:marTop w:val="0"/>
              <w:marBottom w:val="15"/>
              <w:divBdr>
                <w:top w:val="none" w:sz="0" w:space="0" w:color="auto"/>
                <w:left w:val="none" w:sz="0" w:space="0" w:color="auto"/>
                <w:bottom w:val="none" w:sz="0" w:space="0" w:color="auto"/>
                <w:right w:val="none" w:sz="0" w:space="0" w:color="auto"/>
              </w:divBdr>
              <w:divsChild>
                <w:div w:id="2005351120">
                  <w:marLeft w:val="-120"/>
                  <w:marRight w:val="0"/>
                  <w:marTop w:val="0"/>
                  <w:marBottom w:val="0"/>
                  <w:divBdr>
                    <w:top w:val="none" w:sz="0" w:space="0" w:color="auto"/>
                    <w:left w:val="none" w:sz="0" w:space="0" w:color="auto"/>
                    <w:bottom w:val="none" w:sz="0" w:space="0" w:color="auto"/>
                    <w:right w:val="none" w:sz="0" w:space="0" w:color="auto"/>
                  </w:divBdr>
                  <w:divsChild>
                    <w:div w:id="159855396">
                      <w:marLeft w:val="0"/>
                      <w:marRight w:val="0"/>
                      <w:marTop w:val="0"/>
                      <w:marBottom w:val="0"/>
                      <w:divBdr>
                        <w:top w:val="none" w:sz="0" w:space="0" w:color="auto"/>
                        <w:left w:val="none" w:sz="0" w:space="0" w:color="auto"/>
                        <w:bottom w:val="none" w:sz="0" w:space="0" w:color="auto"/>
                        <w:right w:val="none" w:sz="0" w:space="0" w:color="auto"/>
                      </w:divBdr>
                      <w:divsChild>
                        <w:div w:id="1694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932">
                  <w:marLeft w:val="0"/>
                  <w:marRight w:val="-120"/>
                  <w:marTop w:val="0"/>
                  <w:marBottom w:val="0"/>
                  <w:divBdr>
                    <w:top w:val="none" w:sz="0" w:space="0" w:color="auto"/>
                    <w:left w:val="none" w:sz="0" w:space="0" w:color="auto"/>
                    <w:bottom w:val="none" w:sz="0" w:space="0" w:color="auto"/>
                    <w:right w:val="none" w:sz="0" w:space="0" w:color="auto"/>
                  </w:divBdr>
                  <w:divsChild>
                    <w:div w:id="284393107">
                      <w:marLeft w:val="0"/>
                      <w:marRight w:val="0"/>
                      <w:marTop w:val="0"/>
                      <w:marBottom w:val="0"/>
                      <w:divBdr>
                        <w:top w:val="none" w:sz="0" w:space="0" w:color="auto"/>
                        <w:left w:val="none" w:sz="0" w:space="0" w:color="auto"/>
                        <w:bottom w:val="none" w:sz="0" w:space="0" w:color="auto"/>
                        <w:right w:val="none" w:sz="0" w:space="0" w:color="auto"/>
                      </w:divBdr>
                      <w:divsChild>
                        <w:div w:id="33242113">
                          <w:marLeft w:val="0"/>
                          <w:marRight w:val="0"/>
                          <w:marTop w:val="0"/>
                          <w:marBottom w:val="0"/>
                          <w:divBdr>
                            <w:top w:val="none" w:sz="0" w:space="0" w:color="auto"/>
                            <w:left w:val="none" w:sz="0" w:space="0" w:color="auto"/>
                            <w:bottom w:val="none" w:sz="0" w:space="0" w:color="auto"/>
                            <w:right w:val="none" w:sz="0" w:space="0" w:color="auto"/>
                          </w:divBdr>
                        </w:div>
                      </w:divsChild>
                    </w:div>
                    <w:div w:id="1272856250">
                      <w:marLeft w:val="120"/>
                      <w:marRight w:val="120"/>
                      <w:marTop w:val="0"/>
                      <w:marBottom w:val="0"/>
                      <w:divBdr>
                        <w:top w:val="none" w:sz="0" w:space="0" w:color="auto"/>
                        <w:left w:val="none" w:sz="0" w:space="0" w:color="auto"/>
                        <w:bottom w:val="none" w:sz="0" w:space="0" w:color="auto"/>
                        <w:right w:val="none" w:sz="0" w:space="0" w:color="auto"/>
                      </w:divBdr>
                      <w:divsChild>
                        <w:div w:id="1189760835">
                          <w:marLeft w:val="0"/>
                          <w:marRight w:val="0"/>
                          <w:marTop w:val="0"/>
                          <w:marBottom w:val="0"/>
                          <w:divBdr>
                            <w:top w:val="none" w:sz="0" w:space="0" w:color="auto"/>
                            <w:left w:val="none" w:sz="0" w:space="0" w:color="auto"/>
                            <w:bottom w:val="none" w:sz="0" w:space="0" w:color="auto"/>
                            <w:right w:val="none" w:sz="0" w:space="0" w:color="auto"/>
                          </w:divBdr>
                          <w:divsChild>
                            <w:div w:id="545456760">
                              <w:marLeft w:val="0"/>
                              <w:marRight w:val="0"/>
                              <w:marTop w:val="0"/>
                              <w:marBottom w:val="0"/>
                              <w:divBdr>
                                <w:top w:val="none" w:sz="0" w:space="0" w:color="auto"/>
                                <w:left w:val="none" w:sz="0" w:space="0" w:color="auto"/>
                                <w:bottom w:val="none" w:sz="0" w:space="0" w:color="auto"/>
                                <w:right w:val="none" w:sz="0" w:space="0" w:color="auto"/>
                              </w:divBdr>
                              <w:divsChild>
                                <w:div w:id="1718046616">
                                  <w:marLeft w:val="0"/>
                                  <w:marRight w:val="0"/>
                                  <w:marTop w:val="0"/>
                                  <w:marBottom w:val="0"/>
                                  <w:divBdr>
                                    <w:top w:val="none" w:sz="0" w:space="0" w:color="auto"/>
                                    <w:left w:val="none" w:sz="0" w:space="0" w:color="auto"/>
                                    <w:bottom w:val="none" w:sz="0" w:space="0" w:color="auto"/>
                                    <w:right w:val="none" w:sz="0" w:space="0" w:color="auto"/>
                                  </w:divBdr>
                                  <w:divsChild>
                                    <w:div w:id="1989748530">
                                      <w:marLeft w:val="0"/>
                                      <w:marRight w:val="0"/>
                                      <w:marTop w:val="0"/>
                                      <w:marBottom w:val="0"/>
                                      <w:divBdr>
                                        <w:top w:val="none" w:sz="0" w:space="0" w:color="auto"/>
                                        <w:left w:val="none" w:sz="0" w:space="0" w:color="auto"/>
                                        <w:bottom w:val="none" w:sz="0" w:space="0" w:color="auto"/>
                                        <w:right w:val="none" w:sz="0" w:space="0" w:color="auto"/>
                                      </w:divBdr>
                                      <w:divsChild>
                                        <w:div w:id="1091588195">
                                          <w:marLeft w:val="0"/>
                                          <w:marRight w:val="0"/>
                                          <w:marTop w:val="0"/>
                                          <w:marBottom w:val="0"/>
                                          <w:divBdr>
                                            <w:top w:val="none" w:sz="0" w:space="0" w:color="auto"/>
                                            <w:left w:val="none" w:sz="0" w:space="0" w:color="auto"/>
                                            <w:bottom w:val="none" w:sz="0" w:space="0" w:color="auto"/>
                                            <w:right w:val="none" w:sz="0" w:space="0" w:color="auto"/>
                                          </w:divBdr>
                                        </w:div>
                                      </w:divsChild>
                                    </w:div>
                                    <w:div w:id="1985500240">
                                      <w:marLeft w:val="0"/>
                                      <w:marRight w:val="0"/>
                                      <w:marTop w:val="0"/>
                                      <w:marBottom w:val="0"/>
                                      <w:divBdr>
                                        <w:top w:val="none" w:sz="0" w:space="0" w:color="auto"/>
                                        <w:left w:val="none" w:sz="0" w:space="0" w:color="auto"/>
                                        <w:bottom w:val="none" w:sz="0" w:space="0" w:color="auto"/>
                                        <w:right w:val="none" w:sz="0" w:space="0" w:color="auto"/>
                                      </w:divBdr>
                                      <w:divsChild>
                                        <w:div w:id="2121298321">
                                          <w:marLeft w:val="0"/>
                                          <w:marRight w:val="0"/>
                                          <w:marTop w:val="0"/>
                                          <w:marBottom w:val="0"/>
                                          <w:divBdr>
                                            <w:top w:val="none" w:sz="0" w:space="0" w:color="auto"/>
                                            <w:left w:val="none" w:sz="0" w:space="0" w:color="auto"/>
                                            <w:bottom w:val="none" w:sz="0" w:space="0" w:color="auto"/>
                                            <w:right w:val="none" w:sz="0" w:space="0" w:color="auto"/>
                                          </w:divBdr>
                                        </w:div>
                                      </w:divsChild>
                                    </w:div>
                                    <w:div w:id="1821463073">
                                      <w:marLeft w:val="0"/>
                                      <w:marRight w:val="0"/>
                                      <w:marTop w:val="0"/>
                                      <w:marBottom w:val="0"/>
                                      <w:divBdr>
                                        <w:top w:val="none" w:sz="0" w:space="0" w:color="auto"/>
                                        <w:left w:val="none" w:sz="0" w:space="0" w:color="auto"/>
                                        <w:bottom w:val="none" w:sz="0" w:space="0" w:color="auto"/>
                                        <w:right w:val="none" w:sz="0" w:space="0" w:color="auto"/>
                                      </w:divBdr>
                                      <w:divsChild>
                                        <w:div w:id="1004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873433">
          <w:marLeft w:val="0"/>
          <w:marRight w:val="0"/>
          <w:marTop w:val="0"/>
          <w:marBottom w:val="0"/>
          <w:divBdr>
            <w:top w:val="none" w:sz="0" w:space="0" w:color="auto"/>
            <w:left w:val="none" w:sz="0" w:space="0" w:color="auto"/>
            <w:bottom w:val="none" w:sz="0" w:space="0" w:color="auto"/>
            <w:right w:val="none" w:sz="0" w:space="0" w:color="auto"/>
          </w:divBdr>
          <w:divsChild>
            <w:div w:id="1744133635">
              <w:marLeft w:val="0"/>
              <w:marRight w:val="0"/>
              <w:marTop w:val="0"/>
              <w:marBottom w:val="0"/>
              <w:divBdr>
                <w:top w:val="none" w:sz="0" w:space="0" w:color="auto"/>
                <w:left w:val="none" w:sz="0" w:space="0" w:color="auto"/>
                <w:bottom w:val="none" w:sz="0" w:space="0" w:color="auto"/>
                <w:right w:val="none" w:sz="0" w:space="0" w:color="auto"/>
              </w:divBdr>
              <w:divsChild>
                <w:div w:id="1427775142">
                  <w:marLeft w:val="0"/>
                  <w:marRight w:val="0"/>
                  <w:marTop w:val="0"/>
                  <w:marBottom w:val="0"/>
                  <w:divBdr>
                    <w:top w:val="none" w:sz="0" w:space="0" w:color="auto"/>
                    <w:left w:val="none" w:sz="0" w:space="0" w:color="auto"/>
                    <w:bottom w:val="none" w:sz="0" w:space="0" w:color="auto"/>
                    <w:right w:val="none" w:sz="0" w:space="0" w:color="auto"/>
                  </w:divBdr>
                  <w:divsChild>
                    <w:div w:id="1182085322">
                      <w:marLeft w:val="0"/>
                      <w:marRight w:val="0"/>
                      <w:marTop w:val="0"/>
                      <w:marBottom w:val="0"/>
                      <w:divBdr>
                        <w:top w:val="none" w:sz="0" w:space="0" w:color="auto"/>
                        <w:left w:val="none" w:sz="0" w:space="0" w:color="auto"/>
                        <w:bottom w:val="none" w:sz="0" w:space="0" w:color="auto"/>
                        <w:right w:val="none" w:sz="0" w:space="0" w:color="auto"/>
                      </w:divBdr>
                      <w:divsChild>
                        <w:div w:id="1650133963">
                          <w:marLeft w:val="0"/>
                          <w:marRight w:val="0"/>
                          <w:marTop w:val="0"/>
                          <w:marBottom w:val="90"/>
                          <w:divBdr>
                            <w:top w:val="none" w:sz="0" w:space="0" w:color="auto"/>
                            <w:left w:val="none" w:sz="0" w:space="0" w:color="auto"/>
                            <w:bottom w:val="none" w:sz="0" w:space="0" w:color="auto"/>
                            <w:right w:val="none" w:sz="0" w:space="0" w:color="auto"/>
                          </w:divBdr>
                          <w:divsChild>
                            <w:div w:id="569466188">
                              <w:marLeft w:val="0"/>
                              <w:marRight w:val="0"/>
                              <w:marTop w:val="0"/>
                              <w:marBottom w:val="0"/>
                              <w:divBdr>
                                <w:top w:val="none" w:sz="0" w:space="0" w:color="auto"/>
                                <w:left w:val="none" w:sz="0" w:space="0" w:color="auto"/>
                                <w:bottom w:val="none" w:sz="0" w:space="0" w:color="auto"/>
                                <w:right w:val="none" w:sz="0" w:space="0" w:color="auto"/>
                              </w:divBdr>
                            </w:div>
                          </w:divsChild>
                        </w:div>
                        <w:div w:id="2078504972">
                          <w:marLeft w:val="0"/>
                          <w:marRight w:val="0"/>
                          <w:marTop w:val="0"/>
                          <w:marBottom w:val="0"/>
                          <w:divBdr>
                            <w:top w:val="none" w:sz="0" w:space="0" w:color="auto"/>
                            <w:left w:val="none" w:sz="0" w:space="0" w:color="auto"/>
                            <w:bottom w:val="none" w:sz="0" w:space="0" w:color="auto"/>
                            <w:right w:val="none" w:sz="0" w:space="0" w:color="auto"/>
                          </w:divBdr>
                          <w:divsChild>
                            <w:div w:id="71895699">
                              <w:marLeft w:val="0"/>
                              <w:marRight w:val="0"/>
                              <w:marTop w:val="90"/>
                              <w:marBottom w:val="90"/>
                              <w:divBdr>
                                <w:top w:val="none" w:sz="0" w:space="0" w:color="auto"/>
                                <w:left w:val="none" w:sz="0" w:space="0" w:color="auto"/>
                                <w:bottom w:val="none" w:sz="0" w:space="0" w:color="auto"/>
                                <w:right w:val="none" w:sz="0" w:space="0" w:color="auto"/>
                              </w:divBdr>
                            </w:div>
                            <w:div w:id="608659380">
                              <w:marLeft w:val="0"/>
                              <w:marRight w:val="0"/>
                              <w:marTop w:val="0"/>
                              <w:marBottom w:val="0"/>
                              <w:divBdr>
                                <w:top w:val="none" w:sz="0" w:space="0" w:color="auto"/>
                                <w:left w:val="none" w:sz="0" w:space="0" w:color="auto"/>
                                <w:bottom w:val="none" w:sz="0" w:space="0" w:color="auto"/>
                                <w:right w:val="none" w:sz="0" w:space="0" w:color="auto"/>
                              </w:divBdr>
                              <w:divsChild>
                                <w:div w:id="1866208759">
                                  <w:marLeft w:val="0"/>
                                  <w:marRight w:val="0"/>
                                  <w:marTop w:val="0"/>
                                  <w:marBottom w:val="0"/>
                                  <w:divBdr>
                                    <w:top w:val="none" w:sz="0" w:space="0" w:color="auto"/>
                                    <w:left w:val="none" w:sz="0" w:space="0" w:color="auto"/>
                                    <w:bottom w:val="none" w:sz="0" w:space="0" w:color="auto"/>
                                    <w:right w:val="none" w:sz="0" w:space="0" w:color="auto"/>
                                  </w:divBdr>
                                  <w:divsChild>
                                    <w:div w:id="1234393910">
                                      <w:marLeft w:val="0"/>
                                      <w:marRight w:val="0"/>
                                      <w:marTop w:val="0"/>
                                      <w:marBottom w:val="90"/>
                                      <w:divBdr>
                                        <w:top w:val="none" w:sz="0" w:space="0" w:color="auto"/>
                                        <w:left w:val="none" w:sz="0" w:space="0" w:color="auto"/>
                                        <w:bottom w:val="none" w:sz="0" w:space="0" w:color="auto"/>
                                        <w:right w:val="none" w:sz="0" w:space="0" w:color="auto"/>
                                      </w:divBdr>
                                    </w:div>
                                    <w:div w:id="1070006445">
                                      <w:marLeft w:val="0"/>
                                      <w:marRight w:val="0"/>
                                      <w:marTop w:val="0"/>
                                      <w:marBottom w:val="90"/>
                                      <w:divBdr>
                                        <w:top w:val="none" w:sz="0" w:space="0" w:color="auto"/>
                                        <w:left w:val="none" w:sz="0" w:space="0" w:color="auto"/>
                                        <w:bottom w:val="none" w:sz="0" w:space="0" w:color="auto"/>
                                        <w:right w:val="none" w:sz="0" w:space="0" w:color="auto"/>
                                      </w:divBdr>
                                    </w:div>
                                    <w:div w:id="19228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5998">
                          <w:marLeft w:val="0"/>
                          <w:marRight w:val="0"/>
                          <w:marTop w:val="0"/>
                          <w:marBottom w:val="0"/>
                          <w:divBdr>
                            <w:top w:val="none" w:sz="0" w:space="0" w:color="auto"/>
                            <w:left w:val="none" w:sz="0" w:space="0" w:color="auto"/>
                            <w:bottom w:val="none" w:sz="0" w:space="0" w:color="auto"/>
                            <w:right w:val="none" w:sz="0" w:space="0" w:color="auto"/>
                          </w:divBdr>
                          <w:divsChild>
                            <w:div w:id="408426859">
                              <w:marLeft w:val="0"/>
                              <w:marRight w:val="0"/>
                              <w:marTop w:val="90"/>
                              <w:marBottom w:val="90"/>
                              <w:divBdr>
                                <w:top w:val="none" w:sz="0" w:space="0" w:color="auto"/>
                                <w:left w:val="none" w:sz="0" w:space="0" w:color="auto"/>
                                <w:bottom w:val="none" w:sz="0" w:space="0" w:color="auto"/>
                                <w:right w:val="none" w:sz="0" w:space="0" w:color="auto"/>
                              </w:divBdr>
                            </w:div>
                            <w:div w:id="1632131625">
                              <w:marLeft w:val="0"/>
                              <w:marRight w:val="0"/>
                              <w:marTop w:val="0"/>
                              <w:marBottom w:val="0"/>
                              <w:divBdr>
                                <w:top w:val="none" w:sz="0" w:space="0" w:color="auto"/>
                                <w:left w:val="none" w:sz="0" w:space="0" w:color="auto"/>
                                <w:bottom w:val="none" w:sz="0" w:space="0" w:color="auto"/>
                                <w:right w:val="none" w:sz="0" w:space="0" w:color="auto"/>
                              </w:divBdr>
                              <w:divsChild>
                                <w:div w:id="597906657">
                                  <w:marLeft w:val="0"/>
                                  <w:marRight w:val="0"/>
                                  <w:marTop w:val="0"/>
                                  <w:marBottom w:val="0"/>
                                  <w:divBdr>
                                    <w:top w:val="none" w:sz="0" w:space="0" w:color="auto"/>
                                    <w:left w:val="none" w:sz="0" w:space="0" w:color="auto"/>
                                    <w:bottom w:val="none" w:sz="0" w:space="0" w:color="auto"/>
                                    <w:right w:val="none" w:sz="0" w:space="0" w:color="auto"/>
                                  </w:divBdr>
                                  <w:divsChild>
                                    <w:div w:id="330107466">
                                      <w:marLeft w:val="0"/>
                                      <w:marRight w:val="0"/>
                                      <w:marTop w:val="0"/>
                                      <w:marBottom w:val="90"/>
                                      <w:divBdr>
                                        <w:top w:val="none" w:sz="0" w:space="0" w:color="auto"/>
                                        <w:left w:val="none" w:sz="0" w:space="0" w:color="auto"/>
                                        <w:bottom w:val="none" w:sz="0" w:space="0" w:color="auto"/>
                                        <w:right w:val="none" w:sz="0" w:space="0" w:color="auto"/>
                                      </w:divBdr>
                                    </w:div>
                                    <w:div w:id="13934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26182">
                          <w:marLeft w:val="0"/>
                          <w:marRight w:val="0"/>
                          <w:marTop w:val="0"/>
                          <w:marBottom w:val="0"/>
                          <w:divBdr>
                            <w:top w:val="none" w:sz="0" w:space="0" w:color="auto"/>
                            <w:left w:val="none" w:sz="0" w:space="0" w:color="auto"/>
                            <w:bottom w:val="none" w:sz="0" w:space="0" w:color="auto"/>
                            <w:right w:val="none" w:sz="0" w:space="0" w:color="auto"/>
                          </w:divBdr>
                          <w:divsChild>
                            <w:div w:id="1893733535">
                              <w:marLeft w:val="0"/>
                              <w:marRight w:val="0"/>
                              <w:marTop w:val="90"/>
                              <w:marBottom w:val="90"/>
                              <w:divBdr>
                                <w:top w:val="none" w:sz="0" w:space="0" w:color="auto"/>
                                <w:left w:val="none" w:sz="0" w:space="0" w:color="auto"/>
                                <w:bottom w:val="none" w:sz="0" w:space="0" w:color="auto"/>
                                <w:right w:val="none" w:sz="0" w:space="0" w:color="auto"/>
                              </w:divBdr>
                            </w:div>
                            <w:div w:id="940064588">
                              <w:marLeft w:val="0"/>
                              <w:marRight w:val="0"/>
                              <w:marTop w:val="0"/>
                              <w:marBottom w:val="0"/>
                              <w:divBdr>
                                <w:top w:val="none" w:sz="0" w:space="0" w:color="auto"/>
                                <w:left w:val="none" w:sz="0" w:space="0" w:color="auto"/>
                                <w:bottom w:val="none" w:sz="0" w:space="0" w:color="auto"/>
                                <w:right w:val="none" w:sz="0" w:space="0" w:color="auto"/>
                              </w:divBdr>
                              <w:divsChild>
                                <w:div w:id="295259650">
                                  <w:marLeft w:val="0"/>
                                  <w:marRight w:val="0"/>
                                  <w:marTop w:val="0"/>
                                  <w:marBottom w:val="0"/>
                                  <w:divBdr>
                                    <w:top w:val="none" w:sz="0" w:space="0" w:color="auto"/>
                                    <w:left w:val="none" w:sz="0" w:space="0" w:color="auto"/>
                                    <w:bottom w:val="none" w:sz="0" w:space="0" w:color="auto"/>
                                    <w:right w:val="none" w:sz="0" w:space="0" w:color="auto"/>
                                  </w:divBdr>
                                  <w:divsChild>
                                    <w:div w:id="1075081920">
                                      <w:marLeft w:val="0"/>
                                      <w:marRight w:val="0"/>
                                      <w:marTop w:val="0"/>
                                      <w:marBottom w:val="90"/>
                                      <w:divBdr>
                                        <w:top w:val="none" w:sz="0" w:space="0" w:color="auto"/>
                                        <w:left w:val="none" w:sz="0" w:space="0" w:color="auto"/>
                                        <w:bottom w:val="none" w:sz="0" w:space="0" w:color="auto"/>
                                        <w:right w:val="none" w:sz="0" w:space="0" w:color="auto"/>
                                      </w:divBdr>
                                    </w:div>
                                    <w:div w:id="1197541591">
                                      <w:marLeft w:val="0"/>
                                      <w:marRight w:val="0"/>
                                      <w:marTop w:val="0"/>
                                      <w:marBottom w:val="90"/>
                                      <w:divBdr>
                                        <w:top w:val="none" w:sz="0" w:space="0" w:color="auto"/>
                                        <w:left w:val="none" w:sz="0" w:space="0" w:color="auto"/>
                                        <w:bottom w:val="none" w:sz="0" w:space="0" w:color="auto"/>
                                        <w:right w:val="none" w:sz="0" w:space="0" w:color="auto"/>
                                      </w:divBdr>
                                    </w:div>
                                    <w:div w:id="10315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941381">
          <w:marLeft w:val="0"/>
          <w:marRight w:val="0"/>
          <w:marTop w:val="0"/>
          <w:marBottom w:val="0"/>
          <w:divBdr>
            <w:top w:val="none" w:sz="0" w:space="0" w:color="auto"/>
            <w:left w:val="none" w:sz="0" w:space="0" w:color="auto"/>
            <w:bottom w:val="none" w:sz="0" w:space="0" w:color="auto"/>
            <w:right w:val="none" w:sz="0" w:space="0" w:color="auto"/>
          </w:divBdr>
          <w:divsChild>
            <w:div w:id="190992483">
              <w:marLeft w:val="0"/>
              <w:marRight w:val="0"/>
              <w:marTop w:val="0"/>
              <w:marBottom w:val="0"/>
              <w:divBdr>
                <w:top w:val="none" w:sz="0" w:space="0" w:color="auto"/>
                <w:left w:val="none" w:sz="0" w:space="0" w:color="auto"/>
                <w:bottom w:val="none" w:sz="0" w:space="0" w:color="auto"/>
                <w:right w:val="none" w:sz="0" w:space="0" w:color="auto"/>
              </w:divBdr>
              <w:divsChild>
                <w:div w:id="2094011430">
                  <w:marLeft w:val="0"/>
                  <w:marRight w:val="0"/>
                  <w:marTop w:val="120"/>
                  <w:marBottom w:val="0"/>
                  <w:divBdr>
                    <w:top w:val="none" w:sz="0" w:space="0" w:color="auto"/>
                    <w:left w:val="none" w:sz="0" w:space="0" w:color="auto"/>
                    <w:bottom w:val="none" w:sz="0" w:space="0" w:color="auto"/>
                    <w:right w:val="none" w:sz="0" w:space="0" w:color="auto"/>
                  </w:divBdr>
                </w:div>
              </w:divsChild>
            </w:div>
            <w:div w:id="301890774">
              <w:marLeft w:val="0"/>
              <w:marRight w:val="0"/>
              <w:marTop w:val="240"/>
              <w:marBottom w:val="0"/>
              <w:divBdr>
                <w:top w:val="none" w:sz="0" w:space="0" w:color="auto"/>
                <w:left w:val="none" w:sz="0" w:space="0" w:color="auto"/>
                <w:bottom w:val="none" w:sz="0" w:space="0" w:color="auto"/>
                <w:right w:val="none" w:sz="0" w:space="0" w:color="auto"/>
              </w:divBdr>
              <w:divsChild>
                <w:div w:id="355084788">
                  <w:marLeft w:val="0"/>
                  <w:marRight w:val="0"/>
                  <w:marTop w:val="0"/>
                  <w:marBottom w:val="0"/>
                  <w:divBdr>
                    <w:top w:val="none" w:sz="0" w:space="0" w:color="auto"/>
                    <w:left w:val="none" w:sz="0" w:space="0" w:color="auto"/>
                    <w:bottom w:val="none" w:sz="0" w:space="0" w:color="auto"/>
                    <w:right w:val="none" w:sz="0" w:space="0" w:color="auto"/>
                  </w:divBdr>
                  <w:divsChild>
                    <w:div w:id="2118982335">
                      <w:marLeft w:val="0"/>
                      <w:marRight w:val="0"/>
                      <w:marTop w:val="0"/>
                      <w:marBottom w:val="120"/>
                      <w:divBdr>
                        <w:top w:val="none" w:sz="0" w:space="0" w:color="auto"/>
                        <w:left w:val="none" w:sz="0" w:space="0" w:color="auto"/>
                        <w:bottom w:val="none" w:sz="0" w:space="0" w:color="auto"/>
                        <w:right w:val="none" w:sz="0" w:space="0" w:color="auto"/>
                      </w:divBdr>
                    </w:div>
                    <w:div w:id="283847597">
                      <w:marLeft w:val="0"/>
                      <w:marRight w:val="0"/>
                      <w:marTop w:val="0"/>
                      <w:marBottom w:val="120"/>
                      <w:divBdr>
                        <w:top w:val="none" w:sz="0" w:space="0" w:color="auto"/>
                        <w:left w:val="none" w:sz="0" w:space="0" w:color="auto"/>
                        <w:bottom w:val="none" w:sz="0" w:space="0" w:color="auto"/>
                        <w:right w:val="none" w:sz="0" w:space="0" w:color="auto"/>
                      </w:divBdr>
                    </w:div>
                    <w:div w:id="1648820514">
                      <w:marLeft w:val="0"/>
                      <w:marRight w:val="0"/>
                      <w:marTop w:val="0"/>
                      <w:marBottom w:val="0"/>
                      <w:divBdr>
                        <w:top w:val="none" w:sz="0" w:space="0" w:color="auto"/>
                        <w:left w:val="none" w:sz="0" w:space="0" w:color="auto"/>
                        <w:bottom w:val="none" w:sz="0" w:space="0" w:color="auto"/>
                        <w:right w:val="none" w:sz="0" w:space="0" w:color="auto"/>
                      </w:divBdr>
                    </w:div>
                    <w:div w:id="747191648">
                      <w:marLeft w:val="0"/>
                      <w:marRight w:val="0"/>
                      <w:marTop w:val="60"/>
                      <w:marBottom w:val="60"/>
                      <w:divBdr>
                        <w:top w:val="none" w:sz="0" w:space="0" w:color="auto"/>
                        <w:left w:val="none" w:sz="0" w:space="0" w:color="auto"/>
                        <w:bottom w:val="none" w:sz="0" w:space="0" w:color="auto"/>
                        <w:right w:val="none" w:sz="0" w:space="0" w:color="auto"/>
                      </w:divBdr>
                    </w:div>
                    <w:div w:id="380371066">
                      <w:marLeft w:val="0"/>
                      <w:marRight w:val="0"/>
                      <w:marTop w:val="60"/>
                      <w:marBottom w:val="60"/>
                      <w:divBdr>
                        <w:top w:val="none" w:sz="0" w:space="0" w:color="auto"/>
                        <w:left w:val="none" w:sz="0" w:space="0" w:color="auto"/>
                        <w:bottom w:val="none" w:sz="0" w:space="0" w:color="auto"/>
                        <w:right w:val="none" w:sz="0" w:space="0" w:color="auto"/>
                      </w:divBdr>
                    </w:div>
                    <w:div w:id="1239242535">
                      <w:marLeft w:val="30"/>
                      <w:marRight w:val="30"/>
                      <w:marTop w:val="30"/>
                      <w:marBottom w:val="30"/>
                      <w:divBdr>
                        <w:top w:val="none" w:sz="0" w:space="0" w:color="auto"/>
                        <w:left w:val="none" w:sz="0" w:space="0" w:color="auto"/>
                        <w:bottom w:val="none" w:sz="0" w:space="0" w:color="auto"/>
                        <w:right w:val="none" w:sz="0" w:space="0" w:color="auto"/>
                      </w:divBdr>
                    </w:div>
                    <w:div w:id="547957902">
                      <w:marLeft w:val="0"/>
                      <w:marRight w:val="0"/>
                      <w:marTop w:val="0"/>
                      <w:marBottom w:val="0"/>
                      <w:divBdr>
                        <w:top w:val="none" w:sz="0" w:space="0" w:color="auto"/>
                        <w:left w:val="none" w:sz="0" w:space="0" w:color="auto"/>
                        <w:bottom w:val="none" w:sz="0" w:space="0" w:color="auto"/>
                        <w:right w:val="none" w:sz="0" w:space="0" w:color="auto"/>
                      </w:divBdr>
                    </w:div>
                    <w:div w:id="1400636142">
                      <w:marLeft w:val="30"/>
                      <w:marRight w:val="30"/>
                      <w:marTop w:val="30"/>
                      <w:marBottom w:val="30"/>
                      <w:divBdr>
                        <w:top w:val="none" w:sz="0" w:space="0" w:color="auto"/>
                        <w:left w:val="none" w:sz="0" w:space="0" w:color="auto"/>
                        <w:bottom w:val="none" w:sz="0" w:space="0" w:color="auto"/>
                        <w:right w:val="none" w:sz="0" w:space="0" w:color="auto"/>
                      </w:divBdr>
                    </w:div>
                    <w:div w:id="2127960357">
                      <w:marLeft w:val="0"/>
                      <w:marRight w:val="0"/>
                      <w:marTop w:val="0"/>
                      <w:marBottom w:val="0"/>
                      <w:divBdr>
                        <w:top w:val="none" w:sz="0" w:space="0" w:color="auto"/>
                        <w:left w:val="none" w:sz="0" w:space="0" w:color="auto"/>
                        <w:bottom w:val="none" w:sz="0" w:space="0" w:color="auto"/>
                        <w:right w:val="none" w:sz="0" w:space="0" w:color="auto"/>
                      </w:divBdr>
                    </w:div>
                    <w:div w:id="907762882">
                      <w:marLeft w:val="30"/>
                      <w:marRight w:val="30"/>
                      <w:marTop w:val="30"/>
                      <w:marBottom w:val="30"/>
                      <w:divBdr>
                        <w:top w:val="none" w:sz="0" w:space="0" w:color="auto"/>
                        <w:left w:val="none" w:sz="0" w:space="0" w:color="auto"/>
                        <w:bottom w:val="none" w:sz="0" w:space="0" w:color="auto"/>
                        <w:right w:val="none" w:sz="0" w:space="0" w:color="auto"/>
                      </w:divBdr>
                    </w:div>
                    <w:div w:id="708335697">
                      <w:marLeft w:val="0"/>
                      <w:marRight w:val="0"/>
                      <w:marTop w:val="0"/>
                      <w:marBottom w:val="0"/>
                      <w:divBdr>
                        <w:top w:val="none" w:sz="0" w:space="0" w:color="auto"/>
                        <w:left w:val="none" w:sz="0" w:space="0" w:color="auto"/>
                        <w:bottom w:val="none" w:sz="0" w:space="0" w:color="auto"/>
                        <w:right w:val="none" w:sz="0" w:space="0" w:color="auto"/>
                      </w:divBdr>
                    </w:div>
                    <w:div w:id="851915940">
                      <w:marLeft w:val="30"/>
                      <w:marRight w:val="30"/>
                      <w:marTop w:val="30"/>
                      <w:marBottom w:val="30"/>
                      <w:divBdr>
                        <w:top w:val="none" w:sz="0" w:space="0" w:color="auto"/>
                        <w:left w:val="none" w:sz="0" w:space="0" w:color="auto"/>
                        <w:bottom w:val="none" w:sz="0" w:space="0" w:color="auto"/>
                        <w:right w:val="none" w:sz="0" w:space="0" w:color="auto"/>
                      </w:divBdr>
                    </w:div>
                    <w:div w:id="352652238">
                      <w:marLeft w:val="0"/>
                      <w:marRight w:val="0"/>
                      <w:marTop w:val="0"/>
                      <w:marBottom w:val="0"/>
                      <w:divBdr>
                        <w:top w:val="none" w:sz="0" w:space="0" w:color="auto"/>
                        <w:left w:val="none" w:sz="0" w:space="0" w:color="auto"/>
                        <w:bottom w:val="none" w:sz="0" w:space="0" w:color="auto"/>
                        <w:right w:val="none" w:sz="0" w:space="0" w:color="auto"/>
                      </w:divBdr>
                    </w:div>
                    <w:div w:id="1762137372">
                      <w:marLeft w:val="30"/>
                      <w:marRight w:val="30"/>
                      <w:marTop w:val="30"/>
                      <w:marBottom w:val="30"/>
                      <w:divBdr>
                        <w:top w:val="none" w:sz="0" w:space="0" w:color="auto"/>
                        <w:left w:val="none" w:sz="0" w:space="0" w:color="auto"/>
                        <w:bottom w:val="none" w:sz="0" w:space="0" w:color="auto"/>
                        <w:right w:val="none" w:sz="0" w:space="0" w:color="auto"/>
                      </w:divBdr>
                    </w:div>
                    <w:div w:id="1618368792">
                      <w:marLeft w:val="0"/>
                      <w:marRight w:val="0"/>
                      <w:marTop w:val="0"/>
                      <w:marBottom w:val="0"/>
                      <w:divBdr>
                        <w:top w:val="none" w:sz="0" w:space="0" w:color="auto"/>
                        <w:left w:val="none" w:sz="0" w:space="0" w:color="auto"/>
                        <w:bottom w:val="none" w:sz="0" w:space="0" w:color="auto"/>
                        <w:right w:val="none" w:sz="0" w:space="0" w:color="auto"/>
                      </w:divBdr>
                    </w:div>
                    <w:div w:id="579485517">
                      <w:marLeft w:val="30"/>
                      <w:marRight w:val="30"/>
                      <w:marTop w:val="30"/>
                      <w:marBottom w:val="30"/>
                      <w:divBdr>
                        <w:top w:val="none" w:sz="0" w:space="0" w:color="auto"/>
                        <w:left w:val="none" w:sz="0" w:space="0" w:color="auto"/>
                        <w:bottom w:val="none" w:sz="0" w:space="0" w:color="auto"/>
                        <w:right w:val="none" w:sz="0" w:space="0" w:color="auto"/>
                      </w:divBdr>
                    </w:div>
                    <w:div w:id="267660974">
                      <w:marLeft w:val="0"/>
                      <w:marRight w:val="0"/>
                      <w:marTop w:val="0"/>
                      <w:marBottom w:val="0"/>
                      <w:divBdr>
                        <w:top w:val="none" w:sz="0" w:space="0" w:color="auto"/>
                        <w:left w:val="none" w:sz="0" w:space="0" w:color="auto"/>
                        <w:bottom w:val="none" w:sz="0" w:space="0" w:color="auto"/>
                        <w:right w:val="none" w:sz="0" w:space="0" w:color="auto"/>
                      </w:divBdr>
                    </w:div>
                    <w:div w:id="1761219697">
                      <w:marLeft w:val="0"/>
                      <w:marRight w:val="0"/>
                      <w:marTop w:val="60"/>
                      <w:marBottom w:val="60"/>
                      <w:divBdr>
                        <w:top w:val="none" w:sz="0" w:space="0" w:color="auto"/>
                        <w:left w:val="none" w:sz="0" w:space="0" w:color="auto"/>
                        <w:bottom w:val="none" w:sz="0" w:space="0" w:color="auto"/>
                        <w:right w:val="none" w:sz="0" w:space="0" w:color="auto"/>
                      </w:divBdr>
                    </w:div>
                    <w:div w:id="957226328">
                      <w:marLeft w:val="0"/>
                      <w:marRight w:val="0"/>
                      <w:marTop w:val="60"/>
                      <w:marBottom w:val="60"/>
                      <w:divBdr>
                        <w:top w:val="none" w:sz="0" w:space="0" w:color="auto"/>
                        <w:left w:val="none" w:sz="0" w:space="0" w:color="auto"/>
                        <w:bottom w:val="none" w:sz="0" w:space="0" w:color="auto"/>
                        <w:right w:val="none" w:sz="0" w:space="0" w:color="auto"/>
                      </w:divBdr>
                    </w:div>
                    <w:div w:id="1040741026">
                      <w:marLeft w:val="0"/>
                      <w:marRight w:val="0"/>
                      <w:marTop w:val="60"/>
                      <w:marBottom w:val="60"/>
                      <w:divBdr>
                        <w:top w:val="none" w:sz="0" w:space="0" w:color="auto"/>
                        <w:left w:val="none" w:sz="0" w:space="0" w:color="auto"/>
                        <w:bottom w:val="none" w:sz="0" w:space="0" w:color="auto"/>
                        <w:right w:val="none" w:sz="0" w:space="0" w:color="auto"/>
                      </w:divBdr>
                    </w:div>
                    <w:div w:id="1364669104">
                      <w:marLeft w:val="30"/>
                      <w:marRight w:val="30"/>
                      <w:marTop w:val="30"/>
                      <w:marBottom w:val="30"/>
                      <w:divBdr>
                        <w:top w:val="none" w:sz="0" w:space="0" w:color="auto"/>
                        <w:left w:val="none" w:sz="0" w:space="0" w:color="auto"/>
                        <w:bottom w:val="none" w:sz="0" w:space="0" w:color="auto"/>
                        <w:right w:val="none" w:sz="0" w:space="0" w:color="auto"/>
                      </w:divBdr>
                    </w:div>
                    <w:div w:id="489253002">
                      <w:marLeft w:val="0"/>
                      <w:marRight w:val="0"/>
                      <w:marTop w:val="0"/>
                      <w:marBottom w:val="0"/>
                      <w:divBdr>
                        <w:top w:val="none" w:sz="0" w:space="0" w:color="auto"/>
                        <w:left w:val="none" w:sz="0" w:space="0" w:color="auto"/>
                        <w:bottom w:val="none" w:sz="0" w:space="0" w:color="auto"/>
                        <w:right w:val="none" w:sz="0" w:space="0" w:color="auto"/>
                      </w:divBdr>
                    </w:div>
                    <w:div w:id="343702854">
                      <w:marLeft w:val="30"/>
                      <w:marRight w:val="30"/>
                      <w:marTop w:val="30"/>
                      <w:marBottom w:val="30"/>
                      <w:divBdr>
                        <w:top w:val="none" w:sz="0" w:space="0" w:color="auto"/>
                        <w:left w:val="none" w:sz="0" w:space="0" w:color="auto"/>
                        <w:bottom w:val="none" w:sz="0" w:space="0" w:color="auto"/>
                        <w:right w:val="none" w:sz="0" w:space="0" w:color="auto"/>
                      </w:divBdr>
                    </w:div>
                    <w:div w:id="336274263">
                      <w:marLeft w:val="0"/>
                      <w:marRight w:val="0"/>
                      <w:marTop w:val="0"/>
                      <w:marBottom w:val="0"/>
                      <w:divBdr>
                        <w:top w:val="none" w:sz="0" w:space="0" w:color="auto"/>
                        <w:left w:val="none" w:sz="0" w:space="0" w:color="auto"/>
                        <w:bottom w:val="none" w:sz="0" w:space="0" w:color="auto"/>
                        <w:right w:val="none" w:sz="0" w:space="0" w:color="auto"/>
                      </w:divBdr>
                    </w:div>
                    <w:div w:id="1422214251">
                      <w:marLeft w:val="30"/>
                      <w:marRight w:val="30"/>
                      <w:marTop w:val="30"/>
                      <w:marBottom w:val="30"/>
                      <w:divBdr>
                        <w:top w:val="none" w:sz="0" w:space="0" w:color="auto"/>
                        <w:left w:val="none" w:sz="0" w:space="0" w:color="auto"/>
                        <w:bottom w:val="none" w:sz="0" w:space="0" w:color="auto"/>
                        <w:right w:val="none" w:sz="0" w:space="0" w:color="auto"/>
                      </w:divBdr>
                    </w:div>
                    <w:div w:id="1305701332">
                      <w:marLeft w:val="0"/>
                      <w:marRight w:val="0"/>
                      <w:marTop w:val="0"/>
                      <w:marBottom w:val="0"/>
                      <w:divBdr>
                        <w:top w:val="none" w:sz="0" w:space="0" w:color="auto"/>
                        <w:left w:val="none" w:sz="0" w:space="0" w:color="auto"/>
                        <w:bottom w:val="none" w:sz="0" w:space="0" w:color="auto"/>
                        <w:right w:val="none" w:sz="0" w:space="0" w:color="auto"/>
                      </w:divBdr>
                    </w:div>
                    <w:div w:id="1132479819">
                      <w:marLeft w:val="30"/>
                      <w:marRight w:val="30"/>
                      <w:marTop w:val="30"/>
                      <w:marBottom w:val="30"/>
                      <w:divBdr>
                        <w:top w:val="none" w:sz="0" w:space="0" w:color="auto"/>
                        <w:left w:val="none" w:sz="0" w:space="0" w:color="auto"/>
                        <w:bottom w:val="none" w:sz="0" w:space="0" w:color="auto"/>
                        <w:right w:val="none" w:sz="0" w:space="0" w:color="auto"/>
                      </w:divBdr>
                    </w:div>
                    <w:div w:id="1818456217">
                      <w:marLeft w:val="0"/>
                      <w:marRight w:val="0"/>
                      <w:marTop w:val="0"/>
                      <w:marBottom w:val="0"/>
                      <w:divBdr>
                        <w:top w:val="none" w:sz="0" w:space="0" w:color="auto"/>
                        <w:left w:val="none" w:sz="0" w:space="0" w:color="auto"/>
                        <w:bottom w:val="none" w:sz="0" w:space="0" w:color="auto"/>
                        <w:right w:val="none" w:sz="0" w:space="0" w:color="auto"/>
                      </w:divBdr>
                    </w:div>
                    <w:div w:id="908271435">
                      <w:marLeft w:val="30"/>
                      <w:marRight w:val="30"/>
                      <w:marTop w:val="30"/>
                      <w:marBottom w:val="30"/>
                      <w:divBdr>
                        <w:top w:val="none" w:sz="0" w:space="0" w:color="auto"/>
                        <w:left w:val="none" w:sz="0" w:space="0" w:color="auto"/>
                        <w:bottom w:val="none" w:sz="0" w:space="0" w:color="auto"/>
                        <w:right w:val="none" w:sz="0" w:space="0" w:color="auto"/>
                      </w:divBdr>
                    </w:div>
                    <w:div w:id="4552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20915">
      <w:bodyDiv w:val="1"/>
      <w:marLeft w:val="0"/>
      <w:marRight w:val="0"/>
      <w:marTop w:val="0"/>
      <w:marBottom w:val="0"/>
      <w:divBdr>
        <w:top w:val="none" w:sz="0" w:space="0" w:color="auto"/>
        <w:left w:val="none" w:sz="0" w:space="0" w:color="auto"/>
        <w:bottom w:val="none" w:sz="0" w:space="0" w:color="auto"/>
        <w:right w:val="none" w:sz="0" w:space="0" w:color="auto"/>
      </w:divBdr>
      <w:divsChild>
        <w:div w:id="1560363715">
          <w:marLeft w:val="0"/>
          <w:marRight w:val="0"/>
          <w:marTop w:val="0"/>
          <w:marBottom w:val="0"/>
          <w:divBdr>
            <w:top w:val="none" w:sz="0" w:space="0" w:color="auto"/>
            <w:left w:val="none" w:sz="0" w:space="0" w:color="auto"/>
            <w:bottom w:val="none" w:sz="0" w:space="0" w:color="auto"/>
            <w:right w:val="none" w:sz="0" w:space="0" w:color="auto"/>
          </w:divBdr>
        </w:div>
        <w:div w:id="1741293518">
          <w:marLeft w:val="0"/>
          <w:marRight w:val="0"/>
          <w:marTop w:val="0"/>
          <w:marBottom w:val="0"/>
          <w:divBdr>
            <w:top w:val="none" w:sz="0" w:space="0" w:color="auto"/>
            <w:left w:val="none" w:sz="0" w:space="0" w:color="auto"/>
            <w:bottom w:val="none" w:sz="0" w:space="0" w:color="auto"/>
            <w:right w:val="none" w:sz="0" w:space="0" w:color="auto"/>
          </w:divBdr>
          <w:divsChild>
            <w:div w:id="1295061162">
              <w:marLeft w:val="0"/>
              <w:marRight w:val="0"/>
              <w:marTop w:val="0"/>
              <w:marBottom w:val="15"/>
              <w:divBdr>
                <w:top w:val="none" w:sz="0" w:space="0" w:color="auto"/>
                <w:left w:val="none" w:sz="0" w:space="0" w:color="auto"/>
                <w:bottom w:val="none" w:sz="0" w:space="0" w:color="auto"/>
                <w:right w:val="none" w:sz="0" w:space="0" w:color="auto"/>
              </w:divBdr>
              <w:divsChild>
                <w:div w:id="497888374">
                  <w:marLeft w:val="-120"/>
                  <w:marRight w:val="0"/>
                  <w:marTop w:val="0"/>
                  <w:marBottom w:val="0"/>
                  <w:divBdr>
                    <w:top w:val="none" w:sz="0" w:space="0" w:color="auto"/>
                    <w:left w:val="none" w:sz="0" w:space="0" w:color="auto"/>
                    <w:bottom w:val="none" w:sz="0" w:space="0" w:color="auto"/>
                    <w:right w:val="none" w:sz="0" w:space="0" w:color="auto"/>
                  </w:divBdr>
                  <w:divsChild>
                    <w:div w:id="678435446">
                      <w:marLeft w:val="0"/>
                      <w:marRight w:val="0"/>
                      <w:marTop w:val="0"/>
                      <w:marBottom w:val="0"/>
                      <w:divBdr>
                        <w:top w:val="none" w:sz="0" w:space="0" w:color="auto"/>
                        <w:left w:val="none" w:sz="0" w:space="0" w:color="auto"/>
                        <w:bottom w:val="none" w:sz="0" w:space="0" w:color="auto"/>
                        <w:right w:val="none" w:sz="0" w:space="0" w:color="auto"/>
                      </w:divBdr>
                      <w:divsChild>
                        <w:div w:id="4076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2676">
                  <w:marLeft w:val="0"/>
                  <w:marRight w:val="-120"/>
                  <w:marTop w:val="0"/>
                  <w:marBottom w:val="0"/>
                  <w:divBdr>
                    <w:top w:val="none" w:sz="0" w:space="0" w:color="auto"/>
                    <w:left w:val="none" w:sz="0" w:space="0" w:color="auto"/>
                    <w:bottom w:val="none" w:sz="0" w:space="0" w:color="auto"/>
                    <w:right w:val="none" w:sz="0" w:space="0" w:color="auto"/>
                  </w:divBdr>
                  <w:divsChild>
                    <w:div w:id="1220940542">
                      <w:marLeft w:val="0"/>
                      <w:marRight w:val="0"/>
                      <w:marTop w:val="0"/>
                      <w:marBottom w:val="0"/>
                      <w:divBdr>
                        <w:top w:val="none" w:sz="0" w:space="0" w:color="auto"/>
                        <w:left w:val="none" w:sz="0" w:space="0" w:color="auto"/>
                        <w:bottom w:val="none" w:sz="0" w:space="0" w:color="auto"/>
                        <w:right w:val="none" w:sz="0" w:space="0" w:color="auto"/>
                      </w:divBdr>
                      <w:divsChild>
                        <w:div w:id="2010983285">
                          <w:marLeft w:val="0"/>
                          <w:marRight w:val="0"/>
                          <w:marTop w:val="0"/>
                          <w:marBottom w:val="0"/>
                          <w:divBdr>
                            <w:top w:val="none" w:sz="0" w:space="0" w:color="auto"/>
                            <w:left w:val="none" w:sz="0" w:space="0" w:color="auto"/>
                            <w:bottom w:val="none" w:sz="0" w:space="0" w:color="auto"/>
                            <w:right w:val="none" w:sz="0" w:space="0" w:color="auto"/>
                          </w:divBdr>
                        </w:div>
                      </w:divsChild>
                    </w:div>
                    <w:div w:id="1204707436">
                      <w:marLeft w:val="120"/>
                      <w:marRight w:val="120"/>
                      <w:marTop w:val="0"/>
                      <w:marBottom w:val="0"/>
                      <w:divBdr>
                        <w:top w:val="none" w:sz="0" w:space="0" w:color="auto"/>
                        <w:left w:val="none" w:sz="0" w:space="0" w:color="auto"/>
                        <w:bottom w:val="none" w:sz="0" w:space="0" w:color="auto"/>
                        <w:right w:val="none" w:sz="0" w:space="0" w:color="auto"/>
                      </w:divBdr>
                      <w:divsChild>
                        <w:div w:id="927349259">
                          <w:marLeft w:val="0"/>
                          <w:marRight w:val="0"/>
                          <w:marTop w:val="0"/>
                          <w:marBottom w:val="0"/>
                          <w:divBdr>
                            <w:top w:val="none" w:sz="0" w:space="0" w:color="auto"/>
                            <w:left w:val="none" w:sz="0" w:space="0" w:color="auto"/>
                            <w:bottom w:val="none" w:sz="0" w:space="0" w:color="auto"/>
                            <w:right w:val="none" w:sz="0" w:space="0" w:color="auto"/>
                          </w:divBdr>
                          <w:divsChild>
                            <w:div w:id="1612662840">
                              <w:marLeft w:val="0"/>
                              <w:marRight w:val="0"/>
                              <w:marTop w:val="0"/>
                              <w:marBottom w:val="0"/>
                              <w:divBdr>
                                <w:top w:val="none" w:sz="0" w:space="0" w:color="auto"/>
                                <w:left w:val="none" w:sz="0" w:space="0" w:color="auto"/>
                                <w:bottom w:val="none" w:sz="0" w:space="0" w:color="auto"/>
                                <w:right w:val="none" w:sz="0" w:space="0" w:color="auto"/>
                              </w:divBdr>
                              <w:divsChild>
                                <w:div w:id="294986960">
                                  <w:marLeft w:val="0"/>
                                  <w:marRight w:val="0"/>
                                  <w:marTop w:val="0"/>
                                  <w:marBottom w:val="0"/>
                                  <w:divBdr>
                                    <w:top w:val="none" w:sz="0" w:space="0" w:color="auto"/>
                                    <w:left w:val="none" w:sz="0" w:space="0" w:color="auto"/>
                                    <w:bottom w:val="none" w:sz="0" w:space="0" w:color="auto"/>
                                    <w:right w:val="none" w:sz="0" w:space="0" w:color="auto"/>
                                  </w:divBdr>
                                  <w:divsChild>
                                    <w:div w:id="1743992198">
                                      <w:marLeft w:val="0"/>
                                      <w:marRight w:val="0"/>
                                      <w:marTop w:val="0"/>
                                      <w:marBottom w:val="0"/>
                                      <w:divBdr>
                                        <w:top w:val="none" w:sz="0" w:space="0" w:color="auto"/>
                                        <w:left w:val="none" w:sz="0" w:space="0" w:color="auto"/>
                                        <w:bottom w:val="none" w:sz="0" w:space="0" w:color="auto"/>
                                        <w:right w:val="none" w:sz="0" w:space="0" w:color="auto"/>
                                      </w:divBdr>
                                      <w:divsChild>
                                        <w:div w:id="623076852">
                                          <w:marLeft w:val="0"/>
                                          <w:marRight w:val="0"/>
                                          <w:marTop w:val="0"/>
                                          <w:marBottom w:val="0"/>
                                          <w:divBdr>
                                            <w:top w:val="none" w:sz="0" w:space="0" w:color="auto"/>
                                            <w:left w:val="none" w:sz="0" w:space="0" w:color="auto"/>
                                            <w:bottom w:val="none" w:sz="0" w:space="0" w:color="auto"/>
                                            <w:right w:val="none" w:sz="0" w:space="0" w:color="auto"/>
                                          </w:divBdr>
                                        </w:div>
                                      </w:divsChild>
                                    </w:div>
                                    <w:div w:id="666174678">
                                      <w:marLeft w:val="0"/>
                                      <w:marRight w:val="0"/>
                                      <w:marTop w:val="0"/>
                                      <w:marBottom w:val="0"/>
                                      <w:divBdr>
                                        <w:top w:val="none" w:sz="0" w:space="0" w:color="auto"/>
                                        <w:left w:val="none" w:sz="0" w:space="0" w:color="auto"/>
                                        <w:bottom w:val="none" w:sz="0" w:space="0" w:color="auto"/>
                                        <w:right w:val="none" w:sz="0" w:space="0" w:color="auto"/>
                                      </w:divBdr>
                                      <w:divsChild>
                                        <w:div w:id="332336670">
                                          <w:marLeft w:val="0"/>
                                          <w:marRight w:val="0"/>
                                          <w:marTop w:val="0"/>
                                          <w:marBottom w:val="0"/>
                                          <w:divBdr>
                                            <w:top w:val="none" w:sz="0" w:space="0" w:color="auto"/>
                                            <w:left w:val="none" w:sz="0" w:space="0" w:color="auto"/>
                                            <w:bottom w:val="none" w:sz="0" w:space="0" w:color="auto"/>
                                            <w:right w:val="none" w:sz="0" w:space="0" w:color="auto"/>
                                          </w:divBdr>
                                        </w:div>
                                      </w:divsChild>
                                    </w:div>
                                    <w:div w:id="220944557">
                                      <w:marLeft w:val="0"/>
                                      <w:marRight w:val="0"/>
                                      <w:marTop w:val="0"/>
                                      <w:marBottom w:val="0"/>
                                      <w:divBdr>
                                        <w:top w:val="none" w:sz="0" w:space="0" w:color="auto"/>
                                        <w:left w:val="none" w:sz="0" w:space="0" w:color="auto"/>
                                        <w:bottom w:val="none" w:sz="0" w:space="0" w:color="auto"/>
                                        <w:right w:val="none" w:sz="0" w:space="0" w:color="auto"/>
                                      </w:divBdr>
                                      <w:divsChild>
                                        <w:div w:id="5914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69993">
          <w:marLeft w:val="0"/>
          <w:marRight w:val="0"/>
          <w:marTop w:val="0"/>
          <w:marBottom w:val="0"/>
          <w:divBdr>
            <w:top w:val="none" w:sz="0" w:space="0" w:color="auto"/>
            <w:left w:val="none" w:sz="0" w:space="0" w:color="auto"/>
            <w:bottom w:val="none" w:sz="0" w:space="0" w:color="auto"/>
            <w:right w:val="none" w:sz="0" w:space="0" w:color="auto"/>
          </w:divBdr>
          <w:divsChild>
            <w:div w:id="897135543">
              <w:marLeft w:val="0"/>
              <w:marRight w:val="0"/>
              <w:marTop w:val="0"/>
              <w:marBottom w:val="0"/>
              <w:divBdr>
                <w:top w:val="none" w:sz="0" w:space="0" w:color="auto"/>
                <w:left w:val="none" w:sz="0" w:space="0" w:color="auto"/>
                <w:bottom w:val="none" w:sz="0" w:space="0" w:color="auto"/>
                <w:right w:val="none" w:sz="0" w:space="0" w:color="auto"/>
              </w:divBdr>
              <w:divsChild>
                <w:div w:id="555119679">
                  <w:marLeft w:val="0"/>
                  <w:marRight w:val="0"/>
                  <w:marTop w:val="0"/>
                  <w:marBottom w:val="0"/>
                  <w:divBdr>
                    <w:top w:val="none" w:sz="0" w:space="0" w:color="auto"/>
                    <w:left w:val="none" w:sz="0" w:space="0" w:color="auto"/>
                    <w:bottom w:val="none" w:sz="0" w:space="0" w:color="auto"/>
                    <w:right w:val="none" w:sz="0" w:space="0" w:color="auto"/>
                  </w:divBdr>
                  <w:divsChild>
                    <w:div w:id="1394082580">
                      <w:marLeft w:val="0"/>
                      <w:marRight w:val="0"/>
                      <w:marTop w:val="0"/>
                      <w:marBottom w:val="0"/>
                      <w:divBdr>
                        <w:top w:val="none" w:sz="0" w:space="0" w:color="auto"/>
                        <w:left w:val="none" w:sz="0" w:space="0" w:color="auto"/>
                        <w:bottom w:val="none" w:sz="0" w:space="0" w:color="auto"/>
                        <w:right w:val="none" w:sz="0" w:space="0" w:color="auto"/>
                      </w:divBdr>
                      <w:divsChild>
                        <w:div w:id="695084475">
                          <w:marLeft w:val="0"/>
                          <w:marRight w:val="0"/>
                          <w:marTop w:val="0"/>
                          <w:marBottom w:val="90"/>
                          <w:divBdr>
                            <w:top w:val="none" w:sz="0" w:space="0" w:color="auto"/>
                            <w:left w:val="none" w:sz="0" w:space="0" w:color="auto"/>
                            <w:bottom w:val="none" w:sz="0" w:space="0" w:color="auto"/>
                            <w:right w:val="none" w:sz="0" w:space="0" w:color="auto"/>
                          </w:divBdr>
                          <w:divsChild>
                            <w:div w:id="57746135">
                              <w:marLeft w:val="0"/>
                              <w:marRight w:val="0"/>
                              <w:marTop w:val="0"/>
                              <w:marBottom w:val="0"/>
                              <w:divBdr>
                                <w:top w:val="none" w:sz="0" w:space="0" w:color="auto"/>
                                <w:left w:val="none" w:sz="0" w:space="0" w:color="auto"/>
                                <w:bottom w:val="none" w:sz="0" w:space="0" w:color="auto"/>
                                <w:right w:val="none" w:sz="0" w:space="0" w:color="auto"/>
                              </w:divBdr>
                            </w:div>
                          </w:divsChild>
                        </w:div>
                        <w:div w:id="119224513">
                          <w:marLeft w:val="0"/>
                          <w:marRight w:val="0"/>
                          <w:marTop w:val="0"/>
                          <w:marBottom w:val="0"/>
                          <w:divBdr>
                            <w:top w:val="none" w:sz="0" w:space="0" w:color="auto"/>
                            <w:left w:val="none" w:sz="0" w:space="0" w:color="auto"/>
                            <w:bottom w:val="none" w:sz="0" w:space="0" w:color="auto"/>
                            <w:right w:val="none" w:sz="0" w:space="0" w:color="auto"/>
                          </w:divBdr>
                          <w:divsChild>
                            <w:div w:id="195850129">
                              <w:marLeft w:val="0"/>
                              <w:marRight w:val="0"/>
                              <w:marTop w:val="90"/>
                              <w:marBottom w:val="90"/>
                              <w:divBdr>
                                <w:top w:val="none" w:sz="0" w:space="0" w:color="auto"/>
                                <w:left w:val="none" w:sz="0" w:space="0" w:color="auto"/>
                                <w:bottom w:val="none" w:sz="0" w:space="0" w:color="auto"/>
                                <w:right w:val="none" w:sz="0" w:space="0" w:color="auto"/>
                              </w:divBdr>
                            </w:div>
                            <w:div w:id="204948915">
                              <w:marLeft w:val="0"/>
                              <w:marRight w:val="0"/>
                              <w:marTop w:val="0"/>
                              <w:marBottom w:val="0"/>
                              <w:divBdr>
                                <w:top w:val="none" w:sz="0" w:space="0" w:color="auto"/>
                                <w:left w:val="none" w:sz="0" w:space="0" w:color="auto"/>
                                <w:bottom w:val="none" w:sz="0" w:space="0" w:color="auto"/>
                                <w:right w:val="none" w:sz="0" w:space="0" w:color="auto"/>
                              </w:divBdr>
                              <w:divsChild>
                                <w:div w:id="198124613">
                                  <w:marLeft w:val="0"/>
                                  <w:marRight w:val="0"/>
                                  <w:marTop w:val="0"/>
                                  <w:marBottom w:val="0"/>
                                  <w:divBdr>
                                    <w:top w:val="none" w:sz="0" w:space="0" w:color="auto"/>
                                    <w:left w:val="none" w:sz="0" w:space="0" w:color="auto"/>
                                    <w:bottom w:val="none" w:sz="0" w:space="0" w:color="auto"/>
                                    <w:right w:val="none" w:sz="0" w:space="0" w:color="auto"/>
                                  </w:divBdr>
                                  <w:divsChild>
                                    <w:div w:id="1519346915">
                                      <w:marLeft w:val="0"/>
                                      <w:marRight w:val="0"/>
                                      <w:marTop w:val="0"/>
                                      <w:marBottom w:val="90"/>
                                      <w:divBdr>
                                        <w:top w:val="none" w:sz="0" w:space="0" w:color="auto"/>
                                        <w:left w:val="none" w:sz="0" w:space="0" w:color="auto"/>
                                        <w:bottom w:val="none" w:sz="0" w:space="0" w:color="auto"/>
                                        <w:right w:val="none" w:sz="0" w:space="0" w:color="auto"/>
                                      </w:divBdr>
                                    </w:div>
                                    <w:div w:id="1859810514">
                                      <w:marLeft w:val="0"/>
                                      <w:marRight w:val="0"/>
                                      <w:marTop w:val="0"/>
                                      <w:marBottom w:val="90"/>
                                      <w:divBdr>
                                        <w:top w:val="none" w:sz="0" w:space="0" w:color="auto"/>
                                        <w:left w:val="none" w:sz="0" w:space="0" w:color="auto"/>
                                        <w:bottom w:val="none" w:sz="0" w:space="0" w:color="auto"/>
                                        <w:right w:val="none" w:sz="0" w:space="0" w:color="auto"/>
                                      </w:divBdr>
                                    </w:div>
                                    <w:div w:id="9483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183">
                          <w:marLeft w:val="0"/>
                          <w:marRight w:val="0"/>
                          <w:marTop w:val="0"/>
                          <w:marBottom w:val="0"/>
                          <w:divBdr>
                            <w:top w:val="none" w:sz="0" w:space="0" w:color="auto"/>
                            <w:left w:val="none" w:sz="0" w:space="0" w:color="auto"/>
                            <w:bottom w:val="none" w:sz="0" w:space="0" w:color="auto"/>
                            <w:right w:val="none" w:sz="0" w:space="0" w:color="auto"/>
                          </w:divBdr>
                          <w:divsChild>
                            <w:div w:id="1440371548">
                              <w:marLeft w:val="0"/>
                              <w:marRight w:val="0"/>
                              <w:marTop w:val="90"/>
                              <w:marBottom w:val="90"/>
                              <w:divBdr>
                                <w:top w:val="none" w:sz="0" w:space="0" w:color="auto"/>
                                <w:left w:val="none" w:sz="0" w:space="0" w:color="auto"/>
                                <w:bottom w:val="none" w:sz="0" w:space="0" w:color="auto"/>
                                <w:right w:val="none" w:sz="0" w:space="0" w:color="auto"/>
                              </w:divBdr>
                            </w:div>
                            <w:div w:id="1038312357">
                              <w:marLeft w:val="0"/>
                              <w:marRight w:val="0"/>
                              <w:marTop w:val="0"/>
                              <w:marBottom w:val="0"/>
                              <w:divBdr>
                                <w:top w:val="none" w:sz="0" w:space="0" w:color="auto"/>
                                <w:left w:val="none" w:sz="0" w:space="0" w:color="auto"/>
                                <w:bottom w:val="none" w:sz="0" w:space="0" w:color="auto"/>
                                <w:right w:val="none" w:sz="0" w:space="0" w:color="auto"/>
                              </w:divBdr>
                              <w:divsChild>
                                <w:div w:id="2091806759">
                                  <w:marLeft w:val="0"/>
                                  <w:marRight w:val="0"/>
                                  <w:marTop w:val="0"/>
                                  <w:marBottom w:val="0"/>
                                  <w:divBdr>
                                    <w:top w:val="none" w:sz="0" w:space="0" w:color="auto"/>
                                    <w:left w:val="none" w:sz="0" w:space="0" w:color="auto"/>
                                    <w:bottom w:val="none" w:sz="0" w:space="0" w:color="auto"/>
                                    <w:right w:val="none" w:sz="0" w:space="0" w:color="auto"/>
                                  </w:divBdr>
                                  <w:divsChild>
                                    <w:div w:id="965889740">
                                      <w:marLeft w:val="0"/>
                                      <w:marRight w:val="0"/>
                                      <w:marTop w:val="0"/>
                                      <w:marBottom w:val="90"/>
                                      <w:divBdr>
                                        <w:top w:val="none" w:sz="0" w:space="0" w:color="auto"/>
                                        <w:left w:val="none" w:sz="0" w:space="0" w:color="auto"/>
                                        <w:bottom w:val="none" w:sz="0" w:space="0" w:color="auto"/>
                                        <w:right w:val="none" w:sz="0" w:space="0" w:color="auto"/>
                                      </w:divBdr>
                                    </w:div>
                                    <w:div w:id="19568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4498">
                          <w:marLeft w:val="0"/>
                          <w:marRight w:val="0"/>
                          <w:marTop w:val="0"/>
                          <w:marBottom w:val="0"/>
                          <w:divBdr>
                            <w:top w:val="none" w:sz="0" w:space="0" w:color="auto"/>
                            <w:left w:val="none" w:sz="0" w:space="0" w:color="auto"/>
                            <w:bottom w:val="none" w:sz="0" w:space="0" w:color="auto"/>
                            <w:right w:val="none" w:sz="0" w:space="0" w:color="auto"/>
                          </w:divBdr>
                          <w:divsChild>
                            <w:div w:id="881403390">
                              <w:marLeft w:val="0"/>
                              <w:marRight w:val="0"/>
                              <w:marTop w:val="90"/>
                              <w:marBottom w:val="90"/>
                              <w:divBdr>
                                <w:top w:val="none" w:sz="0" w:space="0" w:color="auto"/>
                                <w:left w:val="none" w:sz="0" w:space="0" w:color="auto"/>
                                <w:bottom w:val="none" w:sz="0" w:space="0" w:color="auto"/>
                                <w:right w:val="none" w:sz="0" w:space="0" w:color="auto"/>
                              </w:divBdr>
                            </w:div>
                            <w:div w:id="35006196">
                              <w:marLeft w:val="0"/>
                              <w:marRight w:val="0"/>
                              <w:marTop w:val="0"/>
                              <w:marBottom w:val="0"/>
                              <w:divBdr>
                                <w:top w:val="none" w:sz="0" w:space="0" w:color="auto"/>
                                <w:left w:val="none" w:sz="0" w:space="0" w:color="auto"/>
                                <w:bottom w:val="none" w:sz="0" w:space="0" w:color="auto"/>
                                <w:right w:val="none" w:sz="0" w:space="0" w:color="auto"/>
                              </w:divBdr>
                              <w:divsChild>
                                <w:div w:id="1088576588">
                                  <w:marLeft w:val="0"/>
                                  <w:marRight w:val="0"/>
                                  <w:marTop w:val="0"/>
                                  <w:marBottom w:val="0"/>
                                  <w:divBdr>
                                    <w:top w:val="none" w:sz="0" w:space="0" w:color="auto"/>
                                    <w:left w:val="none" w:sz="0" w:space="0" w:color="auto"/>
                                    <w:bottom w:val="none" w:sz="0" w:space="0" w:color="auto"/>
                                    <w:right w:val="none" w:sz="0" w:space="0" w:color="auto"/>
                                  </w:divBdr>
                                  <w:divsChild>
                                    <w:div w:id="1424838453">
                                      <w:marLeft w:val="0"/>
                                      <w:marRight w:val="0"/>
                                      <w:marTop w:val="0"/>
                                      <w:marBottom w:val="90"/>
                                      <w:divBdr>
                                        <w:top w:val="none" w:sz="0" w:space="0" w:color="auto"/>
                                        <w:left w:val="none" w:sz="0" w:space="0" w:color="auto"/>
                                        <w:bottom w:val="none" w:sz="0" w:space="0" w:color="auto"/>
                                        <w:right w:val="none" w:sz="0" w:space="0" w:color="auto"/>
                                      </w:divBdr>
                                    </w:div>
                                    <w:div w:id="1191845823">
                                      <w:marLeft w:val="0"/>
                                      <w:marRight w:val="0"/>
                                      <w:marTop w:val="0"/>
                                      <w:marBottom w:val="90"/>
                                      <w:divBdr>
                                        <w:top w:val="none" w:sz="0" w:space="0" w:color="auto"/>
                                        <w:left w:val="none" w:sz="0" w:space="0" w:color="auto"/>
                                        <w:bottom w:val="none" w:sz="0" w:space="0" w:color="auto"/>
                                        <w:right w:val="none" w:sz="0" w:space="0" w:color="auto"/>
                                      </w:divBdr>
                                    </w:div>
                                    <w:div w:id="20432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8401">
          <w:marLeft w:val="0"/>
          <w:marRight w:val="0"/>
          <w:marTop w:val="0"/>
          <w:marBottom w:val="0"/>
          <w:divBdr>
            <w:top w:val="none" w:sz="0" w:space="0" w:color="auto"/>
            <w:left w:val="none" w:sz="0" w:space="0" w:color="auto"/>
            <w:bottom w:val="none" w:sz="0" w:space="0" w:color="auto"/>
            <w:right w:val="none" w:sz="0" w:space="0" w:color="auto"/>
          </w:divBdr>
          <w:divsChild>
            <w:div w:id="1548492649">
              <w:marLeft w:val="0"/>
              <w:marRight w:val="0"/>
              <w:marTop w:val="0"/>
              <w:marBottom w:val="0"/>
              <w:divBdr>
                <w:top w:val="none" w:sz="0" w:space="0" w:color="auto"/>
                <w:left w:val="none" w:sz="0" w:space="0" w:color="auto"/>
                <w:bottom w:val="none" w:sz="0" w:space="0" w:color="auto"/>
                <w:right w:val="none" w:sz="0" w:space="0" w:color="auto"/>
              </w:divBdr>
              <w:divsChild>
                <w:div w:id="1751852010">
                  <w:marLeft w:val="0"/>
                  <w:marRight w:val="0"/>
                  <w:marTop w:val="120"/>
                  <w:marBottom w:val="0"/>
                  <w:divBdr>
                    <w:top w:val="none" w:sz="0" w:space="0" w:color="auto"/>
                    <w:left w:val="none" w:sz="0" w:space="0" w:color="auto"/>
                    <w:bottom w:val="none" w:sz="0" w:space="0" w:color="auto"/>
                    <w:right w:val="none" w:sz="0" w:space="0" w:color="auto"/>
                  </w:divBdr>
                </w:div>
              </w:divsChild>
            </w:div>
            <w:div w:id="630862395">
              <w:marLeft w:val="0"/>
              <w:marRight w:val="0"/>
              <w:marTop w:val="240"/>
              <w:marBottom w:val="0"/>
              <w:divBdr>
                <w:top w:val="none" w:sz="0" w:space="0" w:color="auto"/>
                <w:left w:val="none" w:sz="0" w:space="0" w:color="auto"/>
                <w:bottom w:val="none" w:sz="0" w:space="0" w:color="auto"/>
                <w:right w:val="none" w:sz="0" w:space="0" w:color="auto"/>
              </w:divBdr>
              <w:divsChild>
                <w:div w:id="1008286845">
                  <w:marLeft w:val="0"/>
                  <w:marRight w:val="0"/>
                  <w:marTop w:val="0"/>
                  <w:marBottom w:val="0"/>
                  <w:divBdr>
                    <w:top w:val="none" w:sz="0" w:space="0" w:color="auto"/>
                    <w:left w:val="none" w:sz="0" w:space="0" w:color="auto"/>
                    <w:bottom w:val="none" w:sz="0" w:space="0" w:color="auto"/>
                    <w:right w:val="none" w:sz="0" w:space="0" w:color="auto"/>
                  </w:divBdr>
                  <w:divsChild>
                    <w:div w:id="399252361">
                      <w:marLeft w:val="0"/>
                      <w:marRight w:val="0"/>
                      <w:marTop w:val="0"/>
                      <w:marBottom w:val="120"/>
                      <w:divBdr>
                        <w:top w:val="none" w:sz="0" w:space="0" w:color="auto"/>
                        <w:left w:val="none" w:sz="0" w:space="0" w:color="auto"/>
                        <w:bottom w:val="none" w:sz="0" w:space="0" w:color="auto"/>
                        <w:right w:val="none" w:sz="0" w:space="0" w:color="auto"/>
                      </w:divBdr>
                    </w:div>
                    <w:div w:id="1428385337">
                      <w:marLeft w:val="0"/>
                      <w:marRight w:val="0"/>
                      <w:marTop w:val="0"/>
                      <w:marBottom w:val="120"/>
                      <w:divBdr>
                        <w:top w:val="none" w:sz="0" w:space="0" w:color="auto"/>
                        <w:left w:val="none" w:sz="0" w:space="0" w:color="auto"/>
                        <w:bottom w:val="none" w:sz="0" w:space="0" w:color="auto"/>
                        <w:right w:val="none" w:sz="0" w:space="0" w:color="auto"/>
                      </w:divBdr>
                    </w:div>
                    <w:div w:id="863398096">
                      <w:marLeft w:val="0"/>
                      <w:marRight w:val="0"/>
                      <w:marTop w:val="0"/>
                      <w:marBottom w:val="0"/>
                      <w:divBdr>
                        <w:top w:val="none" w:sz="0" w:space="0" w:color="auto"/>
                        <w:left w:val="none" w:sz="0" w:space="0" w:color="auto"/>
                        <w:bottom w:val="none" w:sz="0" w:space="0" w:color="auto"/>
                        <w:right w:val="none" w:sz="0" w:space="0" w:color="auto"/>
                      </w:divBdr>
                    </w:div>
                    <w:div w:id="1331181850">
                      <w:marLeft w:val="0"/>
                      <w:marRight w:val="0"/>
                      <w:marTop w:val="60"/>
                      <w:marBottom w:val="60"/>
                      <w:divBdr>
                        <w:top w:val="none" w:sz="0" w:space="0" w:color="auto"/>
                        <w:left w:val="none" w:sz="0" w:space="0" w:color="auto"/>
                        <w:bottom w:val="none" w:sz="0" w:space="0" w:color="auto"/>
                        <w:right w:val="none" w:sz="0" w:space="0" w:color="auto"/>
                      </w:divBdr>
                    </w:div>
                    <w:div w:id="904528325">
                      <w:marLeft w:val="0"/>
                      <w:marRight w:val="0"/>
                      <w:marTop w:val="60"/>
                      <w:marBottom w:val="60"/>
                      <w:divBdr>
                        <w:top w:val="none" w:sz="0" w:space="0" w:color="auto"/>
                        <w:left w:val="none" w:sz="0" w:space="0" w:color="auto"/>
                        <w:bottom w:val="none" w:sz="0" w:space="0" w:color="auto"/>
                        <w:right w:val="none" w:sz="0" w:space="0" w:color="auto"/>
                      </w:divBdr>
                    </w:div>
                    <w:div w:id="1406681215">
                      <w:marLeft w:val="30"/>
                      <w:marRight w:val="30"/>
                      <w:marTop w:val="30"/>
                      <w:marBottom w:val="30"/>
                      <w:divBdr>
                        <w:top w:val="none" w:sz="0" w:space="0" w:color="auto"/>
                        <w:left w:val="none" w:sz="0" w:space="0" w:color="auto"/>
                        <w:bottom w:val="none" w:sz="0" w:space="0" w:color="auto"/>
                        <w:right w:val="none" w:sz="0" w:space="0" w:color="auto"/>
                      </w:divBdr>
                    </w:div>
                    <w:div w:id="1913194967">
                      <w:marLeft w:val="0"/>
                      <w:marRight w:val="0"/>
                      <w:marTop w:val="0"/>
                      <w:marBottom w:val="0"/>
                      <w:divBdr>
                        <w:top w:val="none" w:sz="0" w:space="0" w:color="auto"/>
                        <w:left w:val="none" w:sz="0" w:space="0" w:color="auto"/>
                        <w:bottom w:val="none" w:sz="0" w:space="0" w:color="auto"/>
                        <w:right w:val="none" w:sz="0" w:space="0" w:color="auto"/>
                      </w:divBdr>
                    </w:div>
                    <w:div w:id="258369564">
                      <w:marLeft w:val="30"/>
                      <w:marRight w:val="30"/>
                      <w:marTop w:val="30"/>
                      <w:marBottom w:val="30"/>
                      <w:divBdr>
                        <w:top w:val="none" w:sz="0" w:space="0" w:color="auto"/>
                        <w:left w:val="none" w:sz="0" w:space="0" w:color="auto"/>
                        <w:bottom w:val="none" w:sz="0" w:space="0" w:color="auto"/>
                        <w:right w:val="none" w:sz="0" w:space="0" w:color="auto"/>
                      </w:divBdr>
                    </w:div>
                    <w:div w:id="857545869">
                      <w:marLeft w:val="0"/>
                      <w:marRight w:val="0"/>
                      <w:marTop w:val="0"/>
                      <w:marBottom w:val="0"/>
                      <w:divBdr>
                        <w:top w:val="none" w:sz="0" w:space="0" w:color="auto"/>
                        <w:left w:val="none" w:sz="0" w:space="0" w:color="auto"/>
                        <w:bottom w:val="none" w:sz="0" w:space="0" w:color="auto"/>
                        <w:right w:val="none" w:sz="0" w:space="0" w:color="auto"/>
                      </w:divBdr>
                    </w:div>
                    <w:div w:id="1600482110">
                      <w:marLeft w:val="30"/>
                      <w:marRight w:val="30"/>
                      <w:marTop w:val="30"/>
                      <w:marBottom w:val="30"/>
                      <w:divBdr>
                        <w:top w:val="none" w:sz="0" w:space="0" w:color="auto"/>
                        <w:left w:val="none" w:sz="0" w:space="0" w:color="auto"/>
                        <w:bottom w:val="none" w:sz="0" w:space="0" w:color="auto"/>
                        <w:right w:val="none" w:sz="0" w:space="0" w:color="auto"/>
                      </w:divBdr>
                    </w:div>
                    <w:div w:id="1561090300">
                      <w:marLeft w:val="0"/>
                      <w:marRight w:val="0"/>
                      <w:marTop w:val="0"/>
                      <w:marBottom w:val="0"/>
                      <w:divBdr>
                        <w:top w:val="none" w:sz="0" w:space="0" w:color="auto"/>
                        <w:left w:val="none" w:sz="0" w:space="0" w:color="auto"/>
                        <w:bottom w:val="none" w:sz="0" w:space="0" w:color="auto"/>
                        <w:right w:val="none" w:sz="0" w:space="0" w:color="auto"/>
                      </w:divBdr>
                    </w:div>
                    <w:div w:id="1405907923">
                      <w:marLeft w:val="30"/>
                      <w:marRight w:val="30"/>
                      <w:marTop w:val="30"/>
                      <w:marBottom w:val="30"/>
                      <w:divBdr>
                        <w:top w:val="none" w:sz="0" w:space="0" w:color="auto"/>
                        <w:left w:val="none" w:sz="0" w:space="0" w:color="auto"/>
                        <w:bottom w:val="none" w:sz="0" w:space="0" w:color="auto"/>
                        <w:right w:val="none" w:sz="0" w:space="0" w:color="auto"/>
                      </w:divBdr>
                    </w:div>
                    <w:div w:id="238253493">
                      <w:marLeft w:val="0"/>
                      <w:marRight w:val="0"/>
                      <w:marTop w:val="0"/>
                      <w:marBottom w:val="0"/>
                      <w:divBdr>
                        <w:top w:val="none" w:sz="0" w:space="0" w:color="auto"/>
                        <w:left w:val="none" w:sz="0" w:space="0" w:color="auto"/>
                        <w:bottom w:val="none" w:sz="0" w:space="0" w:color="auto"/>
                        <w:right w:val="none" w:sz="0" w:space="0" w:color="auto"/>
                      </w:divBdr>
                    </w:div>
                    <w:div w:id="1150369716">
                      <w:marLeft w:val="30"/>
                      <w:marRight w:val="30"/>
                      <w:marTop w:val="30"/>
                      <w:marBottom w:val="30"/>
                      <w:divBdr>
                        <w:top w:val="none" w:sz="0" w:space="0" w:color="auto"/>
                        <w:left w:val="none" w:sz="0" w:space="0" w:color="auto"/>
                        <w:bottom w:val="none" w:sz="0" w:space="0" w:color="auto"/>
                        <w:right w:val="none" w:sz="0" w:space="0" w:color="auto"/>
                      </w:divBdr>
                    </w:div>
                    <w:div w:id="1941133975">
                      <w:marLeft w:val="0"/>
                      <w:marRight w:val="0"/>
                      <w:marTop w:val="0"/>
                      <w:marBottom w:val="0"/>
                      <w:divBdr>
                        <w:top w:val="none" w:sz="0" w:space="0" w:color="auto"/>
                        <w:left w:val="none" w:sz="0" w:space="0" w:color="auto"/>
                        <w:bottom w:val="none" w:sz="0" w:space="0" w:color="auto"/>
                        <w:right w:val="none" w:sz="0" w:space="0" w:color="auto"/>
                      </w:divBdr>
                    </w:div>
                    <w:div w:id="1878394471">
                      <w:marLeft w:val="30"/>
                      <w:marRight w:val="30"/>
                      <w:marTop w:val="30"/>
                      <w:marBottom w:val="30"/>
                      <w:divBdr>
                        <w:top w:val="none" w:sz="0" w:space="0" w:color="auto"/>
                        <w:left w:val="none" w:sz="0" w:space="0" w:color="auto"/>
                        <w:bottom w:val="none" w:sz="0" w:space="0" w:color="auto"/>
                        <w:right w:val="none" w:sz="0" w:space="0" w:color="auto"/>
                      </w:divBdr>
                    </w:div>
                    <w:div w:id="519784610">
                      <w:marLeft w:val="0"/>
                      <w:marRight w:val="0"/>
                      <w:marTop w:val="0"/>
                      <w:marBottom w:val="0"/>
                      <w:divBdr>
                        <w:top w:val="none" w:sz="0" w:space="0" w:color="auto"/>
                        <w:left w:val="none" w:sz="0" w:space="0" w:color="auto"/>
                        <w:bottom w:val="none" w:sz="0" w:space="0" w:color="auto"/>
                        <w:right w:val="none" w:sz="0" w:space="0" w:color="auto"/>
                      </w:divBdr>
                    </w:div>
                    <w:div w:id="53357897">
                      <w:marLeft w:val="0"/>
                      <w:marRight w:val="0"/>
                      <w:marTop w:val="60"/>
                      <w:marBottom w:val="60"/>
                      <w:divBdr>
                        <w:top w:val="none" w:sz="0" w:space="0" w:color="auto"/>
                        <w:left w:val="none" w:sz="0" w:space="0" w:color="auto"/>
                        <w:bottom w:val="none" w:sz="0" w:space="0" w:color="auto"/>
                        <w:right w:val="none" w:sz="0" w:space="0" w:color="auto"/>
                      </w:divBdr>
                    </w:div>
                    <w:div w:id="1550457373">
                      <w:marLeft w:val="0"/>
                      <w:marRight w:val="0"/>
                      <w:marTop w:val="60"/>
                      <w:marBottom w:val="60"/>
                      <w:divBdr>
                        <w:top w:val="none" w:sz="0" w:space="0" w:color="auto"/>
                        <w:left w:val="none" w:sz="0" w:space="0" w:color="auto"/>
                        <w:bottom w:val="none" w:sz="0" w:space="0" w:color="auto"/>
                        <w:right w:val="none" w:sz="0" w:space="0" w:color="auto"/>
                      </w:divBdr>
                    </w:div>
                    <w:div w:id="1637642032">
                      <w:marLeft w:val="0"/>
                      <w:marRight w:val="0"/>
                      <w:marTop w:val="60"/>
                      <w:marBottom w:val="60"/>
                      <w:divBdr>
                        <w:top w:val="none" w:sz="0" w:space="0" w:color="auto"/>
                        <w:left w:val="none" w:sz="0" w:space="0" w:color="auto"/>
                        <w:bottom w:val="none" w:sz="0" w:space="0" w:color="auto"/>
                        <w:right w:val="none" w:sz="0" w:space="0" w:color="auto"/>
                      </w:divBdr>
                    </w:div>
                    <w:div w:id="773600379">
                      <w:marLeft w:val="30"/>
                      <w:marRight w:val="30"/>
                      <w:marTop w:val="30"/>
                      <w:marBottom w:val="30"/>
                      <w:divBdr>
                        <w:top w:val="none" w:sz="0" w:space="0" w:color="auto"/>
                        <w:left w:val="none" w:sz="0" w:space="0" w:color="auto"/>
                        <w:bottom w:val="none" w:sz="0" w:space="0" w:color="auto"/>
                        <w:right w:val="none" w:sz="0" w:space="0" w:color="auto"/>
                      </w:divBdr>
                    </w:div>
                    <w:div w:id="1736661788">
                      <w:marLeft w:val="0"/>
                      <w:marRight w:val="0"/>
                      <w:marTop w:val="0"/>
                      <w:marBottom w:val="0"/>
                      <w:divBdr>
                        <w:top w:val="none" w:sz="0" w:space="0" w:color="auto"/>
                        <w:left w:val="none" w:sz="0" w:space="0" w:color="auto"/>
                        <w:bottom w:val="none" w:sz="0" w:space="0" w:color="auto"/>
                        <w:right w:val="none" w:sz="0" w:space="0" w:color="auto"/>
                      </w:divBdr>
                    </w:div>
                    <w:div w:id="1986547924">
                      <w:marLeft w:val="30"/>
                      <w:marRight w:val="30"/>
                      <w:marTop w:val="30"/>
                      <w:marBottom w:val="30"/>
                      <w:divBdr>
                        <w:top w:val="none" w:sz="0" w:space="0" w:color="auto"/>
                        <w:left w:val="none" w:sz="0" w:space="0" w:color="auto"/>
                        <w:bottom w:val="none" w:sz="0" w:space="0" w:color="auto"/>
                        <w:right w:val="none" w:sz="0" w:space="0" w:color="auto"/>
                      </w:divBdr>
                    </w:div>
                    <w:div w:id="1829907432">
                      <w:marLeft w:val="0"/>
                      <w:marRight w:val="0"/>
                      <w:marTop w:val="0"/>
                      <w:marBottom w:val="0"/>
                      <w:divBdr>
                        <w:top w:val="none" w:sz="0" w:space="0" w:color="auto"/>
                        <w:left w:val="none" w:sz="0" w:space="0" w:color="auto"/>
                        <w:bottom w:val="none" w:sz="0" w:space="0" w:color="auto"/>
                        <w:right w:val="none" w:sz="0" w:space="0" w:color="auto"/>
                      </w:divBdr>
                    </w:div>
                    <w:div w:id="1850872156">
                      <w:marLeft w:val="30"/>
                      <w:marRight w:val="30"/>
                      <w:marTop w:val="30"/>
                      <w:marBottom w:val="30"/>
                      <w:divBdr>
                        <w:top w:val="none" w:sz="0" w:space="0" w:color="auto"/>
                        <w:left w:val="none" w:sz="0" w:space="0" w:color="auto"/>
                        <w:bottom w:val="none" w:sz="0" w:space="0" w:color="auto"/>
                        <w:right w:val="none" w:sz="0" w:space="0" w:color="auto"/>
                      </w:divBdr>
                    </w:div>
                    <w:div w:id="302659513">
                      <w:marLeft w:val="0"/>
                      <w:marRight w:val="0"/>
                      <w:marTop w:val="0"/>
                      <w:marBottom w:val="0"/>
                      <w:divBdr>
                        <w:top w:val="none" w:sz="0" w:space="0" w:color="auto"/>
                        <w:left w:val="none" w:sz="0" w:space="0" w:color="auto"/>
                        <w:bottom w:val="none" w:sz="0" w:space="0" w:color="auto"/>
                        <w:right w:val="none" w:sz="0" w:space="0" w:color="auto"/>
                      </w:divBdr>
                    </w:div>
                    <w:div w:id="1321274745">
                      <w:marLeft w:val="30"/>
                      <w:marRight w:val="30"/>
                      <w:marTop w:val="30"/>
                      <w:marBottom w:val="30"/>
                      <w:divBdr>
                        <w:top w:val="none" w:sz="0" w:space="0" w:color="auto"/>
                        <w:left w:val="none" w:sz="0" w:space="0" w:color="auto"/>
                        <w:bottom w:val="none" w:sz="0" w:space="0" w:color="auto"/>
                        <w:right w:val="none" w:sz="0" w:space="0" w:color="auto"/>
                      </w:divBdr>
                    </w:div>
                    <w:div w:id="1556891814">
                      <w:marLeft w:val="0"/>
                      <w:marRight w:val="0"/>
                      <w:marTop w:val="0"/>
                      <w:marBottom w:val="0"/>
                      <w:divBdr>
                        <w:top w:val="none" w:sz="0" w:space="0" w:color="auto"/>
                        <w:left w:val="none" w:sz="0" w:space="0" w:color="auto"/>
                        <w:bottom w:val="none" w:sz="0" w:space="0" w:color="auto"/>
                        <w:right w:val="none" w:sz="0" w:space="0" w:color="auto"/>
                      </w:divBdr>
                    </w:div>
                    <w:div w:id="625358983">
                      <w:marLeft w:val="30"/>
                      <w:marRight w:val="30"/>
                      <w:marTop w:val="30"/>
                      <w:marBottom w:val="30"/>
                      <w:divBdr>
                        <w:top w:val="none" w:sz="0" w:space="0" w:color="auto"/>
                        <w:left w:val="none" w:sz="0" w:space="0" w:color="auto"/>
                        <w:bottom w:val="none" w:sz="0" w:space="0" w:color="auto"/>
                        <w:right w:val="none" w:sz="0" w:space="0" w:color="auto"/>
                      </w:divBdr>
                    </w:div>
                    <w:div w:id="6333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he_Starry_Night" TargetMode="External"/><Relationship Id="rId21" Type="http://schemas.openxmlformats.org/officeDocument/2006/relationships/hyperlink" Target="https://en.wikipedia.org/wiki/The_Starry_Night" TargetMode="External"/><Relationship Id="rId42" Type="http://schemas.openxmlformats.org/officeDocument/2006/relationships/hyperlink" Target="https://en.wikipedia.org/wiki/Paul_Rosenberg_(art_dealer)" TargetMode="External"/><Relationship Id="rId63" Type="http://schemas.openxmlformats.org/officeDocument/2006/relationships/hyperlink" Target="https://en.wikipedia.org/wiki/Self-portraits_by_Vincent_van_Gogh" TargetMode="External"/><Relationship Id="rId84" Type="http://schemas.openxmlformats.org/officeDocument/2006/relationships/hyperlink" Target="https://en.wikipedia.org/wiki/The_Starry_Night" TargetMode="External"/><Relationship Id="rId138" Type="http://schemas.openxmlformats.org/officeDocument/2006/relationships/hyperlink" Target="https://en.wikipedia.org/wiki/The_Starry_Night" TargetMode="External"/><Relationship Id="rId159" Type="http://schemas.openxmlformats.org/officeDocument/2006/relationships/hyperlink" Target="https://en.wikipedia.org/wiki/Book_of_Genesis" TargetMode="External"/><Relationship Id="rId170" Type="http://schemas.openxmlformats.org/officeDocument/2006/relationships/hyperlink" Target="https://en.wikipedia.org/wiki/The_Starry_Night" TargetMode="External"/><Relationship Id="rId191" Type="http://schemas.openxmlformats.org/officeDocument/2006/relationships/hyperlink" Target="https://en.wikipedia.org/wiki/The_Starry_Night" TargetMode="External"/><Relationship Id="rId205" Type="http://schemas.openxmlformats.org/officeDocument/2006/relationships/hyperlink" Target="https://en.wikipedia.org/wiki/The_Starry_Night" TargetMode="External"/><Relationship Id="rId226" Type="http://schemas.openxmlformats.org/officeDocument/2006/relationships/hyperlink" Target="https://en.wikipedia.org/wiki/The_Starry_Night" TargetMode="External"/><Relationship Id="rId107" Type="http://schemas.openxmlformats.org/officeDocument/2006/relationships/hyperlink" Target="https://en.wikipedia.org/wiki/The_Starry_Night" TargetMode="External"/><Relationship Id="rId11" Type="http://schemas.openxmlformats.org/officeDocument/2006/relationships/hyperlink" Target="https://en.wikipedia.org/wiki/Oil_painting" TargetMode="External"/><Relationship Id="rId32" Type="http://schemas.openxmlformats.org/officeDocument/2006/relationships/hyperlink" Target="https://en.wikipedia.org/wiki/Irises_(painting)" TargetMode="External"/><Relationship Id="rId53" Type="http://schemas.openxmlformats.org/officeDocument/2006/relationships/hyperlink" Target="https://en.wikipedia.org/wiki/History_of_psychiatric_institutions" TargetMode="External"/><Relationship Id="rId74" Type="http://schemas.openxmlformats.org/officeDocument/2006/relationships/hyperlink" Target="https://en.wikipedia.org/wiki/Wikipedia:Citation_needed" TargetMode="External"/><Relationship Id="rId128" Type="http://schemas.openxmlformats.org/officeDocument/2006/relationships/hyperlink" Target="https://en.wikipedia.org/wiki/The_Starry_Night" TargetMode="External"/><Relationship Id="rId149" Type="http://schemas.openxmlformats.org/officeDocument/2006/relationships/hyperlink" Target="https://en.wikipedia.org/wiki/The_Starry_Night" TargetMode="External"/><Relationship Id="rId5" Type="http://schemas.openxmlformats.org/officeDocument/2006/relationships/hyperlink" Target="https://en.wikipedia.org/wiki/File:Van_Gogh_-_Starry_Night_-_Google_Art_Project.jpg" TargetMode="External"/><Relationship Id="rId95" Type="http://schemas.openxmlformats.org/officeDocument/2006/relationships/hyperlink" Target="https://en.wikipedia.org/wiki/The_Starry_Night" TargetMode="External"/><Relationship Id="rId160" Type="http://schemas.openxmlformats.org/officeDocument/2006/relationships/hyperlink" Target="https://en.wikipedia.org/wiki/The_Starry_Night" TargetMode="External"/><Relationship Id="rId181" Type="http://schemas.openxmlformats.org/officeDocument/2006/relationships/hyperlink" Target="https://en.wikipedia.org/wiki/The_Starry_Night" TargetMode="External"/><Relationship Id="rId216" Type="http://schemas.openxmlformats.org/officeDocument/2006/relationships/hyperlink" Target="https://en.wikipedia.org/wiki/The_Starry_Night" TargetMode="External"/><Relationship Id="rId237" Type="http://schemas.openxmlformats.org/officeDocument/2006/relationships/hyperlink" Target="https://en.wikipedia.org/wiki/Museum_of_Modern_Art" TargetMode="External"/><Relationship Id="rId22" Type="http://schemas.openxmlformats.org/officeDocument/2006/relationships/hyperlink" Target="https://en.wikipedia.org/wiki/Museum_of_Modern_Art" TargetMode="External"/><Relationship Id="rId43" Type="http://schemas.openxmlformats.org/officeDocument/2006/relationships/hyperlink" Target="https://en.wikipedia.org/wiki/The_Starry_Night" TargetMode="External"/><Relationship Id="rId64" Type="http://schemas.openxmlformats.org/officeDocument/2006/relationships/hyperlink" Target="https://en.wikipedia.org/wiki/Mus%C3%A9e_d%27Orsay" TargetMode="External"/><Relationship Id="rId118" Type="http://schemas.openxmlformats.org/officeDocument/2006/relationships/hyperlink" Target="https://en.wikipedia.org/wiki/The_Starry_Night" TargetMode="External"/><Relationship Id="rId139" Type="http://schemas.openxmlformats.org/officeDocument/2006/relationships/hyperlink" Target="https://en.wikipedia.org/wiki/The_Starry_Night" TargetMode="External"/><Relationship Id="rId85" Type="http://schemas.openxmlformats.org/officeDocument/2006/relationships/hyperlink" Target="https://en.wikipedia.org/wiki/The_Starry_Night" TargetMode="External"/><Relationship Id="rId150" Type="http://schemas.openxmlformats.org/officeDocument/2006/relationships/hyperlink" Target="https://en.wikipedia.org/wiki/The_Starry_Night" TargetMode="External"/><Relationship Id="rId171" Type="http://schemas.openxmlformats.org/officeDocument/2006/relationships/hyperlink" Target="https://en.wikipedia.org/wiki/Albert_Boime" TargetMode="External"/><Relationship Id="rId192" Type="http://schemas.openxmlformats.org/officeDocument/2006/relationships/hyperlink" Target="https://en.wikipedia.org/wiki/The_Starry_Night" TargetMode="External"/><Relationship Id="rId206" Type="http://schemas.openxmlformats.org/officeDocument/2006/relationships/hyperlink" Target="https://en.wikipedia.org/wiki/The_Starry_Night" TargetMode="External"/><Relationship Id="rId227" Type="http://schemas.openxmlformats.org/officeDocument/2006/relationships/hyperlink" Target="https://en.wikipedia.org/w/index.php?title=The_Starry_Night&amp;action=edit&amp;section=4" TargetMode="External"/><Relationship Id="rId12" Type="http://schemas.openxmlformats.org/officeDocument/2006/relationships/hyperlink" Target="https://en.wikipedia.org/wiki/Canvas" TargetMode="External"/><Relationship Id="rId33" Type="http://schemas.openxmlformats.org/officeDocument/2006/relationships/hyperlink" Target="https://en.wikipedia.org/wiki/Van_Gogh_self-portrait_(1889)" TargetMode="External"/><Relationship Id="rId108" Type="http://schemas.openxmlformats.org/officeDocument/2006/relationships/hyperlink" Target="https://en.wikipedia.org/w/index.php?title=The_Starry_Night&amp;action=edit&amp;section=3" TargetMode="External"/><Relationship Id="rId129" Type="http://schemas.openxmlformats.org/officeDocument/2006/relationships/hyperlink" Target="https://en.wikipedia.org/wiki/The_Starry_Night" TargetMode="External"/><Relationship Id="rId54" Type="http://schemas.openxmlformats.org/officeDocument/2006/relationships/hyperlink" Target="https://en.wikipedia.org/wiki/The_Starry_Night" TargetMode="External"/><Relationship Id="rId75" Type="http://schemas.openxmlformats.org/officeDocument/2006/relationships/hyperlink" Target="https://en.wikipedia.org/wiki/Sun" TargetMode="External"/><Relationship Id="rId96" Type="http://schemas.openxmlformats.org/officeDocument/2006/relationships/hyperlink" Target="https://en.wikipedia.org/wiki/Nocturne_(painting)" TargetMode="External"/><Relationship Id="rId140" Type="http://schemas.openxmlformats.org/officeDocument/2006/relationships/hyperlink" Target="https://en.wikipedia.org/wiki/The_Starry_Night" TargetMode="External"/><Relationship Id="rId161" Type="http://schemas.openxmlformats.org/officeDocument/2006/relationships/hyperlink" Target="https://en.wikipedia.org/wiki/Mediterranean" TargetMode="External"/><Relationship Id="rId182" Type="http://schemas.openxmlformats.org/officeDocument/2006/relationships/hyperlink" Target="https://en.wikipedia.org/wiki/The_Starry_Night" TargetMode="External"/><Relationship Id="rId217" Type="http://schemas.openxmlformats.org/officeDocument/2006/relationships/hyperlink" Target="https://en.wikipedia.org/wiki/The_Starry_Night" TargetMode="External"/><Relationship Id="rId6" Type="http://schemas.openxmlformats.org/officeDocument/2006/relationships/image" Target="media/image1.jpeg"/><Relationship Id="rId238" Type="http://schemas.openxmlformats.org/officeDocument/2006/relationships/hyperlink" Target="https://en.wikipedia.org/wiki/The_Starry_Night" TargetMode="External"/><Relationship Id="rId23" Type="http://schemas.openxmlformats.org/officeDocument/2006/relationships/hyperlink" Target="https://en.wikipedia.org/wiki/The_Starry_Night" TargetMode="External"/><Relationship Id="rId119" Type="http://schemas.openxmlformats.org/officeDocument/2006/relationships/hyperlink" Target="https://en.wikipedia.org/wiki/The_Starry_Night" TargetMode="External"/><Relationship Id="rId44" Type="http://schemas.openxmlformats.org/officeDocument/2006/relationships/hyperlink" Target="https://en.wikipedia.org/wiki/Ultramarine" TargetMode="External"/><Relationship Id="rId65" Type="http://schemas.openxmlformats.org/officeDocument/2006/relationships/hyperlink" Target="https://en.wikipedia.org/wiki/The_Starry_Night" TargetMode="External"/><Relationship Id="rId86" Type="http://schemas.openxmlformats.org/officeDocument/2006/relationships/hyperlink" Target="https://en.wikipedia.org/wiki/The_Starry_Night" TargetMode="External"/><Relationship Id="rId130" Type="http://schemas.openxmlformats.org/officeDocument/2006/relationships/hyperlink" Target="https://en.wikipedia.org/wiki/Caf%C3%A9_Terrace_at_Night" TargetMode="External"/><Relationship Id="rId151" Type="http://schemas.openxmlformats.org/officeDocument/2006/relationships/hyperlink" Target="https://en.wikipedia.org/wiki/The_Starry_Night" TargetMode="External"/><Relationship Id="rId172" Type="http://schemas.openxmlformats.org/officeDocument/2006/relationships/hyperlink" Target="https://en.wikipedia.org/wiki/Constellation_Aries" TargetMode="External"/><Relationship Id="rId193" Type="http://schemas.openxmlformats.org/officeDocument/2006/relationships/hyperlink" Target="https://en.wikipedia.org/wiki/The_Starry_Night" TargetMode="External"/><Relationship Id="rId207" Type="http://schemas.openxmlformats.org/officeDocument/2006/relationships/hyperlink" Target="https://en.wikipedia.org/wiki/Abstract_art" TargetMode="External"/><Relationship Id="rId228" Type="http://schemas.openxmlformats.org/officeDocument/2006/relationships/hyperlink" Target="https://en.wikipedia.org/wiki/The_Starry_Night" TargetMode="External"/><Relationship Id="rId13" Type="http://schemas.openxmlformats.org/officeDocument/2006/relationships/hyperlink" Target="https://en.wikipedia.org/wiki/Museum_of_Modern_Art" TargetMode="External"/><Relationship Id="rId109" Type="http://schemas.openxmlformats.org/officeDocument/2006/relationships/hyperlink" Target="https://en.wikipedia.org/wiki/The_Starry_Night" TargetMode="External"/><Relationship Id="rId34" Type="http://schemas.openxmlformats.org/officeDocument/2006/relationships/hyperlink" Target="https://en.wikipedia.org/wiki/Venus" TargetMode="External"/><Relationship Id="rId55" Type="http://schemas.openxmlformats.org/officeDocument/2006/relationships/hyperlink" Target="https://en.wikipedia.org/wiki/The_Starry_Night" TargetMode="External"/><Relationship Id="rId76" Type="http://schemas.openxmlformats.org/officeDocument/2006/relationships/hyperlink" Target="https://en.wikipedia.org/wiki/The_Starry_Night" TargetMode="External"/><Relationship Id="rId97" Type="http://schemas.openxmlformats.org/officeDocument/2006/relationships/hyperlink" Target="https://en.wikipedia.org/wiki/The_Starry_Night" TargetMode="External"/><Relationship Id="rId120" Type="http://schemas.openxmlformats.org/officeDocument/2006/relationships/hyperlink" Target="https://en.wikipedia.org/wiki/The_Starry_Night" TargetMode="External"/><Relationship Id="rId141" Type="http://schemas.openxmlformats.org/officeDocument/2006/relationships/hyperlink" Target="https://en.wikipedia.org/wiki/Meyer_Schapiro" TargetMode="External"/><Relationship Id="rId7" Type="http://schemas.openxmlformats.org/officeDocument/2006/relationships/hyperlink" Target="https://en.wikipedia.org/wiki/Vincent_van_Gogh" TargetMode="External"/><Relationship Id="rId162" Type="http://schemas.openxmlformats.org/officeDocument/2006/relationships/hyperlink" Target="https://en.wikipedia.org/wiki/The_Starry_Night" TargetMode="External"/><Relationship Id="rId183" Type="http://schemas.openxmlformats.org/officeDocument/2006/relationships/hyperlink" Target="https://en.wikipedia.org/wiki/The_Starry_Night" TargetMode="External"/><Relationship Id="rId218" Type="http://schemas.openxmlformats.org/officeDocument/2006/relationships/hyperlink" Target="https://en.wikipedia.org/wiki/Temporal_lobe_epilepsy" TargetMode="External"/><Relationship Id="rId239" Type="http://schemas.openxmlformats.org/officeDocument/2006/relationships/hyperlink" Target="https://en.wikipedia.org/wiki/Pigment" TargetMode="External"/><Relationship Id="rId24" Type="http://schemas.openxmlformats.org/officeDocument/2006/relationships/hyperlink" Target="https://en.wikipedia.org/wiki/Lillie_P._Bliss" TargetMode="External"/><Relationship Id="rId45" Type="http://schemas.openxmlformats.org/officeDocument/2006/relationships/hyperlink" Target="https://en.wikipedia.org/wiki/Cobalt_blue" TargetMode="External"/><Relationship Id="rId66" Type="http://schemas.openxmlformats.org/officeDocument/2006/relationships/hyperlink" Target="https://en.wikipedia.org/wiki/The_Starry_Night" TargetMode="External"/><Relationship Id="rId87" Type="http://schemas.openxmlformats.org/officeDocument/2006/relationships/hyperlink" Target="https://en.wikipedia.org/wiki/The_Starry_Night" TargetMode="External"/><Relationship Id="rId110" Type="http://schemas.openxmlformats.org/officeDocument/2006/relationships/hyperlink" Target="https://en.wikipedia.org/wiki/The_Starry_Night" TargetMode="External"/><Relationship Id="rId131" Type="http://schemas.openxmlformats.org/officeDocument/2006/relationships/hyperlink" Target="https://en.wikipedia.org/wiki/Starry_Night_Over_the_Rhone" TargetMode="External"/><Relationship Id="rId152" Type="http://schemas.openxmlformats.org/officeDocument/2006/relationships/hyperlink" Target="https://en.wikipedia.org/wiki/The_Starry_Night" TargetMode="External"/><Relationship Id="rId173" Type="http://schemas.openxmlformats.org/officeDocument/2006/relationships/hyperlink" Target="https://en.wikipedia.org/wiki/The_Starry_Night" TargetMode="External"/><Relationship Id="rId194" Type="http://schemas.openxmlformats.org/officeDocument/2006/relationships/hyperlink" Target="https://en.wikipedia.org/wiki/The_Starry_Night" TargetMode="External"/><Relationship Id="rId208" Type="http://schemas.openxmlformats.org/officeDocument/2006/relationships/hyperlink" Target="https://en.wikipedia.org/wiki/The_Starry_Night" TargetMode="External"/><Relationship Id="rId229" Type="http://schemas.openxmlformats.org/officeDocument/2006/relationships/hyperlink" Target="https://en.wikipedia.org/wiki/The_Starry_Night" TargetMode="External"/><Relationship Id="rId240" Type="http://schemas.openxmlformats.org/officeDocument/2006/relationships/hyperlink" Target="https://en.wikipedia.org/wiki/Ultramarine" TargetMode="External"/><Relationship Id="rId14" Type="http://schemas.openxmlformats.org/officeDocument/2006/relationships/hyperlink" Target="https://en.wikipedia.org/wiki/New_York_City" TargetMode="External"/><Relationship Id="rId35" Type="http://schemas.openxmlformats.org/officeDocument/2006/relationships/hyperlink" Target="https://en.wikipedia.org/wiki/Moon" TargetMode="External"/><Relationship Id="rId56" Type="http://schemas.openxmlformats.org/officeDocument/2006/relationships/hyperlink" Target="https://en.wikipedia.org/wiki/The_Starry_Night" TargetMode="External"/><Relationship Id="rId77" Type="http://schemas.openxmlformats.org/officeDocument/2006/relationships/hyperlink" Target="https://en.wikipedia.org/wiki/The_Starry_Night" TargetMode="External"/><Relationship Id="rId100" Type="http://schemas.openxmlformats.org/officeDocument/2006/relationships/hyperlink" Target="https://en.wikipedia.org/wiki/Lunar_phase" TargetMode="External"/><Relationship Id="rId8" Type="http://schemas.openxmlformats.org/officeDocument/2006/relationships/hyperlink" Target="https://en.wikipedia.org/wiki/Jacob_Baart_de_la_Faille" TargetMode="External"/><Relationship Id="rId98" Type="http://schemas.openxmlformats.org/officeDocument/2006/relationships/hyperlink" Target="https://en.wikipedia.org/wiki/The_Starry_Night" TargetMode="External"/><Relationship Id="rId121" Type="http://schemas.openxmlformats.org/officeDocument/2006/relationships/hyperlink" Target="https://en.wikipedia.org/wiki/The_Starry_Night" TargetMode="External"/><Relationship Id="rId142" Type="http://schemas.openxmlformats.org/officeDocument/2006/relationships/hyperlink" Target="https://en.wikipedia.org/wiki/The_Starry_Night" TargetMode="External"/><Relationship Id="rId163" Type="http://schemas.openxmlformats.org/officeDocument/2006/relationships/hyperlink" Target="https://en.wikipedia.org/wiki/The_Starry_Night" TargetMode="External"/><Relationship Id="rId184" Type="http://schemas.openxmlformats.org/officeDocument/2006/relationships/hyperlink" Target="https://en.wikipedia.org/wiki/The_Starry_Night" TargetMode="External"/><Relationship Id="rId219" Type="http://schemas.openxmlformats.org/officeDocument/2006/relationships/hyperlink" Target="https://en.wikipedia.org/wiki/The_Starry_Night" TargetMode="External"/><Relationship Id="rId230" Type="http://schemas.openxmlformats.org/officeDocument/2006/relationships/hyperlink" Target="https://en.wikipedia.org/wiki/Johanna_van_Gogh-Bonger" TargetMode="External"/><Relationship Id="rId25" Type="http://schemas.openxmlformats.org/officeDocument/2006/relationships/hyperlink" Target="https://en.wikipedia.org/wiki/Western_canon" TargetMode="External"/><Relationship Id="rId46" Type="http://schemas.openxmlformats.org/officeDocument/2006/relationships/hyperlink" Target="https://en.wikipedia.org/wiki/Indian_yellow" TargetMode="External"/><Relationship Id="rId67" Type="http://schemas.openxmlformats.org/officeDocument/2006/relationships/hyperlink" Target="https://en.wikipedia.org/wiki/The_Starry_Night" TargetMode="External"/><Relationship Id="rId88" Type="http://schemas.openxmlformats.org/officeDocument/2006/relationships/hyperlink" Target="https://en.wikipedia.org/wiki/Wil_van_Gogh" TargetMode="External"/><Relationship Id="rId111" Type="http://schemas.openxmlformats.org/officeDocument/2006/relationships/hyperlink" Target="https://en.wikipedia.org/wiki/The_Starry_Night" TargetMode="External"/><Relationship Id="rId132" Type="http://schemas.openxmlformats.org/officeDocument/2006/relationships/hyperlink" Target="https://en.wikipedia.org/wiki/The_Starry_Night" TargetMode="External"/><Relationship Id="rId153" Type="http://schemas.openxmlformats.org/officeDocument/2006/relationships/hyperlink" Target="https://en.wikipedia.org/wiki/Walt_Whitman" TargetMode="External"/><Relationship Id="rId174" Type="http://schemas.openxmlformats.org/officeDocument/2006/relationships/hyperlink" Target="https://en.wikipedia.org/wiki/Gibbous_moon" TargetMode="External"/><Relationship Id="rId195" Type="http://schemas.openxmlformats.org/officeDocument/2006/relationships/hyperlink" Target="https://en.wikipedia.org/wiki/The_Starry_Night" TargetMode="External"/><Relationship Id="rId209" Type="http://schemas.openxmlformats.org/officeDocument/2006/relationships/hyperlink" Target="https://en.wikipedia.org/wiki/The_Starry_Night" TargetMode="External"/><Relationship Id="rId220" Type="http://schemas.openxmlformats.org/officeDocument/2006/relationships/hyperlink" Target="https://en.wikipedia.org/wiki/Falling_sickness" TargetMode="External"/><Relationship Id="rId241" Type="http://schemas.openxmlformats.org/officeDocument/2006/relationships/hyperlink" Target="https://en.wikipedia.org/wiki/Cobalt_blue" TargetMode="External"/><Relationship Id="rId15" Type="http://schemas.openxmlformats.org/officeDocument/2006/relationships/hyperlink" Target="https://en.wikipedia.org/wiki/Oil_painting" TargetMode="External"/><Relationship Id="rId36" Type="http://schemas.openxmlformats.org/officeDocument/2006/relationships/hyperlink" Target="https://en.wikipedia.org/wiki/Cypress" TargetMode="External"/><Relationship Id="rId57" Type="http://schemas.openxmlformats.org/officeDocument/2006/relationships/hyperlink" Target="https://en.wikipedia.org/wiki/The_Starry_Night" TargetMode="External"/><Relationship Id="rId10" Type="http://schemas.openxmlformats.org/officeDocument/2006/relationships/hyperlink" Target="https://www.moma.org/collection/works/79802" TargetMode="External"/><Relationship Id="rId31" Type="http://schemas.openxmlformats.org/officeDocument/2006/relationships/hyperlink" Target="https://en.wikipedia.org/wiki/Self-harm" TargetMode="External"/><Relationship Id="rId52" Type="http://schemas.openxmlformats.org/officeDocument/2006/relationships/hyperlink" Target="https://en.wikipedia.org/wiki/Saint-Paul-de-Mausole" TargetMode="External"/><Relationship Id="rId73" Type="http://schemas.openxmlformats.org/officeDocument/2006/relationships/hyperlink" Target="https://en.wikipedia.org/wiki/The_Starry_Night" TargetMode="External"/><Relationship Id="rId78" Type="http://schemas.openxmlformats.org/officeDocument/2006/relationships/hyperlink" Target="https://en.wikipedia.org/wiki/Alpilles" TargetMode="External"/><Relationship Id="rId94" Type="http://schemas.openxmlformats.org/officeDocument/2006/relationships/hyperlink" Target="https://en.wikipedia.org/wiki/The_Starry_Night" TargetMode="External"/><Relationship Id="rId99" Type="http://schemas.openxmlformats.org/officeDocument/2006/relationships/hyperlink" Target="https://en.wikipedia.org/wiki/The_Starry_Night" TargetMode="External"/><Relationship Id="rId101" Type="http://schemas.openxmlformats.org/officeDocument/2006/relationships/hyperlink" Target="https://en.wikipedia.org/wiki/The_Starry_Night" TargetMode="External"/><Relationship Id="rId122" Type="http://schemas.openxmlformats.org/officeDocument/2006/relationships/hyperlink" Target="https://en.wikipedia.org/wiki/The_Starry_Night" TargetMode="External"/><Relationship Id="rId143" Type="http://schemas.openxmlformats.org/officeDocument/2006/relationships/hyperlink" Target="https://en.wikipedia.org/wiki/The_Starry_Night" TargetMode="External"/><Relationship Id="rId148" Type="http://schemas.openxmlformats.org/officeDocument/2006/relationships/hyperlink" Target="https://en.wikipedia.org/wiki/Olive_Trees_(Van_Gogh_series)" TargetMode="External"/><Relationship Id="rId164" Type="http://schemas.openxmlformats.org/officeDocument/2006/relationships/hyperlink" Target="https://en.wikipedia.org/wiki/The_Starry_Night" TargetMode="External"/><Relationship Id="rId169" Type="http://schemas.openxmlformats.org/officeDocument/2006/relationships/hyperlink" Target="https://en.wikipedia.org/wiki/The_Starry_Night" TargetMode="External"/><Relationship Id="rId185" Type="http://schemas.openxmlformats.org/officeDocument/2006/relationships/hyperlink" Target="https://en.wikipedia.org/wiki/Provence" TargetMode="External"/><Relationship Id="rId4" Type="http://schemas.openxmlformats.org/officeDocument/2006/relationships/webSettings" Target="webSettings.xml"/><Relationship Id="rId9" Type="http://schemas.openxmlformats.org/officeDocument/2006/relationships/hyperlink" Target="https://en.wikipedia.org/wiki/Jan_Hulsker" TargetMode="External"/><Relationship Id="rId180" Type="http://schemas.openxmlformats.org/officeDocument/2006/relationships/hyperlink" Target="https://en.wikipedia.org/wiki/The_Starry_Night" TargetMode="External"/><Relationship Id="rId210" Type="http://schemas.openxmlformats.org/officeDocument/2006/relationships/hyperlink" Target="https://en.wikipedia.org/wiki/The_Starry_Night" TargetMode="External"/><Relationship Id="rId215" Type="http://schemas.openxmlformats.org/officeDocument/2006/relationships/hyperlink" Target="https://en.wikipedia.org/wiki/The_Starry_Night" TargetMode="External"/><Relationship Id="rId236" Type="http://schemas.openxmlformats.org/officeDocument/2006/relationships/hyperlink" Target="https://en.wikipedia.org/wiki/Rochester_Institute_of_Technology" TargetMode="External"/><Relationship Id="rId26" Type="http://schemas.openxmlformats.org/officeDocument/2006/relationships/hyperlink" Target="https://en.wikipedia.org/wiki/The_Starry_Night" TargetMode="External"/><Relationship Id="rId231" Type="http://schemas.openxmlformats.org/officeDocument/2006/relationships/hyperlink" Target="https://en.wikipedia.org/wiki/Julien_Leclercq_(poet)" TargetMode="External"/><Relationship Id="rId47" Type="http://schemas.openxmlformats.org/officeDocument/2006/relationships/hyperlink" Target="https://en.wikipedia.org/wiki/Zinc_yellow" TargetMode="External"/><Relationship Id="rId68" Type="http://schemas.openxmlformats.org/officeDocument/2006/relationships/hyperlink" Target="https://en.wikipedia.org/wiki/The_Starry_Night" TargetMode="External"/><Relationship Id="rId89" Type="http://schemas.openxmlformats.org/officeDocument/2006/relationships/hyperlink" Target="https://en.wikipedia.org/wiki/The_Starry_Night" TargetMode="External"/><Relationship Id="rId112" Type="http://schemas.openxmlformats.org/officeDocument/2006/relationships/hyperlink" Target="https://en.wikipedia.org/wiki/%C3%89mile_Bernard" TargetMode="External"/><Relationship Id="rId133" Type="http://schemas.openxmlformats.org/officeDocument/2006/relationships/hyperlink" Target="https://en.wikipedia.org/wiki/The_Starry_Night" TargetMode="External"/><Relationship Id="rId154" Type="http://schemas.openxmlformats.org/officeDocument/2006/relationships/hyperlink" Target="https://en.wikipedia.org/wiki/The_Starry_Night" TargetMode="External"/><Relationship Id="rId175" Type="http://schemas.openxmlformats.org/officeDocument/2006/relationships/hyperlink" Target="https://en.wikipedia.org/wiki/The_Starry_Night" TargetMode="External"/><Relationship Id="rId196" Type="http://schemas.openxmlformats.org/officeDocument/2006/relationships/hyperlink" Target="https://en.wikipedia.org/wiki/The_Starry_Night" TargetMode="External"/><Relationship Id="rId200" Type="http://schemas.openxmlformats.org/officeDocument/2006/relationships/hyperlink" Target="https://en.wikipedia.org/wiki/The_Starry_Night" TargetMode="External"/><Relationship Id="rId16" Type="http://schemas.openxmlformats.org/officeDocument/2006/relationships/hyperlink" Target="https://en.wikipedia.org/wiki/Post-Impressionism" TargetMode="External"/><Relationship Id="rId221" Type="http://schemas.openxmlformats.org/officeDocument/2006/relationships/hyperlink" Target="https://en.wikipedia.org/wiki/The_Starry_Night" TargetMode="External"/><Relationship Id="rId242" Type="http://schemas.openxmlformats.org/officeDocument/2006/relationships/hyperlink" Target="https://en.wikipedia.org/wiki/Indian_yellow" TargetMode="External"/><Relationship Id="rId37" Type="http://schemas.openxmlformats.org/officeDocument/2006/relationships/hyperlink" Target="https://en.wikipedia.org/wiki/Aesthetics" TargetMode="External"/><Relationship Id="rId58" Type="http://schemas.openxmlformats.org/officeDocument/2006/relationships/hyperlink" Target="https://en.wikipedia.org/wiki/Saint-R%C3%A9my-de-Provence" TargetMode="External"/><Relationship Id="rId79" Type="http://schemas.openxmlformats.org/officeDocument/2006/relationships/hyperlink" Target="https://en.wikipedia.org/wiki/Cupressus_sempervirens" TargetMode="External"/><Relationship Id="rId102" Type="http://schemas.openxmlformats.org/officeDocument/2006/relationships/hyperlink" Target="https://en.wikipedia.org/wiki/The_Starry_Night" TargetMode="External"/><Relationship Id="rId123" Type="http://schemas.openxmlformats.org/officeDocument/2006/relationships/hyperlink" Target="https://en.wikipedia.org/wiki/The_Starry_Night" TargetMode="External"/><Relationship Id="rId144" Type="http://schemas.openxmlformats.org/officeDocument/2006/relationships/hyperlink" Target="https://en.wikipedia.org/wiki/New_Testament" TargetMode="External"/><Relationship Id="rId90" Type="http://schemas.openxmlformats.org/officeDocument/2006/relationships/hyperlink" Target="https://en.wikipedia.org/wiki/The_Starry_Night" TargetMode="External"/><Relationship Id="rId165" Type="http://schemas.openxmlformats.org/officeDocument/2006/relationships/hyperlink" Target="https://en.wikipedia.org/wiki/Eug%C3%A8ne_Delacroix" TargetMode="External"/><Relationship Id="rId186" Type="http://schemas.openxmlformats.org/officeDocument/2006/relationships/hyperlink" Target="https://en.wikipedia.org/wiki/The_Starry_Night" TargetMode="External"/><Relationship Id="rId211" Type="http://schemas.openxmlformats.org/officeDocument/2006/relationships/hyperlink" Target="https://en.wikipedia.org/wiki/The_Starry_Night" TargetMode="External"/><Relationship Id="rId232" Type="http://schemas.openxmlformats.org/officeDocument/2006/relationships/hyperlink" Target="https://en.wikipedia.org/wiki/%C3%89mile_Schuffenecker" TargetMode="External"/><Relationship Id="rId27" Type="http://schemas.openxmlformats.org/officeDocument/2006/relationships/hyperlink" Target="https://en.wikipedia.org/wiki/The_Starry_Night" TargetMode="External"/><Relationship Id="rId48" Type="http://schemas.openxmlformats.org/officeDocument/2006/relationships/hyperlink" Target="https://en.wikipedia.org/w/index.php?title=The_Starry_Night&amp;action=edit&amp;section=1" TargetMode="External"/><Relationship Id="rId69" Type="http://schemas.openxmlformats.org/officeDocument/2006/relationships/hyperlink" Target="https://en.wikipedia.org/w/index.php?title=The_Starry_Night&amp;action=edit&amp;section=2" TargetMode="External"/><Relationship Id="rId113" Type="http://schemas.openxmlformats.org/officeDocument/2006/relationships/hyperlink" Target="https://en.wikipedia.org/wiki/The_Starry_Night" TargetMode="External"/><Relationship Id="rId134" Type="http://schemas.openxmlformats.org/officeDocument/2006/relationships/hyperlink" Target="https://en.wikipedia.org/wiki/The_Starry_Night" TargetMode="External"/><Relationship Id="rId80" Type="http://schemas.openxmlformats.org/officeDocument/2006/relationships/hyperlink" Target="https://en.wikipedia.org/wiki/Wheat_Field_with_Cypresses" TargetMode="External"/><Relationship Id="rId155" Type="http://schemas.openxmlformats.org/officeDocument/2006/relationships/hyperlink" Target="https://en.wikipedia.org/wiki/The_Starry_Night" TargetMode="External"/><Relationship Id="rId176" Type="http://schemas.openxmlformats.org/officeDocument/2006/relationships/hyperlink" Target="https://en.wikipedia.org/wiki/Victor_Hugo" TargetMode="External"/><Relationship Id="rId197" Type="http://schemas.openxmlformats.org/officeDocument/2006/relationships/hyperlink" Target="https://en.wikipedia.org/wiki/Death_and_culture" TargetMode="External"/><Relationship Id="rId201" Type="http://schemas.openxmlformats.org/officeDocument/2006/relationships/hyperlink" Target="https://en.wikipedia.org/wiki/Bottle_green" TargetMode="External"/><Relationship Id="rId222" Type="http://schemas.openxmlformats.org/officeDocument/2006/relationships/hyperlink" Target="https://en.wikipedia.org/wiki/The_Starry_Night" TargetMode="External"/><Relationship Id="rId243" Type="http://schemas.openxmlformats.org/officeDocument/2006/relationships/hyperlink" Target="https://en.wikipedia.org/wiki/Zinc_chromate" TargetMode="External"/><Relationship Id="rId17" Type="http://schemas.openxmlformats.org/officeDocument/2006/relationships/hyperlink" Target="https://en.wikipedia.org/wiki/Vincent_van_Gogh" TargetMode="External"/><Relationship Id="rId38" Type="http://schemas.openxmlformats.org/officeDocument/2006/relationships/hyperlink" Target="https://en.wikipedia.org/wiki/Religious_symbolism" TargetMode="External"/><Relationship Id="rId59" Type="http://schemas.openxmlformats.org/officeDocument/2006/relationships/hyperlink" Target="https://en.wikipedia.org/wiki/Arles" TargetMode="External"/><Relationship Id="rId103" Type="http://schemas.openxmlformats.org/officeDocument/2006/relationships/hyperlink" Target="https://en.wikipedia.org/wiki/The_Starry_Night" TargetMode="External"/><Relationship Id="rId124" Type="http://schemas.openxmlformats.org/officeDocument/2006/relationships/hyperlink" Target="https://en.wikipedia.org/wiki/The_Starry_Night" TargetMode="External"/><Relationship Id="rId70" Type="http://schemas.openxmlformats.org/officeDocument/2006/relationships/hyperlink" Target="https://en.wikipedia.org/wiki/The_Starry_Night" TargetMode="External"/><Relationship Id="rId91" Type="http://schemas.openxmlformats.org/officeDocument/2006/relationships/hyperlink" Target="https://en.wikipedia.org/wiki/Green_Wheat_Field_with_Cypress" TargetMode="External"/><Relationship Id="rId145" Type="http://schemas.openxmlformats.org/officeDocument/2006/relationships/hyperlink" Target="https://en.wikipedia.org/wiki/Book_of_Revelation" TargetMode="External"/><Relationship Id="rId166" Type="http://schemas.openxmlformats.org/officeDocument/2006/relationships/hyperlink" Target="https://en.wikipedia.org/wiki/Prussian_blue" TargetMode="External"/><Relationship Id="rId187" Type="http://schemas.openxmlformats.org/officeDocument/2006/relationships/hyperlink" Target="https://en.wikipedia.org/wiki/William_Parsons,_3rd_Earl_of_Rosse" TargetMode="External"/><Relationship Id="rId1" Type="http://schemas.openxmlformats.org/officeDocument/2006/relationships/numbering" Target="numbering.xml"/><Relationship Id="rId212" Type="http://schemas.openxmlformats.org/officeDocument/2006/relationships/hyperlink" Target="https://en.wikipedia.org/wiki/The_Starry_Night" TargetMode="External"/><Relationship Id="rId233" Type="http://schemas.openxmlformats.org/officeDocument/2006/relationships/hyperlink" Target="https://en.wikipedia.org/wiki/Paul_Rosenberg_(art_dealer)" TargetMode="External"/><Relationship Id="rId28" Type="http://schemas.openxmlformats.org/officeDocument/2006/relationships/hyperlink" Target="https://en.wikipedia.org/wiki/The_Starry_Night" TargetMode="External"/><Relationship Id="rId49" Type="http://schemas.openxmlformats.org/officeDocument/2006/relationships/hyperlink" Target="https://en.wikipedia.org/wiki/Self-mutilation" TargetMode="External"/><Relationship Id="rId114" Type="http://schemas.openxmlformats.org/officeDocument/2006/relationships/hyperlink" Target="https://en.wikipedia.org/wiki/Paul_Gauguin" TargetMode="External"/><Relationship Id="rId60" Type="http://schemas.openxmlformats.org/officeDocument/2006/relationships/hyperlink" Target="https://en.wikipedia.org/wiki/The_Starry_Night" TargetMode="External"/><Relationship Id="rId81" Type="http://schemas.openxmlformats.org/officeDocument/2006/relationships/hyperlink" Target="https://en.wikipedia.org/wiki/Picture_plane" TargetMode="External"/><Relationship Id="rId135" Type="http://schemas.openxmlformats.org/officeDocument/2006/relationships/hyperlink" Target="https://en.wikipedia.org/wiki/The_Starry_Night" TargetMode="External"/><Relationship Id="rId156" Type="http://schemas.openxmlformats.org/officeDocument/2006/relationships/hyperlink" Target="https://en.wikipedia.org/wiki/The_Starry_Night" TargetMode="External"/><Relationship Id="rId177" Type="http://schemas.openxmlformats.org/officeDocument/2006/relationships/hyperlink" Target="https://en.wikipedia.org/wiki/Jules_Verne" TargetMode="External"/><Relationship Id="rId198" Type="http://schemas.openxmlformats.org/officeDocument/2006/relationships/hyperlink" Target="https://en.wikipedia.org/wiki/European_culture" TargetMode="External"/><Relationship Id="rId202" Type="http://schemas.openxmlformats.org/officeDocument/2006/relationships/hyperlink" Target="https://en.wikipedia.org/wiki/The_Starry_Night" TargetMode="External"/><Relationship Id="rId223" Type="http://schemas.openxmlformats.org/officeDocument/2006/relationships/hyperlink" Target="https://en.wikipedia.org/wiki/The_Starry_Night" TargetMode="External"/><Relationship Id="rId244" Type="http://schemas.openxmlformats.org/officeDocument/2006/relationships/hyperlink" Target="https://en.wikipedia.org/wiki/The_Starry_Night" TargetMode="External"/><Relationship Id="rId18" Type="http://schemas.openxmlformats.org/officeDocument/2006/relationships/hyperlink" Target="https://en.wikipedia.org/wiki/Lunatic_asylum" TargetMode="External"/><Relationship Id="rId39" Type="http://schemas.openxmlformats.org/officeDocument/2006/relationships/hyperlink" Target="https://en.wikipedia.org/wiki/Health_of_Vincent_van_Gogh" TargetMode="External"/><Relationship Id="rId50" Type="http://schemas.openxmlformats.org/officeDocument/2006/relationships/hyperlink" Target="https://en.wikipedia.org/wiki/The_Starry_Night" TargetMode="External"/><Relationship Id="rId104" Type="http://schemas.openxmlformats.org/officeDocument/2006/relationships/hyperlink" Target="https://en.wikipedia.org/wiki/Vincent_van_Gogh" TargetMode="External"/><Relationship Id="rId125" Type="http://schemas.openxmlformats.org/officeDocument/2006/relationships/hyperlink" Target="https://en.wikipedia.org/wiki/Claude_Monet" TargetMode="External"/><Relationship Id="rId146" Type="http://schemas.openxmlformats.org/officeDocument/2006/relationships/hyperlink" Target="https://en.wikipedia.org/wiki/Woman_of_the_Apocalypse" TargetMode="External"/><Relationship Id="rId167" Type="http://schemas.openxmlformats.org/officeDocument/2006/relationships/hyperlink" Target="https://en.wikipedia.org/wiki/Citron_yellow" TargetMode="External"/><Relationship Id="rId188" Type="http://schemas.openxmlformats.org/officeDocument/2006/relationships/hyperlink" Target="https://en.wikipedia.org/wiki/The_Starry_Night" TargetMode="External"/><Relationship Id="rId71" Type="http://schemas.openxmlformats.org/officeDocument/2006/relationships/hyperlink" Target="https://en.wikipedia.org/wiki/The_Starry_Night" TargetMode="External"/><Relationship Id="rId92" Type="http://schemas.openxmlformats.org/officeDocument/2006/relationships/hyperlink" Target="https://en.wikipedia.org/wiki/En_plein_air" TargetMode="External"/><Relationship Id="rId213" Type="http://schemas.openxmlformats.org/officeDocument/2006/relationships/hyperlink" Target="https://en.wikipedia.org/wiki/The_Starry_Night" TargetMode="External"/><Relationship Id="rId234" Type="http://schemas.openxmlformats.org/officeDocument/2006/relationships/hyperlink" Target="https://en.wikipedia.org/wiki/The_Starry_Night" TargetMode="External"/><Relationship Id="rId2" Type="http://schemas.openxmlformats.org/officeDocument/2006/relationships/styles" Target="styles.xml"/><Relationship Id="rId29" Type="http://schemas.openxmlformats.org/officeDocument/2006/relationships/hyperlink" Target="https://en.wikipedia.org/wiki/Monastery_of_Saint-Paul_de_Mausole" TargetMode="External"/><Relationship Id="rId40" Type="http://schemas.openxmlformats.org/officeDocument/2006/relationships/hyperlink" Target="https://en.wikipedia.org/wiki/Theo_van_Gogh_(art_dealer)" TargetMode="External"/><Relationship Id="rId115" Type="http://schemas.openxmlformats.org/officeDocument/2006/relationships/hyperlink" Target="https://en.wikipedia.org/wiki/The_Starry_Night" TargetMode="External"/><Relationship Id="rId136" Type="http://schemas.openxmlformats.org/officeDocument/2006/relationships/hyperlink" Target="https://en.wikipedia.org/wiki/The_Starry_Night" TargetMode="External"/><Relationship Id="rId157" Type="http://schemas.openxmlformats.org/officeDocument/2006/relationships/hyperlink" Target="https://en.wikipedia.org/wiki/Joseph_(Genesis)" TargetMode="External"/><Relationship Id="rId178" Type="http://schemas.openxmlformats.org/officeDocument/2006/relationships/hyperlink" Target="https://en.wikipedia.org/wiki/The_Starry_Night" TargetMode="External"/><Relationship Id="rId61" Type="http://schemas.openxmlformats.org/officeDocument/2006/relationships/hyperlink" Target="https://en.wikipedia.org/wiki/Irises_(painting)" TargetMode="External"/><Relationship Id="rId82" Type="http://schemas.openxmlformats.org/officeDocument/2006/relationships/hyperlink" Target="https://en.wikipedia.org/wiki/Wikipedia:Citation_needed" TargetMode="External"/><Relationship Id="rId199" Type="http://schemas.openxmlformats.org/officeDocument/2006/relationships/hyperlink" Target="https://en.wikipedia.org/wiki/The_Starry_Night" TargetMode="External"/><Relationship Id="rId203" Type="http://schemas.openxmlformats.org/officeDocument/2006/relationships/hyperlink" Target="https://en.wikipedia.org/wiki/The_Starry_Night" TargetMode="External"/><Relationship Id="rId19" Type="http://schemas.openxmlformats.org/officeDocument/2006/relationships/hyperlink" Target="https://en.wikipedia.org/wiki/Saint-R%C3%A9my-de-Provence" TargetMode="External"/><Relationship Id="rId224" Type="http://schemas.openxmlformats.org/officeDocument/2006/relationships/hyperlink" Target="https://en.wikipedia.org/wiki/The_Starry_Night" TargetMode="External"/><Relationship Id="rId245" Type="http://schemas.openxmlformats.org/officeDocument/2006/relationships/fontTable" Target="fontTable.xml"/><Relationship Id="rId30" Type="http://schemas.openxmlformats.org/officeDocument/2006/relationships/hyperlink" Target="https://en.wikipedia.org/wiki/Vincent_van_Gogh" TargetMode="External"/><Relationship Id="rId105" Type="http://schemas.openxmlformats.org/officeDocument/2006/relationships/hyperlink" Target="https://en.wikipedia.org/wiki/Houses_at_Auvers" TargetMode="External"/><Relationship Id="rId126" Type="http://schemas.openxmlformats.org/officeDocument/2006/relationships/hyperlink" Target="https://en.wikipedia.org/wiki/Sunflowers_(Van_Gogh_series)" TargetMode="External"/><Relationship Id="rId147" Type="http://schemas.openxmlformats.org/officeDocument/2006/relationships/hyperlink" Target="https://en.wikipedia.org/wiki/The_Starry_Night" TargetMode="External"/><Relationship Id="rId168" Type="http://schemas.openxmlformats.org/officeDocument/2006/relationships/hyperlink" Target="https://en.wikipedia.org/wiki/Christ" TargetMode="External"/><Relationship Id="rId51" Type="http://schemas.openxmlformats.org/officeDocument/2006/relationships/hyperlink" Target="https://en.wikipedia.org/wiki/The_Starry_Night" TargetMode="External"/><Relationship Id="rId72" Type="http://schemas.openxmlformats.org/officeDocument/2006/relationships/hyperlink" Target="https://en.wikipedia.org/wiki/The_Starry_Night" TargetMode="External"/><Relationship Id="rId93" Type="http://schemas.openxmlformats.org/officeDocument/2006/relationships/hyperlink" Target="https://en.wikipedia.org/wiki/The_Starry_Night" TargetMode="External"/><Relationship Id="rId189" Type="http://schemas.openxmlformats.org/officeDocument/2006/relationships/hyperlink" Target="https://en.wikipedia.org/wiki/Mistral_(wind)" TargetMode="External"/><Relationship Id="rId3" Type="http://schemas.openxmlformats.org/officeDocument/2006/relationships/settings" Target="settings.xml"/><Relationship Id="rId214" Type="http://schemas.openxmlformats.org/officeDocument/2006/relationships/hyperlink" Target="https://en.wikipedia.org/wiki/James_Abbott_McNeill_Whistler" TargetMode="External"/><Relationship Id="rId235" Type="http://schemas.openxmlformats.org/officeDocument/2006/relationships/hyperlink" Target="https://en.wikipedia.org/w/index.php?title=The_Starry_Night&amp;action=edit&amp;section=5" TargetMode="External"/><Relationship Id="rId116" Type="http://schemas.openxmlformats.org/officeDocument/2006/relationships/hyperlink" Target="https://en.wikipedia.org/wiki/The_Starry_Night" TargetMode="External"/><Relationship Id="rId137" Type="http://schemas.openxmlformats.org/officeDocument/2006/relationships/hyperlink" Target="https://en.wikipedia.org/wiki/Night_sky" TargetMode="External"/><Relationship Id="rId158" Type="http://schemas.openxmlformats.org/officeDocument/2006/relationships/hyperlink" Target="https://en.wikipedia.org/wiki/Old_Testament" TargetMode="External"/><Relationship Id="rId20" Type="http://schemas.openxmlformats.org/officeDocument/2006/relationships/hyperlink" Target="https://en.wikipedia.org/wiki/The_Starry_Night" TargetMode="External"/><Relationship Id="rId41" Type="http://schemas.openxmlformats.org/officeDocument/2006/relationships/hyperlink" Target="https://en.wikipedia.org/wiki/%C3%89mile_Schuffenecker" TargetMode="External"/><Relationship Id="rId62" Type="http://schemas.openxmlformats.org/officeDocument/2006/relationships/hyperlink" Target="https://en.wikipedia.org/wiki/J._Paul_Getty_Museum" TargetMode="External"/><Relationship Id="rId83" Type="http://schemas.openxmlformats.org/officeDocument/2006/relationships/hyperlink" Target="https://en.wikipedia.org/wiki/The_Wheat_Field" TargetMode="External"/><Relationship Id="rId179" Type="http://schemas.openxmlformats.org/officeDocument/2006/relationships/hyperlink" Target="https://en.wikipedia.org/wiki/Camille_Flammarion" TargetMode="External"/><Relationship Id="rId190" Type="http://schemas.openxmlformats.org/officeDocument/2006/relationships/hyperlink" Target="https://en.wikipedia.org/wiki/The_Starry_Night" TargetMode="External"/><Relationship Id="rId204" Type="http://schemas.openxmlformats.org/officeDocument/2006/relationships/hyperlink" Target="https://en.wikipedia.org/wiki/The_Starry_Night" TargetMode="External"/><Relationship Id="rId225" Type="http://schemas.openxmlformats.org/officeDocument/2006/relationships/hyperlink" Target="https://en.wikipedia.org/wiki/The_Starry_Night" TargetMode="External"/><Relationship Id="rId246" Type="http://schemas.openxmlformats.org/officeDocument/2006/relationships/theme" Target="theme/theme1.xml"/><Relationship Id="rId106" Type="http://schemas.openxmlformats.org/officeDocument/2006/relationships/hyperlink" Target="https://en.wikipedia.org/wiki/The_Starry_Night" TargetMode="External"/><Relationship Id="rId127" Type="http://schemas.openxmlformats.org/officeDocument/2006/relationships/hyperlink" Target="https://en.wikipedia.org/wiki/Wheat_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6956</Words>
  <Characters>39651</Characters>
  <Application>Microsoft Office Word</Application>
  <DocSecurity>0</DocSecurity>
  <Lines>330</Lines>
  <Paragraphs>93</Paragraphs>
  <ScaleCrop>false</ScaleCrop>
  <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Kumar</dc:creator>
  <cp:keywords/>
  <dc:description/>
  <cp:lastModifiedBy>Kaustubh Kumar</cp:lastModifiedBy>
  <cp:revision>2</cp:revision>
  <dcterms:created xsi:type="dcterms:W3CDTF">2025-06-17T15:08:00Z</dcterms:created>
  <dcterms:modified xsi:type="dcterms:W3CDTF">2025-06-17T15:26:00Z</dcterms:modified>
</cp:coreProperties>
</file>