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73896236"/>
        <w:docPartObj>
          <w:docPartGallery w:val="Cover Pages"/>
          <w:docPartUnique/>
        </w:docPartObj>
      </w:sdtPr>
      <w:sdtContent>
        <w:p w14:paraId="704586DF" w14:textId="62C94F95" w:rsidR="00345663" w:rsidRDefault="00345663"/>
        <w:p w14:paraId="6CD31FF6" w14:textId="5B239075" w:rsidR="00345663" w:rsidRDefault="0034566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168A3B" wp14:editId="0BC1DFA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kstvak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catie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2-15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68CD455" w14:textId="73AA1AF3" w:rsidR="00345663" w:rsidRDefault="00345663">
                                    <w:pPr>
                                      <w:pStyle w:val="Geenafstand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15 december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0168A3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catie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2-15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68CD455" w14:textId="73AA1AF3" w:rsidR="00345663" w:rsidRDefault="00345663">
                              <w:pPr>
                                <w:pStyle w:val="Geenafstand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15 december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AD40C4" wp14:editId="3C9A5CC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kstvak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A35A659" w14:textId="1D83CB6F" w:rsidR="00345663" w:rsidRDefault="00345663">
                                    <w:pPr>
                                      <w:pStyle w:val="Geenafstand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Klaas Rozema</w:t>
                                    </w:r>
                                  </w:p>
                                </w:sdtContent>
                              </w:sdt>
                              <w:p w14:paraId="273B93AD" w14:textId="057C9A48" w:rsidR="00345663" w:rsidRDefault="00345663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Hanzehogeschool</w:t>
                                    </w:r>
                                  </w:sdtContent>
                                </w:sdt>
                              </w:p>
                              <w:p w14:paraId="339D2A8A" w14:textId="29F31EED" w:rsidR="00345663" w:rsidRDefault="00345663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Groningen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27AD40C4" id="Tekstvak 2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A35A659" w14:textId="1D83CB6F" w:rsidR="00345663" w:rsidRDefault="00345663">
                              <w:pPr>
                                <w:pStyle w:val="Geenafstand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Klaas Rozema</w:t>
                              </w:r>
                            </w:p>
                          </w:sdtContent>
                        </w:sdt>
                        <w:p w14:paraId="273B93AD" w14:textId="057C9A48" w:rsidR="00345663" w:rsidRDefault="00345663">
                          <w:pPr>
                            <w:pStyle w:val="Geenafstand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Hanzehogeschool</w:t>
                              </w:r>
                            </w:sdtContent>
                          </w:sdt>
                        </w:p>
                        <w:p w14:paraId="339D2A8A" w14:textId="29F31EED" w:rsidR="00345663" w:rsidRDefault="00345663">
                          <w:pPr>
                            <w:pStyle w:val="Geenafstand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Groningen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E6BD6D" wp14:editId="16FDC4B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kstvak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BAFCA7" w14:textId="4144F51E" w:rsidR="00345663" w:rsidRDefault="00345663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Network Services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17B7787" w14:textId="7DA61E3F" w:rsidR="00345663" w:rsidRDefault="00345663">
                                    <w:pPr>
                                      <w:pStyle w:val="Geenafstand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Linux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8E6BD6D" id="Tekstvak 2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55BAFCA7" w14:textId="4144F51E" w:rsidR="00345663" w:rsidRDefault="00345663">
                          <w:pPr>
                            <w:pStyle w:val="Geenafstand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Network Services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17B7787" w14:textId="7DA61E3F" w:rsidR="00345663" w:rsidRDefault="00345663">
                              <w:pPr>
                                <w:pStyle w:val="Geenafstand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Linux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0711460" wp14:editId="2D27639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ep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hoe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hoe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D788609" id="Groep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Jh2dTCMDAADFCgAADgAAAAAA&#10;AAAAAAAAAAAuAgAAZHJzL2Uyb0RvYy54bWxQSwECLQAUAAYACAAAACEAvdF3w9oAAAAFAQAADwAA&#10;AAAAAAAAAAAAAAB9BQAAZHJzL2Rvd25yZXYueG1sUEsFBgAAAAAEAAQA8wAAAIQGAAAAAA==&#10;">
                    <v:rect id="Rechthoe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hthoe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7190217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3169D8B" w14:textId="4361AE70" w:rsidR="00345663" w:rsidRDefault="00345663">
          <w:pPr>
            <w:pStyle w:val="Kopvaninhoudsopgave"/>
          </w:pPr>
          <w:r>
            <w:t>Inhoud</w:t>
          </w:r>
        </w:p>
        <w:p w14:paraId="41F88107" w14:textId="4D3967AF" w:rsidR="00EE7AA2" w:rsidRDefault="0034566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542815" w:history="1">
            <w:r w:rsidR="00EE7AA2" w:rsidRPr="00E066E8">
              <w:rPr>
                <w:rStyle w:val="Hyperlink"/>
                <w:noProof/>
              </w:rPr>
              <w:t>Opdrachtomschrijving</w:t>
            </w:r>
            <w:r w:rsidR="00EE7AA2">
              <w:rPr>
                <w:noProof/>
                <w:webHidden/>
              </w:rPr>
              <w:tab/>
            </w:r>
            <w:r w:rsidR="00EE7AA2">
              <w:rPr>
                <w:noProof/>
                <w:webHidden/>
              </w:rPr>
              <w:fldChar w:fldCharType="begin"/>
            </w:r>
            <w:r w:rsidR="00EE7AA2">
              <w:rPr>
                <w:noProof/>
                <w:webHidden/>
              </w:rPr>
              <w:instrText xml:space="preserve"> PAGEREF _Toc153542815 \h </w:instrText>
            </w:r>
            <w:r w:rsidR="00EE7AA2">
              <w:rPr>
                <w:noProof/>
                <w:webHidden/>
              </w:rPr>
            </w:r>
            <w:r w:rsidR="00EE7AA2">
              <w:rPr>
                <w:noProof/>
                <w:webHidden/>
              </w:rPr>
              <w:fldChar w:fldCharType="separate"/>
            </w:r>
            <w:r w:rsidR="00EE7AA2">
              <w:rPr>
                <w:noProof/>
                <w:webHidden/>
              </w:rPr>
              <w:t>2</w:t>
            </w:r>
            <w:r w:rsidR="00EE7AA2">
              <w:rPr>
                <w:noProof/>
                <w:webHidden/>
              </w:rPr>
              <w:fldChar w:fldCharType="end"/>
            </w:r>
          </w:hyperlink>
        </w:p>
        <w:p w14:paraId="757AC960" w14:textId="44A54476" w:rsidR="00EE7AA2" w:rsidRDefault="00EE7AA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53542816" w:history="1">
            <w:r w:rsidRPr="00E066E8">
              <w:rPr>
                <w:rStyle w:val="Hyperlink"/>
                <w:noProof/>
              </w:rPr>
              <w:t>Opzet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C4DEE" w14:textId="3E1FC0BC" w:rsidR="00EE7AA2" w:rsidRDefault="00EE7AA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53542817" w:history="1">
            <w:r w:rsidRPr="00E066E8">
              <w:rPr>
                <w:rStyle w:val="Hyperlink"/>
                <w:noProof/>
              </w:rPr>
              <w:t>Netwerk: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66638" w14:textId="747A2C0E" w:rsidR="00EE7AA2" w:rsidRDefault="00EE7AA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53542818" w:history="1">
            <w:r w:rsidRPr="00E066E8">
              <w:rPr>
                <w:rStyle w:val="Hyperlink"/>
                <w:noProof/>
              </w:rPr>
              <w:t>Services: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C6C7B" w14:textId="2591BA4D" w:rsidR="00EE7AA2" w:rsidRDefault="00EE7AA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53542819" w:history="1">
            <w:r w:rsidRPr="00E066E8">
              <w:rPr>
                <w:rStyle w:val="Hyperlink"/>
                <w:noProof/>
              </w:rPr>
              <w:t>Uitwerking: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6AD5F" w14:textId="2A3A7803" w:rsidR="00345663" w:rsidRDefault="00345663">
          <w:r>
            <w:rPr>
              <w:b/>
              <w:bCs/>
            </w:rPr>
            <w:fldChar w:fldCharType="end"/>
          </w:r>
        </w:p>
      </w:sdtContent>
    </w:sdt>
    <w:p w14:paraId="3F7C9507" w14:textId="57D69F14" w:rsidR="00345663" w:rsidRDefault="00345663">
      <w:r>
        <w:br w:type="page"/>
      </w:r>
    </w:p>
    <w:p w14:paraId="4B6390BF" w14:textId="5B6DD565" w:rsidR="00345663" w:rsidRDefault="00345663" w:rsidP="0044132E">
      <w:pPr>
        <w:pStyle w:val="Kop1"/>
      </w:pPr>
      <w:bookmarkStart w:id="0" w:name="_Toc153542815"/>
      <w:r>
        <w:lastRenderedPageBreak/>
        <w:t>Opdrachtomschrijving</w:t>
      </w:r>
      <w:bookmarkEnd w:id="0"/>
    </w:p>
    <w:p w14:paraId="5EA3340F" w14:textId="741FB0C4" w:rsidR="0044132E" w:rsidRDefault="0044132E" w:rsidP="0044132E">
      <w:r>
        <w:t xml:space="preserve">Voor deze eindopdracht dien je in de </w:t>
      </w:r>
      <w:proofErr w:type="spellStart"/>
      <w:r>
        <w:t>Azure</w:t>
      </w:r>
      <w:proofErr w:type="spellEnd"/>
      <w:r>
        <w:t xml:space="preserve"> omgeving het volgende via Saltstack en scripts te realiseren:</w:t>
      </w:r>
    </w:p>
    <w:p w14:paraId="36111E8F" w14:textId="77777777" w:rsidR="0044132E" w:rsidRDefault="0044132E" w:rsidP="0044132E">
      <w:r>
        <w:t>- Zet een hoofdserver op die de volgende functionaliteiten biedt:</w:t>
      </w:r>
    </w:p>
    <w:p w14:paraId="49CE1822" w14:textId="77777777" w:rsidR="0044132E" w:rsidRDefault="0044132E" w:rsidP="0044132E">
      <w:r>
        <w:tab/>
        <w:t>- Centrale logservice</w:t>
      </w:r>
    </w:p>
    <w:p w14:paraId="0280B56F" w14:textId="77777777" w:rsidR="0044132E" w:rsidRDefault="0044132E" w:rsidP="0044132E">
      <w:r>
        <w:tab/>
        <w:t>- Monitoring service</w:t>
      </w:r>
    </w:p>
    <w:p w14:paraId="2294DB53" w14:textId="77777777" w:rsidR="0044132E" w:rsidRDefault="0044132E" w:rsidP="0044132E"/>
    <w:p w14:paraId="1EBD1813" w14:textId="7ECD3C72" w:rsidR="0044132E" w:rsidRDefault="0044132E" w:rsidP="0044132E">
      <w:r>
        <w:t>Overleg met de docent welke logservice en welke monitor je gaat aanbieden</w:t>
      </w:r>
    </w:p>
    <w:p w14:paraId="231578FC" w14:textId="77777777" w:rsidR="0044132E" w:rsidRDefault="0044132E" w:rsidP="0044132E"/>
    <w:p w14:paraId="575165F2" w14:textId="43AEC702" w:rsidR="0044132E" w:rsidRDefault="0044132E" w:rsidP="0044132E">
      <w:r>
        <w:t xml:space="preserve">Zet op de server Saltstack Master en maak van de server een </w:t>
      </w:r>
      <w:proofErr w:type="spellStart"/>
      <w:r>
        <w:t>minion</w:t>
      </w:r>
      <w:proofErr w:type="spellEnd"/>
      <w:r>
        <w:t xml:space="preserve"> zodat deze ook via Salt onderhouden kan worden.</w:t>
      </w:r>
    </w:p>
    <w:p w14:paraId="68C0EBF9" w14:textId="77777777" w:rsidR="0044132E" w:rsidRDefault="0044132E" w:rsidP="0044132E">
      <w:r>
        <w:tab/>
      </w:r>
    </w:p>
    <w:p w14:paraId="6BECB7E5" w14:textId="77777777" w:rsidR="0044132E" w:rsidRDefault="0044132E" w:rsidP="0044132E">
      <w:r>
        <w:t xml:space="preserve">- Realiseer twee servers waarop één server </w:t>
      </w:r>
      <w:proofErr w:type="spellStart"/>
      <w:r>
        <w:t>Wordpress</w:t>
      </w:r>
      <w:proofErr w:type="spellEnd"/>
      <w:r>
        <w:t xml:space="preserve"> komt te staan en op de andere server Docker. Ook moeten de tools zoals beschreven in weekopdracht 3 en 4 geïnstalleerd worden om logs te genereren. </w:t>
      </w:r>
    </w:p>
    <w:p w14:paraId="681F65D5" w14:textId="6ED6A68A" w:rsidR="006D4D97" w:rsidRDefault="0044132E" w:rsidP="0044132E">
      <w:r>
        <w:t xml:space="preserve">De servers moeten ingericht worden via Saltstack. Bij het opstarten van de </w:t>
      </w:r>
      <w:proofErr w:type="spellStart"/>
      <w:r>
        <w:t>VM’s</w:t>
      </w:r>
      <w:proofErr w:type="spellEnd"/>
      <w:r>
        <w:t xml:space="preserve"> mag je een script (userdata) meegeven zodat Saltstack </w:t>
      </w:r>
      <w:proofErr w:type="spellStart"/>
      <w:r>
        <w:t>minion</w:t>
      </w:r>
      <w:proofErr w:type="spellEnd"/>
      <w:r>
        <w:t xml:space="preserve"> services wordt geïnstalleerd. De </w:t>
      </w:r>
      <w:proofErr w:type="spellStart"/>
      <w:r>
        <w:t>VM’s</w:t>
      </w:r>
      <w:proofErr w:type="spellEnd"/>
      <w:r>
        <w:t xml:space="preserve"> moeten hun system log naar de log server sturen. Tevens moeten de servers automatisch aan de monitor server worden toegevoegd.</w:t>
      </w:r>
      <w:r w:rsidR="006D4D97">
        <w:br/>
      </w:r>
    </w:p>
    <w:p w14:paraId="3BBFFAB0" w14:textId="77777777" w:rsidR="006D4D97" w:rsidRDefault="006D4D97">
      <w:r>
        <w:br w:type="page"/>
      </w:r>
    </w:p>
    <w:p w14:paraId="7C233C8B" w14:textId="51B5AFEB" w:rsidR="0044132E" w:rsidRDefault="006D4D97" w:rsidP="006D4D97">
      <w:pPr>
        <w:pStyle w:val="Kop1"/>
      </w:pPr>
      <w:bookmarkStart w:id="1" w:name="_Toc153542816"/>
      <w:r>
        <w:lastRenderedPageBreak/>
        <w:t>Opzet</w:t>
      </w:r>
      <w:bookmarkEnd w:id="1"/>
    </w:p>
    <w:p w14:paraId="1FC22659" w14:textId="0B023EF7" w:rsidR="00421CC2" w:rsidRDefault="006D4D97" w:rsidP="006D4D97">
      <w:r>
        <w:t xml:space="preserve">Vanwege omstandigheden wat betreft het inhalen van de opdracht is voor een andere opzet gekozen dan de originele opdracht. Zo zijn bijvoorbeeld de </w:t>
      </w:r>
      <w:proofErr w:type="spellStart"/>
      <w:r>
        <w:t>Azure</w:t>
      </w:r>
      <w:proofErr w:type="spellEnd"/>
      <w:r>
        <w:t xml:space="preserve"> machines niet langer beschikbaar. Om deze reden is voor een andere opzet gekozen voor het uitvoeren van deze opdracht. Deze is als volgt uitgewerkt</w:t>
      </w:r>
      <w:r w:rsidR="00421CC2">
        <w:t>.</w:t>
      </w:r>
    </w:p>
    <w:p w14:paraId="6450126A" w14:textId="58B763FA" w:rsidR="006D4D97" w:rsidRDefault="006D4D97" w:rsidP="006D4D97">
      <w:pPr>
        <w:pStyle w:val="Kop2"/>
      </w:pPr>
      <w:bookmarkStart w:id="2" w:name="_Toc153542817"/>
      <w:r>
        <w:t>Netwerk:</w:t>
      </w:r>
      <w:bookmarkEnd w:id="2"/>
    </w:p>
    <w:p w14:paraId="60690D26" w14:textId="6A994ADF" w:rsidR="006D4D97" w:rsidRDefault="006D4D97" w:rsidP="006D4D97">
      <w:r>
        <w:t>Het netwerk wordt als volgt uitgewerkt:</w:t>
      </w:r>
    </w:p>
    <w:p w14:paraId="6DC382D9" w14:textId="3BF3BA81" w:rsidR="006D4D97" w:rsidRDefault="006D4D97" w:rsidP="006D4D97">
      <w:r>
        <w:rPr>
          <w:noProof/>
        </w:rPr>
        <w:drawing>
          <wp:inline distT="0" distB="0" distL="0" distR="0" wp14:anchorId="1046C56D" wp14:editId="6A54A529">
            <wp:extent cx="4610100" cy="3076575"/>
            <wp:effectExtent l="0" t="0" r="0" b="9525"/>
            <wp:docPr id="159030512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05129" name="Afbeelding 15903051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93"/>
        <w:gridCol w:w="1621"/>
      </w:tblGrid>
      <w:tr w:rsidR="006D4D97" w14:paraId="13DB4818" w14:textId="77777777" w:rsidTr="00421CC2">
        <w:tc>
          <w:tcPr>
            <w:tcW w:w="1493" w:type="dxa"/>
          </w:tcPr>
          <w:p w14:paraId="46F69F7D" w14:textId="16262C89" w:rsidR="006D4D97" w:rsidRPr="006D4D97" w:rsidRDefault="006D4D97" w:rsidP="006D4D97">
            <w:pPr>
              <w:rPr>
                <w:b/>
                <w:bCs/>
              </w:rPr>
            </w:pPr>
            <w:r w:rsidRPr="006D4D97">
              <w:rPr>
                <w:b/>
                <w:bCs/>
              </w:rPr>
              <w:t>Omschrijving</w:t>
            </w:r>
          </w:p>
        </w:tc>
        <w:tc>
          <w:tcPr>
            <w:tcW w:w="1621" w:type="dxa"/>
          </w:tcPr>
          <w:p w14:paraId="7E5166A2" w14:textId="2C334328" w:rsidR="006D4D97" w:rsidRPr="006D4D97" w:rsidRDefault="006D4D97" w:rsidP="006D4D97">
            <w:pPr>
              <w:rPr>
                <w:b/>
                <w:bCs/>
              </w:rPr>
            </w:pPr>
            <w:r w:rsidRPr="006D4D97">
              <w:rPr>
                <w:b/>
                <w:bCs/>
              </w:rPr>
              <w:t>Uitwerking</w:t>
            </w:r>
          </w:p>
        </w:tc>
      </w:tr>
      <w:tr w:rsidR="006D4D97" w14:paraId="786D7593" w14:textId="77777777" w:rsidTr="00421CC2">
        <w:tc>
          <w:tcPr>
            <w:tcW w:w="1493" w:type="dxa"/>
          </w:tcPr>
          <w:p w14:paraId="5E698248" w14:textId="6905765C" w:rsidR="006D4D97" w:rsidRDefault="006D4D97" w:rsidP="006D4D97">
            <w:r>
              <w:t>Netwerk</w:t>
            </w:r>
          </w:p>
        </w:tc>
        <w:tc>
          <w:tcPr>
            <w:tcW w:w="1621" w:type="dxa"/>
          </w:tcPr>
          <w:p w14:paraId="10B7DB87" w14:textId="1C1C12C3" w:rsidR="006D4D97" w:rsidRDefault="006D4D97" w:rsidP="006D4D97">
            <w:r>
              <w:t>192.168.2.0</w:t>
            </w:r>
          </w:p>
        </w:tc>
      </w:tr>
      <w:tr w:rsidR="006D4D97" w14:paraId="0D6661B5" w14:textId="77777777" w:rsidTr="00421CC2">
        <w:tc>
          <w:tcPr>
            <w:tcW w:w="1493" w:type="dxa"/>
          </w:tcPr>
          <w:p w14:paraId="1A4476B3" w14:textId="74C46890" w:rsidR="006D4D97" w:rsidRDefault="006D4D97" w:rsidP="006D4D97">
            <w:proofErr w:type="spellStart"/>
            <w:r>
              <w:t>Subnetmasker</w:t>
            </w:r>
            <w:proofErr w:type="spellEnd"/>
          </w:p>
        </w:tc>
        <w:tc>
          <w:tcPr>
            <w:tcW w:w="1621" w:type="dxa"/>
          </w:tcPr>
          <w:p w14:paraId="4F8A72E4" w14:textId="02896685" w:rsidR="006D4D97" w:rsidRDefault="006D4D97" w:rsidP="006D4D97">
            <w:r>
              <w:t>255.255.255.0</w:t>
            </w:r>
          </w:p>
        </w:tc>
      </w:tr>
    </w:tbl>
    <w:p w14:paraId="5A03BA35" w14:textId="77777777" w:rsidR="006D4D97" w:rsidRDefault="006D4D97" w:rsidP="006D4D97"/>
    <w:p w14:paraId="5A4B7B70" w14:textId="6233B68C" w:rsidR="00421CC2" w:rsidRDefault="00421CC2" w:rsidP="006D4D97">
      <w:r>
        <w:t xml:space="preserve">Het drietal servers wordt uitgevoerd op virtuele machines welke worden verwezenlijkt door middel van </w:t>
      </w:r>
      <w:proofErr w:type="spellStart"/>
      <w:r>
        <w:t>Virtualbox</w:t>
      </w:r>
      <w:proofErr w:type="spellEnd"/>
      <w:r>
        <w:t>. Hierbij is gebruik gemaakt van de volgende netwerkgegevens.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4253"/>
      </w:tblGrid>
      <w:tr w:rsidR="00421CC2" w14:paraId="38D28B41" w14:textId="77777777" w:rsidTr="00421CC2">
        <w:tc>
          <w:tcPr>
            <w:tcW w:w="988" w:type="dxa"/>
          </w:tcPr>
          <w:p w14:paraId="0D95BBA8" w14:textId="584CC41E" w:rsidR="00421CC2" w:rsidRPr="00421CC2" w:rsidRDefault="00421CC2" w:rsidP="006D4D97">
            <w:pPr>
              <w:rPr>
                <w:b/>
                <w:bCs/>
              </w:rPr>
            </w:pPr>
            <w:r w:rsidRPr="00421CC2">
              <w:rPr>
                <w:b/>
                <w:bCs/>
              </w:rPr>
              <w:t>Server</w:t>
            </w:r>
          </w:p>
        </w:tc>
        <w:tc>
          <w:tcPr>
            <w:tcW w:w="1417" w:type="dxa"/>
          </w:tcPr>
          <w:p w14:paraId="444CC504" w14:textId="37CA744D" w:rsidR="00421CC2" w:rsidRPr="00421CC2" w:rsidRDefault="00421CC2" w:rsidP="006D4D97">
            <w:pPr>
              <w:rPr>
                <w:b/>
                <w:bCs/>
              </w:rPr>
            </w:pPr>
            <w:r w:rsidRPr="00421CC2">
              <w:rPr>
                <w:b/>
                <w:bCs/>
              </w:rPr>
              <w:t>IP-adres</w:t>
            </w:r>
          </w:p>
        </w:tc>
        <w:tc>
          <w:tcPr>
            <w:tcW w:w="4253" w:type="dxa"/>
          </w:tcPr>
          <w:p w14:paraId="502F1201" w14:textId="34B85A2B" w:rsidR="00421CC2" w:rsidRPr="00421CC2" w:rsidRDefault="00421CC2" w:rsidP="006D4D97">
            <w:pPr>
              <w:rPr>
                <w:b/>
                <w:bCs/>
              </w:rPr>
            </w:pPr>
            <w:r w:rsidRPr="00421CC2">
              <w:rPr>
                <w:b/>
                <w:bCs/>
              </w:rPr>
              <w:t>Services</w:t>
            </w:r>
          </w:p>
        </w:tc>
      </w:tr>
      <w:tr w:rsidR="00421CC2" w14:paraId="571DE4B1" w14:textId="77777777" w:rsidTr="00421CC2">
        <w:tc>
          <w:tcPr>
            <w:tcW w:w="988" w:type="dxa"/>
          </w:tcPr>
          <w:p w14:paraId="0034FCC2" w14:textId="142576FB" w:rsidR="00421CC2" w:rsidRDefault="00421CC2" w:rsidP="006D4D97">
            <w:r>
              <w:t>Server0</w:t>
            </w:r>
          </w:p>
        </w:tc>
        <w:tc>
          <w:tcPr>
            <w:tcW w:w="1417" w:type="dxa"/>
          </w:tcPr>
          <w:p w14:paraId="0BD13E2D" w14:textId="278F4096" w:rsidR="00421CC2" w:rsidRDefault="00421CC2" w:rsidP="006D4D97">
            <w:r>
              <w:t>192.168.2.11</w:t>
            </w:r>
          </w:p>
        </w:tc>
        <w:tc>
          <w:tcPr>
            <w:tcW w:w="4253" w:type="dxa"/>
          </w:tcPr>
          <w:p w14:paraId="754AF174" w14:textId="02F8D3DC" w:rsidR="00421CC2" w:rsidRDefault="00421CC2" w:rsidP="006D4D97">
            <w:r>
              <w:t xml:space="preserve">Salt master, Salt </w:t>
            </w:r>
            <w:proofErr w:type="spellStart"/>
            <w:r>
              <w:t>minion</w:t>
            </w:r>
            <w:proofErr w:type="spellEnd"/>
            <w:r>
              <w:t xml:space="preserve">, Monitoring, </w:t>
            </w:r>
            <w:proofErr w:type="spellStart"/>
            <w:r>
              <w:t>Logging</w:t>
            </w:r>
            <w:proofErr w:type="spellEnd"/>
          </w:p>
        </w:tc>
      </w:tr>
      <w:tr w:rsidR="00421CC2" w14:paraId="26153E5A" w14:textId="77777777" w:rsidTr="00421CC2">
        <w:tc>
          <w:tcPr>
            <w:tcW w:w="988" w:type="dxa"/>
          </w:tcPr>
          <w:p w14:paraId="30DB4B12" w14:textId="64EE10E8" w:rsidR="00421CC2" w:rsidRDefault="00421CC2" w:rsidP="006D4D97">
            <w:r>
              <w:t>Server1</w:t>
            </w:r>
          </w:p>
        </w:tc>
        <w:tc>
          <w:tcPr>
            <w:tcW w:w="1417" w:type="dxa"/>
          </w:tcPr>
          <w:p w14:paraId="67DBB32D" w14:textId="2A60BD67" w:rsidR="00421CC2" w:rsidRDefault="00421CC2" w:rsidP="006D4D97">
            <w:r>
              <w:t>192.168.2.12</w:t>
            </w:r>
          </w:p>
        </w:tc>
        <w:tc>
          <w:tcPr>
            <w:tcW w:w="4253" w:type="dxa"/>
          </w:tcPr>
          <w:p w14:paraId="7275A3AE" w14:textId="085AD026" w:rsidR="00421CC2" w:rsidRDefault="00421CC2" w:rsidP="006D4D97">
            <w:r>
              <w:t xml:space="preserve">Salt </w:t>
            </w:r>
            <w:proofErr w:type="spellStart"/>
            <w:r>
              <w:t>minion</w:t>
            </w:r>
            <w:proofErr w:type="spellEnd"/>
            <w:r>
              <w:t xml:space="preserve">, </w:t>
            </w:r>
            <w:proofErr w:type="spellStart"/>
            <w:r>
              <w:t>Wordpress</w:t>
            </w:r>
            <w:proofErr w:type="spellEnd"/>
          </w:p>
        </w:tc>
      </w:tr>
      <w:tr w:rsidR="00421CC2" w14:paraId="1657E33D" w14:textId="77777777" w:rsidTr="00421CC2">
        <w:tc>
          <w:tcPr>
            <w:tcW w:w="988" w:type="dxa"/>
          </w:tcPr>
          <w:p w14:paraId="1805CB27" w14:textId="280A6C76" w:rsidR="00421CC2" w:rsidRDefault="00421CC2" w:rsidP="006D4D97">
            <w:r>
              <w:t>Server2</w:t>
            </w:r>
          </w:p>
        </w:tc>
        <w:tc>
          <w:tcPr>
            <w:tcW w:w="1417" w:type="dxa"/>
          </w:tcPr>
          <w:p w14:paraId="314F6372" w14:textId="5F8E6F5E" w:rsidR="00421CC2" w:rsidRDefault="00421CC2" w:rsidP="006D4D97">
            <w:r>
              <w:t>192.168.2.13</w:t>
            </w:r>
          </w:p>
        </w:tc>
        <w:tc>
          <w:tcPr>
            <w:tcW w:w="4253" w:type="dxa"/>
          </w:tcPr>
          <w:p w14:paraId="4DA6E2CE" w14:textId="60378569" w:rsidR="00421CC2" w:rsidRDefault="00421CC2" w:rsidP="006D4D97">
            <w:r>
              <w:t xml:space="preserve">Salt </w:t>
            </w:r>
            <w:proofErr w:type="spellStart"/>
            <w:r>
              <w:t>minion</w:t>
            </w:r>
            <w:proofErr w:type="spellEnd"/>
            <w:r>
              <w:t xml:space="preserve">, </w:t>
            </w:r>
            <w:proofErr w:type="spellStart"/>
            <w:r>
              <w:t>docker</w:t>
            </w:r>
            <w:proofErr w:type="spellEnd"/>
          </w:p>
        </w:tc>
      </w:tr>
    </w:tbl>
    <w:p w14:paraId="4AF76E9B" w14:textId="77777777" w:rsidR="00421CC2" w:rsidRDefault="00421CC2" w:rsidP="006D4D97"/>
    <w:p w14:paraId="12A177FF" w14:textId="55B31E66" w:rsidR="00421CC2" w:rsidRDefault="00421CC2" w:rsidP="00421CC2">
      <w:pPr>
        <w:pStyle w:val="Kop2"/>
      </w:pPr>
      <w:bookmarkStart w:id="3" w:name="_Toc153542818"/>
      <w:r>
        <w:t>Services:</w:t>
      </w:r>
      <w:bookmarkEnd w:id="3"/>
    </w:p>
    <w:p w14:paraId="1FC04013" w14:textId="77777777" w:rsidR="00421CC2" w:rsidRDefault="00421CC2" w:rsidP="006D4D97">
      <w:r>
        <w:t xml:space="preserve">De keuze voor de implementatie van de gekozen </w:t>
      </w:r>
      <w:proofErr w:type="spellStart"/>
      <w:r>
        <w:t>logging</w:t>
      </w:r>
      <w:proofErr w:type="spellEnd"/>
      <w:r>
        <w:t xml:space="preserve"> en monitoring tools zijn als volgt:</w:t>
      </w:r>
    </w:p>
    <w:p w14:paraId="20A62C54" w14:textId="032E1E58" w:rsidR="00421CC2" w:rsidRDefault="00421CC2" w:rsidP="006D4D97">
      <w:proofErr w:type="spellStart"/>
      <w:r w:rsidRPr="00421CC2">
        <w:rPr>
          <w:b/>
          <w:bCs/>
        </w:rPr>
        <w:t>Logging</w:t>
      </w:r>
      <w:proofErr w:type="spellEnd"/>
      <w:r w:rsidRPr="00421CC2">
        <w:rPr>
          <w:b/>
          <w:bCs/>
        </w:rPr>
        <w:t>:</w:t>
      </w:r>
      <w:r>
        <w:t xml:space="preserve"> </w:t>
      </w:r>
      <w:r w:rsidR="00EE7AA2">
        <w:t xml:space="preserve">Voor </w:t>
      </w:r>
      <w:proofErr w:type="spellStart"/>
      <w:r w:rsidR="00EE7AA2">
        <w:t>logging</w:t>
      </w:r>
      <w:proofErr w:type="spellEnd"/>
      <w:r w:rsidR="00EE7AA2">
        <w:t xml:space="preserve"> wordt gebruik gemaakt van </w:t>
      </w:r>
      <w:proofErr w:type="spellStart"/>
      <w:r w:rsidRPr="00EE7AA2">
        <w:rPr>
          <w:b/>
          <w:bCs/>
        </w:rPr>
        <w:t>Syslog</w:t>
      </w:r>
      <w:proofErr w:type="spellEnd"/>
      <w:r>
        <w:t xml:space="preserve">. Simpel en </w:t>
      </w:r>
      <w:proofErr w:type="spellStart"/>
      <w:r>
        <w:t>lictgewicht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service welke compatibel is met een enorm aantal clients.</w:t>
      </w:r>
    </w:p>
    <w:p w14:paraId="09B4F0F2" w14:textId="6E5B3ECC" w:rsidR="00421CC2" w:rsidRPr="00421CC2" w:rsidRDefault="00421CC2" w:rsidP="006D4D97">
      <w:r w:rsidRPr="00421CC2">
        <w:rPr>
          <w:b/>
          <w:bCs/>
        </w:rPr>
        <w:t xml:space="preserve">Monitoring:  </w:t>
      </w:r>
      <w:r>
        <w:t xml:space="preserve">Voor monitoring wordt gebruik gemaakt van </w:t>
      </w:r>
      <w:proofErr w:type="spellStart"/>
      <w:r w:rsidRPr="00EE7AA2">
        <w:rPr>
          <w:b/>
          <w:bCs/>
        </w:rPr>
        <w:t>Nagios</w:t>
      </w:r>
      <w:proofErr w:type="spellEnd"/>
      <w:r>
        <w:t>.</w:t>
      </w:r>
      <w:r w:rsidR="00EE7AA2">
        <w:t xml:space="preserve"> Deze keuze is gemaakt omdat in de deze in de eerdere versie van de opdracht ook is gebruikt.</w:t>
      </w:r>
    </w:p>
    <w:p w14:paraId="788EEB4A" w14:textId="49167463" w:rsidR="00EE7AA2" w:rsidRDefault="00421CC2" w:rsidP="006D4D97">
      <w:r>
        <w:t>Tot zover de opzet van de opdracht.</w:t>
      </w:r>
    </w:p>
    <w:p w14:paraId="7E58EDBA" w14:textId="77777777" w:rsidR="00EE7AA2" w:rsidRDefault="00EE7AA2" w:rsidP="00EE7AA2">
      <w:pPr>
        <w:pStyle w:val="Kop1"/>
      </w:pPr>
      <w:bookmarkStart w:id="4" w:name="_Toc153542819"/>
      <w:r>
        <w:lastRenderedPageBreak/>
        <w:t>Uitwerking:</w:t>
      </w:r>
      <w:bookmarkEnd w:id="4"/>
    </w:p>
    <w:p w14:paraId="2071BBDC" w14:textId="77777777" w:rsidR="00EE7AA2" w:rsidRDefault="00EE7AA2">
      <w:r>
        <w:t>In dit hoofdstuk wordt de uitwerking van de opdracht besproken.</w:t>
      </w:r>
    </w:p>
    <w:p w14:paraId="3C891203" w14:textId="32E433BE" w:rsidR="00EE7AA2" w:rsidRDefault="00EE7AA2">
      <w:r>
        <w:t xml:space="preserve">Allereerst zijn de 3 </w:t>
      </w:r>
      <w:proofErr w:type="spellStart"/>
      <w:r>
        <w:t>VM’s</w:t>
      </w:r>
      <w:proofErr w:type="spellEnd"/>
      <w:r>
        <w:t xml:space="preserve"> uitgewerkt in een virtuele omgeving door middel van </w:t>
      </w:r>
      <w:proofErr w:type="spellStart"/>
      <w:r>
        <w:t>Virtualbox</w:t>
      </w:r>
      <w:proofErr w:type="spellEnd"/>
      <w:r>
        <w:t>. Ook is de eerder uitgewerkte netwerkconfiguratie uitgewerkt.</w:t>
      </w:r>
    </w:p>
    <w:p w14:paraId="14B9147F" w14:textId="77777777" w:rsidR="00EE7AA2" w:rsidRDefault="00EE7AA2"/>
    <w:p w14:paraId="7D7BD0BA" w14:textId="4640BC6A" w:rsidR="00EE7AA2" w:rsidRDefault="00EE7AA2">
      <w:r>
        <w:br w:type="page"/>
      </w:r>
    </w:p>
    <w:p w14:paraId="69CBC376" w14:textId="77777777" w:rsidR="00421CC2" w:rsidRPr="006D4D97" w:rsidRDefault="00421CC2" w:rsidP="006D4D97"/>
    <w:sectPr w:rsidR="00421CC2" w:rsidRPr="006D4D97" w:rsidSect="0034566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C6CE2"/>
    <w:multiLevelType w:val="hybridMultilevel"/>
    <w:tmpl w:val="BD1E96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732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63"/>
    <w:rsid w:val="00345663"/>
    <w:rsid w:val="00421CC2"/>
    <w:rsid w:val="0044132E"/>
    <w:rsid w:val="005770D2"/>
    <w:rsid w:val="0058544C"/>
    <w:rsid w:val="006D4D97"/>
    <w:rsid w:val="00EE7AA2"/>
    <w:rsid w:val="00FA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4D529"/>
  <w15:chartTrackingRefBased/>
  <w15:docId w15:val="{CBC7EB60-E09D-47F6-8D06-E59FD416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456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D4D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45663"/>
    <w:pPr>
      <w:spacing w:after="0" w:line="240" w:lineRule="auto"/>
    </w:pPr>
    <w:rPr>
      <w:rFonts w:eastAsiaTheme="minorEastAsia"/>
      <w:kern w:val="0"/>
      <w:lang w:eastAsia="nl-NL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45663"/>
    <w:rPr>
      <w:rFonts w:eastAsiaTheme="minorEastAsia"/>
      <w:kern w:val="0"/>
      <w:lang w:eastAsia="nl-NL"/>
      <w14:ligatures w14:val="none"/>
    </w:rPr>
  </w:style>
  <w:style w:type="character" w:customStyle="1" w:styleId="Kop1Char">
    <w:name w:val="Kop 1 Char"/>
    <w:basedOn w:val="Standaardalinea-lettertype"/>
    <w:link w:val="Kop1"/>
    <w:uiPriority w:val="9"/>
    <w:rsid w:val="00345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45663"/>
    <w:pPr>
      <w:outlineLvl w:val="9"/>
    </w:pPr>
    <w:rPr>
      <w:kern w:val="0"/>
      <w:lang w:eastAsia="nl-NL"/>
      <w14:ligatures w14:val="none"/>
    </w:rPr>
  </w:style>
  <w:style w:type="paragraph" w:styleId="Lijstalinea">
    <w:name w:val="List Paragraph"/>
    <w:basedOn w:val="Standaard"/>
    <w:uiPriority w:val="34"/>
    <w:qFormat/>
    <w:rsid w:val="00345663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6D4D9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6D4D97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6D4D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6D4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2">
    <w:name w:val="toc 2"/>
    <w:basedOn w:val="Standaard"/>
    <w:next w:val="Standaard"/>
    <w:autoRedefine/>
    <w:uiPriority w:val="39"/>
    <w:unhideWhenUsed/>
    <w:rsid w:val="00421CC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9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2023-12-15T00:00:00</PublishDate>
  <Abstract/>
  <CompanyAddress>Groningen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435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Hanzehogeschool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Services</dc:title>
  <dc:subject>Linux</dc:subject>
  <dc:creator>Klaas Rozema</dc:creator>
  <cp:keywords/>
  <dc:description/>
  <cp:lastModifiedBy>Klaas Rozema</cp:lastModifiedBy>
  <cp:revision>1</cp:revision>
  <dcterms:created xsi:type="dcterms:W3CDTF">2023-12-15T11:35:00Z</dcterms:created>
  <dcterms:modified xsi:type="dcterms:W3CDTF">2023-12-15T13:27:00Z</dcterms:modified>
</cp:coreProperties>
</file>