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6D9" w:rsidRDefault="004E734B">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0216D9" w:rsidRDefault="004E734B">
      <w:pPr>
        <w:pStyle w:val="Titel"/>
        <w:contextualSpacing w:val="0"/>
        <w:jc w:val="center"/>
        <w:rPr>
          <w:i/>
          <w:sz w:val="36"/>
          <w:szCs w:val="36"/>
        </w:rPr>
      </w:pPr>
      <w:r>
        <w:rPr>
          <w:i/>
          <w:sz w:val="36"/>
          <w:szCs w:val="36"/>
        </w:rPr>
        <w:t xml:space="preserve">Inleverdatum: </w:t>
      </w:r>
      <w:r>
        <w:rPr>
          <w:sz w:val="36"/>
          <w:szCs w:val="36"/>
        </w:rPr>
        <w:t>1-11-2018 om 16:00</w:t>
      </w:r>
    </w:p>
    <w:p w:rsidR="000216D9" w:rsidRDefault="004E734B">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0216D9" w:rsidRDefault="004E734B">
      <w:r>
        <w:tab/>
      </w:r>
      <w:r>
        <w:tab/>
      </w:r>
      <w:r>
        <w:tab/>
      </w:r>
    </w:p>
    <w:p w:rsidR="000216D9" w:rsidRDefault="004E734B">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0216D9" w:rsidRDefault="004E734B">
      <w:pPr>
        <w:pStyle w:val="Titel"/>
        <w:contextualSpacing w:val="0"/>
        <w:jc w:val="center"/>
        <w:rPr>
          <w:sz w:val="36"/>
          <w:szCs w:val="36"/>
        </w:rPr>
      </w:pPr>
      <w:r>
        <w:rPr>
          <w:sz w:val="36"/>
          <w:szCs w:val="36"/>
        </w:rPr>
        <w:t>Luca Hogeweide</w:t>
      </w:r>
      <w:r>
        <w:rPr>
          <w:sz w:val="36"/>
          <w:szCs w:val="36"/>
        </w:rPr>
        <w:tab/>
      </w:r>
      <w:r>
        <w:rPr>
          <w:sz w:val="36"/>
          <w:szCs w:val="36"/>
        </w:rPr>
        <w:tab/>
        <w:t>601160</w:t>
      </w:r>
    </w:p>
    <w:p w:rsidR="000216D9" w:rsidRDefault="000216D9"/>
    <w:p w:rsidR="000216D9" w:rsidRDefault="004E734B">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0216D9"/>
    <w:p w:rsidR="000216D9" w:rsidRDefault="004E734B">
      <w:pPr>
        <w:tabs>
          <w:tab w:val="left" w:pos="2268"/>
        </w:tabs>
      </w:pPr>
      <w:r>
        <w:tab/>
      </w:r>
    </w:p>
    <w:p w:rsidR="000216D9" w:rsidRDefault="004E734B">
      <w:r>
        <w:br w:type="page"/>
      </w:r>
    </w:p>
    <w:p w:rsidR="000216D9" w:rsidRDefault="004E734B">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1507017331"/>
        <w:docPartObj>
          <w:docPartGallery w:val="Table of Contents"/>
          <w:docPartUnique/>
        </w:docPartObj>
      </w:sdtPr>
      <w:sdtEndPr/>
      <w:sdtContent>
        <w:p w:rsidR="000216D9" w:rsidRDefault="004E734B">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gjdgxs">
            <w:r>
              <w:rPr>
                <w:color w:val="000000"/>
              </w:rPr>
              <w:t>Use cases</w:t>
            </w:r>
            <w:r>
              <w:rPr>
                <w:color w:val="000000"/>
              </w:rPr>
              <w:tab/>
              <w:t>3</w:t>
            </w:r>
          </w:hyperlink>
        </w:p>
        <w:p w:rsidR="000216D9" w:rsidRDefault="004E734B">
          <w:pPr>
            <w:pBdr>
              <w:top w:val="nil"/>
              <w:left w:val="nil"/>
              <w:bottom w:val="nil"/>
              <w:right w:val="nil"/>
              <w:between w:val="nil"/>
            </w:pBdr>
            <w:tabs>
              <w:tab w:val="right" w:pos="9062"/>
            </w:tabs>
            <w:spacing w:after="100"/>
            <w:rPr>
              <w:color w:val="000000"/>
            </w:rPr>
          </w:pPr>
          <w:hyperlink w:anchor="_1fob9te">
            <w:r>
              <w:rPr>
                <w:color w:val="000000"/>
              </w:rPr>
              <w:t>Use case diagram</w:t>
            </w:r>
            <w:r>
              <w:rPr>
                <w:color w:val="000000"/>
              </w:rPr>
              <w:tab/>
              <w:t>4</w:t>
            </w:r>
          </w:hyperlink>
        </w:p>
        <w:p w:rsidR="000216D9" w:rsidRDefault="004E734B">
          <w:r>
            <w:fldChar w:fldCharType="end"/>
          </w:r>
        </w:p>
      </w:sdtContent>
    </w:sdt>
    <w:p w:rsidR="000216D9" w:rsidRDefault="004E734B">
      <w:r>
        <w:br w:type="page"/>
      </w:r>
    </w:p>
    <w:p w:rsidR="000216D9" w:rsidRDefault="004E734B">
      <w:pPr>
        <w:pStyle w:val="Kop1"/>
      </w:pPr>
      <w:bookmarkStart w:id="0" w:name="_gjdgxs" w:colFirst="0" w:colLast="0"/>
      <w:bookmarkEnd w:id="0"/>
      <w:r>
        <w:lastRenderedPageBreak/>
        <w:t>Use cases</w:t>
      </w:r>
    </w:p>
    <w:p w:rsidR="000216D9" w:rsidRDefault="004E734B">
      <w:pPr>
        <w:numPr>
          <w:ilvl w:val="0"/>
          <w:numId w:val="1"/>
        </w:numPr>
        <w:pBdr>
          <w:top w:val="nil"/>
          <w:left w:val="nil"/>
          <w:bottom w:val="nil"/>
          <w:right w:val="nil"/>
          <w:between w:val="nil"/>
        </w:pBdr>
        <w:contextualSpacing/>
      </w:pPr>
      <w:r>
        <w:rPr>
          <w:color w:val="000000"/>
        </w:rPr>
        <w:t>Registreren</w:t>
      </w:r>
    </w:p>
    <w:p w:rsidR="000216D9" w:rsidRDefault="004E734B">
      <w:pPr>
        <w:numPr>
          <w:ilvl w:val="0"/>
          <w:numId w:val="1"/>
        </w:numPr>
        <w:pBdr>
          <w:top w:val="nil"/>
          <w:left w:val="nil"/>
          <w:bottom w:val="nil"/>
          <w:right w:val="nil"/>
          <w:between w:val="nil"/>
        </w:pBdr>
        <w:contextualSpacing/>
      </w:pPr>
      <w:r>
        <w:rPr>
          <w:color w:val="000000"/>
        </w:rPr>
        <w:t>Kennistoets aanmaken</w:t>
      </w:r>
    </w:p>
    <w:p w:rsidR="000216D9" w:rsidRDefault="004E734B">
      <w:pPr>
        <w:numPr>
          <w:ilvl w:val="0"/>
          <w:numId w:val="1"/>
        </w:numPr>
        <w:pBdr>
          <w:top w:val="nil"/>
          <w:left w:val="nil"/>
          <w:bottom w:val="nil"/>
          <w:right w:val="nil"/>
          <w:between w:val="nil"/>
        </w:pBdr>
        <w:contextualSpacing/>
      </w:pPr>
      <w:r>
        <w:rPr>
          <w:color w:val="000000"/>
        </w:rPr>
        <w:t>(</w:t>
      </w:r>
      <w:proofErr w:type="gramStart"/>
      <w:r>
        <w:rPr>
          <w:color w:val="000000"/>
        </w:rPr>
        <w:t>evt.</w:t>
      </w:r>
      <w:proofErr w:type="gramEnd"/>
      <w:r>
        <w:rPr>
          <w:color w:val="000000"/>
        </w:rPr>
        <w:t>) Teamgevecht aanmaken</w:t>
      </w:r>
    </w:p>
    <w:p w:rsidR="000216D9" w:rsidRDefault="004E734B">
      <w:pPr>
        <w:numPr>
          <w:ilvl w:val="0"/>
          <w:numId w:val="1"/>
        </w:numPr>
        <w:pBdr>
          <w:top w:val="nil"/>
          <w:left w:val="nil"/>
          <w:bottom w:val="nil"/>
          <w:right w:val="nil"/>
          <w:between w:val="nil"/>
        </w:pBdr>
        <w:contextualSpacing/>
      </w:pPr>
      <w:r>
        <w:rPr>
          <w:color w:val="000000"/>
        </w:rPr>
        <w:t>Uitvoeren kennistoets</w:t>
      </w:r>
    </w:p>
    <w:p w:rsidR="000216D9" w:rsidRDefault="004E734B">
      <w:pPr>
        <w:numPr>
          <w:ilvl w:val="0"/>
          <w:numId w:val="1"/>
        </w:numPr>
        <w:pBdr>
          <w:top w:val="nil"/>
          <w:left w:val="nil"/>
          <w:bottom w:val="nil"/>
          <w:right w:val="nil"/>
          <w:between w:val="nil"/>
        </w:pBdr>
        <w:contextualSpacing/>
      </w:pPr>
      <w:r>
        <w:rPr>
          <w:color w:val="000000"/>
        </w:rPr>
        <w:t>(</w:t>
      </w:r>
      <w:proofErr w:type="gramStart"/>
      <w:r>
        <w:rPr>
          <w:color w:val="000000"/>
        </w:rPr>
        <w:t>evt.</w:t>
      </w:r>
      <w:proofErr w:type="gramEnd"/>
      <w:r>
        <w:rPr>
          <w:color w:val="000000"/>
        </w:rPr>
        <w:t>) Uitvoeren teamgevecht</w:t>
      </w:r>
    </w:p>
    <w:p w:rsidR="000216D9" w:rsidRDefault="000216D9"/>
    <w:p w:rsidR="000216D9" w:rsidRDefault="004E734B">
      <w:pPr>
        <w:pStyle w:val="Kop2"/>
      </w:pPr>
      <w:r>
        <w:t>1. Registreren</w:t>
      </w:r>
    </w:p>
    <w:p w:rsidR="000216D9" w:rsidRDefault="004E734B">
      <w:r>
        <w:t xml:space="preserve">Voor het maken van lokalen zodat </w:t>
      </w:r>
      <w:proofErr w:type="spellStart"/>
      <w:r>
        <w:t>Odinido</w:t>
      </w:r>
      <w:proofErr w:type="spellEnd"/>
      <w:r>
        <w:t xml:space="preserve"> gebruikt kan worden moet de docent zich eerst registreren. De docent vult zijn/haar naam, wachtwoord en werklocatie (schoolnaam) in. Het account kan het gratis basisaccount zijn of het betaalde premium account. Het </w:t>
      </w:r>
      <w:r>
        <w:t xml:space="preserve">bedrag van een premiumaccount is €49,99 per jaar en dit kan betaald worden met een creditcard die gevalideerd wordt. </w:t>
      </w:r>
    </w:p>
    <w:p w:rsidR="000216D9" w:rsidRDefault="004E734B">
      <w:r>
        <w:t>Met een premiumaccount kan de docent meerdere lokalen beheren en een team gevecht aanmaken.</w:t>
      </w:r>
    </w:p>
    <w:p w:rsidR="000216D9" w:rsidRDefault="000216D9"/>
    <w:p w:rsidR="000216D9" w:rsidRDefault="004E734B">
      <w:pPr>
        <w:pStyle w:val="Kop2"/>
      </w:pPr>
      <w:bookmarkStart w:id="1" w:name="_ye7apv31mkcp" w:colFirst="0" w:colLast="0"/>
      <w:bookmarkEnd w:id="1"/>
      <w:r>
        <w:t>2. Kennistoets aanmaken</w:t>
      </w:r>
    </w:p>
    <w:p w:rsidR="00D47791" w:rsidRPr="00D47791" w:rsidRDefault="00D47791" w:rsidP="00D47791">
      <w:pPr>
        <w:rPr>
          <w:b/>
        </w:rPr>
      </w:pPr>
      <w:r w:rsidRPr="00D47791">
        <w:rPr>
          <w:color w:val="000000"/>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p w:rsidR="000216D9" w:rsidRDefault="000216D9"/>
    <w:p w:rsidR="000216D9" w:rsidRDefault="004E734B">
      <w:pPr>
        <w:pStyle w:val="Kop2"/>
      </w:pPr>
      <w:bookmarkStart w:id="2" w:name="_m1tfzyc2d2ia" w:colFirst="0" w:colLast="0"/>
      <w:bookmarkEnd w:id="2"/>
      <w:r>
        <w:t>// 3. Teamgevecht aanmaken</w:t>
      </w:r>
    </w:p>
    <w:p w:rsidR="000216D9" w:rsidRDefault="000216D9"/>
    <w:p w:rsidR="000216D9" w:rsidRDefault="000216D9"/>
    <w:p w:rsidR="000216D9" w:rsidRDefault="004E734B">
      <w:pPr>
        <w:pStyle w:val="Kop2"/>
      </w:pPr>
      <w:bookmarkStart w:id="3" w:name="_k5ibhiiues2h" w:colFirst="0" w:colLast="0"/>
      <w:bookmarkEnd w:id="3"/>
      <w:r>
        <w:t>4. Uitvoeren kennistoets</w:t>
      </w:r>
    </w:p>
    <w:p w:rsidR="000216D9" w:rsidRDefault="004E734B">
      <w:bookmarkStart w:id="4" w:name="_GoBack"/>
      <w:r>
        <w:t xml:space="preserve">Bij het uitvoeren van de kennistoets maakt de docent een lokaal aan waar de studenten zich kunnen aanmelden met hun naam. De studenten kunnen vervolgens de vragen een voor een </w:t>
      </w:r>
      <w:r>
        <w:t>beantwoorden. Het systeem berekent het aantal punten op basis van het aantal goed beantwoorde vragen en de tijd die de student nodig heeft om de kennistoets te doorlopen. Als alle studenten klaar zijn of de tijd om is, kan de docent een overzicht met score</w:t>
      </w:r>
      <w:r>
        <w:t xml:space="preserve"> per student genereren.</w:t>
      </w:r>
    </w:p>
    <w:bookmarkEnd w:id="4"/>
    <w:p w:rsidR="000216D9" w:rsidRDefault="000216D9"/>
    <w:p w:rsidR="000216D9" w:rsidRDefault="000216D9"/>
    <w:p w:rsidR="000216D9" w:rsidRDefault="004E734B">
      <w:pPr>
        <w:pStyle w:val="Kop2"/>
      </w:pPr>
      <w:bookmarkStart w:id="5" w:name="_8bd78towfzvv" w:colFirst="0" w:colLast="0"/>
      <w:bookmarkEnd w:id="5"/>
      <w:r>
        <w:t>5. Uitvoeren teamgevecht</w:t>
      </w:r>
    </w:p>
    <w:p w:rsidR="000216D9" w:rsidRDefault="004E734B">
      <w:proofErr w:type="gramStart"/>
      <w:r>
        <w:t>Indien</w:t>
      </w:r>
      <w:proofErr w:type="gramEnd"/>
      <w:r>
        <w:t xml:space="preserve"> een docent een premium account heeft, kan hij een teamgevecht starten. De </w:t>
      </w:r>
      <w:proofErr w:type="gramStart"/>
      <w:r>
        <w:t>docent</w:t>
      </w:r>
      <w:proofErr w:type="gramEnd"/>
      <w:r>
        <w:t xml:space="preserve"> stelt een tijdsduur in voor de kennistoets. De studenten kunnen vervolgens zich aanmelden bij de kennistoets. Per tea</w:t>
      </w:r>
      <w:r>
        <w:t>m meldt één iemand zich aan als aanvoerder. Het systeem geeft het team een teamnummer. De rest van het team kan daarna deelnemen aan hun team. Als de teams zijn aangemaakt kan de docent de quiz starten zodat de teams de vragen kunnen beantwoorden. Het syst</w:t>
      </w:r>
      <w:r>
        <w:t xml:space="preserve">eem toont de voortgang van elke groep en berekent het aantal goede vragen per groep. Op basis van het aantal vragen wordt de winnaar getoond, tenzij het aantal goede vragen gelijk is, dan is de bestede tijd doorslaggevend. </w:t>
      </w:r>
    </w:p>
    <w:p w:rsidR="000216D9" w:rsidRDefault="004E734B">
      <w:pPr>
        <w:pBdr>
          <w:top w:val="nil"/>
          <w:left w:val="nil"/>
          <w:bottom w:val="nil"/>
          <w:right w:val="nil"/>
          <w:between w:val="nil"/>
        </w:pBdr>
        <w:ind w:left="720"/>
        <w:rPr>
          <w:rFonts w:ascii="Calibri" w:eastAsia="Calibri" w:hAnsi="Calibri" w:cs="Calibri"/>
          <w:color w:val="2F5496"/>
          <w:sz w:val="32"/>
          <w:szCs w:val="32"/>
        </w:rPr>
      </w:pPr>
      <w:r>
        <w:br w:type="page"/>
      </w:r>
    </w:p>
    <w:p w:rsidR="000216D9" w:rsidRDefault="004E734B">
      <w:pPr>
        <w:pStyle w:val="Kop1"/>
      </w:pPr>
      <w:bookmarkStart w:id="6" w:name="_1fob9te" w:colFirst="0" w:colLast="0"/>
      <w:bookmarkEnd w:id="6"/>
      <w:r>
        <w:lastRenderedPageBreak/>
        <w:t>Use case diagram</w:t>
      </w:r>
    </w:p>
    <w:sectPr w:rsidR="000216D9">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34B" w:rsidRDefault="004E734B">
      <w:r>
        <w:separator/>
      </w:r>
    </w:p>
  </w:endnote>
  <w:endnote w:type="continuationSeparator" w:id="0">
    <w:p w:rsidR="004E734B" w:rsidRDefault="004E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6D9" w:rsidRDefault="000216D9">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0216D9">
      <w:trPr>
        <w:trHeight w:val="100"/>
        <w:jc w:val="center"/>
      </w:trPr>
      <w:tc>
        <w:tcPr>
          <w:tcW w:w="4561" w:type="dxa"/>
          <w:shd w:val="clear" w:color="auto" w:fill="4472C4"/>
          <w:tcMar>
            <w:top w:w="0" w:type="dxa"/>
            <w:bottom w:w="0" w:type="dxa"/>
          </w:tcMar>
        </w:tcPr>
        <w:p w:rsidR="000216D9" w:rsidRDefault="000216D9">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0216D9" w:rsidRDefault="000216D9">
          <w:pPr>
            <w:pBdr>
              <w:top w:val="nil"/>
              <w:left w:val="nil"/>
              <w:bottom w:val="nil"/>
              <w:right w:val="nil"/>
              <w:between w:val="nil"/>
            </w:pBdr>
            <w:tabs>
              <w:tab w:val="center" w:pos="4536"/>
              <w:tab w:val="right" w:pos="9072"/>
            </w:tabs>
            <w:jc w:val="right"/>
            <w:rPr>
              <w:smallCaps/>
              <w:color w:val="000000"/>
              <w:sz w:val="18"/>
              <w:szCs w:val="18"/>
            </w:rPr>
          </w:pPr>
        </w:p>
      </w:tc>
    </w:tr>
    <w:tr w:rsidR="000216D9">
      <w:trPr>
        <w:jc w:val="center"/>
      </w:trPr>
      <w:tc>
        <w:tcPr>
          <w:tcW w:w="4561" w:type="dxa"/>
          <w:shd w:val="clear" w:color="auto" w:fill="auto"/>
          <w:vAlign w:val="center"/>
        </w:tcPr>
        <w:p w:rsidR="000216D9" w:rsidRDefault="004E734B">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0216D9" w:rsidRDefault="004E734B">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sidR="00D47791">
            <w:rPr>
              <w:smallCaps/>
              <w:color w:val="808080"/>
              <w:sz w:val="18"/>
              <w:szCs w:val="18"/>
            </w:rPr>
            <w:fldChar w:fldCharType="separate"/>
          </w:r>
          <w:r w:rsidR="00D47791">
            <w:rPr>
              <w:smallCaps/>
              <w:noProof/>
              <w:color w:val="808080"/>
              <w:sz w:val="18"/>
              <w:szCs w:val="18"/>
            </w:rPr>
            <w:t>1</w:t>
          </w:r>
          <w:r>
            <w:rPr>
              <w:smallCaps/>
              <w:color w:val="808080"/>
              <w:sz w:val="18"/>
              <w:szCs w:val="18"/>
            </w:rPr>
            <w:fldChar w:fldCharType="end"/>
          </w:r>
        </w:p>
      </w:tc>
    </w:tr>
  </w:tbl>
  <w:p w:rsidR="000216D9" w:rsidRDefault="000216D9">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34B" w:rsidRDefault="004E734B">
      <w:r>
        <w:separator/>
      </w:r>
    </w:p>
  </w:footnote>
  <w:footnote w:type="continuationSeparator" w:id="0">
    <w:p w:rsidR="004E734B" w:rsidRDefault="004E7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D052E"/>
    <w:multiLevelType w:val="multilevel"/>
    <w:tmpl w:val="BD1EC88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216D9"/>
    <w:rsid w:val="000216D9"/>
    <w:rsid w:val="004E734B"/>
    <w:rsid w:val="00D477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384</Words>
  <Characters>2115</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lucahogeweide@gmail.com</cp:lastModifiedBy>
  <cp:revision>2</cp:revision>
  <dcterms:created xsi:type="dcterms:W3CDTF">2018-10-07T10:51:00Z</dcterms:created>
  <dcterms:modified xsi:type="dcterms:W3CDTF">2018-10-07T10:55:00Z</dcterms:modified>
</cp:coreProperties>
</file>