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1869930"/>
        <w:docPartObj>
          <w:docPartGallery w:val="Cover Pages"/>
          <w:docPartUnique/>
        </w:docPartObj>
      </w:sdtPr>
      <w:sdtContent>
        <w:p w14:paraId="2BA38397" w14:textId="731114CD" w:rsidR="00133A24" w:rsidRDefault="00133A2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8004"/>
          </w:tblGrid>
          <w:tr w:rsidR="00133A24" w14:paraId="6ED03E6B" w14:textId="77777777">
            <w:tc>
              <w:tcPr>
                <w:tcW w:w="7672" w:type="dxa"/>
                <w:tcMar>
                  <w:top w:w="216" w:type="dxa"/>
                  <w:left w:w="115" w:type="dxa"/>
                  <w:bottom w:w="216" w:type="dxa"/>
                  <w:right w:w="115" w:type="dxa"/>
                </w:tcMar>
              </w:tcPr>
              <w:p w14:paraId="3AFBF419" w14:textId="17C1DECE" w:rsidR="00133A24" w:rsidRDefault="00133A24">
                <w:pPr>
                  <w:pStyle w:val="Geenafstand"/>
                  <w:rPr>
                    <w:color w:val="2F5496" w:themeColor="accent1" w:themeShade="BF"/>
                    <w:sz w:val="24"/>
                  </w:rPr>
                </w:pPr>
              </w:p>
            </w:tc>
          </w:tr>
          <w:tr w:rsidR="00133A24" w14:paraId="41E2E422" w14:textId="77777777">
            <w:tc>
              <w:tcPr>
                <w:tcW w:w="7672" w:type="dxa"/>
              </w:tcPr>
              <w:sdt>
                <w:sdtPr>
                  <w:rPr>
                    <w:rFonts w:asciiTheme="majorHAnsi" w:eastAsiaTheme="majorEastAsia" w:hAnsiTheme="majorHAnsi" w:cstheme="majorBidi"/>
                    <w:color w:val="4472C4" w:themeColor="accent1"/>
                    <w:sz w:val="88"/>
                    <w:szCs w:val="88"/>
                  </w:rPr>
                  <w:alias w:val="Titel"/>
                  <w:id w:val="13406919"/>
                  <w:placeholder>
                    <w:docPart w:val="3F5AD899AB694F85B6296E54BAF9DEFF"/>
                  </w:placeholder>
                  <w:dataBinding w:prefixMappings="xmlns:ns0='http://schemas.openxmlformats.org/package/2006/metadata/core-properties' xmlns:ns1='http://purl.org/dc/elements/1.1/'" w:xpath="/ns0:coreProperties[1]/ns1:title[1]" w:storeItemID="{6C3C8BC8-F283-45AE-878A-BAB7291924A1}"/>
                  <w:text/>
                </w:sdtPr>
                <w:sdtContent>
                  <w:p w14:paraId="45F778D2" w14:textId="514BA7B9" w:rsidR="00133A24" w:rsidRDefault="00133A24">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Opleverdocumentatie</w:t>
                    </w:r>
                  </w:p>
                </w:sdtContent>
              </w:sdt>
            </w:tc>
          </w:tr>
          <w:tr w:rsidR="00133A24" w14:paraId="7576A687" w14:textId="77777777">
            <w:sdt>
              <w:sdtPr>
                <w:rPr>
                  <w:color w:val="2F5496" w:themeColor="accent1" w:themeShade="BF"/>
                  <w:sz w:val="24"/>
                  <w:szCs w:val="24"/>
                </w:rPr>
                <w:alias w:val="Ondertitel"/>
                <w:id w:val="13406923"/>
                <w:placeholder>
                  <w:docPart w:val="359F2A52F7B64A2985F06F7FBE57293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856D002" w14:textId="2D1E643E" w:rsidR="00133A24" w:rsidRDefault="00133A24">
                    <w:pPr>
                      <w:pStyle w:val="Geenafstand"/>
                      <w:rPr>
                        <w:color w:val="2F5496" w:themeColor="accent1" w:themeShade="BF"/>
                        <w:sz w:val="24"/>
                      </w:rPr>
                    </w:pPr>
                    <w:r>
                      <w:rPr>
                        <w:color w:val="2F5496" w:themeColor="accent1" w:themeShade="BF"/>
                        <w:sz w:val="24"/>
                        <w:szCs w:val="24"/>
                      </w:rPr>
                      <w:t xml:space="preserve">OOSE-DEA </w:t>
                    </w:r>
                    <w:proofErr w:type="spellStart"/>
                    <w:r>
                      <w:rPr>
                        <w:color w:val="2F5496" w:themeColor="accent1" w:themeShade="BF"/>
                        <w:sz w:val="24"/>
                        <w:szCs w:val="24"/>
                      </w:rPr>
                      <w:t>Spotitube</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133A24" w:rsidRPr="004C3E7D" w14:paraId="71DFA91C"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58C65A74C1C54A3591EF5C5D09EF9791"/>
                  </w:placeholder>
                  <w:dataBinding w:prefixMappings="xmlns:ns0='http://schemas.openxmlformats.org/package/2006/metadata/core-properties' xmlns:ns1='http://purl.org/dc/elements/1.1/'" w:xpath="/ns0:coreProperties[1]/ns1:creator[1]" w:storeItemID="{6C3C8BC8-F283-45AE-878A-BAB7291924A1}"/>
                  <w:text/>
                </w:sdtPr>
                <w:sdtContent>
                  <w:p w14:paraId="63DF8606" w14:textId="3B3D4113" w:rsidR="00133A24" w:rsidRDefault="00133A24">
                    <w:pPr>
                      <w:pStyle w:val="Geenafstand"/>
                      <w:rPr>
                        <w:color w:val="4472C4" w:themeColor="accent1"/>
                        <w:sz w:val="28"/>
                        <w:szCs w:val="28"/>
                      </w:rPr>
                    </w:pPr>
                    <w:r>
                      <w:rPr>
                        <w:color w:val="4472C4" w:themeColor="accent1"/>
                        <w:sz w:val="28"/>
                        <w:szCs w:val="28"/>
                      </w:rPr>
                      <w:t>Klaas van der Linden</w:t>
                    </w:r>
                  </w:p>
                </w:sdtContent>
              </w:sdt>
              <w:sdt>
                <w:sdtPr>
                  <w:rPr>
                    <w:color w:val="4472C4" w:themeColor="accent1"/>
                    <w:sz w:val="28"/>
                    <w:szCs w:val="28"/>
                  </w:rPr>
                  <w:alias w:val="Datum"/>
                  <w:tag w:val="Datum"/>
                  <w:id w:val="13406932"/>
                  <w:placeholder>
                    <w:docPart w:val="BEDD55CBBC2F4C0AB174FB6FDD2376A9"/>
                  </w:placeholder>
                  <w:dataBinding w:prefixMappings="xmlns:ns0='http://schemas.microsoft.com/office/2006/coverPageProps'" w:xpath="/ns0:CoverPageProperties[1]/ns0:PublishDate[1]" w:storeItemID="{55AF091B-3C7A-41E3-B477-F2FDAA23CFDA}"/>
                  <w:date w:fullDate="2018-10-29T00:00:00Z">
                    <w:dateFormat w:val="d-M-yyyy"/>
                    <w:lid w:val="nl-NL"/>
                    <w:storeMappedDataAs w:val="dateTime"/>
                    <w:calendar w:val="gregorian"/>
                  </w:date>
                </w:sdtPr>
                <w:sdtContent>
                  <w:p w14:paraId="11256D1F" w14:textId="21F318DC" w:rsidR="00133A24" w:rsidRDefault="00133A24">
                    <w:pPr>
                      <w:pStyle w:val="Geenafstand"/>
                      <w:rPr>
                        <w:color w:val="4472C4" w:themeColor="accent1"/>
                        <w:sz w:val="28"/>
                        <w:szCs w:val="28"/>
                      </w:rPr>
                    </w:pPr>
                    <w:r>
                      <w:rPr>
                        <w:color w:val="4472C4" w:themeColor="accent1"/>
                        <w:sz w:val="28"/>
                        <w:szCs w:val="28"/>
                      </w:rPr>
                      <w:t>29-10-2018</w:t>
                    </w:r>
                  </w:p>
                </w:sdtContent>
              </w:sdt>
              <w:p w14:paraId="7E10EE27" w14:textId="77777777" w:rsidR="00133A24" w:rsidRDefault="00133A24">
                <w:pPr>
                  <w:pStyle w:val="Geenafstand"/>
                  <w:rPr>
                    <w:color w:val="4472C4" w:themeColor="accent1"/>
                  </w:rPr>
                </w:pPr>
                <w:r>
                  <w:rPr>
                    <w:color w:val="4472C4" w:themeColor="accent1"/>
                  </w:rPr>
                  <w:t xml:space="preserve">Studentnummer: </w:t>
                </w:r>
                <w:r w:rsidRPr="00133A24">
                  <w:t>599644</w:t>
                </w:r>
              </w:p>
              <w:p w14:paraId="62923B33" w14:textId="77777777" w:rsidR="00133A24" w:rsidRPr="004C3E7D" w:rsidRDefault="00133A24">
                <w:pPr>
                  <w:pStyle w:val="Geenafstand"/>
                  <w:rPr>
                    <w:color w:val="4472C4" w:themeColor="accent1"/>
                  </w:rPr>
                </w:pPr>
                <w:r w:rsidRPr="004C3E7D">
                  <w:rPr>
                    <w:color w:val="4472C4" w:themeColor="accent1"/>
                  </w:rPr>
                  <w:t xml:space="preserve">Klas: </w:t>
                </w:r>
                <w:r w:rsidRPr="004C3E7D">
                  <w:t>ITA-OOSE-A-s</w:t>
                </w:r>
              </w:p>
              <w:p w14:paraId="63D8090A" w14:textId="11BD4941" w:rsidR="00133A24" w:rsidRPr="004C3E7D" w:rsidRDefault="00133A24">
                <w:pPr>
                  <w:pStyle w:val="Geenafstand"/>
                  <w:rPr>
                    <w:color w:val="4472C4" w:themeColor="accent1"/>
                  </w:rPr>
                </w:pPr>
                <w:r w:rsidRPr="004C3E7D">
                  <w:rPr>
                    <w:color w:val="4472C4" w:themeColor="accent1"/>
                  </w:rPr>
                  <w:t xml:space="preserve">Docent: </w:t>
                </w:r>
                <w:r w:rsidRPr="00133A24">
                  <w:rPr>
                    <w:rFonts w:cstheme="minorHAnsi"/>
                    <w:shd w:val="clear" w:color="auto" w:fill="FFFFFF"/>
                  </w:rPr>
                  <w:t xml:space="preserve">Michel </w:t>
                </w:r>
                <w:proofErr w:type="spellStart"/>
                <w:r w:rsidRPr="00133A24">
                  <w:rPr>
                    <w:rFonts w:cstheme="minorHAnsi"/>
                    <w:shd w:val="clear" w:color="auto" w:fill="FFFFFF"/>
                  </w:rPr>
                  <w:t>Koolwaaij</w:t>
                </w:r>
                <w:proofErr w:type="spellEnd"/>
              </w:p>
            </w:tc>
          </w:tr>
        </w:tbl>
        <w:p w14:paraId="44B2915D" w14:textId="5D7BD7C2" w:rsidR="00133A24" w:rsidRDefault="00133A24">
          <w:r w:rsidRPr="004C3E7D">
            <w:br w:type="page"/>
          </w:r>
        </w:p>
      </w:sdtContent>
    </w:sdt>
    <w:sdt>
      <w:sdtPr>
        <w:id w:val="-18408402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336FF1D" w14:textId="5B182A84" w:rsidR="004E6378" w:rsidRDefault="004E6378">
          <w:pPr>
            <w:pStyle w:val="Kopvaninhoudsopgave"/>
          </w:pPr>
          <w:r>
            <w:t>Inhoud</w:t>
          </w:r>
        </w:p>
        <w:p w14:paraId="1E28A55C" w14:textId="0BEF6BDE" w:rsidR="00670306" w:rsidRDefault="004E6378">
          <w:pPr>
            <w:pStyle w:val="Inhopg1"/>
            <w:tabs>
              <w:tab w:val="left" w:pos="440"/>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8423132" w:history="1">
            <w:r w:rsidR="00670306" w:rsidRPr="00F63B77">
              <w:rPr>
                <w:rStyle w:val="Hyperlink"/>
                <w:noProof/>
              </w:rPr>
              <w:t>1.</w:t>
            </w:r>
            <w:r w:rsidR="00670306">
              <w:rPr>
                <w:rFonts w:eastAsiaTheme="minorEastAsia"/>
                <w:noProof/>
                <w:lang w:eastAsia="nl-NL"/>
              </w:rPr>
              <w:tab/>
            </w:r>
            <w:r w:rsidR="00670306" w:rsidRPr="00F63B77">
              <w:rPr>
                <w:rStyle w:val="Hyperlink"/>
                <w:noProof/>
              </w:rPr>
              <w:t>Opdrachtomschrijving</w:t>
            </w:r>
            <w:r w:rsidR="00670306">
              <w:rPr>
                <w:noProof/>
                <w:webHidden/>
              </w:rPr>
              <w:tab/>
            </w:r>
            <w:r w:rsidR="00670306">
              <w:rPr>
                <w:noProof/>
                <w:webHidden/>
              </w:rPr>
              <w:fldChar w:fldCharType="begin"/>
            </w:r>
            <w:r w:rsidR="00670306">
              <w:rPr>
                <w:noProof/>
                <w:webHidden/>
              </w:rPr>
              <w:instrText xml:space="preserve"> PAGEREF _Toc528423132 \h </w:instrText>
            </w:r>
            <w:r w:rsidR="00670306">
              <w:rPr>
                <w:noProof/>
                <w:webHidden/>
              </w:rPr>
            </w:r>
            <w:r w:rsidR="00670306">
              <w:rPr>
                <w:noProof/>
                <w:webHidden/>
              </w:rPr>
              <w:fldChar w:fldCharType="separate"/>
            </w:r>
            <w:r w:rsidR="00670306">
              <w:rPr>
                <w:noProof/>
                <w:webHidden/>
              </w:rPr>
              <w:t>2</w:t>
            </w:r>
            <w:r w:rsidR="00670306">
              <w:rPr>
                <w:noProof/>
                <w:webHidden/>
              </w:rPr>
              <w:fldChar w:fldCharType="end"/>
            </w:r>
          </w:hyperlink>
        </w:p>
        <w:p w14:paraId="185C7518" w14:textId="2CCAB34D" w:rsidR="00670306" w:rsidRDefault="00670306">
          <w:pPr>
            <w:pStyle w:val="Inhopg1"/>
            <w:tabs>
              <w:tab w:val="left" w:pos="440"/>
              <w:tab w:val="right" w:leader="dot" w:pos="9062"/>
            </w:tabs>
            <w:rPr>
              <w:rFonts w:eastAsiaTheme="minorEastAsia"/>
              <w:noProof/>
              <w:lang w:eastAsia="nl-NL"/>
            </w:rPr>
          </w:pPr>
          <w:hyperlink w:anchor="_Toc528423133" w:history="1">
            <w:r w:rsidRPr="00F63B77">
              <w:rPr>
                <w:rStyle w:val="Hyperlink"/>
                <w:noProof/>
              </w:rPr>
              <w:t>2.</w:t>
            </w:r>
            <w:r>
              <w:rPr>
                <w:rFonts w:eastAsiaTheme="minorEastAsia"/>
                <w:noProof/>
                <w:lang w:eastAsia="nl-NL"/>
              </w:rPr>
              <w:tab/>
            </w:r>
            <w:r w:rsidRPr="00F63B77">
              <w:rPr>
                <w:rStyle w:val="Hyperlink"/>
                <w:noProof/>
              </w:rPr>
              <w:t>Packagediagram</w:t>
            </w:r>
            <w:r>
              <w:rPr>
                <w:noProof/>
                <w:webHidden/>
              </w:rPr>
              <w:tab/>
            </w:r>
            <w:r>
              <w:rPr>
                <w:noProof/>
                <w:webHidden/>
              </w:rPr>
              <w:fldChar w:fldCharType="begin"/>
            </w:r>
            <w:r>
              <w:rPr>
                <w:noProof/>
                <w:webHidden/>
              </w:rPr>
              <w:instrText xml:space="preserve"> PAGEREF _Toc528423133 \h </w:instrText>
            </w:r>
            <w:r>
              <w:rPr>
                <w:noProof/>
                <w:webHidden/>
              </w:rPr>
            </w:r>
            <w:r>
              <w:rPr>
                <w:noProof/>
                <w:webHidden/>
              </w:rPr>
              <w:fldChar w:fldCharType="separate"/>
            </w:r>
            <w:r>
              <w:rPr>
                <w:noProof/>
                <w:webHidden/>
              </w:rPr>
              <w:t>3</w:t>
            </w:r>
            <w:r>
              <w:rPr>
                <w:noProof/>
                <w:webHidden/>
              </w:rPr>
              <w:fldChar w:fldCharType="end"/>
            </w:r>
          </w:hyperlink>
        </w:p>
        <w:p w14:paraId="2E04D5D0" w14:textId="6558629C" w:rsidR="00670306" w:rsidRDefault="00670306">
          <w:pPr>
            <w:pStyle w:val="Inhopg2"/>
            <w:tabs>
              <w:tab w:val="left" w:pos="880"/>
              <w:tab w:val="right" w:leader="dot" w:pos="9062"/>
            </w:tabs>
            <w:rPr>
              <w:rFonts w:eastAsiaTheme="minorEastAsia"/>
              <w:noProof/>
              <w:lang w:eastAsia="nl-NL"/>
            </w:rPr>
          </w:pPr>
          <w:hyperlink w:anchor="_Toc528423134" w:history="1">
            <w:r w:rsidRPr="00F63B77">
              <w:rPr>
                <w:rStyle w:val="Hyperlink"/>
                <w:noProof/>
              </w:rPr>
              <w:t>2.1</w:t>
            </w:r>
            <w:r>
              <w:rPr>
                <w:rFonts w:eastAsiaTheme="minorEastAsia"/>
                <w:noProof/>
                <w:lang w:eastAsia="nl-NL"/>
              </w:rPr>
              <w:tab/>
            </w:r>
            <w:r w:rsidRPr="00F63B77">
              <w:rPr>
                <w:rStyle w:val="Hyperlink"/>
                <w:noProof/>
              </w:rPr>
              <w:t>Algemene indeling</w:t>
            </w:r>
            <w:r>
              <w:rPr>
                <w:noProof/>
                <w:webHidden/>
              </w:rPr>
              <w:tab/>
            </w:r>
            <w:r>
              <w:rPr>
                <w:noProof/>
                <w:webHidden/>
              </w:rPr>
              <w:fldChar w:fldCharType="begin"/>
            </w:r>
            <w:r>
              <w:rPr>
                <w:noProof/>
                <w:webHidden/>
              </w:rPr>
              <w:instrText xml:space="preserve"> PAGEREF _Toc528423134 \h </w:instrText>
            </w:r>
            <w:r>
              <w:rPr>
                <w:noProof/>
                <w:webHidden/>
              </w:rPr>
            </w:r>
            <w:r>
              <w:rPr>
                <w:noProof/>
                <w:webHidden/>
              </w:rPr>
              <w:fldChar w:fldCharType="separate"/>
            </w:r>
            <w:r>
              <w:rPr>
                <w:noProof/>
                <w:webHidden/>
              </w:rPr>
              <w:t>3</w:t>
            </w:r>
            <w:r>
              <w:rPr>
                <w:noProof/>
                <w:webHidden/>
              </w:rPr>
              <w:fldChar w:fldCharType="end"/>
            </w:r>
          </w:hyperlink>
        </w:p>
        <w:p w14:paraId="0A8B59F8" w14:textId="61A939DB" w:rsidR="00670306" w:rsidRDefault="00670306">
          <w:pPr>
            <w:pStyle w:val="Inhopg2"/>
            <w:tabs>
              <w:tab w:val="left" w:pos="880"/>
              <w:tab w:val="right" w:leader="dot" w:pos="9062"/>
            </w:tabs>
            <w:rPr>
              <w:rFonts w:eastAsiaTheme="minorEastAsia"/>
              <w:noProof/>
              <w:lang w:eastAsia="nl-NL"/>
            </w:rPr>
          </w:pPr>
          <w:hyperlink w:anchor="_Toc528423135" w:history="1">
            <w:r w:rsidRPr="00F63B77">
              <w:rPr>
                <w:rStyle w:val="Hyperlink"/>
                <w:noProof/>
              </w:rPr>
              <w:t>2.2</w:t>
            </w:r>
            <w:r>
              <w:rPr>
                <w:rFonts w:eastAsiaTheme="minorEastAsia"/>
                <w:noProof/>
                <w:lang w:eastAsia="nl-NL"/>
              </w:rPr>
              <w:tab/>
            </w:r>
            <w:r w:rsidRPr="00F63B77">
              <w:rPr>
                <w:rStyle w:val="Hyperlink"/>
                <w:noProof/>
              </w:rPr>
              <w:t>Data Mapper</w:t>
            </w:r>
            <w:r>
              <w:rPr>
                <w:noProof/>
                <w:webHidden/>
              </w:rPr>
              <w:tab/>
            </w:r>
            <w:r>
              <w:rPr>
                <w:noProof/>
                <w:webHidden/>
              </w:rPr>
              <w:fldChar w:fldCharType="begin"/>
            </w:r>
            <w:r>
              <w:rPr>
                <w:noProof/>
                <w:webHidden/>
              </w:rPr>
              <w:instrText xml:space="preserve"> PAGEREF _Toc528423135 \h </w:instrText>
            </w:r>
            <w:r>
              <w:rPr>
                <w:noProof/>
                <w:webHidden/>
              </w:rPr>
            </w:r>
            <w:r>
              <w:rPr>
                <w:noProof/>
                <w:webHidden/>
              </w:rPr>
              <w:fldChar w:fldCharType="separate"/>
            </w:r>
            <w:r>
              <w:rPr>
                <w:noProof/>
                <w:webHidden/>
              </w:rPr>
              <w:t>3</w:t>
            </w:r>
            <w:r>
              <w:rPr>
                <w:noProof/>
                <w:webHidden/>
              </w:rPr>
              <w:fldChar w:fldCharType="end"/>
            </w:r>
          </w:hyperlink>
        </w:p>
        <w:p w14:paraId="1F07248F" w14:textId="43F9C36D" w:rsidR="00670306" w:rsidRDefault="00670306">
          <w:pPr>
            <w:pStyle w:val="Inhopg2"/>
            <w:tabs>
              <w:tab w:val="left" w:pos="880"/>
              <w:tab w:val="right" w:leader="dot" w:pos="9062"/>
            </w:tabs>
            <w:rPr>
              <w:rFonts w:eastAsiaTheme="minorEastAsia"/>
              <w:noProof/>
              <w:lang w:eastAsia="nl-NL"/>
            </w:rPr>
          </w:pPr>
          <w:hyperlink w:anchor="_Toc528423136" w:history="1">
            <w:r w:rsidRPr="00F63B77">
              <w:rPr>
                <w:rStyle w:val="Hyperlink"/>
                <w:noProof/>
              </w:rPr>
              <w:t>2.3</w:t>
            </w:r>
            <w:r>
              <w:rPr>
                <w:rFonts w:eastAsiaTheme="minorEastAsia"/>
                <w:noProof/>
                <w:lang w:eastAsia="nl-NL"/>
              </w:rPr>
              <w:tab/>
            </w:r>
            <w:r w:rsidRPr="00F63B77">
              <w:rPr>
                <w:rStyle w:val="Hyperlink"/>
                <w:noProof/>
              </w:rPr>
              <w:t>Identity Mapper</w:t>
            </w:r>
            <w:r>
              <w:rPr>
                <w:noProof/>
                <w:webHidden/>
              </w:rPr>
              <w:tab/>
            </w:r>
            <w:r>
              <w:rPr>
                <w:noProof/>
                <w:webHidden/>
              </w:rPr>
              <w:fldChar w:fldCharType="begin"/>
            </w:r>
            <w:r>
              <w:rPr>
                <w:noProof/>
                <w:webHidden/>
              </w:rPr>
              <w:instrText xml:space="preserve"> PAGEREF _Toc528423136 \h </w:instrText>
            </w:r>
            <w:r>
              <w:rPr>
                <w:noProof/>
                <w:webHidden/>
              </w:rPr>
            </w:r>
            <w:r>
              <w:rPr>
                <w:noProof/>
                <w:webHidden/>
              </w:rPr>
              <w:fldChar w:fldCharType="separate"/>
            </w:r>
            <w:r>
              <w:rPr>
                <w:noProof/>
                <w:webHidden/>
              </w:rPr>
              <w:t>4</w:t>
            </w:r>
            <w:r>
              <w:rPr>
                <w:noProof/>
                <w:webHidden/>
              </w:rPr>
              <w:fldChar w:fldCharType="end"/>
            </w:r>
          </w:hyperlink>
        </w:p>
        <w:p w14:paraId="701254E4" w14:textId="1B765978" w:rsidR="00670306" w:rsidRDefault="00670306">
          <w:pPr>
            <w:pStyle w:val="Inhopg2"/>
            <w:tabs>
              <w:tab w:val="left" w:pos="880"/>
              <w:tab w:val="right" w:leader="dot" w:pos="9062"/>
            </w:tabs>
            <w:rPr>
              <w:rFonts w:eastAsiaTheme="minorEastAsia"/>
              <w:noProof/>
              <w:lang w:eastAsia="nl-NL"/>
            </w:rPr>
          </w:pPr>
          <w:hyperlink w:anchor="_Toc528423137" w:history="1">
            <w:r w:rsidRPr="00F63B77">
              <w:rPr>
                <w:rStyle w:val="Hyperlink"/>
                <w:noProof/>
              </w:rPr>
              <w:t>2.4</w:t>
            </w:r>
            <w:r>
              <w:rPr>
                <w:rFonts w:eastAsiaTheme="minorEastAsia"/>
                <w:noProof/>
                <w:lang w:eastAsia="nl-NL"/>
              </w:rPr>
              <w:tab/>
            </w:r>
            <w:r w:rsidRPr="00F63B77">
              <w:rPr>
                <w:rStyle w:val="Hyperlink"/>
                <w:noProof/>
              </w:rPr>
              <w:t>Separated Interface</w:t>
            </w:r>
            <w:r>
              <w:rPr>
                <w:noProof/>
                <w:webHidden/>
              </w:rPr>
              <w:tab/>
            </w:r>
            <w:r>
              <w:rPr>
                <w:noProof/>
                <w:webHidden/>
              </w:rPr>
              <w:fldChar w:fldCharType="begin"/>
            </w:r>
            <w:r>
              <w:rPr>
                <w:noProof/>
                <w:webHidden/>
              </w:rPr>
              <w:instrText xml:space="preserve"> PAGEREF _Toc528423137 \h </w:instrText>
            </w:r>
            <w:r>
              <w:rPr>
                <w:noProof/>
                <w:webHidden/>
              </w:rPr>
            </w:r>
            <w:r>
              <w:rPr>
                <w:noProof/>
                <w:webHidden/>
              </w:rPr>
              <w:fldChar w:fldCharType="separate"/>
            </w:r>
            <w:r>
              <w:rPr>
                <w:noProof/>
                <w:webHidden/>
              </w:rPr>
              <w:t>4</w:t>
            </w:r>
            <w:r>
              <w:rPr>
                <w:noProof/>
                <w:webHidden/>
              </w:rPr>
              <w:fldChar w:fldCharType="end"/>
            </w:r>
          </w:hyperlink>
        </w:p>
        <w:p w14:paraId="0A4FB1F5" w14:textId="50EB0D7E" w:rsidR="00670306" w:rsidRDefault="00670306">
          <w:pPr>
            <w:pStyle w:val="Inhopg2"/>
            <w:tabs>
              <w:tab w:val="left" w:pos="880"/>
              <w:tab w:val="right" w:leader="dot" w:pos="9062"/>
            </w:tabs>
            <w:rPr>
              <w:rFonts w:eastAsiaTheme="minorEastAsia"/>
              <w:noProof/>
              <w:lang w:eastAsia="nl-NL"/>
            </w:rPr>
          </w:pPr>
          <w:hyperlink w:anchor="_Toc528423138" w:history="1">
            <w:r w:rsidRPr="00F63B77">
              <w:rPr>
                <w:rStyle w:val="Hyperlink"/>
                <w:noProof/>
              </w:rPr>
              <w:t>2.5</w:t>
            </w:r>
            <w:r>
              <w:rPr>
                <w:rFonts w:eastAsiaTheme="minorEastAsia"/>
                <w:noProof/>
                <w:lang w:eastAsia="nl-NL"/>
              </w:rPr>
              <w:tab/>
            </w:r>
            <w:r w:rsidRPr="00F63B77">
              <w:rPr>
                <w:rStyle w:val="Hyperlink"/>
                <w:noProof/>
              </w:rPr>
              <w:t>Dependecy Injection</w:t>
            </w:r>
            <w:r>
              <w:rPr>
                <w:noProof/>
                <w:webHidden/>
              </w:rPr>
              <w:tab/>
            </w:r>
            <w:r>
              <w:rPr>
                <w:noProof/>
                <w:webHidden/>
              </w:rPr>
              <w:fldChar w:fldCharType="begin"/>
            </w:r>
            <w:r>
              <w:rPr>
                <w:noProof/>
                <w:webHidden/>
              </w:rPr>
              <w:instrText xml:space="preserve"> PAGEREF _Toc528423138 \h </w:instrText>
            </w:r>
            <w:r>
              <w:rPr>
                <w:noProof/>
                <w:webHidden/>
              </w:rPr>
            </w:r>
            <w:r>
              <w:rPr>
                <w:noProof/>
                <w:webHidden/>
              </w:rPr>
              <w:fldChar w:fldCharType="separate"/>
            </w:r>
            <w:r>
              <w:rPr>
                <w:noProof/>
                <w:webHidden/>
              </w:rPr>
              <w:t>4</w:t>
            </w:r>
            <w:r>
              <w:rPr>
                <w:noProof/>
                <w:webHidden/>
              </w:rPr>
              <w:fldChar w:fldCharType="end"/>
            </w:r>
          </w:hyperlink>
        </w:p>
        <w:p w14:paraId="2E6AB2B0" w14:textId="10BDB37B" w:rsidR="00670306" w:rsidRDefault="00670306">
          <w:pPr>
            <w:pStyle w:val="Inhopg1"/>
            <w:tabs>
              <w:tab w:val="left" w:pos="440"/>
              <w:tab w:val="right" w:leader="dot" w:pos="9062"/>
            </w:tabs>
            <w:rPr>
              <w:rFonts w:eastAsiaTheme="minorEastAsia"/>
              <w:noProof/>
              <w:lang w:eastAsia="nl-NL"/>
            </w:rPr>
          </w:pPr>
          <w:hyperlink w:anchor="_Toc528423139" w:history="1">
            <w:r w:rsidRPr="00F63B77">
              <w:rPr>
                <w:rStyle w:val="Hyperlink"/>
                <w:noProof/>
              </w:rPr>
              <w:t>3.</w:t>
            </w:r>
            <w:r>
              <w:rPr>
                <w:rFonts w:eastAsiaTheme="minorEastAsia"/>
                <w:noProof/>
                <w:lang w:eastAsia="nl-NL"/>
              </w:rPr>
              <w:tab/>
            </w:r>
            <w:r w:rsidRPr="00F63B77">
              <w:rPr>
                <w:rStyle w:val="Hyperlink"/>
                <w:noProof/>
              </w:rPr>
              <w:t>Deploymentdiagram</w:t>
            </w:r>
            <w:r>
              <w:rPr>
                <w:noProof/>
                <w:webHidden/>
              </w:rPr>
              <w:tab/>
            </w:r>
            <w:r>
              <w:rPr>
                <w:noProof/>
                <w:webHidden/>
              </w:rPr>
              <w:fldChar w:fldCharType="begin"/>
            </w:r>
            <w:r>
              <w:rPr>
                <w:noProof/>
                <w:webHidden/>
              </w:rPr>
              <w:instrText xml:space="preserve"> PAGEREF _Toc528423139 \h </w:instrText>
            </w:r>
            <w:r>
              <w:rPr>
                <w:noProof/>
                <w:webHidden/>
              </w:rPr>
            </w:r>
            <w:r>
              <w:rPr>
                <w:noProof/>
                <w:webHidden/>
              </w:rPr>
              <w:fldChar w:fldCharType="separate"/>
            </w:r>
            <w:r>
              <w:rPr>
                <w:noProof/>
                <w:webHidden/>
              </w:rPr>
              <w:t>6</w:t>
            </w:r>
            <w:r>
              <w:rPr>
                <w:noProof/>
                <w:webHidden/>
              </w:rPr>
              <w:fldChar w:fldCharType="end"/>
            </w:r>
          </w:hyperlink>
        </w:p>
        <w:p w14:paraId="6FE5B740" w14:textId="396AA910" w:rsidR="004E6378" w:rsidRDefault="004E6378">
          <w:r>
            <w:rPr>
              <w:b/>
              <w:bCs/>
            </w:rPr>
            <w:fldChar w:fldCharType="end"/>
          </w:r>
        </w:p>
      </w:sdtContent>
    </w:sdt>
    <w:p w14:paraId="19A009C5" w14:textId="5117727A" w:rsidR="004E6378" w:rsidRDefault="004E6378">
      <w:r>
        <w:br w:type="page"/>
      </w:r>
      <w:bookmarkStart w:id="0" w:name="_GoBack"/>
      <w:bookmarkEnd w:id="0"/>
    </w:p>
    <w:p w14:paraId="0B8FA62A" w14:textId="4E27874B" w:rsidR="004E6378" w:rsidRDefault="004E6378" w:rsidP="004E6378">
      <w:pPr>
        <w:pStyle w:val="Kop1"/>
        <w:numPr>
          <w:ilvl w:val="0"/>
          <w:numId w:val="1"/>
        </w:numPr>
      </w:pPr>
      <w:bookmarkStart w:id="1" w:name="_Toc528423132"/>
      <w:r>
        <w:t>Opdrachtomschrijving</w:t>
      </w:r>
      <w:bookmarkEnd w:id="1"/>
    </w:p>
    <w:p w14:paraId="5D7E23E2" w14:textId="4B33748F" w:rsidR="00B34678" w:rsidRDefault="00B34678" w:rsidP="00B34678"/>
    <w:p w14:paraId="100B7B87" w14:textId="5AB570BE" w:rsidR="00B34678" w:rsidRDefault="00B34678" w:rsidP="00B34678">
      <w:r>
        <w:t xml:space="preserve">Voor de course DEA van het semester OOSE moet er de applicatie </w:t>
      </w:r>
      <w:proofErr w:type="spellStart"/>
      <w:r>
        <w:t>Spotitube</w:t>
      </w:r>
      <w:proofErr w:type="spellEnd"/>
      <w:r>
        <w:t xml:space="preserve"> worden gerealiseerd. </w:t>
      </w:r>
      <w:proofErr w:type="spellStart"/>
      <w:r w:rsidR="00ED596A">
        <w:t>Spotify</w:t>
      </w:r>
      <w:proofErr w:type="spellEnd"/>
      <w:r w:rsidR="00ED596A">
        <w:t xml:space="preserve"> en </w:t>
      </w:r>
      <w:proofErr w:type="spellStart"/>
      <w:r w:rsidR="00ED596A">
        <w:t>Youtube</w:t>
      </w:r>
      <w:proofErr w:type="spellEnd"/>
      <w:r w:rsidR="00ED596A">
        <w:t xml:space="preserve"> hebben de handen ineengeslagen en werken gezamenlijk aan een app (</w:t>
      </w:r>
      <w:proofErr w:type="spellStart"/>
      <w:r w:rsidR="00ED596A">
        <w:t>Spotitube</w:t>
      </w:r>
      <w:proofErr w:type="spellEnd"/>
      <w:r w:rsidR="00ED596A">
        <w:t xml:space="preserve">) waarmee een klant een overzicht kan krijgen van afspeellijsten met daarin audio- en videostreams. Ze willen eerst een deel van de </w:t>
      </w:r>
      <w:proofErr w:type="spellStart"/>
      <w:r w:rsidR="00ED596A">
        <w:t>back-end</w:t>
      </w:r>
      <w:proofErr w:type="spellEnd"/>
      <w:r w:rsidR="00ED596A">
        <w:t xml:space="preserve"> ontwikkelen en deze testen via een bestaande webapplicatie alvorens over te gaan tot de ontwikkeling van de app.</w:t>
      </w:r>
    </w:p>
    <w:p w14:paraId="7DB3130B" w14:textId="137A50A5" w:rsidR="00ED596A" w:rsidRDefault="00ED596A" w:rsidP="00B34678">
      <w:r>
        <w:t xml:space="preserve">De applicatie moet </w:t>
      </w:r>
      <w:proofErr w:type="spellStart"/>
      <w:r>
        <w:t>MySQL</w:t>
      </w:r>
      <w:proofErr w:type="spellEnd"/>
      <w:r>
        <w:t xml:space="preserve"> 5.1 ondersteunen en minimaal 1 andere database. Daarnaast moet de applicatie gebruik maken van de volgende </w:t>
      </w:r>
      <w:proofErr w:type="spellStart"/>
      <w:r>
        <w:t>APIs</w:t>
      </w:r>
      <w:proofErr w:type="spellEnd"/>
      <w:r>
        <w:t xml:space="preserve"> en </w:t>
      </w:r>
      <w:proofErr w:type="spellStart"/>
      <w:r>
        <w:t>frameworks</w:t>
      </w:r>
      <w:proofErr w:type="spellEnd"/>
      <w:r>
        <w:t>:</w:t>
      </w:r>
    </w:p>
    <w:p w14:paraId="56747F11" w14:textId="53478FFA" w:rsidR="00ED596A" w:rsidRDefault="00ED596A" w:rsidP="00ED596A">
      <w:pPr>
        <w:pStyle w:val="Lijstalinea"/>
        <w:numPr>
          <w:ilvl w:val="0"/>
          <w:numId w:val="2"/>
        </w:numPr>
      </w:pPr>
      <w:r>
        <w:t>J</w:t>
      </w:r>
      <w:r>
        <w:t>AX-RS (REST, JSON)</w:t>
      </w:r>
    </w:p>
    <w:p w14:paraId="7B6B5770" w14:textId="5F56DBE1" w:rsidR="00ED596A" w:rsidRDefault="00ED596A" w:rsidP="00ED596A">
      <w:pPr>
        <w:pStyle w:val="Lijstalinea"/>
        <w:numPr>
          <w:ilvl w:val="0"/>
          <w:numId w:val="2"/>
        </w:numPr>
      </w:pPr>
      <w:r>
        <w:t xml:space="preserve">CDI (Context &amp; </w:t>
      </w:r>
      <w:proofErr w:type="spellStart"/>
      <w:r>
        <w:t>Dependency</w:t>
      </w:r>
      <w:proofErr w:type="spellEnd"/>
      <w:r>
        <w:t xml:space="preserve"> </w:t>
      </w:r>
      <w:proofErr w:type="spellStart"/>
      <w:r>
        <w:t>injection</w:t>
      </w:r>
      <w:proofErr w:type="spellEnd"/>
      <w:r>
        <w:t>)</w:t>
      </w:r>
    </w:p>
    <w:p w14:paraId="223E3BDA" w14:textId="41EDB1C7" w:rsidR="00ED596A" w:rsidRDefault="00ED596A" w:rsidP="00ED596A">
      <w:pPr>
        <w:pStyle w:val="Lijstalinea"/>
        <w:numPr>
          <w:ilvl w:val="0"/>
          <w:numId w:val="2"/>
        </w:numPr>
      </w:pPr>
      <w:r>
        <w:t>JDBC API</w:t>
      </w:r>
    </w:p>
    <w:p w14:paraId="56C9E43A" w14:textId="29447F39" w:rsidR="00ED596A" w:rsidRDefault="00ED596A" w:rsidP="00ED596A">
      <w:pPr>
        <w:pStyle w:val="Lijstalinea"/>
        <w:numPr>
          <w:ilvl w:val="0"/>
          <w:numId w:val="2"/>
        </w:numPr>
      </w:pPr>
      <w:r>
        <w:t xml:space="preserve">De applicatie wordt ontwikkeld met Java versie 8 en moet draaien in Apache </w:t>
      </w:r>
      <w:proofErr w:type="spellStart"/>
      <w:r>
        <w:t>TomEE</w:t>
      </w:r>
      <w:proofErr w:type="spellEnd"/>
      <w:r>
        <w:t xml:space="preserve"> Plus</w:t>
      </w:r>
    </w:p>
    <w:p w14:paraId="43D188AC" w14:textId="77777777" w:rsidR="00ED596A" w:rsidRPr="00B34678" w:rsidRDefault="00ED596A" w:rsidP="00ED596A">
      <w:pPr>
        <w:ind w:left="360"/>
      </w:pPr>
    </w:p>
    <w:p w14:paraId="5BA16D77" w14:textId="77777777" w:rsidR="004E6378" w:rsidRDefault="004E6378">
      <w:pPr>
        <w:rPr>
          <w:rFonts w:asciiTheme="majorHAnsi" w:eastAsiaTheme="majorEastAsia" w:hAnsiTheme="majorHAnsi" w:cstheme="majorBidi"/>
          <w:color w:val="2F5496" w:themeColor="accent1" w:themeShade="BF"/>
          <w:sz w:val="32"/>
          <w:szCs w:val="32"/>
        </w:rPr>
      </w:pPr>
      <w:r>
        <w:br w:type="page"/>
      </w:r>
    </w:p>
    <w:p w14:paraId="679A2938" w14:textId="3BC5476E" w:rsidR="004E6378" w:rsidRDefault="008D52BD" w:rsidP="004E6378">
      <w:pPr>
        <w:pStyle w:val="Kop1"/>
        <w:numPr>
          <w:ilvl w:val="0"/>
          <w:numId w:val="1"/>
        </w:numPr>
      </w:pPr>
      <w:bookmarkStart w:id="2" w:name="_Toc528423133"/>
      <w:r w:rsidRPr="008D52BD">
        <w:drawing>
          <wp:anchor distT="0" distB="0" distL="114300" distR="114300" simplePos="0" relativeHeight="251661312" behindDoc="1" locked="0" layoutInCell="1" allowOverlap="1" wp14:anchorId="624B062D" wp14:editId="4627168A">
            <wp:simplePos x="0" y="0"/>
            <wp:positionH relativeFrom="margin">
              <wp:posOffset>-602615</wp:posOffset>
            </wp:positionH>
            <wp:positionV relativeFrom="paragraph">
              <wp:posOffset>342264</wp:posOffset>
            </wp:positionV>
            <wp:extent cx="6979920" cy="4223959"/>
            <wp:effectExtent l="0" t="0" r="0" b="571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85347" cy="4227243"/>
                    </a:xfrm>
                    <a:prstGeom prst="rect">
                      <a:avLst/>
                    </a:prstGeom>
                  </pic:spPr>
                </pic:pic>
              </a:graphicData>
            </a:graphic>
            <wp14:sizeRelH relativeFrom="page">
              <wp14:pctWidth>0</wp14:pctWidth>
            </wp14:sizeRelH>
            <wp14:sizeRelV relativeFrom="page">
              <wp14:pctHeight>0</wp14:pctHeight>
            </wp14:sizeRelV>
          </wp:anchor>
        </w:drawing>
      </w:r>
      <w:r w:rsidR="004E6378">
        <w:t>Packagediagram</w:t>
      </w:r>
      <w:bookmarkEnd w:id="2"/>
    </w:p>
    <w:p w14:paraId="52F1E7C6" w14:textId="226FF2E0" w:rsidR="004C3E7D" w:rsidRDefault="004C3E7D" w:rsidP="004C3E7D"/>
    <w:p w14:paraId="5D913C2C" w14:textId="7E8BA405" w:rsidR="004C3E7D" w:rsidRDefault="004C3E7D" w:rsidP="004C3E7D"/>
    <w:p w14:paraId="4995AAF8" w14:textId="2EDE5BAD" w:rsidR="004C3E7D" w:rsidRDefault="004C3E7D" w:rsidP="004C3E7D"/>
    <w:p w14:paraId="04310F3B" w14:textId="1587F74C" w:rsidR="004C3E7D" w:rsidRDefault="004C3E7D" w:rsidP="004C3E7D"/>
    <w:p w14:paraId="5AA327F5" w14:textId="77777777" w:rsidR="004C3E7D" w:rsidRDefault="004C3E7D" w:rsidP="004C3E7D"/>
    <w:p w14:paraId="11EB572F" w14:textId="77777777" w:rsidR="004C3E7D" w:rsidRDefault="004C3E7D" w:rsidP="004C3E7D"/>
    <w:p w14:paraId="1856757A" w14:textId="77777777" w:rsidR="004C3E7D" w:rsidRDefault="004C3E7D" w:rsidP="004C3E7D"/>
    <w:p w14:paraId="4B7B3E10" w14:textId="77777777" w:rsidR="004C3E7D" w:rsidRDefault="004C3E7D" w:rsidP="004C3E7D"/>
    <w:p w14:paraId="3722F75D" w14:textId="77777777" w:rsidR="004C3E7D" w:rsidRDefault="004C3E7D" w:rsidP="004C3E7D"/>
    <w:p w14:paraId="51D81C0C" w14:textId="77777777" w:rsidR="004C3E7D" w:rsidRDefault="004C3E7D" w:rsidP="004C3E7D"/>
    <w:p w14:paraId="4EA9E89B" w14:textId="77777777" w:rsidR="004C3E7D" w:rsidRDefault="004C3E7D" w:rsidP="004C3E7D"/>
    <w:p w14:paraId="1DA9D16B" w14:textId="77777777" w:rsidR="004C3E7D" w:rsidRDefault="004C3E7D" w:rsidP="004C3E7D"/>
    <w:p w14:paraId="5487054D" w14:textId="77777777" w:rsidR="004C3E7D" w:rsidRDefault="004C3E7D" w:rsidP="004C3E7D"/>
    <w:p w14:paraId="597C4096" w14:textId="77777777" w:rsidR="004C3E7D" w:rsidRDefault="004C3E7D" w:rsidP="004C3E7D"/>
    <w:p w14:paraId="75CD54AC" w14:textId="133AC373" w:rsidR="004C3E7D" w:rsidRDefault="004C3E7D" w:rsidP="004C3E7D">
      <w:r>
        <w:rPr>
          <w:noProof/>
        </w:rPr>
        <mc:AlternateContent>
          <mc:Choice Requires="wps">
            <w:drawing>
              <wp:anchor distT="0" distB="0" distL="114300" distR="114300" simplePos="0" relativeHeight="251660288" behindDoc="1" locked="0" layoutInCell="1" allowOverlap="1" wp14:anchorId="1F728AD4" wp14:editId="54657246">
                <wp:simplePos x="0" y="0"/>
                <wp:positionH relativeFrom="column">
                  <wp:posOffset>-473075</wp:posOffset>
                </wp:positionH>
                <wp:positionV relativeFrom="paragraph">
                  <wp:posOffset>337185</wp:posOffset>
                </wp:positionV>
                <wp:extent cx="7025640" cy="635"/>
                <wp:effectExtent l="0" t="0" r="0" b="0"/>
                <wp:wrapNone/>
                <wp:docPr id="2" name="Tekstvak 2"/>
                <wp:cNvGraphicFramePr/>
                <a:graphic xmlns:a="http://schemas.openxmlformats.org/drawingml/2006/main">
                  <a:graphicData uri="http://schemas.microsoft.com/office/word/2010/wordprocessingShape">
                    <wps:wsp>
                      <wps:cNvSpPr txBox="1"/>
                      <wps:spPr>
                        <a:xfrm>
                          <a:off x="0" y="0"/>
                          <a:ext cx="7025640" cy="635"/>
                        </a:xfrm>
                        <a:prstGeom prst="rect">
                          <a:avLst/>
                        </a:prstGeom>
                        <a:solidFill>
                          <a:prstClr val="white"/>
                        </a:solidFill>
                        <a:ln>
                          <a:noFill/>
                        </a:ln>
                      </wps:spPr>
                      <wps:txbx>
                        <w:txbxContent>
                          <w:p w14:paraId="7C93D4B8" w14:textId="09299D04" w:rsidR="001F5B6F" w:rsidRPr="00076CF2" w:rsidRDefault="001F5B6F" w:rsidP="001F5B6F">
                            <w:pPr>
                              <w:pStyle w:val="Bijschrift"/>
                            </w:pPr>
                            <w:r>
                              <w:t xml:space="preserve">Figuur </w:t>
                            </w:r>
                            <w:r>
                              <w:fldChar w:fldCharType="begin"/>
                            </w:r>
                            <w:r>
                              <w:instrText xml:space="preserve"> SEQ Figuur \* ARABIC </w:instrText>
                            </w:r>
                            <w:r>
                              <w:fldChar w:fldCharType="separate"/>
                            </w:r>
                            <w:r w:rsidR="002A2715">
                              <w:rPr>
                                <w:noProof/>
                              </w:rPr>
                              <w:t>1</w:t>
                            </w:r>
                            <w:r>
                              <w:fldChar w:fldCharType="end"/>
                            </w:r>
                            <w:r>
                              <w:t xml:space="preserve"> Packagediagram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728AD4" id="_x0000_t202" coordsize="21600,21600" o:spt="202" path="m,l,21600r21600,l21600,xe">
                <v:stroke joinstyle="miter"/>
                <v:path gradientshapeok="t" o:connecttype="rect"/>
              </v:shapetype>
              <v:shape id="Tekstvak 2" o:spid="_x0000_s1026" type="#_x0000_t202" style="position:absolute;margin-left:-37.25pt;margin-top:26.55pt;width:553.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" stroked="f">
                <v:textbox style="mso-fit-shape-to-text:t" inset="0,0,0,0">
                  <w:txbxContent>
                    <w:p w14:paraId="7C93D4B8" w14:textId="09299D04" w:rsidR="001F5B6F" w:rsidRPr="00076CF2" w:rsidRDefault="001F5B6F" w:rsidP="001F5B6F">
                      <w:pPr>
                        <w:pStyle w:val="Bijschrift"/>
                      </w:pPr>
                      <w:r>
                        <w:t xml:space="preserve">Figuur </w:t>
                      </w:r>
                      <w:r>
                        <w:fldChar w:fldCharType="begin"/>
                      </w:r>
                      <w:r>
                        <w:instrText xml:space="preserve"> SEQ Figuur \* ARABIC </w:instrText>
                      </w:r>
                      <w:r>
                        <w:fldChar w:fldCharType="separate"/>
                      </w:r>
                      <w:r w:rsidR="002A2715">
                        <w:rPr>
                          <w:noProof/>
                        </w:rPr>
                        <w:t>1</w:t>
                      </w:r>
                      <w:r>
                        <w:fldChar w:fldCharType="end"/>
                      </w:r>
                      <w:r>
                        <w:t xml:space="preserve"> Packagediagram</w:t>
                      </w:r>
                    </w:p>
                  </w:txbxContent>
                </v:textbox>
              </v:shape>
            </w:pict>
          </mc:Fallback>
        </mc:AlternateContent>
      </w:r>
    </w:p>
    <w:p w14:paraId="5DD5656E" w14:textId="77777777" w:rsidR="004C3E7D" w:rsidRDefault="004C3E7D" w:rsidP="004C3E7D"/>
    <w:p w14:paraId="741AEFE8" w14:textId="6E538FDD" w:rsidR="0076699A" w:rsidRDefault="00937C64" w:rsidP="00937C64">
      <w:pPr>
        <w:pStyle w:val="Kop2"/>
        <w:numPr>
          <w:ilvl w:val="1"/>
          <w:numId w:val="3"/>
        </w:numPr>
      </w:pPr>
      <w:bookmarkStart w:id="3" w:name="_Toc528423134"/>
      <w:r>
        <w:t>Algemene indeling</w:t>
      </w:r>
      <w:bookmarkEnd w:id="3"/>
    </w:p>
    <w:p w14:paraId="0BFDBFCA" w14:textId="65C5E624" w:rsidR="00ED33F5" w:rsidRDefault="004C3E7D" w:rsidP="00937C64">
      <w:pPr>
        <w:ind w:left="708"/>
      </w:pPr>
      <w:r>
        <w:t xml:space="preserve">Hierboven </w:t>
      </w:r>
      <w:r w:rsidR="00901999">
        <w:t xml:space="preserve">bevindt zich het packagediagram wat de indeling van mijn </w:t>
      </w:r>
      <w:proofErr w:type="spellStart"/>
      <w:r w:rsidR="00901999">
        <w:t>Spotitube</w:t>
      </w:r>
      <w:proofErr w:type="spellEnd"/>
      <w:r w:rsidR="00901999">
        <w:t xml:space="preserve"> applicatie illustreert op packageniveau. </w:t>
      </w:r>
    </w:p>
    <w:p w14:paraId="3382A86E" w14:textId="5795381D" w:rsidR="00901999" w:rsidRDefault="00901999" w:rsidP="00937C64">
      <w:pPr>
        <w:ind w:left="708"/>
      </w:pPr>
      <w:r>
        <w:t xml:space="preserve">Bij het opzetten van de architectuur het ik besloten om de packages te groeperen op </w:t>
      </w:r>
      <w:r w:rsidR="00EE3EBB">
        <w:t>serviceniveau</w:t>
      </w:r>
      <w:r>
        <w:t xml:space="preserve"> ook wel bekend als het Service </w:t>
      </w:r>
      <w:proofErr w:type="spellStart"/>
      <w:r>
        <w:t>Layer</w:t>
      </w:r>
      <w:proofErr w:type="spellEnd"/>
      <w:r>
        <w:t xml:space="preserve"> </w:t>
      </w:r>
      <w:proofErr w:type="spellStart"/>
      <w:r>
        <w:t>pattern</w:t>
      </w:r>
      <w:proofErr w:type="spellEnd"/>
      <w:r>
        <w:t xml:space="preserve">. </w:t>
      </w:r>
      <w:r w:rsidR="00842BF5">
        <w:t>Het voordeel hiervan is dat verschillende operaties binnen de applicatie worden gescheiden. De business logica en het ophalen van de data zit dus in een andere laag. Hierdoor zijn deze operaties gemakkelijk afhankelijk van andere lagen te testen</w:t>
      </w:r>
      <w:r w:rsidR="00EE3EBB">
        <w:t xml:space="preserve">. Bovendien kunnen operaties snel worden aangepast, aangezien elke laag zijn eigen type operaties bevat. </w:t>
      </w:r>
    </w:p>
    <w:p w14:paraId="0F9A185F" w14:textId="64988273" w:rsidR="00EE3EBB" w:rsidRDefault="00EE3EBB" w:rsidP="00937C64">
      <w:pPr>
        <w:ind w:left="708"/>
      </w:pPr>
      <w:r>
        <w:t>Een alternatief is om de packages te groeperen op domein.</w:t>
      </w:r>
      <w:r w:rsidR="008D52BD">
        <w:t xml:space="preserve"> Hierbij bevat een package bijvoorbeeld alle functionaliteiten van Playlist. Het nadeel hiervan is dat je niet snel kunt zien wat elk domein doet en is het moeilijk om te onderscheiden wat de verschillende operaties binnen de applicatie zijn. </w:t>
      </w:r>
    </w:p>
    <w:p w14:paraId="51ED7E51" w14:textId="45EFD53C" w:rsidR="0076699A" w:rsidRPr="00782B6F" w:rsidRDefault="008D52BD" w:rsidP="00937C64">
      <w:pPr>
        <w:ind w:left="708"/>
      </w:pPr>
      <w:r>
        <w:t xml:space="preserve">Dit probleem doet zich niet voor wanneer je het Service </w:t>
      </w:r>
      <w:proofErr w:type="spellStart"/>
      <w:r>
        <w:t>Layer</w:t>
      </w:r>
      <w:proofErr w:type="spellEnd"/>
      <w:r>
        <w:t xml:space="preserve"> </w:t>
      </w:r>
      <w:proofErr w:type="spellStart"/>
      <w:r>
        <w:t>Pattern</w:t>
      </w:r>
      <w:proofErr w:type="spellEnd"/>
      <w:r>
        <w:t xml:space="preserve"> gebruikt</w:t>
      </w:r>
      <w:r w:rsidR="00F1154F">
        <w:t>. Daar is snel te zien wat de verschillende services zijn.</w:t>
      </w:r>
      <w:r w:rsidR="00763E18">
        <w:t xml:space="preserve"> Daarom is het gebruik van het Service </w:t>
      </w:r>
      <w:proofErr w:type="spellStart"/>
      <w:r w:rsidR="00763E18">
        <w:t>Layer</w:t>
      </w:r>
      <w:proofErr w:type="spellEnd"/>
      <w:r w:rsidR="00763E18">
        <w:t xml:space="preserve"> </w:t>
      </w:r>
      <w:proofErr w:type="spellStart"/>
      <w:r w:rsidR="00763E18">
        <w:t>Pattern</w:t>
      </w:r>
      <w:proofErr w:type="spellEnd"/>
      <w:r w:rsidR="00763E18">
        <w:t xml:space="preserve"> de beste keuze</w:t>
      </w:r>
    </w:p>
    <w:p w14:paraId="4C8429FE" w14:textId="45B3A7AD" w:rsidR="00937C64" w:rsidRPr="00937C64" w:rsidRDefault="00B27DDA" w:rsidP="00937C64">
      <w:pPr>
        <w:pStyle w:val="Kop2"/>
        <w:numPr>
          <w:ilvl w:val="1"/>
          <w:numId w:val="3"/>
        </w:numPr>
      </w:pPr>
      <w:r>
        <w:t xml:space="preserve"> </w:t>
      </w:r>
      <w:bookmarkStart w:id="4" w:name="_Toc528423135"/>
      <w:r w:rsidR="0076699A">
        <w:t xml:space="preserve">Data </w:t>
      </w:r>
      <w:proofErr w:type="spellStart"/>
      <w:r w:rsidR="00B63CB1">
        <w:t>Mapper</w:t>
      </w:r>
      <w:bookmarkEnd w:id="4"/>
      <w:proofErr w:type="spellEnd"/>
    </w:p>
    <w:p w14:paraId="6F8BB97D" w14:textId="58799BC9" w:rsidR="0076699A" w:rsidRDefault="0076699A" w:rsidP="00937C64">
      <w:pPr>
        <w:ind w:left="708"/>
      </w:pPr>
      <w:r>
        <w:t xml:space="preserve">Een van de lagen binnen de applicatie is de DAO laag. Deze laag bevat een super klasse genaamd. DAO. Deze klasse laadt de database instellingen en de JDBC driver in, haalt de verbinding op en kan deze ook sluiten. De data </w:t>
      </w:r>
      <w:proofErr w:type="spellStart"/>
      <w:r>
        <w:t>mappers</w:t>
      </w:r>
      <w:proofErr w:type="spellEnd"/>
      <w:r>
        <w:t xml:space="preserve"> erven over van deze klas. De data </w:t>
      </w:r>
      <w:proofErr w:type="spellStart"/>
      <w:r>
        <w:t>mappers</w:t>
      </w:r>
      <w:proofErr w:type="spellEnd"/>
      <w:r>
        <w:t xml:space="preserve"> halen de data op uit deze database en </w:t>
      </w:r>
      <w:r w:rsidR="00782B6F">
        <w:t>verplaatsen</w:t>
      </w:r>
      <w:r>
        <w:t xml:space="preserve"> deze in de vorm van </w:t>
      </w:r>
      <w:proofErr w:type="spellStart"/>
      <w:r>
        <w:t>POJO</w:t>
      </w:r>
      <w:r w:rsidR="00782B6F">
        <w:t>’</w:t>
      </w:r>
      <w:r>
        <w:t>s</w:t>
      </w:r>
      <w:proofErr w:type="spellEnd"/>
      <w:r w:rsidR="00782B6F">
        <w:t xml:space="preserve"> naar de andere lagen</w:t>
      </w:r>
      <w:r>
        <w:t>. Dit zorgt ervoor dat de andere lagen geen weet hebben van de database. Ze hebben geen SQL code nodig en hoeven geen weet te hebben van het database schema. Het voordeel hiervan is dat de andere lagen niet afhankelijk zijn van de database.</w:t>
      </w:r>
      <w:r w:rsidR="00782B6F">
        <w:t xml:space="preserve"> Bovendien zorgen de data </w:t>
      </w:r>
      <w:proofErr w:type="spellStart"/>
      <w:r w:rsidR="00782B6F">
        <w:t>mappers</w:t>
      </w:r>
      <w:proofErr w:type="spellEnd"/>
      <w:r w:rsidR="00782B6F">
        <w:t xml:space="preserve"> als aparte laag ervoor dat de deze laag gemakkelijk </w:t>
      </w:r>
      <w:proofErr w:type="spellStart"/>
      <w:r w:rsidR="00782B6F">
        <w:t>gemockt</w:t>
      </w:r>
      <w:proofErr w:type="spellEnd"/>
      <w:r w:rsidR="00782B6F">
        <w:t xml:space="preserve"> kan worden bij het afzonderlijk testen van een van de andere lagen.</w:t>
      </w:r>
    </w:p>
    <w:p w14:paraId="4C5A4383" w14:textId="21F8D83A" w:rsidR="00937C64" w:rsidRDefault="00937C64" w:rsidP="00937C64">
      <w:pPr>
        <w:ind w:left="708"/>
      </w:pPr>
      <w:r>
        <w:t xml:space="preserve">Een alternatief is het </w:t>
      </w:r>
      <w:proofErr w:type="spellStart"/>
      <w:r>
        <w:t>Repository</w:t>
      </w:r>
      <w:proofErr w:type="spellEnd"/>
      <w:r>
        <w:t xml:space="preserve"> </w:t>
      </w:r>
      <w:proofErr w:type="spellStart"/>
      <w:r>
        <w:t>pattern</w:t>
      </w:r>
      <w:proofErr w:type="spellEnd"/>
      <w:r>
        <w:t>.</w:t>
      </w:r>
      <w:r w:rsidR="0026309A">
        <w:t xml:space="preserve"> Hierbij wordt ook data opgehaald uit de database, maar heeft de </w:t>
      </w:r>
      <w:proofErr w:type="spellStart"/>
      <w:r w:rsidR="0026309A">
        <w:t>respository</w:t>
      </w:r>
      <w:proofErr w:type="spellEnd"/>
      <w:r w:rsidR="0026309A">
        <w:t xml:space="preserve"> een instantie van een klasse uit het domein nodig om CRUD acties uit te voeren. Hierdoor zijn het domein </w:t>
      </w:r>
      <w:r w:rsidR="00D93139">
        <w:t xml:space="preserve">en de </w:t>
      </w:r>
      <w:proofErr w:type="spellStart"/>
      <w:r w:rsidR="00D93139">
        <w:t>respository</w:t>
      </w:r>
      <w:proofErr w:type="spellEnd"/>
      <w:r w:rsidR="00D93139">
        <w:t xml:space="preserve"> aan elkaar gekoppeld terwijl je juist zo min mogelijk koppeling tussen de lagen wil. Het data </w:t>
      </w:r>
      <w:proofErr w:type="spellStart"/>
      <w:r w:rsidR="00D93139">
        <w:t>mapper</w:t>
      </w:r>
      <w:proofErr w:type="spellEnd"/>
      <w:r w:rsidR="00D93139">
        <w:t xml:space="preserve"> </w:t>
      </w:r>
      <w:proofErr w:type="spellStart"/>
      <w:r w:rsidR="00D93139">
        <w:t>pattern</w:t>
      </w:r>
      <w:proofErr w:type="spellEnd"/>
      <w:r w:rsidR="00D93139">
        <w:t xml:space="preserve"> is daarom de betere optie.</w:t>
      </w:r>
    </w:p>
    <w:p w14:paraId="2C40013E" w14:textId="1CD42EAC" w:rsidR="00782B6F" w:rsidRDefault="00763E18" w:rsidP="00937C64">
      <w:pPr>
        <w:pStyle w:val="Kop2"/>
        <w:numPr>
          <w:ilvl w:val="1"/>
          <w:numId w:val="3"/>
        </w:numPr>
      </w:pPr>
      <w:r>
        <w:t xml:space="preserve"> </w:t>
      </w:r>
      <w:bookmarkStart w:id="5" w:name="_Toc528423136"/>
      <w:r w:rsidR="00937C64">
        <w:t xml:space="preserve">Identity </w:t>
      </w:r>
      <w:proofErr w:type="spellStart"/>
      <w:r w:rsidR="00937C64">
        <w:t>Mapper</w:t>
      </w:r>
      <w:bookmarkEnd w:id="5"/>
      <w:proofErr w:type="spellEnd"/>
    </w:p>
    <w:p w14:paraId="0CDE6C95" w14:textId="77777777" w:rsidR="009C0B23" w:rsidRDefault="00937C64" w:rsidP="00D93139">
      <w:pPr>
        <w:ind w:left="708"/>
      </w:pPr>
      <w:r>
        <w:t xml:space="preserve">Zoals in het packagediagram is te zien communiceert de service laag met de </w:t>
      </w:r>
      <w:proofErr w:type="spellStart"/>
      <w:r>
        <w:t>identity</w:t>
      </w:r>
      <w:proofErr w:type="spellEnd"/>
      <w:r>
        <w:t xml:space="preserve"> </w:t>
      </w:r>
      <w:proofErr w:type="spellStart"/>
      <w:r>
        <w:t>mappers</w:t>
      </w:r>
      <w:proofErr w:type="spellEnd"/>
      <w:r>
        <w:t xml:space="preserve"> in plaats van direct met de data </w:t>
      </w:r>
      <w:proofErr w:type="spellStart"/>
      <w:r>
        <w:t>mappers</w:t>
      </w:r>
      <w:proofErr w:type="spellEnd"/>
      <w:r>
        <w:t xml:space="preserve">. </w:t>
      </w:r>
      <w:r w:rsidR="00D93139">
        <w:t xml:space="preserve">De </w:t>
      </w:r>
      <w:proofErr w:type="spellStart"/>
      <w:r w:rsidR="00D93139">
        <w:t>identity</w:t>
      </w:r>
      <w:proofErr w:type="spellEnd"/>
      <w:r w:rsidR="00D93139">
        <w:t xml:space="preserve"> map slaat </w:t>
      </w:r>
      <w:r w:rsidR="009C0B23">
        <w:t>de data die ophaalt op in een map</w:t>
      </w:r>
      <w:r w:rsidR="00D93139">
        <w:t xml:space="preserve">. Zodra de </w:t>
      </w:r>
      <w:proofErr w:type="spellStart"/>
      <w:r w:rsidR="00D93139">
        <w:t>identity</w:t>
      </w:r>
      <w:proofErr w:type="spellEnd"/>
      <w:r w:rsidR="00D93139">
        <w:t xml:space="preserve"> map van de service laag een verzoek om data krijgt, kijkt de </w:t>
      </w:r>
      <w:proofErr w:type="spellStart"/>
      <w:r w:rsidR="00D93139">
        <w:t>identity</w:t>
      </w:r>
      <w:proofErr w:type="spellEnd"/>
      <w:r w:rsidR="00D93139">
        <w:t xml:space="preserve"> map of hij de data </w:t>
      </w:r>
      <w:r w:rsidR="009C0B23">
        <w:t>lokaal heeft opgeslagen</w:t>
      </w:r>
      <w:r w:rsidR="00D93139">
        <w:t xml:space="preserve">. Als dit niet geval is haalt de </w:t>
      </w:r>
      <w:proofErr w:type="spellStart"/>
      <w:r w:rsidR="00D93139">
        <w:t>identity</w:t>
      </w:r>
      <w:proofErr w:type="spellEnd"/>
      <w:r w:rsidR="00D93139">
        <w:t xml:space="preserve"> map de data op uit de database. Dit zorgt voor betere performance, aangezien de database nu geen verzoek krijgt als de benodigde data al eerder is opgehaald. </w:t>
      </w:r>
      <w:r w:rsidR="009C0B23">
        <w:t xml:space="preserve">Bij het </w:t>
      </w:r>
      <w:proofErr w:type="spellStart"/>
      <w:r w:rsidR="009C0B23">
        <w:t>identity</w:t>
      </w:r>
      <w:proofErr w:type="spellEnd"/>
      <w:r w:rsidR="009C0B23">
        <w:t xml:space="preserve"> map </w:t>
      </w:r>
      <w:proofErr w:type="spellStart"/>
      <w:r w:rsidR="009C0B23">
        <w:t>pattern</w:t>
      </w:r>
      <w:proofErr w:type="spellEnd"/>
      <w:r w:rsidR="009C0B23">
        <w:t xml:space="preserve"> heb ik gebruik gemaakt van een Singleton. Zodat het systeem één verzameling van data heeft die wordt opgeslagen en kan worden opgehaald.</w:t>
      </w:r>
    </w:p>
    <w:p w14:paraId="21EEA05E" w14:textId="40F8E04B" w:rsidR="00937C64" w:rsidRDefault="007E5962" w:rsidP="00D93139">
      <w:pPr>
        <w:ind w:left="708"/>
      </w:pPr>
      <w:r>
        <w:t xml:space="preserve">Het alternatief is om geen gebruik te maken van het </w:t>
      </w:r>
      <w:proofErr w:type="spellStart"/>
      <w:r>
        <w:t>identity</w:t>
      </w:r>
      <w:proofErr w:type="spellEnd"/>
      <w:r>
        <w:t xml:space="preserve"> map </w:t>
      </w:r>
      <w:proofErr w:type="spellStart"/>
      <w:r>
        <w:t>pattern</w:t>
      </w:r>
      <w:proofErr w:type="spellEnd"/>
      <w:r>
        <w:t xml:space="preserve">. In dat geval zal er bij elk verzoek om data er een nieuw verzoek naar de database gaat wat minder goed is voor de performance. Om de applicatie soepeler te laten lopen heb ik ervoor gekozen om het </w:t>
      </w:r>
      <w:proofErr w:type="spellStart"/>
      <w:r>
        <w:t>identity</w:t>
      </w:r>
      <w:proofErr w:type="spellEnd"/>
      <w:r>
        <w:t xml:space="preserve"> map </w:t>
      </w:r>
      <w:proofErr w:type="spellStart"/>
      <w:r>
        <w:t>pattern</w:t>
      </w:r>
      <w:proofErr w:type="spellEnd"/>
      <w:r>
        <w:t xml:space="preserve"> te gebruiken. Een snellere applicatie levert een betere ervaring voor de gebruiker</w:t>
      </w:r>
      <w:r w:rsidR="00B715CC">
        <w:t>,</w:t>
      </w:r>
      <w:r>
        <w:t xml:space="preserve"> wat het gebruik van het </w:t>
      </w:r>
      <w:proofErr w:type="spellStart"/>
      <w:r>
        <w:t>identity</w:t>
      </w:r>
      <w:proofErr w:type="spellEnd"/>
      <w:r>
        <w:t xml:space="preserve"> map </w:t>
      </w:r>
      <w:proofErr w:type="spellStart"/>
      <w:r>
        <w:t>pattern</w:t>
      </w:r>
      <w:proofErr w:type="spellEnd"/>
      <w:r w:rsidR="00A303D0">
        <w:t xml:space="preserve"> tot</w:t>
      </w:r>
      <w:r>
        <w:t xml:space="preserve"> de beste oplossing maakt.</w:t>
      </w:r>
      <w:r w:rsidR="00D93139">
        <w:t xml:space="preserve"> </w:t>
      </w:r>
    </w:p>
    <w:p w14:paraId="0A7895DD" w14:textId="4B29A450" w:rsidR="00A23720" w:rsidRDefault="00966E5E" w:rsidP="00A23720">
      <w:pPr>
        <w:pStyle w:val="Kop2"/>
        <w:numPr>
          <w:ilvl w:val="1"/>
          <w:numId w:val="3"/>
        </w:numPr>
      </w:pPr>
      <w:r>
        <w:t xml:space="preserve"> </w:t>
      </w:r>
      <w:bookmarkStart w:id="6" w:name="_Toc528423137"/>
      <w:proofErr w:type="spellStart"/>
      <w:r w:rsidR="00A23720">
        <w:t>Separated</w:t>
      </w:r>
      <w:proofErr w:type="spellEnd"/>
      <w:r w:rsidR="00A23720">
        <w:t xml:space="preserve"> Interface</w:t>
      </w:r>
      <w:bookmarkEnd w:id="6"/>
    </w:p>
    <w:p w14:paraId="31A2F1E4" w14:textId="6E86C207" w:rsidR="00782B6F" w:rsidRDefault="00A23720" w:rsidP="00642EFF">
      <w:pPr>
        <w:ind w:left="744"/>
      </w:pPr>
      <w:r>
        <w:t xml:space="preserve">Om de koppeling tussen de lagen laag te houden, heb ik gebruik gemaakt van interfaces om de lagen met elkaar te laten communiceren. Bovendien zorgt het gebruik van interfaces ervoor dat een klasse alleen methoden gebruik die hij nodig heeft en zorgt het communiceren via interfaces ervoor dat de implementatie van de ene klasse verborgen blijft voor de andere klasse, ook wel bekend als information </w:t>
      </w:r>
      <w:proofErr w:type="spellStart"/>
      <w:r>
        <w:t>hiding</w:t>
      </w:r>
      <w:proofErr w:type="spellEnd"/>
      <w:r>
        <w:t>.</w:t>
      </w:r>
    </w:p>
    <w:p w14:paraId="42CE7E34" w14:textId="7C2A3234" w:rsidR="00642EFF" w:rsidRDefault="00642EFF" w:rsidP="00642EFF">
      <w:pPr>
        <w:ind w:left="744"/>
      </w:pPr>
      <w:r>
        <w:t xml:space="preserve">Een alternatief kan het niet gebruiken van interfaces zijn. Het nadeel hiervan is dat de code slechte uitbreid baar is. Als er in de toekomst een klasse bijkomt die een gelijksoortige implementatie vereist als een bestaande klasse, dan kan deze gebruik maken van dezelfde interfaces. Ook zorgen interfaces ervoor dat er gemakkelijk nieuw functionaliteiten kunnen worden toegevoegd aan een bestaande implementatie zonder de bestaande code aan te passen wat in overstemming is met het Open Closed </w:t>
      </w:r>
      <w:proofErr w:type="spellStart"/>
      <w:r>
        <w:t>Principle</w:t>
      </w:r>
      <w:proofErr w:type="spellEnd"/>
      <w:r>
        <w:t>. Het gebruiken van interfaces is dus de beste keuze.</w:t>
      </w:r>
    </w:p>
    <w:p w14:paraId="1A617604" w14:textId="7ECB33AD" w:rsidR="00642EFF" w:rsidRDefault="009B58EF" w:rsidP="00642EFF">
      <w:pPr>
        <w:pStyle w:val="Kop2"/>
        <w:numPr>
          <w:ilvl w:val="1"/>
          <w:numId w:val="3"/>
        </w:numPr>
      </w:pPr>
      <w:r>
        <w:t xml:space="preserve"> </w:t>
      </w:r>
      <w:bookmarkStart w:id="7" w:name="_Toc528423138"/>
      <w:proofErr w:type="spellStart"/>
      <w:r w:rsidR="00642EFF">
        <w:t>Dependecy</w:t>
      </w:r>
      <w:proofErr w:type="spellEnd"/>
      <w:r w:rsidR="00642EFF">
        <w:t xml:space="preserve"> </w:t>
      </w:r>
      <w:proofErr w:type="spellStart"/>
      <w:r w:rsidR="00642EFF">
        <w:t>Injection</w:t>
      </w:r>
      <w:bookmarkEnd w:id="7"/>
      <w:proofErr w:type="spellEnd"/>
    </w:p>
    <w:p w14:paraId="692D8040" w14:textId="4DF69E6B" w:rsidR="0076699A" w:rsidRDefault="00642EFF" w:rsidP="00642EFF">
      <w:pPr>
        <w:ind w:left="744"/>
      </w:pPr>
      <w:r>
        <w:t xml:space="preserve">Om de koppeling tussen de lagen laag te houden en de lagen gemakkelijker </w:t>
      </w:r>
      <w:proofErr w:type="spellStart"/>
      <w:r>
        <w:t>testbaar</w:t>
      </w:r>
      <w:proofErr w:type="spellEnd"/>
      <w:r>
        <w:t xml:space="preserve"> te maken, heb ik gebruik gemaakt van </w:t>
      </w:r>
      <w:proofErr w:type="spellStart"/>
      <w:r>
        <w:t>dependecy</w:t>
      </w:r>
      <w:proofErr w:type="spellEnd"/>
      <w:r>
        <w:t xml:space="preserve"> </w:t>
      </w:r>
      <w:proofErr w:type="spellStart"/>
      <w:r>
        <w:t>injection</w:t>
      </w:r>
      <w:proofErr w:type="spellEnd"/>
      <w:r>
        <w:t xml:space="preserve">. Dit zorgt ervoor dat </w:t>
      </w:r>
      <w:proofErr w:type="spellStart"/>
      <w:r>
        <w:t>higher</w:t>
      </w:r>
      <w:proofErr w:type="spellEnd"/>
      <w:r>
        <w:t xml:space="preserve">-level en </w:t>
      </w:r>
      <w:proofErr w:type="spellStart"/>
      <w:r>
        <w:t>lower</w:t>
      </w:r>
      <w:proofErr w:type="spellEnd"/>
      <w:r>
        <w:t xml:space="preserve">-level software componenten met elkaar kunnen communiceren via interfaces wat de afhankelijkheden tussen de componenten verwijdert. </w:t>
      </w:r>
    </w:p>
    <w:p w14:paraId="092843B2" w14:textId="68522D1B" w:rsidR="00642EFF" w:rsidRDefault="00642EFF" w:rsidP="00642EFF">
      <w:pPr>
        <w:ind w:left="744"/>
      </w:pPr>
      <w:r>
        <w:t xml:space="preserve">Het gebruiken van </w:t>
      </w:r>
      <w:proofErr w:type="spellStart"/>
      <w:r>
        <w:t>Dependecy</w:t>
      </w:r>
      <w:proofErr w:type="spellEnd"/>
      <w:r>
        <w:t xml:space="preserve"> </w:t>
      </w:r>
      <w:proofErr w:type="spellStart"/>
      <w:r>
        <w:t>injection</w:t>
      </w:r>
      <w:proofErr w:type="spellEnd"/>
      <w:r>
        <w:t xml:space="preserve"> zorgt ervoor dat code makkelijker </w:t>
      </w:r>
      <w:proofErr w:type="spellStart"/>
      <w:r>
        <w:t>testbaar</w:t>
      </w:r>
      <w:proofErr w:type="spellEnd"/>
      <w:r>
        <w:t xml:space="preserve"> is.</w:t>
      </w:r>
      <w:r w:rsidR="003240FB">
        <w:t xml:space="preserve"> In de klasse die worden getest kunnen namelijk </w:t>
      </w:r>
      <w:proofErr w:type="spellStart"/>
      <w:r w:rsidR="003240FB">
        <w:t>mocks</w:t>
      </w:r>
      <w:proofErr w:type="spellEnd"/>
      <w:r w:rsidR="003240FB">
        <w:t xml:space="preserve"> worden geïnjecteerd.</w:t>
      </w:r>
    </w:p>
    <w:p w14:paraId="7013804E" w14:textId="372E144B" w:rsidR="003240FB" w:rsidRDefault="003240FB" w:rsidP="003240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CC7832"/>
          <w:sz w:val="20"/>
          <w:szCs w:val="20"/>
          <w:lang w:val="en-US" w:eastAsia="nl-NL"/>
        </w:rPr>
      </w:pPr>
      <w:r w:rsidRPr="003240FB">
        <w:rPr>
          <w:rFonts w:ascii="Courier New" w:eastAsia="Times New Roman" w:hAnsi="Courier New" w:cs="Courier New"/>
          <w:color w:val="BBB529"/>
          <w:sz w:val="20"/>
          <w:szCs w:val="20"/>
          <w:lang w:val="en-US" w:eastAsia="nl-NL"/>
        </w:rPr>
        <w:t>@</w:t>
      </w:r>
      <w:proofErr w:type="spellStart"/>
      <w:r w:rsidRPr="003240FB">
        <w:rPr>
          <w:rFonts w:ascii="Courier New" w:eastAsia="Times New Roman" w:hAnsi="Courier New" w:cs="Courier New"/>
          <w:color w:val="BBB529"/>
          <w:sz w:val="20"/>
          <w:szCs w:val="20"/>
          <w:lang w:val="en-US" w:eastAsia="nl-NL"/>
        </w:rPr>
        <w:t>RunWith</w:t>
      </w:r>
      <w:proofErr w:type="spellEnd"/>
      <w:r w:rsidRPr="003240FB">
        <w:rPr>
          <w:rFonts w:ascii="Courier New" w:eastAsia="Times New Roman" w:hAnsi="Courier New" w:cs="Courier New"/>
          <w:color w:val="A9B7C6"/>
          <w:sz w:val="20"/>
          <w:szCs w:val="20"/>
          <w:lang w:val="en-US" w:eastAsia="nl-NL"/>
        </w:rPr>
        <w:t>(</w:t>
      </w:r>
      <w:proofErr w:type="spellStart"/>
      <w:r w:rsidRPr="003240FB">
        <w:rPr>
          <w:rFonts w:ascii="Courier New" w:eastAsia="Times New Roman" w:hAnsi="Courier New" w:cs="Courier New"/>
          <w:color w:val="A9B7C6"/>
          <w:sz w:val="20"/>
          <w:szCs w:val="20"/>
          <w:lang w:val="en-US" w:eastAsia="nl-NL"/>
        </w:rPr>
        <w:t>MockitoJUnitRunner.</w:t>
      </w:r>
      <w:r w:rsidRPr="003240FB">
        <w:rPr>
          <w:rFonts w:ascii="Courier New" w:eastAsia="Times New Roman" w:hAnsi="Courier New" w:cs="Courier New"/>
          <w:color w:val="CC7832"/>
          <w:sz w:val="20"/>
          <w:szCs w:val="20"/>
          <w:lang w:val="en-US" w:eastAsia="nl-NL"/>
        </w:rPr>
        <w:t>class</w:t>
      </w:r>
      <w:proofErr w:type="spellEnd"/>
      <w:r w:rsidRPr="003240FB">
        <w:rPr>
          <w:rFonts w:ascii="Courier New" w:eastAsia="Times New Roman" w:hAnsi="Courier New" w:cs="Courier New"/>
          <w:color w:val="A9B7C6"/>
          <w:sz w:val="20"/>
          <w:szCs w:val="20"/>
          <w:lang w:val="en-US" w:eastAsia="nl-NL"/>
        </w:rPr>
        <w:t>)</w:t>
      </w:r>
      <w:r w:rsidRPr="003240FB">
        <w:rPr>
          <w:rFonts w:ascii="Courier New" w:eastAsia="Times New Roman" w:hAnsi="Courier New" w:cs="Courier New"/>
          <w:color w:val="A9B7C6"/>
          <w:sz w:val="20"/>
          <w:szCs w:val="20"/>
          <w:lang w:val="en-US" w:eastAsia="nl-NL"/>
        </w:rPr>
        <w:br/>
      </w:r>
      <w:r w:rsidRPr="003240FB">
        <w:rPr>
          <w:rFonts w:ascii="Courier New" w:eastAsia="Times New Roman" w:hAnsi="Courier New" w:cs="Courier New"/>
          <w:color w:val="CC7832"/>
          <w:sz w:val="20"/>
          <w:szCs w:val="20"/>
          <w:lang w:val="en-US" w:eastAsia="nl-NL"/>
        </w:rPr>
        <w:t xml:space="preserve">public class </w:t>
      </w:r>
      <w:proofErr w:type="spellStart"/>
      <w:r w:rsidRPr="003240FB">
        <w:rPr>
          <w:rFonts w:ascii="Courier New" w:eastAsia="Times New Roman" w:hAnsi="Courier New" w:cs="Courier New"/>
          <w:color w:val="A9B7C6"/>
          <w:sz w:val="20"/>
          <w:szCs w:val="20"/>
          <w:lang w:val="en-US" w:eastAsia="nl-NL"/>
        </w:rPr>
        <w:t>LoginControllerTest</w:t>
      </w:r>
      <w:proofErr w:type="spellEnd"/>
      <w:r w:rsidRPr="003240FB">
        <w:rPr>
          <w:rFonts w:ascii="Courier New" w:eastAsia="Times New Roman" w:hAnsi="Courier New" w:cs="Courier New"/>
          <w:color w:val="A9B7C6"/>
          <w:sz w:val="20"/>
          <w:szCs w:val="20"/>
          <w:lang w:val="en-US" w:eastAsia="nl-NL"/>
        </w:rPr>
        <w:t xml:space="preserve"> {</w:t>
      </w:r>
      <w:r w:rsidRPr="003240FB">
        <w:rPr>
          <w:rFonts w:ascii="Courier New" w:eastAsia="Times New Roman" w:hAnsi="Courier New" w:cs="Courier New"/>
          <w:color w:val="A9B7C6"/>
          <w:sz w:val="20"/>
          <w:szCs w:val="20"/>
          <w:lang w:val="en-US" w:eastAsia="nl-NL"/>
        </w:rPr>
        <w:br/>
      </w:r>
      <w:r w:rsidRPr="003240FB">
        <w:rPr>
          <w:rFonts w:ascii="Courier New" w:eastAsia="Times New Roman" w:hAnsi="Courier New" w:cs="Courier New"/>
          <w:color w:val="A9B7C6"/>
          <w:sz w:val="20"/>
          <w:szCs w:val="20"/>
          <w:lang w:val="en-US" w:eastAsia="nl-NL"/>
        </w:rPr>
        <w:br/>
        <w:t xml:space="preserve">    </w:t>
      </w:r>
      <w:r w:rsidRPr="003240FB">
        <w:rPr>
          <w:rFonts w:ascii="Courier New" w:eastAsia="Times New Roman" w:hAnsi="Courier New" w:cs="Courier New"/>
          <w:color w:val="BBB529"/>
          <w:sz w:val="20"/>
          <w:szCs w:val="20"/>
          <w:lang w:val="en-US" w:eastAsia="nl-NL"/>
        </w:rPr>
        <w:t>@</w:t>
      </w:r>
      <w:proofErr w:type="spellStart"/>
      <w:r w:rsidRPr="003240FB">
        <w:rPr>
          <w:rFonts w:ascii="Courier New" w:eastAsia="Times New Roman" w:hAnsi="Courier New" w:cs="Courier New"/>
          <w:color w:val="BBB529"/>
          <w:sz w:val="20"/>
          <w:szCs w:val="20"/>
          <w:lang w:val="en-US" w:eastAsia="nl-NL"/>
        </w:rPr>
        <w:t>InjectMocks</w:t>
      </w:r>
      <w:proofErr w:type="spellEnd"/>
      <w:r w:rsidRPr="003240FB">
        <w:rPr>
          <w:rFonts w:ascii="Courier New" w:eastAsia="Times New Roman" w:hAnsi="Courier New" w:cs="Courier New"/>
          <w:color w:val="BBB529"/>
          <w:sz w:val="20"/>
          <w:szCs w:val="20"/>
          <w:lang w:val="en-US" w:eastAsia="nl-NL"/>
        </w:rPr>
        <w:br/>
        <w:t xml:space="preserve">    </w:t>
      </w:r>
      <w:r w:rsidRPr="003240FB">
        <w:rPr>
          <w:rFonts w:ascii="Courier New" w:eastAsia="Times New Roman" w:hAnsi="Courier New" w:cs="Courier New"/>
          <w:color w:val="CC7832"/>
          <w:sz w:val="20"/>
          <w:szCs w:val="20"/>
          <w:lang w:val="en-US" w:eastAsia="nl-NL"/>
        </w:rPr>
        <w:t xml:space="preserve">private </w:t>
      </w:r>
      <w:proofErr w:type="spellStart"/>
      <w:r w:rsidRPr="003240FB">
        <w:rPr>
          <w:rFonts w:ascii="Courier New" w:eastAsia="Times New Roman" w:hAnsi="Courier New" w:cs="Courier New"/>
          <w:color w:val="A9B7C6"/>
          <w:sz w:val="20"/>
          <w:szCs w:val="20"/>
          <w:lang w:val="en-US" w:eastAsia="nl-NL"/>
        </w:rPr>
        <w:t>LoginController</w:t>
      </w:r>
      <w:proofErr w:type="spellEnd"/>
      <w:r w:rsidRPr="003240FB">
        <w:rPr>
          <w:rFonts w:ascii="Courier New" w:eastAsia="Times New Roman" w:hAnsi="Courier New" w:cs="Courier New"/>
          <w:color w:val="A9B7C6"/>
          <w:sz w:val="20"/>
          <w:szCs w:val="20"/>
          <w:lang w:val="en-US" w:eastAsia="nl-NL"/>
        </w:rPr>
        <w:t xml:space="preserve"> </w:t>
      </w:r>
      <w:proofErr w:type="spellStart"/>
      <w:r w:rsidRPr="003240FB">
        <w:rPr>
          <w:rFonts w:ascii="Courier New" w:eastAsia="Times New Roman" w:hAnsi="Courier New" w:cs="Courier New"/>
          <w:color w:val="9876AA"/>
          <w:sz w:val="20"/>
          <w:szCs w:val="20"/>
          <w:lang w:val="en-US" w:eastAsia="nl-NL"/>
        </w:rPr>
        <w:t>loginController</w:t>
      </w:r>
      <w:proofErr w:type="spellEnd"/>
      <w:r w:rsidRPr="003240FB">
        <w:rPr>
          <w:rFonts w:ascii="Courier New" w:eastAsia="Times New Roman" w:hAnsi="Courier New" w:cs="Courier New"/>
          <w:color w:val="CC7832"/>
          <w:sz w:val="20"/>
          <w:szCs w:val="20"/>
          <w:lang w:val="en-US" w:eastAsia="nl-NL"/>
        </w:rPr>
        <w:t>;</w:t>
      </w:r>
      <w:r w:rsidRPr="003240FB">
        <w:rPr>
          <w:rFonts w:ascii="Courier New" w:eastAsia="Times New Roman" w:hAnsi="Courier New" w:cs="Courier New"/>
          <w:color w:val="CC7832"/>
          <w:sz w:val="20"/>
          <w:szCs w:val="20"/>
          <w:lang w:val="en-US" w:eastAsia="nl-NL"/>
        </w:rPr>
        <w:br/>
      </w:r>
      <w:r w:rsidRPr="003240FB">
        <w:rPr>
          <w:rFonts w:ascii="Courier New" w:eastAsia="Times New Roman" w:hAnsi="Courier New" w:cs="Courier New"/>
          <w:color w:val="CC7832"/>
          <w:sz w:val="20"/>
          <w:szCs w:val="20"/>
          <w:lang w:val="en-US" w:eastAsia="nl-NL"/>
        </w:rPr>
        <w:br/>
        <w:t xml:space="preserve">    </w:t>
      </w:r>
      <w:r w:rsidRPr="003240FB">
        <w:rPr>
          <w:rFonts w:ascii="Courier New" w:eastAsia="Times New Roman" w:hAnsi="Courier New" w:cs="Courier New"/>
          <w:color w:val="BBB529"/>
          <w:sz w:val="20"/>
          <w:szCs w:val="20"/>
          <w:lang w:val="en-US" w:eastAsia="nl-NL"/>
        </w:rPr>
        <w:t>@Mock</w:t>
      </w:r>
      <w:r w:rsidRPr="003240FB">
        <w:rPr>
          <w:rFonts w:ascii="Courier New" w:eastAsia="Times New Roman" w:hAnsi="Courier New" w:cs="Courier New"/>
          <w:color w:val="BBB529"/>
          <w:sz w:val="20"/>
          <w:szCs w:val="20"/>
          <w:lang w:val="en-US" w:eastAsia="nl-NL"/>
        </w:rPr>
        <w:br/>
        <w:t xml:space="preserve">    </w:t>
      </w:r>
      <w:r w:rsidRPr="003240FB">
        <w:rPr>
          <w:rFonts w:ascii="Courier New" w:eastAsia="Times New Roman" w:hAnsi="Courier New" w:cs="Courier New"/>
          <w:color w:val="CC7832"/>
          <w:sz w:val="20"/>
          <w:szCs w:val="20"/>
          <w:lang w:val="en-US" w:eastAsia="nl-NL"/>
        </w:rPr>
        <w:t xml:space="preserve">private </w:t>
      </w:r>
      <w:proofErr w:type="spellStart"/>
      <w:r w:rsidRPr="003240FB">
        <w:rPr>
          <w:rFonts w:ascii="Courier New" w:eastAsia="Times New Roman" w:hAnsi="Courier New" w:cs="Courier New"/>
          <w:color w:val="A9B7C6"/>
          <w:sz w:val="20"/>
          <w:szCs w:val="20"/>
          <w:lang w:val="en-US" w:eastAsia="nl-NL"/>
        </w:rPr>
        <w:t>IUserService</w:t>
      </w:r>
      <w:proofErr w:type="spellEnd"/>
      <w:r w:rsidRPr="003240FB">
        <w:rPr>
          <w:rFonts w:ascii="Courier New" w:eastAsia="Times New Roman" w:hAnsi="Courier New" w:cs="Courier New"/>
          <w:color w:val="A9B7C6"/>
          <w:sz w:val="20"/>
          <w:szCs w:val="20"/>
          <w:lang w:val="en-US" w:eastAsia="nl-NL"/>
        </w:rPr>
        <w:t xml:space="preserve"> </w:t>
      </w:r>
      <w:proofErr w:type="spellStart"/>
      <w:r w:rsidRPr="003240FB">
        <w:rPr>
          <w:rFonts w:ascii="Courier New" w:eastAsia="Times New Roman" w:hAnsi="Courier New" w:cs="Courier New"/>
          <w:color w:val="9876AA"/>
          <w:sz w:val="20"/>
          <w:szCs w:val="20"/>
          <w:lang w:val="en-US" w:eastAsia="nl-NL"/>
        </w:rPr>
        <w:t>userService</w:t>
      </w:r>
      <w:proofErr w:type="spellEnd"/>
      <w:r w:rsidRPr="003240FB">
        <w:rPr>
          <w:rFonts w:ascii="Courier New" w:eastAsia="Times New Roman" w:hAnsi="Courier New" w:cs="Courier New"/>
          <w:color w:val="CC7832"/>
          <w:sz w:val="20"/>
          <w:szCs w:val="20"/>
          <w:lang w:val="en-US" w:eastAsia="nl-NL"/>
        </w:rPr>
        <w:t>;</w:t>
      </w:r>
    </w:p>
    <w:p w14:paraId="7DCD40B5" w14:textId="77777777" w:rsidR="003240FB" w:rsidRPr="003240FB" w:rsidRDefault="003240FB" w:rsidP="003240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A9B7C6"/>
          <w:sz w:val="20"/>
          <w:szCs w:val="20"/>
          <w:lang w:val="en-US" w:eastAsia="nl-NL"/>
        </w:rPr>
      </w:pPr>
    </w:p>
    <w:p w14:paraId="430A0729" w14:textId="0E453D97" w:rsidR="00F23D89" w:rsidRDefault="00F315E5" w:rsidP="00642EFF">
      <w:pPr>
        <w:ind w:left="744"/>
      </w:pPr>
      <w:r w:rsidRPr="00F315E5">
        <w:t xml:space="preserve">Een alternatief voor </w:t>
      </w:r>
      <w:proofErr w:type="spellStart"/>
      <w:r w:rsidRPr="00F315E5">
        <w:t>Dependecy</w:t>
      </w:r>
      <w:proofErr w:type="spellEnd"/>
      <w:r w:rsidRPr="00F315E5">
        <w:t xml:space="preserve"> </w:t>
      </w:r>
      <w:proofErr w:type="spellStart"/>
      <w:r w:rsidRPr="00F315E5">
        <w:t>Injection</w:t>
      </w:r>
      <w:proofErr w:type="spellEnd"/>
      <w:r w:rsidRPr="00F315E5">
        <w:t xml:space="preserve"> is</w:t>
      </w:r>
      <w:r>
        <w:t xml:space="preserve"> het gebruik maken van een Service </w:t>
      </w:r>
      <w:proofErr w:type="spellStart"/>
      <w:r>
        <w:t>Locator</w:t>
      </w:r>
      <w:proofErr w:type="spellEnd"/>
      <w:r>
        <w:t xml:space="preserve">. Hierbij is het idee dat er een object is die weet hoe hij aan alle services kan komen die een applicatie nodig kan hebben. </w:t>
      </w:r>
      <w:r w:rsidR="0006459C">
        <w:t xml:space="preserve">De Service </w:t>
      </w:r>
      <w:proofErr w:type="spellStart"/>
      <w:r w:rsidR="0006459C">
        <w:t>Locator</w:t>
      </w:r>
      <w:proofErr w:type="spellEnd"/>
      <w:r w:rsidR="0006459C">
        <w:t xml:space="preserve"> geeft bij een verzoek de informatie terug die nodig is om een taak uit te voeren. Een van de nadelen bij het gebruik van een Service </w:t>
      </w:r>
      <w:proofErr w:type="spellStart"/>
      <w:r w:rsidR="0006459C">
        <w:t>Locator</w:t>
      </w:r>
      <w:proofErr w:type="spellEnd"/>
      <w:r w:rsidR="0006459C">
        <w:t xml:space="preserve"> is  dat alle test communiceren met een globale Service </w:t>
      </w:r>
      <w:proofErr w:type="spellStart"/>
      <w:r w:rsidR="0006459C">
        <w:t>Locator</w:t>
      </w:r>
      <w:proofErr w:type="spellEnd"/>
      <w:r w:rsidR="0006459C">
        <w:t xml:space="preserve"> wat unittesten lastiger maakt.</w:t>
      </w:r>
    </w:p>
    <w:p w14:paraId="11588188" w14:textId="77777777" w:rsidR="00F23D89" w:rsidRDefault="00F23D89">
      <w:r>
        <w:br w:type="page"/>
      </w:r>
    </w:p>
    <w:p w14:paraId="6EA6C0F4" w14:textId="1B293E33" w:rsidR="003240FB" w:rsidRDefault="00F23D89" w:rsidP="00F23D89">
      <w:pPr>
        <w:pStyle w:val="Kop1"/>
        <w:numPr>
          <w:ilvl w:val="0"/>
          <w:numId w:val="1"/>
        </w:numPr>
      </w:pPr>
      <w:bookmarkStart w:id="8" w:name="_Toc528423139"/>
      <w:r>
        <w:t>Deploymentdiagram</w:t>
      </w:r>
      <w:bookmarkEnd w:id="8"/>
    </w:p>
    <w:p w14:paraId="1843DC5B" w14:textId="33C862DF" w:rsidR="00F23D89" w:rsidRDefault="002A2715" w:rsidP="00F23D89">
      <w:r w:rsidRPr="008868E2">
        <w:drawing>
          <wp:anchor distT="0" distB="0" distL="114300" distR="114300" simplePos="0" relativeHeight="251662336" behindDoc="1" locked="0" layoutInCell="1" allowOverlap="1" wp14:anchorId="77830B9E" wp14:editId="247EDE9F">
            <wp:simplePos x="0" y="0"/>
            <wp:positionH relativeFrom="margin">
              <wp:posOffset>-221615</wp:posOffset>
            </wp:positionH>
            <wp:positionV relativeFrom="paragraph">
              <wp:posOffset>226694</wp:posOffset>
            </wp:positionV>
            <wp:extent cx="6530340" cy="4674461"/>
            <wp:effectExtent l="0" t="0" r="381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32459" cy="4675978"/>
                    </a:xfrm>
                    <a:prstGeom prst="rect">
                      <a:avLst/>
                    </a:prstGeom>
                  </pic:spPr>
                </pic:pic>
              </a:graphicData>
            </a:graphic>
            <wp14:sizeRelH relativeFrom="margin">
              <wp14:pctWidth>0</wp14:pctWidth>
            </wp14:sizeRelH>
            <wp14:sizeRelV relativeFrom="margin">
              <wp14:pctHeight>0</wp14:pctHeight>
            </wp14:sizeRelV>
          </wp:anchor>
        </w:drawing>
      </w:r>
    </w:p>
    <w:p w14:paraId="2BB67F11" w14:textId="53E25A67" w:rsidR="00F23D89" w:rsidRDefault="00F23D89" w:rsidP="00F23D89"/>
    <w:p w14:paraId="5A383F95" w14:textId="77777777" w:rsidR="002A2715" w:rsidRDefault="002A2715" w:rsidP="00F23D89"/>
    <w:p w14:paraId="0D650AFE" w14:textId="77777777" w:rsidR="002A2715" w:rsidRDefault="002A2715" w:rsidP="00F23D89"/>
    <w:p w14:paraId="1A3D31AA" w14:textId="77777777" w:rsidR="002A2715" w:rsidRDefault="002A2715" w:rsidP="00F23D89"/>
    <w:p w14:paraId="79591BC6" w14:textId="77777777" w:rsidR="002A2715" w:rsidRDefault="002A2715" w:rsidP="00F23D89"/>
    <w:p w14:paraId="0580C7C6" w14:textId="77777777" w:rsidR="002A2715" w:rsidRDefault="002A2715" w:rsidP="00F23D89"/>
    <w:p w14:paraId="20579854" w14:textId="77777777" w:rsidR="002A2715" w:rsidRDefault="002A2715" w:rsidP="00F23D89"/>
    <w:p w14:paraId="2E2DC851" w14:textId="77777777" w:rsidR="002A2715" w:rsidRDefault="002A2715" w:rsidP="00F23D89"/>
    <w:p w14:paraId="6AAA090B" w14:textId="77777777" w:rsidR="002A2715" w:rsidRDefault="002A2715" w:rsidP="00F23D89"/>
    <w:p w14:paraId="18B591C8" w14:textId="77777777" w:rsidR="002A2715" w:rsidRDefault="002A2715" w:rsidP="00F23D89"/>
    <w:p w14:paraId="74E66EC8" w14:textId="77777777" w:rsidR="002A2715" w:rsidRDefault="002A2715" w:rsidP="00F23D89"/>
    <w:p w14:paraId="5446650C" w14:textId="77777777" w:rsidR="002A2715" w:rsidRDefault="002A2715" w:rsidP="00F23D89"/>
    <w:p w14:paraId="1979C15E" w14:textId="77777777" w:rsidR="002A2715" w:rsidRDefault="002A2715" w:rsidP="00F23D89"/>
    <w:p w14:paraId="532F9E40" w14:textId="77777777" w:rsidR="002A2715" w:rsidRDefault="002A2715" w:rsidP="00F23D89"/>
    <w:p w14:paraId="21A757CA" w14:textId="77777777" w:rsidR="002A2715" w:rsidRDefault="002A2715" w:rsidP="00F23D89"/>
    <w:p w14:paraId="3B0FF268" w14:textId="2985D78C" w:rsidR="002A2715" w:rsidRDefault="002A2715" w:rsidP="00F23D89">
      <w:r>
        <w:rPr>
          <w:noProof/>
        </w:rPr>
        <mc:AlternateContent>
          <mc:Choice Requires="wps">
            <w:drawing>
              <wp:anchor distT="0" distB="0" distL="114300" distR="114300" simplePos="0" relativeHeight="251664384" behindDoc="1" locked="0" layoutInCell="1" allowOverlap="1" wp14:anchorId="4138B622" wp14:editId="2D910C94">
                <wp:simplePos x="0" y="0"/>
                <wp:positionH relativeFrom="column">
                  <wp:posOffset>-191135</wp:posOffset>
                </wp:positionH>
                <wp:positionV relativeFrom="paragraph">
                  <wp:posOffset>311150</wp:posOffset>
                </wp:positionV>
                <wp:extent cx="6530340" cy="635"/>
                <wp:effectExtent l="0" t="0" r="0" b="0"/>
                <wp:wrapNone/>
                <wp:docPr id="4" name="Tekstvak 4"/>
                <wp:cNvGraphicFramePr/>
                <a:graphic xmlns:a="http://schemas.openxmlformats.org/drawingml/2006/main">
                  <a:graphicData uri="http://schemas.microsoft.com/office/word/2010/wordprocessingShape">
                    <wps:wsp>
                      <wps:cNvSpPr txBox="1"/>
                      <wps:spPr>
                        <a:xfrm>
                          <a:off x="0" y="0"/>
                          <a:ext cx="6530340" cy="635"/>
                        </a:xfrm>
                        <a:prstGeom prst="rect">
                          <a:avLst/>
                        </a:prstGeom>
                        <a:solidFill>
                          <a:prstClr val="white"/>
                        </a:solidFill>
                        <a:ln>
                          <a:noFill/>
                        </a:ln>
                      </wps:spPr>
                      <wps:txbx>
                        <w:txbxContent>
                          <w:p w14:paraId="1ECC9FE1" w14:textId="239F00F0" w:rsidR="002A2715" w:rsidRPr="008522EC" w:rsidRDefault="002A2715" w:rsidP="002A2715">
                            <w:pPr>
                              <w:pStyle w:val="Bijschrift"/>
                            </w:pPr>
                            <w:r>
                              <w:t xml:space="preserve">Figuur </w:t>
                            </w:r>
                            <w:r>
                              <w:fldChar w:fldCharType="begin"/>
                            </w:r>
                            <w:r>
                              <w:instrText xml:space="preserve"> SEQ Figuur \* ARABIC </w:instrText>
                            </w:r>
                            <w:r>
                              <w:fldChar w:fldCharType="separate"/>
                            </w:r>
                            <w:r>
                              <w:rPr>
                                <w:noProof/>
                              </w:rPr>
                              <w:t>2</w:t>
                            </w:r>
                            <w:r>
                              <w:fldChar w:fldCharType="end"/>
                            </w:r>
                            <w:r>
                              <w:t xml:space="preserve"> Deploymentdiagram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8B622" id="Tekstvak 4" o:spid="_x0000_s1027" type="#_x0000_t202" style="position:absolute;margin-left:-15.05pt;margin-top:24.5pt;width:514.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" stroked="f">
                <v:textbox style="mso-fit-shape-to-text:t" inset="0,0,0,0">
                  <w:txbxContent>
                    <w:p w14:paraId="1ECC9FE1" w14:textId="239F00F0" w:rsidR="002A2715" w:rsidRPr="008522EC" w:rsidRDefault="002A2715" w:rsidP="002A2715">
                      <w:pPr>
                        <w:pStyle w:val="Bijschrift"/>
                      </w:pPr>
                      <w:r>
                        <w:t xml:space="preserve">Figuur </w:t>
                      </w:r>
                      <w:r>
                        <w:fldChar w:fldCharType="begin"/>
                      </w:r>
                      <w:r>
                        <w:instrText xml:space="preserve"> SEQ Figuur \* ARABIC </w:instrText>
                      </w:r>
                      <w:r>
                        <w:fldChar w:fldCharType="separate"/>
                      </w:r>
                      <w:r>
                        <w:rPr>
                          <w:noProof/>
                        </w:rPr>
                        <w:t>2</w:t>
                      </w:r>
                      <w:r>
                        <w:fldChar w:fldCharType="end"/>
                      </w:r>
                      <w:r>
                        <w:t xml:space="preserve"> Deploymentdiagram</w:t>
                      </w:r>
                    </w:p>
                  </w:txbxContent>
                </v:textbox>
              </v:shape>
            </w:pict>
          </mc:Fallback>
        </mc:AlternateContent>
      </w:r>
    </w:p>
    <w:p w14:paraId="5D369C0F" w14:textId="3C780D7B" w:rsidR="002A2715" w:rsidRDefault="002A2715" w:rsidP="00F23D89"/>
    <w:p w14:paraId="4D165728" w14:textId="63AF77E5" w:rsidR="008868E2" w:rsidRDefault="0059210A" w:rsidP="00F23D89">
      <w:r>
        <w:t xml:space="preserve">Hierboven is mijn </w:t>
      </w:r>
      <w:proofErr w:type="spellStart"/>
      <w:r>
        <w:t>deployment</w:t>
      </w:r>
      <w:proofErr w:type="spellEnd"/>
      <w:r>
        <w:t xml:space="preserve"> diagram te vinden. Het diagram bestaat uit drie </w:t>
      </w:r>
      <w:proofErr w:type="spellStart"/>
      <w:r>
        <w:t>devices</w:t>
      </w:r>
      <w:proofErr w:type="spellEnd"/>
      <w:r>
        <w:t>:</w:t>
      </w:r>
    </w:p>
    <w:p w14:paraId="5D9779CF" w14:textId="13506110" w:rsidR="0059210A" w:rsidRDefault="0059210A" w:rsidP="0059210A">
      <w:pPr>
        <w:pStyle w:val="Lijstalinea"/>
        <w:numPr>
          <w:ilvl w:val="0"/>
          <w:numId w:val="4"/>
        </w:numPr>
      </w:pPr>
      <w:r>
        <w:t>De browser</w:t>
      </w:r>
    </w:p>
    <w:p w14:paraId="0DA86C52" w14:textId="2CAF16AF" w:rsidR="0059210A" w:rsidRDefault="0059210A" w:rsidP="0059210A">
      <w:pPr>
        <w:pStyle w:val="Lijstalinea"/>
        <w:numPr>
          <w:ilvl w:val="0"/>
          <w:numId w:val="4"/>
        </w:numPr>
      </w:pPr>
      <w:r>
        <w:t>Het systeem</w:t>
      </w:r>
    </w:p>
    <w:p w14:paraId="54060F77" w14:textId="1BB37E20" w:rsidR="0059210A" w:rsidRDefault="0059210A" w:rsidP="0059210A">
      <w:pPr>
        <w:pStyle w:val="Lijstalinea"/>
        <w:numPr>
          <w:ilvl w:val="0"/>
          <w:numId w:val="4"/>
        </w:numPr>
      </w:pPr>
      <w:r>
        <w:t>De database server</w:t>
      </w:r>
    </w:p>
    <w:p w14:paraId="4FFA5150" w14:textId="7B0609AC" w:rsidR="0059210A" w:rsidRDefault="0059210A" w:rsidP="0059210A">
      <w:r>
        <w:t xml:space="preserve">De </w:t>
      </w:r>
      <w:proofErr w:type="spellStart"/>
      <w:r>
        <w:t>Spotitube</w:t>
      </w:r>
      <w:proofErr w:type="spellEnd"/>
      <w:r>
        <w:t xml:space="preserve"> client draait in de webbrowser. Deze doet via het http protocol een </w:t>
      </w:r>
      <w:proofErr w:type="spellStart"/>
      <w:r>
        <w:t>request</w:t>
      </w:r>
      <w:proofErr w:type="spellEnd"/>
      <w:r>
        <w:t xml:space="preserve"> naar de </w:t>
      </w:r>
      <w:proofErr w:type="spellStart"/>
      <w:r>
        <w:t>TomEE</w:t>
      </w:r>
      <w:proofErr w:type="spellEnd"/>
      <w:r>
        <w:t xml:space="preserve"> plus JEE server. Hierbij wordt gebruik gemaakt van REST. Op de JEE server draait de </w:t>
      </w:r>
      <w:proofErr w:type="spellStart"/>
      <w:r>
        <w:t>Spotitube</w:t>
      </w:r>
      <w:proofErr w:type="spellEnd"/>
      <w:r>
        <w:t xml:space="preserve"> applicatie. Deze draait in het </w:t>
      </w:r>
      <w:proofErr w:type="spellStart"/>
      <w:r>
        <w:t>Jave</w:t>
      </w:r>
      <w:proofErr w:type="spellEnd"/>
      <w:r>
        <w:t xml:space="preserve"> Runtime Environment, aangezien de applicatie met Java is gemaakt. Binnen het </w:t>
      </w:r>
      <w:proofErr w:type="spellStart"/>
      <w:r>
        <w:t>runtime</w:t>
      </w:r>
      <w:proofErr w:type="spellEnd"/>
      <w:r>
        <w:t xml:space="preserve"> </w:t>
      </w:r>
      <w:proofErr w:type="spellStart"/>
      <w:r>
        <w:t>enviroment</w:t>
      </w:r>
      <w:proofErr w:type="spellEnd"/>
      <w:r>
        <w:t xml:space="preserve"> is het WAR bestand te vinden. Dit bestand bevat een verzameling van bestanden, waaronder de web.xml wat een standaard is bij Java webapplicaties, die samen een web applicatie vormen.</w:t>
      </w:r>
    </w:p>
    <w:p w14:paraId="31ADFDFA" w14:textId="6B845A9B" w:rsidR="00343ABC" w:rsidRDefault="00343ABC" w:rsidP="0059210A">
      <w:r>
        <w:t xml:space="preserve">Het war bestand maakt gebruik van de JDBC driver om met de database te </w:t>
      </w:r>
      <w:proofErr w:type="spellStart"/>
      <w:r>
        <w:t>commnuniceren</w:t>
      </w:r>
      <w:proofErr w:type="spellEnd"/>
      <w:r>
        <w:t xml:space="preserve">. De JDBC driver maakt gebruik van het </w:t>
      </w:r>
      <w:proofErr w:type="spellStart"/>
      <w:r>
        <w:t>database.properties</w:t>
      </w:r>
      <w:proofErr w:type="spellEnd"/>
      <w:r>
        <w:t xml:space="preserve"> bestand om de instellingen van de database te bekijken zoals het type database, gebruikersnaam en wachtwoord om toegang tot de database te verkrijgen.</w:t>
      </w:r>
    </w:p>
    <w:p w14:paraId="4F94D821" w14:textId="06CA91BA" w:rsidR="00343ABC" w:rsidRDefault="00343ABC" w:rsidP="0059210A">
      <w:r>
        <w:t xml:space="preserve">De JEE server communiceert met de </w:t>
      </w:r>
      <w:proofErr w:type="spellStart"/>
      <w:r>
        <w:t>MySQL</w:t>
      </w:r>
      <w:proofErr w:type="spellEnd"/>
      <w:r>
        <w:t xml:space="preserve"> server via TCP/IP protocol. Binnen de </w:t>
      </w:r>
      <w:proofErr w:type="spellStart"/>
      <w:r>
        <w:t>MySQL</w:t>
      </w:r>
      <w:proofErr w:type="spellEnd"/>
      <w:r>
        <w:t xml:space="preserve"> Server bevindt zich een </w:t>
      </w:r>
      <w:proofErr w:type="spellStart"/>
      <w:r>
        <w:t>MySQL</w:t>
      </w:r>
      <w:proofErr w:type="spellEnd"/>
      <w:r>
        <w:t xml:space="preserve"> Database met daarin de tabellen die de applicatie nodig heeft om data uit op te halen. </w:t>
      </w:r>
    </w:p>
    <w:p w14:paraId="24453B7A" w14:textId="44D1CA07" w:rsidR="00343ABC" w:rsidRDefault="00343ABC" w:rsidP="0059210A">
      <w:r>
        <w:t xml:space="preserve">Er is bij de ontwikkeling gekozen voor </w:t>
      </w:r>
      <w:proofErr w:type="spellStart"/>
      <w:r>
        <w:t>TomEE</w:t>
      </w:r>
      <w:proofErr w:type="spellEnd"/>
      <w:r>
        <w:t xml:space="preserve"> Plus en een </w:t>
      </w:r>
      <w:proofErr w:type="spellStart"/>
      <w:r>
        <w:t>MySQL</w:t>
      </w:r>
      <w:proofErr w:type="spellEnd"/>
      <w:r>
        <w:t xml:space="preserve"> Database, waarbij een JDBC driver wordt gebruikt, om aan de opdrachtomschrijving te voldoen.</w:t>
      </w:r>
      <w:r w:rsidR="00D97BAF">
        <w:t xml:space="preserve"> Desalniettemin zijn er alternatieven beschikbaar</w:t>
      </w:r>
      <w:r w:rsidR="000679CF">
        <w:t>.</w:t>
      </w:r>
    </w:p>
    <w:p w14:paraId="353E866F" w14:textId="76E050A6" w:rsidR="00343ABC" w:rsidRDefault="00343ABC" w:rsidP="0059210A">
      <w:r>
        <w:t xml:space="preserve">Voor de gebruikte technologieën zijn alternatieven beschikbaar. Zo had er gebruik gemaakt kunnen worden van een ander </w:t>
      </w:r>
      <w:proofErr w:type="spellStart"/>
      <w:r>
        <w:t>framework</w:t>
      </w:r>
      <w:proofErr w:type="spellEnd"/>
      <w:r>
        <w:t xml:space="preserve"> dan JEE zoals bijvoorbeeld Spring. </w:t>
      </w:r>
    </w:p>
    <w:p w14:paraId="1682F934" w14:textId="4EBC19DB" w:rsidR="00343ABC" w:rsidRDefault="00343ABC" w:rsidP="0059210A">
      <w:pPr>
        <w:rPr>
          <w:rFonts w:cs="Arial"/>
          <w:shd w:val="clear" w:color="auto" w:fill="FFFFFF"/>
        </w:rPr>
      </w:pPr>
      <w:r>
        <w:t xml:space="preserve">Het alternatief op de JDC driver is de JPA. Hierbij wordt gebruik gemaakt </w:t>
      </w:r>
      <w:r w:rsidRPr="00343ABC">
        <w:rPr>
          <w:rFonts w:cs="Arial"/>
          <w:shd w:val="clear" w:color="auto" w:fill="FFFFFF"/>
        </w:rPr>
        <w:t xml:space="preserve">Object </w:t>
      </w:r>
      <w:proofErr w:type="spellStart"/>
      <w:r w:rsidRPr="00343ABC">
        <w:rPr>
          <w:rFonts w:cs="Arial"/>
          <w:shd w:val="clear" w:color="auto" w:fill="FFFFFF"/>
        </w:rPr>
        <w:t>Relational</w:t>
      </w:r>
      <w:proofErr w:type="spellEnd"/>
      <w:r w:rsidRPr="00343ABC">
        <w:rPr>
          <w:rFonts w:cs="Arial"/>
          <w:shd w:val="clear" w:color="auto" w:fill="FFFFFF"/>
        </w:rPr>
        <w:t xml:space="preserve"> </w:t>
      </w:r>
      <w:proofErr w:type="spellStart"/>
      <w:r w:rsidRPr="00343ABC">
        <w:rPr>
          <w:rFonts w:cs="Arial"/>
          <w:shd w:val="clear" w:color="auto" w:fill="FFFFFF"/>
        </w:rPr>
        <w:t>Mapping</w:t>
      </w:r>
      <w:proofErr w:type="spellEnd"/>
      <w:r>
        <w:rPr>
          <w:rFonts w:cs="Arial"/>
          <w:shd w:val="clear" w:color="auto" w:fill="FFFFFF"/>
        </w:rPr>
        <w:t>, een technologie waarbij je objecten kunt indelen in code en database tabellen. Hierdoor kun je de SQL voor de ontwikkelaar verbergen waardoor deze alleen</w:t>
      </w:r>
      <w:r w:rsidR="00414373">
        <w:rPr>
          <w:rFonts w:cs="Arial"/>
          <w:shd w:val="clear" w:color="auto" w:fill="FFFFFF"/>
        </w:rPr>
        <w:t xml:space="preserve"> gebruik maakt van Java classes.</w:t>
      </w:r>
    </w:p>
    <w:p w14:paraId="2138C199" w14:textId="6D49E8D3" w:rsidR="00414373" w:rsidRPr="00343ABC" w:rsidRDefault="00414373" w:rsidP="0059210A">
      <w:r>
        <w:t xml:space="preserve">In plaats van een </w:t>
      </w:r>
      <w:proofErr w:type="spellStart"/>
      <w:r>
        <w:t>MySQL</w:t>
      </w:r>
      <w:proofErr w:type="spellEnd"/>
      <w:r>
        <w:t xml:space="preserve"> database zijn er als alternatieven andere relationele databases zoals MMSQL of Oracle</w:t>
      </w:r>
      <w:r w:rsidR="00323991">
        <w:t xml:space="preserve"> of</w:t>
      </w:r>
      <w:r>
        <w:t xml:space="preserve"> </w:t>
      </w:r>
      <w:r w:rsidR="00323991">
        <w:t>het</w:t>
      </w:r>
      <w:r>
        <w:t xml:space="preserve"> gebruik maken van een niet relationele database zoals </w:t>
      </w:r>
      <w:proofErr w:type="spellStart"/>
      <w:r>
        <w:t>MongoDB</w:t>
      </w:r>
      <w:proofErr w:type="spellEnd"/>
      <w:r>
        <w:t xml:space="preserve">. </w:t>
      </w:r>
    </w:p>
    <w:sectPr w:rsidR="00414373" w:rsidRPr="00343ABC" w:rsidSect="00133A24">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53607" w14:textId="77777777" w:rsidR="00370197" w:rsidRDefault="00370197" w:rsidP="004E6378">
      <w:pPr>
        <w:spacing w:after="0" w:line="240" w:lineRule="auto"/>
      </w:pPr>
      <w:r>
        <w:separator/>
      </w:r>
    </w:p>
  </w:endnote>
  <w:endnote w:type="continuationSeparator" w:id="0">
    <w:p w14:paraId="046EF6D4" w14:textId="77777777" w:rsidR="00370197" w:rsidRDefault="00370197" w:rsidP="004E6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5298976"/>
      <w:docPartObj>
        <w:docPartGallery w:val="Page Numbers (Bottom of Page)"/>
        <w:docPartUnique/>
      </w:docPartObj>
    </w:sdtPr>
    <w:sdtContent>
      <w:p w14:paraId="06267EBD" w14:textId="4FA39D54" w:rsidR="004E6378" w:rsidRDefault="004E6378">
        <w:pPr>
          <w:pStyle w:val="Voettekst"/>
          <w:jc w:val="right"/>
        </w:pPr>
        <w:r>
          <w:fldChar w:fldCharType="begin"/>
        </w:r>
        <w:r>
          <w:instrText>PAGE   \* MERGEFORMAT</w:instrText>
        </w:r>
        <w:r>
          <w:fldChar w:fldCharType="separate"/>
        </w:r>
        <w:r>
          <w:t>2</w:t>
        </w:r>
        <w:r>
          <w:fldChar w:fldCharType="end"/>
        </w:r>
      </w:p>
    </w:sdtContent>
  </w:sdt>
  <w:p w14:paraId="13D08D99" w14:textId="77777777" w:rsidR="004E6378" w:rsidRDefault="004E63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9BBFD" w14:textId="77777777" w:rsidR="00370197" w:rsidRDefault="00370197" w:rsidP="004E6378">
      <w:pPr>
        <w:spacing w:after="0" w:line="240" w:lineRule="auto"/>
      </w:pPr>
      <w:r>
        <w:separator/>
      </w:r>
    </w:p>
  </w:footnote>
  <w:footnote w:type="continuationSeparator" w:id="0">
    <w:p w14:paraId="48D1EC7B" w14:textId="77777777" w:rsidR="00370197" w:rsidRDefault="00370197" w:rsidP="004E6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DF2"/>
    <w:multiLevelType w:val="hybridMultilevel"/>
    <w:tmpl w:val="DD00F4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C251E7"/>
    <w:multiLevelType w:val="multilevel"/>
    <w:tmpl w:val="8CB6C994"/>
    <w:lvl w:ilvl="0">
      <w:start w:val="2"/>
      <w:numFmt w:val="decimal"/>
      <w:lvlText w:val="%1"/>
      <w:lvlJc w:val="left"/>
      <w:pPr>
        <w:ind w:left="360" w:hanging="360"/>
      </w:pPr>
      <w:rPr>
        <w:rFonts w:hint="default"/>
      </w:rPr>
    </w:lvl>
    <w:lvl w:ilvl="1">
      <w:start w:val="1"/>
      <w:numFmt w:val="decimal"/>
      <w:lvlText w:val="%1.%2"/>
      <w:lvlJc w:val="left"/>
      <w:pPr>
        <w:ind w:left="1104" w:hanging="360"/>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5160" w:hanging="144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7008" w:hanging="1800"/>
      </w:pPr>
      <w:rPr>
        <w:rFonts w:hint="default"/>
      </w:rPr>
    </w:lvl>
    <w:lvl w:ilvl="8">
      <w:start w:val="1"/>
      <w:numFmt w:val="decimal"/>
      <w:lvlText w:val="%1.%2.%3.%4.%5.%6.%7.%8.%9"/>
      <w:lvlJc w:val="left"/>
      <w:pPr>
        <w:ind w:left="7752" w:hanging="1800"/>
      </w:pPr>
      <w:rPr>
        <w:rFonts w:hint="default"/>
      </w:rPr>
    </w:lvl>
  </w:abstractNum>
  <w:abstractNum w:abstractNumId="2" w15:restartNumberingAfterBreak="0">
    <w:nsid w:val="1728189C"/>
    <w:multiLevelType w:val="hybridMultilevel"/>
    <w:tmpl w:val="A2449B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1C90644"/>
    <w:multiLevelType w:val="multilevel"/>
    <w:tmpl w:val="46D26F4E"/>
    <w:lvl w:ilvl="0">
      <w:start w:val="1"/>
      <w:numFmt w:val="decimal"/>
      <w:lvlText w:val="%1."/>
      <w:lvlJc w:val="left"/>
      <w:pPr>
        <w:ind w:left="720" w:hanging="360"/>
      </w:pPr>
      <w:rPr>
        <w:rFont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4BE"/>
    <w:rsid w:val="0006459C"/>
    <w:rsid w:val="000679CF"/>
    <w:rsid w:val="00133A24"/>
    <w:rsid w:val="001F5B6F"/>
    <w:rsid w:val="0026309A"/>
    <w:rsid w:val="002A2715"/>
    <w:rsid w:val="00323991"/>
    <w:rsid w:val="003240FB"/>
    <w:rsid w:val="00343ABC"/>
    <w:rsid w:val="00370197"/>
    <w:rsid w:val="00414373"/>
    <w:rsid w:val="004C3E7D"/>
    <w:rsid w:val="004E6378"/>
    <w:rsid w:val="0059210A"/>
    <w:rsid w:val="00642EFF"/>
    <w:rsid w:val="00670306"/>
    <w:rsid w:val="0072040A"/>
    <w:rsid w:val="00763E18"/>
    <w:rsid w:val="0076699A"/>
    <w:rsid w:val="00782B6F"/>
    <w:rsid w:val="007E5962"/>
    <w:rsid w:val="007F64BE"/>
    <w:rsid w:val="00842BF5"/>
    <w:rsid w:val="008868E2"/>
    <w:rsid w:val="008D52BD"/>
    <w:rsid w:val="00901999"/>
    <w:rsid w:val="00937C64"/>
    <w:rsid w:val="00966E5E"/>
    <w:rsid w:val="009B58EF"/>
    <w:rsid w:val="009C0B23"/>
    <w:rsid w:val="00A23720"/>
    <w:rsid w:val="00A303D0"/>
    <w:rsid w:val="00B27DDA"/>
    <w:rsid w:val="00B34678"/>
    <w:rsid w:val="00B63CB1"/>
    <w:rsid w:val="00B715CC"/>
    <w:rsid w:val="00D93139"/>
    <w:rsid w:val="00D97BAF"/>
    <w:rsid w:val="00ED33F5"/>
    <w:rsid w:val="00ED596A"/>
    <w:rsid w:val="00EE3EBB"/>
    <w:rsid w:val="00F1154F"/>
    <w:rsid w:val="00F23D89"/>
    <w:rsid w:val="00F315E5"/>
    <w:rsid w:val="00FF38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2110"/>
  <w15:chartTrackingRefBased/>
  <w15:docId w15:val="{00FAD792-78BD-43E9-8EBE-E94ACC550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E63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66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3A2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33A24"/>
    <w:rPr>
      <w:rFonts w:eastAsiaTheme="minorEastAsia"/>
      <w:lang w:eastAsia="nl-NL"/>
    </w:rPr>
  </w:style>
  <w:style w:type="paragraph" w:styleId="Koptekst">
    <w:name w:val="header"/>
    <w:basedOn w:val="Standaard"/>
    <w:link w:val="KoptekstChar"/>
    <w:uiPriority w:val="99"/>
    <w:unhideWhenUsed/>
    <w:rsid w:val="004E63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E6378"/>
  </w:style>
  <w:style w:type="paragraph" w:styleId="Voettekst">
    <w:name w:val="footer"/>
    <w:basedOn w:val="Standaard"/>
    <w:link w:val="VoettekstChar"/>
    <w:uiPriority w:val="99"/>
    <w:unhideWhenUsed/>
    <w:rsid w:val="004E63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E6378"/>
  </w:style>
  <w:style w:type="character" w:customStyle="1" w:styleId="Kop1Char">
    <w:name w:val="Kop 1 Char"/>
    <w:basedOn w:val="Standaardalinea-lettertype"/>
    <w:link w:val="Kop1"/>
    <w:uiPriority w:val="9"/>
    <w:rsid w:val="004E6378"/>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4E6378"/>
    <w:pPr>
      <w:outlineLvl w:val="9"/>
    </w:pPr>
    <w:rPr>
      <w:lang w:eastAsia="nl-NL"/>
    </w:rPr>
  </w:style>
  <w:style w:type="paragraph" w:styleId="Inhopg1">
    <w:name w:val="toc 1"/>
    <w:basedOn w:val="Standaard"/>
    <w:next w:val="Standaard"/>
    <w:autoRedefine/>
    <w:uiPriority w:val="39"/>
    <w:unhideWhenUsed/>
    <w:rsid w:val="00B34678"/>
    <w:pPr>
      <w:spacing w:after="100"/>
    </w:pPr>
  </w:style>
  <w:style w:type="character" w:styleId="Hyperlink">
    <w:name w:val="Hyperlink"/>
    <w:basedOn w:val="Standaardalinea-lettertype"/>
    <w:uiPriority w:val="99"/>
    <w:unhideWhenUsed/>
    <w:rsid w:val="00B34678"/>
    <w:rPr>
      <w:color w:val="0563C1" w:themeColor="hyperlink"/>
      <w:u w:val="single"/>
    </w:rPr>
  </w:style>
  <w:style w:type="paragraph" w:styleId="Lijstalinea">
    <w:name w:val="List Paragraph"/>
    <w:basedOn w:val="Standaard"/>
    <w:uiPriority w:val="34"/>
    <w:qFormat/>
    <w:rsid w:val="00ED596A"/>
    <w:pPr>
      <w:ind w:left="720"/>
      <w:contextualSpacing/>
    </w:pPr>
  </w:style>
  <w:style w:type="paragraph" w:styleId="Bijschrift">
    <w:name w:val="caption"/>
    <w:basedOn w:val="Standaard"/>
    <w:next w:val="Standaard"/>
    <w:uiPriority w:val="35"/>
    <w:unhideWhenUsed/>
    <w:qFormat/>
    <w:rsid w:val="001F5B6F"/>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76699A"/>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76699A"/>
    <w:pPr>
      <w:spacing w:after="100"/>
      <w:ind w:left="220"/>
    </w:pPr>
  </w:style>
  <w:style w:type="paragraph" w:styleId="HTML-voorafopgemaakt">
    <w:name w:val="HTML Preformatted"/>
    <w:basedOn w:val="Standaard"/>
    <w:link w:val="HTML-voorafopgemaaktChar"/>
    <w:uiPriority w:val="99"/>
    <w:semiHidden/>
    <w:unhideWhenUsed/>
    <w:rsid w:val="00324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3240FB"/>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168093">
      <w:bodyDiv w:val="1"/>
      <w:marLeft w:val="0"/>
      <w:marRight w:val="0"/>
      <w:marTop w:val="0"/>
      <w:marBottom w:val="0"/>
      <w:divBdr>
        <w:top w:val="none" w:sz="0" w:space="0" w:color="auto"/>
        <w:left w:val="none" w:sz="0" w:space="0" w:color="auto"/>
        <w:bottom w:val="none" w:sz="0" w:space="0" w:color="auto"/>
        <w:right w:val="none" w:sz="0" w:space="0" w:color="auto"/>
      </w:divBdr>
    </w:div>
    <w:div w:id="284779773">
      <w:bodyDiv w:val="1"/>
      <w:marLeft w:val="0"/>
      <w:marRight w:val="0"/>
      <w:marTop w:val="0"/>
      <w:marBottom w:val="0"/>
      <w:divBdr>
        <w:top w:val="none" w:sz="0" w:space="0" w:color="auto"/>
        <w:left w:val="none" w:sz="0" w:space="0" w:color="auto"/>
        <w:bottom w:val="none" w:sz="0" w:space="0" w:color="auto"/>
        <w:right w:val="none" w:sz="0" w:space="0" w:color="auto"/>
      </w:divBdr>
    </w:div>
    <w:div w:id="296841564">
      <w:bodyDiv w:val="1"/>
      <w:marLeft w:val="0"/>
      <w:marRight w:val="0"/>
      <w:marTop w:val="0"/>
      <w:marBottom w:val="0"/>
      <w:divBdr>
        <w:top w:val="none" w:sz="0" w:space="0" w:color="auto"/>
        <w:left w:val="none" w:sz="0" w:space="0" w:color="auto"/>
        <w:bottom w:val="none" w:sz="0" w:space="0" w:color="auto"/>
        <w:right w:val="none" w:sz="0" w:space="0" w:color="auto"/>
      </w:divBdr>
    </w:div>
    <w:div w:id="641814470">
      <w:bodyDiv w:val="1"/>
      <w:marLeft w:val="0"/>
      <w:marRight w:val="0"/>
      <w:marTop w:val="0"/>
      <w:marBottom w:val="0"/>
      <w:divBdr>
        <w:top w:val="none" w:sz="0" w:space="0" w:color="auto"/>
        <w:left w:val="none" w:sz="0" w:space="0" w:color="auto"/>
        <w:bottom w:val="none" w:sz="0" w:space="0" w:color="auto"/>
        <w:right w:val="none" w:sz="0" w:space="0" w:color="auto"/>
      </w:divBdr>
    </w:div>
    <w:div w:id="1175460150">
      <w:bodyDiv w:val="1"/>
      <w:marLeft w:val="0"/>
      <w:marRight w:val="0"/>
      <w:marTop w:val="0"/>
      <w:marBottom w:val="0"/>
      <w:divBdr>
        <w:top w:val="none" w:sz="0" w:space="0" w:color="auto"/>
        <w:left w:val="none" w:sz="0" w:space="0" w:color="auto"/>
        <w:bottom w:val="none" w:sz="0" w:space="0" w:color="auto"/>
        <w:right w:val="none" w:sz="0" w:space="0" w:color="auto"/>
      </w:divBdr>
    </w:div>
    <w:div w:id="1397893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F5AD899AB694F85B6296E54BAF9DEFF"/>
        <w:category>
          <w:name w:val="Algemeen"/>
          <w:gallery w:val="placeholder"/>
        </w:category>
        <w:types>
          <w:type w:val="bbPlcHdr"/>
        </w:types>
        <w:behaviors>
          <w:behavior w:val="content"/>
        </w:behaviors>
        <w:guid w:val="{EEC2F190-4341-4C42-BA57-2C658937AC3B}"/>
      </w:docPartPr>
      <w:docPartBody>
        <w:p w:rsidR="00000000" w:rsidRDefault="00CB7360" w:rsidP="00CB7360">
          <w:pPr>
            <w:pStyle w:val="3F5AD899AB694F85B6296E54BAF9DEFF"/>
          </w:pPr>
          <w:r>
            <w:rPr>
              <w:rFonts w:asciiTheme="majorHAnsi" w:eastAsiaTheme="majorEastAsia" w:hAnsiTheme="majorHAnsi" w:cstheme="majorBidi"/>
              <w:color w:val="4472C4" w:themeColor="accent1"/>
              <w:sz w:val="88"/>
              <w:szCs w:val="88"/>
            </w:rPr>
            <w:t>[Titel van document]</w:t>
          </w:r>
        </w:p>
      </w:docPartBody>
    </w:docPart>
    <w:docPart>
      <w:docPartPr>
        <w:name w:val="359F2A52F7B64A2985F06F7FBE572934"/>
        <w:category>
          <w:name w:val="Algemeen"/>
          <w:gallery w:val="placeholder"/>
        </w:category>
        <w:types>
          <w:type w:val="bbPlcHdr"/>
        </w:types>
        <w:behaviors>
          <w:behavior w:val="content"/>
        </w:behaviors>
        <w:guid w:val="{F6A000BA-3967-4060-BDBA-EBD406AB33FE}"/>
      </w:docPartPr>
      <w:docPartBody>
        <w:p w:rsidR="00000000" w:rsidRDefault="00CB7360" w:rsidP="00CB7360">
          <w:pPr>
            <w:pStyle w:val="359F2A52F7B64A2985F06F7FBE572934"/>
          </w:pPr>
          <w:r>
            <w:rPr>
              <w:color w:val="2F5496" w:themeColor="accent1" w:themeShade="BF"/>
              <w:sz w:val="24"/>
              <w:szCs w:val="24"/>
            </w:rPr>
            <w:t>[Ondertitel van document]</w:t>
          </w:r>
        </w:p>
      </w:docPartBody>
    </w:docPart>
    <w:docPart>
      <w:docPartPr>
        <w:name w:val="58C65A74C1C54A3591EF5C5D09EF9791"/>
        <w:category>
          <w:name w:val="Algemeen"/>
          <w:gallery w:val="placeholder"/>
        </w:category>
        <w:types>
          <w:type w:val="bbPlcHdr"/>
        </w:types>
        <w:behaviors>
          <w:behavior w:val="content"/>
        </w:behaviors>
        <w:guid w:val="{6A65E9EB-F422-47C8-BE73-46D82614E3C2}"/>
      </w:docPartPr>
      <w:docPartBody>
        <w:p w:rsidR="00000000" w:rsidRDefault="00CB7360" w:rsidP="00CB7360">
          <w:pPr>
            <w:pStyle w:val="58C65A74C1C54A3591EF5C5D09EF9791"/>
          </w:pPr>
          <w:r>
            <w:rPr>
              <w:color w:val="4472C4" w:themeColor="accent1"/>
              <w:sz w:val="28"/>
              <w:szCs w:val="28"/>
            </w:rPr>
            <w:t>[Naam van auteur]</w:t>
          </w:r>
        </w:p>
      </w:docPartBody>
    </w:docPart>
    <w:docPart>
      <w:docPartPr>
        <w:name w:val="BEDD55CBBC2F4C0AB174FB6FDD2376A9"/>
        <w:category>
          <w:name w:val="Algemeen"/>
          <w:gallery w:val="placeholder"/>
        </w:category>
        <w:types>
          <w:type w:val="bbPlcHdr"/>
        </w:types>
        <w:behaviors>
          <w:behavior w:val="content"/>
        </w:behaviors>
        <w:guid w:val="{D6FFAC44-BCB1-44A7-9F20-19E5B6951C83}"/>
      </w:docPartPr>
      <w:docPartBody>
        <w:p w:rsidR="00000000" w:rsidRDefault="00CB7360" w:rsidP="00CB7360">
          <w:pPr>
            <w:pStyle w:val="BEDD55CBBC2F4C0AB174FB6FDD2376A9"/>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360"/>
    <w:rsid w:val="006C101F"/>
    <w:rsid w:val="00CB73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2C92C04607A4E4CB4B7D4F8C239F21F">
    <w:name w:val="22C92C04607A4E4CB4B7D4F8C239F21F"/>
    <w:rsid w:val="00CB7360"/>
  </w:style>
  <w:style w:type="paragraph" w:customStyle="1" w:styleId="3F5AD899AB694F85B6296E54BAF9DEFF">
    <w:name w:val="3F5AD899AB694F85B6296E54BAF9DEFF"/>
    <w:rsid w:val="00CB7360"/>
  </w:style>
  <w:style w:type="paragraph" w:customStyle="1" w:styleId="359F2A52F7B64A2985F06F7FBE572934">
    <w:name w:val="359F2A52F7B64A2985F06F7FBE572934"/>
    <w:rsid w:val="00CB7360"/>
  </w:style>
  <w:style w:type="paragraph" w:customStyle="1" w:styleId="58C65A74C1C54A3591EF5C5D09EF9791">
    <w:name w:val="58C65A74C1C54A3591EF5C5D09EF9791"/>
    <w:rsid w:val="00CB7360"/>
  </w:style>
  <w:style w:type="paragraph" w:customStyle="1" w:styleId="BEDD55CBBC2F4C0AB174FB6FDD2376A9">
    <w:name w:val="BEDD55CBBC2F4C0AB174FB6FDD2376A9"/>
    <w:rsid w:val="00CB73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1B27B-8B11-4EB6-B120-97F90C71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8</Pages>
  <Words>1429</Words>
  <Characters>7862</Characters>
  <Application>Microsoft Office Word</Application>
  <DocSecurity>0</DocSecurity>
  <Lines>65</Lines>
  <Paragraphs>18</Paragraphs>
  <ScaleCrop>false</ScaleCrop>
  <HeadingPairs>
    <vt:vector size="4" baseType="variant">
      <vt:variant>
        <vt:lpstr>Titel</vt:lpstr>
      </vt:variant>
      <vt:variant>
        <vt:i4>1</vt:i4>
      </vt:variant>
      <vt:variant>
        <vt:lpstr>Koppen</vt:lpstr>
      </vt:variant>
      <vt:variant>
        <vt:i4>8</vt:i4>
      </vt:variant>
    </vt:vector>
  </HeadingPairs>
  <TitlesOfParts>
    <vt:vector size="9" baseType="lpstr">
      <vt:lpstr/>
      <vt:lpstr>Opdrachtomschrijving</vt:lpstr>
      <vt:lpstr>/Packagediagram</vt:lpstr>
      <vt:lpstr>    Algemene indeling</vt:lpstr>
      <vt:lpstr>    Data Mapper</vt:lpstr>
      <vt:lpstr>    Identity Mapper</vt:lpstr>
      <vt:lpstr>    Separated Interface</vt:lpstr>
      <vt:lpstr>    Dependecy Injection</vt:lpstr>
      <vt:lpstr>Deploymentdiagram</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Opleverdocumentatie</dc:title>
  <dc:subject>OOSE-DEA Spotitube</dc:subject>
  <dc:creator>Klaas van der Linden</dc:creator>
  <cp:keywords/>
  <dc:description/>
  <cp:lastModifiedBy>Klaas .</cp:lastModifiedBy>
  <cp:revision>29</cp:revision>
  <dcterms:created xsi:type="dcterms:W3CDTF">2018-10-27T09:07:00Z</dcterms:created>
  <dcterms:modified xsi:type="dcterms:W3CDTF">2018-10-27T15:03:00Z</dcterms:modified>
</cp:coreProperties>
</file>