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B2A62" w14:textId="77777777" w:rsidR="0095302A" w:rsidRPr="00555884" w:rsidRDefault="0095302A" w:rsidP="00555884">
      <w:pPr>
        <w:spacing w:after="0" w:line="240" w:lineRule="auto"/>
        <w:jc w:val="both"/>
        <w:rPr>
          <w:rFonts w:ascii="Times New Roman" w:hAnsi="Times New Roman" w:cs="Times New Roman"/>
          <w:szCs w:val="24"/>
        </w:rPr>
      </w:pPr>
    </w:p>
    <w:p w14:paraId="6CEB2A63" w14:textId="576EC717" w:rsidR="0095302A" w:rsidRPr="00555884" w:rsidRDefault="00BC52F3" w:rsidP="00555884">
      <w:pPr>
        <w:pStyle w:val="Title"/>
        <w:jc w:val="both"/>
        <w:rPr>
          <w:rStyle w:val="SubtleEmphasis"/>
          <w:rFonts w:ascii="Times New Roman" w:hAnsi="Times New Roman" w:cs="Times New Roman"/>
          <w:b/>
          <w:color w:val="000000" w:themeColor="text1"/>
          <w:sz w:val="24"/>
          <w:szCs w:val="24"/>
        </w:rPr>
      </w:pPr>
      <w:r w:rsidRPr="00555884">
        <w:rPr>
          <w:rStyle w:val="SubtleEmphasis"/>
          <w:rFonts w:ascii="Times New Roman" w:hAnsi="Times New Roman" w:cs="Times New Roman"/>
          <w:b/>
          <w:color w:val="000000" w:themeColor="text1"/>
          <w:sz w:val="24"/>
          <w:szCs w:val="24"/>
        </w:rPr>
        <w:t xml:space="preserve">Assignment 6: </w:t>
      </w:r>
      <w:r w:rsidR="00F81197" w:rsidRPr="00555884">
        <w:rPr>
          <w:rStyle w:val="SubtleEmphasis"/>
          <w:rFonts w:ascii="Times New Roman" w:hAnsi="Times New Roman" w:cs="Times New Roman"/>
          <w:b/>
          <w:color w:val="000000" w:themeColor="text1"/>
          <w:sz w:val="24"/>
          <w:szCs w:val="24"/>
        </w:rPr>
        <w:t>CST891</w:t>
      </w:r>
      <w:r w:rsidR="00AE34D1" w:rsidRPr="00555884">
        <w:rPr>
          <w:rStyle w:val="SubtleEmphasis"/>
          <w:rFonts w:ascii="Times New Roman" w:hAnsi="Times New Roman" w:cs="Times New Roman"/>
          <w:b/>
          <w:color w:val="000000" w:themeColor="text1"/>
          <w:sz w:val="24"/>
          <w:szCs w:val="24"/>
        </w:rPr>
        <w:t>2</w:t>
      </w:r>
      <w:r w:rsidR="00F81197" w:rsidRPr="00555884">
        <w:rPr>
          <w:rStyle w:val="SubtleEmphasis"/>
          <w:rFonts w:ascii="Times New Roman" w:hAnsi="Times New Roman" w:cs="Times New Roman"/>
          <w:b/>
          <w:color w:val="000000" w:themeColor="text1"/>
          <w:sz w:val="24"/>
          <w:szCs w:val="24"/>
        </w:rPr>
        <w:t xml:space="preserve"> – </w:t>
      </w:r>
      <w:r w:rsidR="00AE34D1" w:rsidRPr="00555884">
        <w:rPr>
          <w:rStyle w:val="SubtleEmphasis"/>
          <w:rFonts w:ascii="Times New Roman" w:hAnsi="Times New Roman" w:cs="Times New Roman"/>
          <w:b/>
          <w:color w:val="000000" w:themeColor="text1"/>
          <w:sz w:val="24"/>
          <w:szCs w:val="24"/>
        </w:rPr>
        <w:t>Cloud Solution Architecture</w:t>
      </w:r>
    </w:p>
    <w:p w14:paraId="7E8871E2" w14:textId="001E81D3" w:rsidR="001D7B0A" w:rsidRPr="00555884" w:rsidRDefault="001D7B0A" w:rsidP="00555884">
      <w:pPr>
        <w:jc w:val="both"/>
        <w:rPr>
          <w:rFonts w:ascii="Times New Roman" w:hAnsi="Times New Roman" w:cs="Times New Roman"/>
          <w:b/>
          <w:bCs/>
          <w:szCs w:val="24"/>
        </w:rPr>
      </w:pPr>
      <w:r w:rsidRPr="00555884">
        <w:rPr>
          <w:rFonts w:ascii="Times New Roman" w:hAnsi="Times New Roman" w:cs="Times New Roman"/>
          <w:b/>
          <w:bCs/>
          <w:szCs w:val="24"/>
        </w:rPr>
        <w:t>Graded Lab Activity #6</w:t>
      </w:r>
    </w:p>
    <w:p w14:paraId="460B58A0" w14:textId="71CD557E" w:rsidR="00125056" w:rsidRPr="00555884" w:rsidRDefault="00DD3B55"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b/>
          <w:bCs/>
          <w:color w:val="2A3B4F"/>
          <w:szCs w:val="24"/>
        </w:rPr>
        <w:t>Introduction:</w:t>
      </w:r>
      <w:r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Azure Private Link, a secure connectivity option for private network access to Azure services, is the main emphasis of this lab. By guaranteeing that data traffic stays inside the Azure virtual network (VNet) and is not exposed to the public internet, Azure Private Link streamlines network architecture. By providing a private, direct connection, Private Link enables customers to safely access Azure PaaS services, Microsoft partner services, or even custom services developed by their company.</w:t>
      </w:r>
    </w:p>
    <w:p w14:paraId="03DF0CD8" w14:textId="74374692" w:rsidR="00E84336" w:rsidRPr="00555884" w:rsidRDefault="00E8433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b/>
          <w:bCs/>
          <w:color w:val="2A3B4F"/>
          <w:szCs w:val="24"/>
        </w:rPr>
        <w:t>Objective:</w:t>
      </w:r>
      <w:r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Enabling you to construct, configure, and test an Azure Private Link and Private Endpoint is the aim of this experiment. By the conclusion, you will know how to safely link Azure services to a virtual network, satisfying regulatory requirements, lowering the danger of internet exposure, and guaranteeing confidential communication between your business's bespoke Azure services and clients.</w:t>
      </w:r>
    </w:p>
    <w:p w14:paraId="51CBA0CA" w14:textId="562483AD" w:rsidR="00125056" w:rsidRPr="00555884" w:rsidRDefault="00DD3B55" w:rsidP="00555884">
      <w:pPr>
        <w:shd w:val="clear" w:color="auto" w:fill="FFFFFF"/>
        <w:spacing w:after="180" w:line="240" w:lineRule="auto"/>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 xml:space="preserve">Step 1: </w:t>
      </w:r>
      <w:r w:rsidR="00125056" w:rsidRPr="00555884">
        <w:rPr>
          <w:rFonts w:ascii="Times New Roman" w:eastAsia="Times New Roman" w:hAnsi="Times New Roman" w:cs="Times New Roman"/>
          <w:b/>
          <w:bCs/>
          <w:color w:val="2A3B4F"/>
          <w:szCs w:val="24"/>
        </w:rPr>
        <w:t>Create a Virtual network and Bastion Host</w:t>
      </w:r>
    </w:p>
    <w:p w14:paraId="74831F9C" w14:textId="76793FD5" w:rsidR="00125056" w:rsidRPr="00555884" w:rsidRDefault="00125056" w:rsidP="00555884">
      <w:pPr>
        <w:pStyle w:val="ListParagraph"/>
        <w:numPr>
          <w:ilvl w:val="0"/>
          <w:numId w:val="43"/>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portal,</w:t>
      </w:r>
      <w:r w:rsidR="007E2E6F" w:rsidRPr="00555884">
        <w:rPr>
          <w:rFonts w:ascii="Times New Roman" w:eastAsia="Times New Roman" w:hAnsi="Times New Roman" w:cs="Times New Roman"/>
          <w:color w:val="2A3B4F"/>
          <w:szCs w:val="24"/>
        </w:rPr>
        <w:t xml:space="preserve"> we</w:t>
      </w:r>
      <w:r w:rsidRPr="00555884">
        <w:rPr>
          <w:rFonts w:ascii="Times New Roman" w:eastAsia="Times New Roman" w:hAnsi="Times New Roman" w:cs="Times New Roman"/>
          <w:color w:val="2A3B4F"/>
          <w:szCs w:val="24"/>
        </w:rPr>
        <w:t xml:space="preserve"> search</w:t>
      </w:r>
      <w:r w:rsidR="007E2E6F"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for and select Virtual networks.</w:t>
      </w:r>
      <w:r w:rsidR="0027592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 xml:space="preserve">On the Virtual networks page, </w:t>
      </w:r>
      <w:r w:rsidR="007E2E6F" w:rsidRPr="00555884">
        <w:rPr>
          <w:rFonts w:ascii="Times New Roman" w:eastAsia="Times New Roman" w:hAnsi="Times New Roman" w:cs="Times New Roman"/>
          <w:color w:val="2A3B4F"/>
          <w:szCs w:val="24"/>
        </w:rPr>
        <w:t>we selected</w:t>
      </w:r>
      <w:r w:rsidRPr="00555884">
        <w:rPr>
          <w:rFonts w:ascii="Times New Roman" w:eastAsia="Times New Roman" w:hAnsi="Times New Roman" w:cs="Times New Roman"/>
          <w:color w:val="2A3B4F"/>
          <w:szCs w:val="24"/>
        </w:rPr>
        <w:t xml:space="preserve"> + Create.</w:t>
      </w:r>
    </w:p>
    <w:p w14:paraId="680A3B83" w14:textId="6DBC5870" w:rsidR="00693E8D" w:rsidRPr="00555884" w:rsidRDefault="00693E8D" w:rsidP="00555884">
      <w:pPr>
        <w:pStyle w:val="ListParagraph"/>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On the Basics tab of Create virtual network, </w:t>
      </w:r>
      <w:r w:rsidR="007E2E6F" w:rsidRPr="00555884">
        <w:rPr>
          <w:rFonts w:ascii="Times New Roman" w:eastAsia="Times New Roman" w:hAnsi="Times New Roman" w:cs="Times New Roman"/>
          <w:color w:val="2A3B4F"/>
          <w:szCs w:val="24"/>
        </w:rPr>
        <w:t xml:space="preserve">we </w:t>
      </w:r>
      <w:r w:rsidRPr="00555884">
        <w:rPr>
          <w:rFonts w:ascii="Times New Roman" w:eastAsia="Times New Roman" w:hAnsi="Times New Roman" w:cs="Times New Roman"/>
          <w:color w:val="2A3B4F"/>
          <w:szCs w:val="24"/>
        </w:rPr>
        <w:t>enter</w:t>
      </w:r>
      <w:r w:rsidR="007E2E6F"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the following information:</w:t>
      </w:r>
    </w:p>
    <w:p w14:paraId="6B99F8AA" w14:textId="77777777" w:rsidR="00693E8D" w:rsidRPr="00555884" w:rsidRDefault="00693E8D" w:rsidP="00555884">
      <w:pPr>
        <w:pStyle w:val="ListParagraph"/>
        <w:shd w:val="clear" w:color="auto" w:fill="FFFFFF"/>
        <w:spacing w:after="180" w:line="240" w:lineRule="auto"/>
        <w:jc w:val="both"/>
        <w:rPr>
          <w:rFonts w:ascii="Times New Roman" w:eastAsia="Times New Roman" w:hAnsi="Times New Roman" w:cs="Times New Roman"/>
          <w:color w:val="2A3B4F"/>
          <w:szCs w:val="24"/>
        </w:rPr>
      </w:pPr>
    </w:p>
    <w:tbl>
      <w:tblPr>
        <w:tblStyle w:val="TableGrid"/>
        <w:tblW w:w="0" w:type="auto"/>
        <w:tblInd w:w="720" w:type="dxa"/>
        <w:tblLook w:val="04A0" w:firstRow="1" w:lastRow="0" w:firstColumn="1" w:lastColumn="0" w:noHBand="0" w:noVBand="1"/>
      </w:tblPr>
      <w:tblGrid>
        <w:gridCol w:w="4234"/>
        <w:gridCol w:w="4262"/>
      </w:tblGrid>
      <w:tr w:rsidR="00693E8D" w:rsidRPr="00555884" w14:paraId="02A24647" w14:textId="77777777" w:rsidTr="001F3266">
        <w:tc>
          <w:tcPr>
            <w:tcW w:w="4234" w:type="dxa"/>
          </w:tcPr>
          <w:p w14:paraId="0CE57710"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r w:rsidRPr="00555884">
              <w:rPr>
                <w:rFonts w:ascii="Times New Roman" w:eastAsia="Times New Roman" w:hAnsi="Times New Roman" w:cs="Times New Roman"/>
                <w:b/>
                <w:bCs/>
                <w:color w:val="2A3B4F"/>
                <w:szCs w:val="24"/>
              </w:rPr>
              <w:tab/>
              <w:t xml:space="preserve">   </w:t>
            </w:r>
          </w:p>
        </w:tc>
        <w:tc>
          <w:tcPr>
            <w:tcW w:w="4262" w:type="dxa"/>
          </w:tcPr>
          <w:p w14:paraId="5A156A77"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693E8D" w:rsidRPr="00555884" w14:paraId="08E10157" w14:textId="77777777" w:rsidTr="001F3266">
        <w:tc>
          <w:tcPr>
            <w:tcW w:w="4234" w:type="dxa"/>
          </w:tcPr>
          <w:p w14:paraId="266ECC9D"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hAnsi="Times New Roman" w:cs="Times New Roman"/>
                <w:b/>
                <w:bCs/>
                <w:color w:val="161616"/>
                <w:szCs w:val="24"/>
                <w:shd w:val="clear" w:color="auto" w:fill="FFFFFF"/>
              </w:rPr>
              <w:t>Subscription</w:t>
            </w:r>
          </w:p>
        </w:tc>
        <w:tc>
          <w:tcPr>
            <w:tcW w:w="4262" w:type="dxa"/>
          </w:tcPr>
          <w:p w14:paraId="03AC6D12"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693E8D" w:rsidRPr="00555884" w14:paraId="10570CF8" w14:textId="77777777" w:rsidTr="001F3266">
        <w:tc>
          <w:tcPr>
            <w:tcW w:w="4234" w:type="dxa"/>
          </w:tcPr>
          <w:p w14:paraId="3AFD2A1E"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Resource Group</w:t>
            </w:r>
          </w:p>
        </w:tc>
        <w:tc>
          <w:tcPr>
            <w:tcW w:w="4262" w:type="dxa"/>
          </w:tcPr>
          <w:p w14:paraId="1D458DA1"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693E8D" w:rsidRPr="00555884" w14:paraId="6D96747F" w14:textId="77777777" w:rsidTr="001F3266">
        <w:tc>
          <w:tcPr>
            <w:tcW w:w="4234" w:type="dxa"/>
          </w:tcPr>
          <w:p w14:paraId="76993166"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Name</w:t>
            </w:r>
          </w:p>
        </w:tc>
        <w:tc>
          <w:tcPr>
            <w:tcW w:w="4262" w:type="dxa"/>
          </w:tcPr>
          <w:p w14:paraId="6E0915CE"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8912-vnet1</w:t>
            </w:r>
          </w:p>
        </w:tc>
      </w:tr>
      <w:tr w:rsidR="00693E8D" w:rsidRPr="00555884" w14:paraId="00C49656" w14:textId="77777777" w:rsidTr="001F3266">
        <w:tc>
          <w:tcPr>
            <w:tcW w:w="4234" w:type="dxa"/>
          </w:tcPr>
          <w:p w14:paraId="4000254C"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Region</w:t>
            </w:r>
          </w:p>
        </w:tc>
        <w:tc>
          <w:tcPr>
            <w:tcW w:w="4262" w:type="dxa"/>
          </w:tcPr>
          <w:p w14:paraId="60A3A382" w14:textId="77777777" w:rsidR="00693E8D" w:rsidRPr="00555884" w:rsidRDefault="00693E8D" w:rsidP="00555884">
            <w:pPr>
              <w:pStyle w:val="ListParagraph"/>
              <w:shd w:val="clear" w:color="auto" w:fill="FFFFFF"/>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bl>
    <w:p w14:paraId="19F85CBB" w14:textId="77777777" w:rsidR="00693E8D" w:rsidRPr="00555884" w:rsidRDefault="00693E8D" w:rsidP="00555884">
      <w:pPr>
        <w:pStyle w:val="ListParagraph"/>
        <w:shd w:val="clear" w:color="auto" w:fill="FFFFFF"/>
        <w:spacing w:after="180" w:line="240" w:lineRule="auto"/>
        <w:jc w:val="both"/>
        <w:rPr>
          <w:rFonts w:ascii="Times New Roman" w:eastAsia="Times New Roman" w:hAnsi="Times New Roman" w:cs="Times New Roman"/>
          <w:color w:val="2A3B4F"/>
          <w:szCs w:val="24"/>
        </w:rPr>
      </w:pPr>
    </w:p>
    <w:p w14:paraId="7FFAA3B6" w14:textId="056116F8" w:rsidR="00125056" w:rsidRPr="00555884" w:rsidRDefault="00693E8D" w:rsidP="00555884">
      <w:pPr>
        <w:pStyle w:val="NormalWeb"/>
        <w:jc w:val="both"/>
      </w:pPr>
      <w:r w:rsidRPr="00555884">
        <w:rPr>
          <w:noProof/>
        </w:rPr>
        <w:lastRenderedPageBreak/>
        <w:drawing>
          <wp:inline distT="0" distB="0" distL="0" distR="0" wp14:anchorId="142D2153" wp14:editId="10C80822">
            <wp:extent cx="5943600" cy="3714750"/>
            <wp:effectExtent l="0" t="0" r="0" b="0"/>
            <wp:docPr id="182980548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5486" name="Picture 2"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66D3BE7" w14:textId="4E89687E" w:rsidR="00125056" w:rsidRPr="00555884" w:rsidRDefault="007E2E6F" w:rsidP="00555884">
      <w:pPr>
        <w:pStyle w:val="ListParagraph"/>
        <w:numPr>
          <w:ilvl w:val="0"/>
          <w:numId w:val="43"/>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The we s</w:t>
      </w:r>
      <w:r w:rsidR="00125056" w:rsidRPr="00555884">
        <w:rPr>
          <w:rFonts w:ascii="Times New Roman" w:eastAsia="Times New Roman" w:hAnsi="Times New Roman" w:cs="Times New Roman"/>
          <w:color w:val="2A3B4F"/>
          <w:szCs w:val="24"/>
        </w:rPr>
        <w:t>elect Next to proceed to the Security tab.</w:t>
      </w:r>
      <w:r w:rsidR="00981913"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color w:val="2A3B4F"/>
          <w:szCs w:val="24"/>
        </w:rPr>
        <w:t>Select Enable Bastion in the Azure Bastion section of the Security tab.</w:t>
      </w:r>
      <w:r w:rsidR="009B5832"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color w:val="2A3B4F"/>
          <w:szCs w:val="24"/>
        </w:rPr>
        <w:t>Enter or select the following information in Azure Bastion:</w:t>
      </w:r>
      <w:r w:rsidR="00125056" w:rsidRPr="00555884">
        <w:rPr>
          <w:rFonts w:ascii="Times New Roman" w:eastAsia="Times New Roman" w:hAnsi="Times New Roman" w:cs="Times New Roman"/>
          <w:color w:val="2A3B4F"/>
          <w:szCs w:val="24"/>
        </w:rPr>
        <w:br/>
      </w:r>
    </w:p>
    <w:tbl>
      <w:tblPr>
        <w:tblStyle w:val="TableGrid"/>
        <w:tblW w:w="0" w:type="auto"/>
        <w:tblInd w:w="720" w:type="dxa"/>
        <w:tblLook w:val="04A0" w:firstRow="1" w:lastRow="0" w:firstColumn="1" w:lastColumn="0" w:noHBand="0" w:noVBand="1"/>
      </w:tblPr>
      <w:tblGrid>
        <w:gridCol w:w="3826"/>
        <w:gridCol w:w="3950"/>
      </w:tblGrid>
      <w:tr w:rsidR="00125056" w:rsidRPr="00555884" w14:paraId="29FAE19C" w14:textId="77777777" w:rsidTr="009B5832">
        <w:tc>
          <w:tcPr>
            <w:tcW w:w="3826" w:type="dxa"/>
          </w:tcPr>
          <w:p w14:paraId="2F45A909" w14:textId="73F45D6D"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3950" w:type="dxa"/>
          </w:tcPr>
          <w:p w14:paraId="1E72823B" w14:textId="3D535744"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392019D0" w14:textId="77777777" w:rsidTr="009B5832">
        <w:tc>
          <w:tcPr>
            <w:tcW w:w="3826" w:type="dxa"/>
          </w:tcPr>
          <w:p w14:paraId="18ADDECA" w14:textId="4B20FAC4"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hAnsi="Times New Roman" w:cs="Times New Roman"/>
                <w:b/>
                <w:bCs/>
                <w:color w:val="161616"/>
                <w:szCs w:val="24"/>
                <w:shd w:val="clear" w:color="auto" w:fill="FFFFFF"/>
              </w:rPr>
              <w:t>Azure Bastion host name</w:t>
            </w:r>
          </w:p>
        </w:tc>
        <w:tc>
          <w:tcPr>
            <w:tcW w:w="3950" w:type="dxa"/>
          </w:tcPr>
          <w:p w14:paraId="614898F0" w14:textId="6FB8E965"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Enter Bastion8912</w:t>
            </w:r>
          </w:p>
        </w:tc>
      </w:tr>
      <w:tr w:rsidR="00125056" w:rsidRPr="00555884" w14:paraId="22660E29" w14:textId="77777777" w:rsidTr="009B5832">
        <w:tc>
          <w:tcPr>
            <w:tcW w:w="3826" w:type="dxa"/>
          </w:tcPr>
          <w:p w14:paraId="1F8B0640" w14:textId="178E945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hAnsi="Times New Roman" w:cs="Times New Roman"/>
                <w:b/>
                <w:bCs/>
                <w:color w:val="161616"/>
                <w:szCs w:val="24"/>
                <w:shd w:val="clear" w:color="auto" w:fill="FFFFFF"/>
              </w:rPr>
              <w:t>Azure Bastion public IP address</w:t>
            </w:r>
          </w:p>
        </w:tc>
        <w:tc>
          <w:tcPr>
            <w:tcW w:w="3950" w:type="dxa"/>
          </w:tcPr>
          <w:p w14:paraId="337B75E1" w14:textId="5C81892F"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Select </w:t>
            </w:r>
            <w:r w:rsidRPr="00555884">
              <w:rPr>
                <w:rStyle w:val="Strong"/>
                <w:rFonts w:ascii="Times New Roman" w:hAnsi="Times New Roman" w:cs="Times New Roman"/>
                <w:color w:val="161616"/>
                <w:szCs w:val="24"/>
                <w:shd w:val="clear" w:color="auto" w:fill="FFFFFF"/>
              </w:rPr>
              <w:t>Create a public IP address</w:t>
            </w:r>
            <w:r w:rsidRPr="00555884">
              <w:rPr>
                <w:rFonts w:ascii="Times New Roman" w:hAnsi="Times New Roman" w:cs="Times New Roman"/>
                <w:color w:val="161616"/>
                <w:szCs w:val="24"/>
                <w:shd w:val="clear" w:color="auto" w:fill="FFFFFF"/>
              </w:rPr>
              <w:t>.</w:t>
            </w:r>
            <w:r w:rsidRPr="00555884">
              <w:rPr>
                <w:rFonts w:ascii="Times New Roman" w:hAnsi="Times New Roman" w:cs="Times New Roman"/>
                <w:color w:val="161616"/>
                <w:szCs w:val="24"/>
              </w:rPr>
              <w:br/>
            </w:r>
            <w:r w:rsidRPr="00555884">
              <w:rPr>
                <w:rFonts w:ascii="Times New Roman" w:hAnsi="Times New Roman" w:cs="Times New Roman"/>
                <w:color w:val="161616"/>
                <w:szCs w:val="24"/>
                <w:shd w:val="clear" w:color="auto" w:fill="FFFFFF"/>
              </w:rPr>
              <w:t>Enter </w:t>
            </w:r>
            <w:r w:rsidRPr="00555884">
              <w:rPr>
                <w:rStyle w:val="Strong"/>
                <w:rFonts w:ascii="Times New Roman" w:hAnsi="Times New Roman" w:cs="Times New Roman"/>
                <w:color w:val="161616"/>
                <w:szCs w:val="24"/>
                <w:shd w:val="clear" w:color="auto" w:fill="FFFFFF"/>
              </w:rPr>
              <w:t>public-ip</w:t>
            </w:r>
            <w:r w:rsidRPr="00555884">
              <w:rPr>
                <w:rFonts w:ascii="Times New Roman" w:hAnsi="Times New Roman" w:cs="Times New Roman"/>
                <w:color w:val="161616"/>
                <w:szCs w:val="24"/>
                <w:shd w:val="clear" w:color="auto" w:fill="FFFFFF"/>
              </w:rPr>
              <w:t> in Name.</w:t>
            </w:r>
            <w:r w:rsidRPr="00555884">
              <w:rPr>
                <w:rFonts w:ascii="Times New Roman" w:hAnsi="Times New Roman" w:cs="Times New Roman"/>
                <w:color w:val="161616"/>
                <w:szCs w:val="24"/>
              </w:rPr>
              <w:br/>
            </w:r>
            <w:r w:rsidRPr="00555884">
              <w:rPr>
                <w:rFonts w:ascii="Times New Roman" w:hAnsi="Times New Roman" w:cs="Times New Roman"/>
                <w:color w:val="161616"/>
                <w:szCs w:val="24"/>
                <w:shd w:val="clear" w:color="auto" w:fill="FFFFFF"/>
              </w:rPr>
              <w:t>Select </w:t>
            </w:r>
            <w:r w:rsidRPr="00555884">
              <w:rPr>
                <w:rStyle w:val="Strong"/>
                <w:rFonts w:ascii="Times New Roman" w:hAnsi="Times New Roman" w:cs="Times New Roman"/>
                <w:color w:val="161616"/>
                <w:szCs w:val="24"/>
                <w:shd w:val="clear" w:color="auto" w:fill="FFFFFF"/>
              </w:rPr>
              <w:t>OK</w:t>
            </w:r>
            <w:r w:rsidRPr="00555884">
              <w:rPr>
                <w:rFonts w:ascii="Times New Roman" w:hAnsi="Times New Roman" w:cs="Times New Roman"/>
                <w:color w:val="161616"/>
                <w:szCs w:val="24"/>
                <w:shd w:val="clear" w:color="auto" w:fill="FFFFFF"/>
              </w:rPr>
              <w:t>.</w:t>
            </w:r>
          </w:p>
        </w:tc>
      </w:tr>
    </w:tbl>
    <w:p w14:paraId="2AD93A04" w14:textId="02B0D083" w:rsidR="009B5832" w:rsidRPr="00555884" w:rsidRDefault="009B583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589ECFDC" wp14:editId="26DFE002">
            <wp:extent cx="5943600" cy="3714750"/>
            <wp:effectExtent l="0" t="0" r="0" b="0"/>
            <wp:docPr id="82856299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2993" name="Picture 5"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1F58CFA" w14:textId="6E2FEEF9" w:rsidR="00125056" w:rsidRPr="00555884" w:rsidRDefault="00125056" w:rsidP="00555884">
      <w:pPr>
        <w:pStyle w:val="ListParagraph"/>
        <w:numPr>
          <w:ilvl w:val="0"/>
          <w:numId w:val="43"/>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Next to proceed to the IP Addresses tab.</w:t>
      </w:r>
      <w:r w:rsidR="009B5832"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In the address space box in Subnets, select the default subnet.In Edit subnet, enter or select the following information:</w:t>
      </w:r>
      <w:r w:rsidRPr="00555884">
        <w:rPr>
          <w:rFonts w:ascii="Times New Roman" w:eastAsia="Times New Roman" w:hAnsi="Times New Roman" w:cs="Times New Roman"/>
          <w:color w:val="2A3B4F"/>
          <w:szCs w:val="24"/>
        </w:rPr>
        <w:br/>
      </w:r>
    </w:p>
    <w:tbl>
      <w:tblPr>
        <w:tblStyle w:val="TableGrid"/>
        <w:tblW w:w="0" w:type="auto"/>
        <w:tblInd w:w="720" w:type="dxa"/>
        <w:tblLook w:val="04A0" w:firstRow="1" w:lastRow="0" w:firstColumn="1" w:lastColumn="0" w:noHBand="0" w:noVBand="1"/>
      </w:tblPr>
      <w:tblGrid>
        <w:gridCol w:w="3799"/>
        <w:gridCol w:w="3977"/>
      </w:tblGrid>
      <w:tr w:rsidR="00125056" w:rsidRPr="00555884" w14:paraId="1878F7F3" w14:textId="77777777" w:rsidTr="009B5832">
        <w:tc>
          <w:tcPr>
            <w:tcW w:w="3799" w:type="dxa"/>
          </w:tcPr>
          <w:p w14:paraId="4C146210" w14:textId="340C9FED"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3977" w:type="dxa"/>
          </w:tcPr>
          <w:p w14:paraId="4502D382" w14:textId="4BEBDF93"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2E1534EE" w14:textId="77777777" w:rsidTr="009B5832">
        <w:tc>
          <w:tcPr>
            <w:tcW w:w="3799" w:type="dxa"/>
          </w:tcPr>
          <w:p w14:paraId="73CCD0F5" w14:textId="0ED0B84E"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 template</w:t>
            </w:r>
          </w:p>
        </w:tc>
        <w:tc>
          <w:tcPr>
            <w:tcW w:w="3977" w:type="dxa"/>
          </w:tcPr>
          <w:p w14:paraId="1379433D" w14:textId="786E061E"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Leave the default </w:t>
            </w:r>
            <w:r w:rsidRPr="00555884">
              <w:rPr>
                <w:rStyle w:val="Strong"/>
                <w:rFonts w:ascii="Times New Roman" w:hAnsi="Times New Roman" w:cs="Times New Roman"/>
                <w:color w:val="161616"/>
                <w:szCs w:val="24"/>
                <w:shd w:val="clear" w:color="auto" w:fill="FFFFFF"/>
              </w:rPr>
              <w:t>Default</w:t>
            </w:r>
            <w:r w:rsidRPr="00555884">
              <w:rPr>
                <w:rFonts w:ascii="Times New Roman" w:hAnsi="Times New Roman" w:cs="Times New Roman"/>
                <w:color w:val="161616"/>
                <w:szCs w:val="24"/>
                <w:shd w:val="clear" w:color="auto" w:fill="FFFFFF"/>
              </w:rPr>
              <w:t>.</w:t>
            </w:r>
          </w:p>
        </w:tc>
      </w:tr>
      <w:tr w:rsidR="00125056" w:rsidRPr="00555884" w14:paraId="7269CDE3" w14:textId="77777777" w:rsidTr="009B5832">
        <w:tc>
          <w:tcPr>
            <w:tcW w:w="3799" w:type="dxa"/>
          </w:tcPr>
          <w:p w14:paraId="7E9C6A05" w14:textId="38EAFCCD"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Name</w:t>
            </w:r>
          </w:p>
        </w:tc>
        <w:tc>
          <w:tcPr>
            <w:tcW w:w="3977" w:type="dxa"/>
          </w:tcPr>
          <w:p w14:paraId="519C40AB" w14:textId="0FE2A105"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Subnet-1-8912</w:t>
            </w:r>
          </w:p>
        </w:tc>
      </w:tr>
      <w:tr w:rsidR="007179E2" w:rsidRPr="00555884" w14:paraId="2669677C" w14:textId="77777777" w:rsidTr="009B5832">
        <w:tc>
          <w:tcPr>
            <w:tcW w:w="3799" w:type="dxa"/>
          </w:tcPr>
          <w:p w14:paraId="04C952BE" w14:textId="1D7B4A5F" w:rsidR="007179E2" w:rsidRPr="00555884" w:rsidRDefault="007179E2" w:rsidP="00555884">
            <w:pPr>
              <w:pStyle w:val="ListParagraph"/>
              <w:spacing w:after="180"/>
              <w:ind w:left="0"/>
              <w:jc w:val="both"/>
              <w:rPr>
                <w:rFonts w:ascii="Times New Roman" w:hAnsi="Times New Roman" w:cs="Times New Roman"/>
                <w:color w:val="161616"/>
                <w:szCs w:val="24"/>
                <w:shd w:val="clear" w:color="auto" w:fill="FFFFFF"/>
              </w:rPr>
            </w:pPr>
            <w:r w:rsidRPr="00555884">
              <w:rPr>
                <w:rFonts w:ascii="Times New Roman" w:hAnsi="Times New Roman" w:cs="Times New Roman"/>
                <w:color w:val="161616"/>
                <w:szCs w:val="24"/>
                <w:shd w:val="clear" w:color="auto" w:fill="FFFFFF"/>
              </w:rPr>
              <w:t>IPv4 address range</w:t>
            </w:r>
          </w:p>
        </w:tc>
        <w:tc>
          <w:tcPr>
            <w:tcW w:w="3977" w:type="dxa"/>
          </w:tcPr>
          <w:p w14:paraId="3A77F11B" w14:textId="1D1C2EF1" w:rsidR="007179E2" w:rsidRPr="00555884" w:rsidRDefault="007179E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10.0.0.0/16.</w:t>
            </w:r>
          </w:p>
        </w:tc>
      </w:tr>
      <w:tr w:rsidR="00125056" w:rsidRPr="00555884" w14:paraId="66936357" w14:textId="77777777" w:rsidTr="009B5832">
        <w:tc>
          <w:tcPr>
            <w:tcW w:w="3799" w:type="dxa"/>
          </w:tcPr>
          <w:p w14:paraId="600C81A3" w14:textId="55EB61FA"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shd w:val="clear" w:color="auto" w:fill="FFFFFF"/>
              </w:rPr>
              <w:t>Starting address</w:t>
            </w:r>
          </w:p>
        </w:tc>
        <w:tc>
          <w:tcPr>
            <w:tcW w:w="3977" w:type="dxa"/>
          </w:tcPr>
          <w:p w14:paraId="5AD633F0" w14:textId="5BA1CF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default of 10.0.0.0.</w:t>
            </w:r>
          </w:p>
        </w:tc>
      </w:tr>
      <w:tr w:rsidR="00125056" w:rsidRPr="00555884" w14:paraId="479BBA5B" w14:textId="77777777" w:rsidTr="009B5832">
        <w:tc>
          <w:tcPr>
            <w:tcW w:w="3799" w:type="dxa"/>
          </w:tcPr>
          <w:p w14:paraId="3F56E2B0" w14:textId="426BDA7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 size</w:t>
            </w:r>
            <w:r w:rsidRPr="00555884">
              <w:rPr>
                <w:rFonts w:ascii="Times New Roman" w:eastAsia="Times New Roman" w:hAnsi="Times New Roman" w:cs="Times New Roman"/>
                <w:color w:val="2A3B4F"/>
                <w:szCs w:val="24"/>
              </w:rPr>
              <w:tab/>
            </w:r>
          </w:p>
        </w:tc>
        <w:tc>
          <w:tcPr>
            <w:tcW w:w="3977" w:type="dxa"/>
          </w:tcPr>
          <w:p w14:paraId="03434ADD" w14:textId="3EA8117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default of /24(256 addresses).</w:t>
            </w:r>
          </w:p>
        </w:tc>
      </w:tr>
    </w:tbl>
    <w:p w14:paraId="6C7D7C78" w14:textId="6DF0F591" w:rsidR="00125056" w:rsidRPr="00555884" w:rsidRDefault="00125056" w:rsidP="00555884">
      <w:pPr>
        <w:shd w:val="clear" w:color="auto" w:fill="FFFFFF"/>
        <w:spacing w:after="180"/>
        <w:jc w:val="both"/>
        <w:rPr>
          <w:rFonts w:ascii="Times New Roman" w:hAnsi="Times New Roman" w:cs="Times New Roman"/>
          <w:color w:val="2A3B4F"/>
          <w:szCs w:val="24"/>
        </w:rPr>
      </w:pPr>
      <w:r w:rsidRPr="00555884">
        <w:rPr>
          <w:rFonts w:ascii="Times New Roman" w:eastAsia="Times New Roman" w:hAnsi="Times New Roman" w:cs="Times New Roman"/>
          <w:color w:val="2A3B4F"/>
          <w:szCs w:val="24"/>
        </w:rPr>
        <w:lastRenderedPageBreak/>
        <w:t xml:space="preserve">   </w:t>
      </w:r>
      <w:r w:rsidR="007F46F2" w:rsidRPr="00555884">
        <w:rPr>
          <w:rFonts w:ascii="Times New Roman" w:hAnsi="Times New Roman" w:cs="Times New Roman"/>
          <w:color w:val="2A3B4F"/>
          <w:szCs w:val="24"/>
        </w:rPr>
        <w:drawing>
          <wp:inline distT="0" distB="0" distL="0" distR="0" wp14:anchorId="4D33091A" wp14:editId="4D3AC0C6">
            <wp:extent cx="5943600" cy="3714750"/>
            <wp:effectExtent l="0" t="0" r="0" b="0"/>
            <wp:docPr id="41079725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97256" name="Picture 7"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555884">
        <w:rPr>
          <w:rFonts w:ascii="Times New Roman" w:eastAsia="Times New Roman" w:hAnsi="Times New Roman" w:cs="Times New Roman"/>
          <w:color w:val="2A3B4F"/>
          <w:szCs w:val="24"/>
        </w:rPr>
        <w:t xml:space="preserve">                           </w:t>
      </w:r>
    </w:p>
    <w:p w14:paraId="7A3C65B8" w14:textId="5A7142E9" w:rsidR="00125056" w:rsidRPr="00555884" w:rsidRDefault="007F46F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Next step is to s</w:t>
      </w:r>
      <w:r w:rsidR="00125056" w:rsidRPr="00555884">
        <w:rPr>
          <w:rFonts w:ascii="Times New Roman" w:eastAsia="Times New Roman" w:hAnsi="Times New Roman" w:cs="Times New Roman"/>
          <w:color w:val="2A3B4F"/>
          <w:szCs w:val="24"/>
        </w:rPr>
        <w:t>elect save</w:t>
      </w:r>
      <w:r w:rsidR="009B5832" w:rsidRPr="00555884">
        <w:rPr>
          <w:rFonts w:ascii="Times New Roman" w:eastAsia="Times New Roman" w:hAnsi="Times New Roman" w:cs="Times New Roman"/>
          <w:color w:val="2A3B4F"/>
          <w:szCs w:val="24"/>
        </w:rPr>
        <w:t xml:space="preserve"> and the c</w:t>
      </w:r>
      <w:r w:rsidR="00125056" w:rsidRPr="00555884">
        <w:rPr>
          <w:rFonts w:ascii="Times New Roman" w:eastAsia="Times New Roman" w:hAnsi="Times New Roman" w:cs="Times New Roman"/>
          <w:color w:val="2A3B4F"/>
          <w:szCs w:val="24"/>
        </w:rPr>
        <w:t>reate and review when the validation passes</w:t>
      </w:r>
      <w:r w:rsidRPr="00555884">
        <w:rPr>
          <w:rFonts w:ascii="Times New Roman" w:eastAsia="Times New Roman" w:hAnsi="Times New Roman" w:cs="Times New Roman"/>
          <w:color w:val="2A3B4F"/>
          <w:szCs w:val="24"/>
        </w:rPr>
        <w:t>.</w:t>
      </w:r>
      <w:r w:rsidR="00125056" w:rsidRPr="00555884">
        <w:rPr>
          <w:rFonts w:ascii="Times New Roman" w:eastAsia="Times New Roman" w:hAnsi="Times New Roman" w:cs="Times New Roman"/>
          <w:color w:val="2A3B4F"/>
          <w:szCs w:val="24"/>
        </w:rPr>
        <w:t xml:space="preserve">     </w:t>
      </w:r>
    </w:p>
    <w:p w14:paraId="33FCF9D1" w14:textId="77777777" w:rsidR="00206F17" w:rsidRPr="00555884" w:rsidRDefault="00206F17" w:rsidP="00555884">
      <w:pPr>
        <w:shd w:val="clear" w:color="auto" w:fill="FFFFFF"/>
        <w:spacing w:after="180" w:line="240" w:lineRule="auto"/>
        <w:jc w:val="both"/>
        <w:rPr>
          <w:rFonts w:ascii="Times New Roman" w:eastAsia="Times New Roman" w:hAnsi="Times New Roman" w:cs="Times New Roman"/>
          <w:color w:val="2A3B4F"/>
          <w:szCs w:val="24"/>
        </w:rPr>
      </w:pPr>
    </w:p>
    <w:p w14:paraId="6A565EE4" w14:textId="05343848" w:rsidR="00873CED" w:rsidRPr="00555884" w:rsidRDefault="00873CED"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03BABAFB" wp14:editId="3F5FDAA7">
            <wp:extent cx="5943600" cy="3714750"/>
            <wp:effectExtent l="0" t="0" r="0" b="0"/>
            <wp:docPr id="1738912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EE56C57" w14:textId="654B2C55" w:rsidR="00206F17" w:rsidRPr="00206F17" w:rsidRDefault="00206F17"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7753A4C7" wp14:editId="20251D2B">
            <wp:extent cx="5943600" cy="3714750"/>
            <wp:effectExtent l="0" t="0" r="0" b="0"/>
            <wp:docPr id="142697116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71169" name="Picture 13"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87EB551" w14:textId="77777777" w:rsidR="00206F17" w:rsidRPr="00555884" w:rsidRDefault="00206F17" w:rsidP="00555884">
      <w:pPr>
        <w:shd w:val="clear" w:color="auto" w:fill="FFFFFF"/>
        <w:spacing w:after="180" w:line="240" w:lineRule="auto"/>
        <w:jc w:val="both"/>
        <w:rPr>
          <w:rFonts w:ascii="Times New Roman" w:eastAsia="Times New Roman" w:hAnsi="Times New Roman" w:cs="Times New Roman"/>
          <w:color w:val="2A3B4F"/>
          <w:szCs w:val="24"/>
        </w:rPr>
      </w:pPr>
    </w:p>
    <w:p w14:paraId="254A64A9" w14:textId="2AD57D93" w:rsidR="00125056" w:rsidRPr="00555884" w:rsidRDefault="00DC11E1" w:rsidP="00555884">
      <w:pPr>
        <w:pStyle w:val="ListParagraph"/>
        <w:shd w:val="clear" w:color="auto" w:fill="FFFFFF"/>
        <w:spacing w:after="180" w:line="240" w:lineRule="auto"/>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lastRenderedPageBreak/>
        <w:t>Step 2:</w:t>
      </w:r>
      <w:r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b/>
          <w:bCs/>
          <w:color w:val="2A3B4F"/>
          <w:szCs w:val="24"/>
        </w:rPr>
        <w:t>Creat</w:t>
      </w:r>
      <w:r w:rsidR="007E2E6F" w:rsidRPr="00555884">
        <w:rPr>
          <w:rFonts w:ascii="Times New Roman" w:eastAsia="Times New Roman" w:hAnsi="Times New Roman" w:cs="Times New Roman"/>
          <w:b/>
          <w:bCs/>
          <w:color w:val="2A3B4F"/>
          <w:szCs w:val="24"/>
        </w:rPr>
        <w:t>ion</w:t>
      </w:r>
      <w:r w:rsidR="00125056" w:rsidRPr="00555884">
        <w:rPr>
          <w:rFonts w:ascii="Times New Roman" w:eastAsia="Times New Roman" w:hAnsi="Times New Roman" w:cs="Times New Roman"/>
          <w:b/>
          <w:bCs/>
          <w:color w:val="2A3B4F"/>
          <w:szCs w:val="24"/>
        </w:rPr>
        <w:t xml:space="preserve"> </w:t>
      </w:r>
      <w:r w:rsidR="00AF36E8" w:rsidRPr="00555884">
        <w:rPr>
          <w:rFonts w:ascii="Times New Roman" w:eastAsia="Times New Roman" w:hAnsi="Times New Roman" w:cs="Times New Roman"/>
          <w:b/>
          <w:bCs/>
          <w:color w:val="2A3B4F"/>
          <w:szCs w:val="24"/>
        </w:rPr>
        <w:t>of </w:t>
      </w:r>
      <w:r w:rsidR="00125056" w:rsidRPr="00555884">
        <w:rPr>
          <w:rFonts w:ascii="Times New Roman" w:eastAsia="Times New Roman" w:hAnsi="Times New Roman" w:cs="Times New Roman"/>
          <w:b/>
          <w:bCs/>
          <w:color w:val="2A3B4F"/>
          <w:szCs w:val="24"/>
        </w:rPr>
        <w:t>a Storage Account</w:t>
      </w:r>
    </w:p>
    <w:p w14:paraId="7ACDD938" w14:textId="1B8166DD"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In the search box at the top of the portal, </w:t>
      </w:r>
      <w:r w:rsidR="001E11DC" w:rsidRPr="00555884">
        <w:rPr>
          <w:rFonts w:ascii="Times New Roman" w:eastAsia="Times New Roman" w:hAnsi="Times New Roman" w:cs="Times New Roman"/>
          <w:color w:val="2A3B4F"/>
          <w:szCs w:val="24"/>
        </w:rPr>
        <w:t xml:space="preserve">we </w:t>
      </w:r>
      <w:r w:rsidRPr="00555884">
        <w:rPr>
          <w:rFonts w:ascii="Times New Roman" w:eastAsia="Times New Roman" w:hAnsi="Times New Roman" w:cs="Times New Roman"/>
          <w:color w:val="2A3B4F"/>
          <w:szCs w:val="24"/>
        </w:rPr>
        <w:t>enter</w:t>
      </w:r>
      <w:r w:rsidR="001E11DC"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Storage account. Select</w:t>
      </w:r>
      <w:r w:rsidR="001E11DC"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Storage accounts in the search results</w:t>
      </w:r>
      <w:r w:rsidR="00011758" w:rsidRPr="00555884">
        <w:rPr>
          <w:rFonts w:ascii="Times New Roman" w:eastAsia="Times New Roman" w:hAnsi="Times New Roman" w:cs="Times New Roman"/>
          <w:color w:val="2A3B4F"/>
          <w:szCs w:val="24"/>
        </w:rPr>
        <w:t xml:space="preserve"> and then </w:t>
      </w:r>
      <w:r w:rsidR="001E11DC" w:rsidRPr="00555884">
        <w:rPr>
          <w:rFonts w:ascii="Times New Roman" w:eastAsia="Times New Roman" w:hAnsi="Times New Roman" w:cs="Times New Roman"/>
          <w:color w:val="2A3B4F"/>
          <w:szCs w:val="24"/>
        </w:rPr>
        <w:t>selected</w:t>
      </w:r>
      <w:r w:rsidRPr="00555884">
        <w:rPr>
          <w:rFonts w:ascii="Times New Roman" w:eastAsia="Times New Roman" w:hAnsi="Times New Roman" w:cs="Times New Roman"/>
          <w:color w:val="2A3B4F"/>
          <w:szCs w:val="24"/>
        </w:rPr>
        <w:t xml:space="preserve"> + Create.</w:t>
      </w:r>
      <w:r w:rsidR="00011758" w:rsidRPr="00555884">
        <w:rPr>
          <w:rFonts w:ascii="Times New Roman" w:eastAsia="Times New Roman" w:hAnsi="Times New Roman" w:cs="Times New Roman"/>
          <w:color w:val="2A3B4F"/>
          <w:szCs w:val="24"/>
        </w:rPr>
        <w:t xml:space="preserve"> Then </w:t>
      </w:r>
      <w:r w:rsidR="004A39F4" w:rsidRPr="00555884">
        <w:rPr>
          <w:rFonts w:ascii="Times New Roman" w:eastAsia="Times New Roman" w:hAnsi="Times New Roman" w:cs="Times New Roman"/>
          <w:color w:val="2A3B4F"/>
          <w:szCs w:val="24"/>
        </w:rPr>
        <w:t>i</w:t>
      </w:r>
      <w:r w:rsidRPr="00555884">
        <w:rPr>
          <w:rFonts w:ascii="Times New Roman" w:eastAsia="Times New Roman" w:hAnsi="Times New Roman" w:cs="Times New Roman"/>
          <w:color w:val="2A3B4F"/>
          <w:szCs w:val="24"/>
        </w:rPr>
        <w:t xml:space="preserve">n the Basics tab </w:t>
      </w:r>
      <w:r w:rsidR="004A39F4" w:rsidRPr="00555884">
        <w:rPr>
          <w:rFonts w:ascii="Times New Roman" w:eastAsia="Times New Roman" w:hAnsi="Times New Roman" w:cs="Times New Roman"/>
          <w:color w:val="2A3B4F"/>
          <w:szCs w:val="24"/>
        </w:rPr>
        <w:t>to</w:t>
      </w:r>
      <w:r w:rsidRPr="00555884">
        <w:rPr>
          <w:rFonts w:ascii="Times New Roman" w:eastAsia="Times New Roman" w:hAnsi="Times New Roman" w:cs="Times New Roman"/>
          <w:color w:val="2A3B4F"/>
          <w:szCs w:val="24"/>
        </w:rPr>
        <w:t xml:space="preserve"> Create a storage account </w:t>
      </w:r>
      <w:r w:rsidR="004A39F4" w:rsidRPr="00555884">
        <w:rPr>
          <w:rFonts w:ascii="Times New Roman" w:eastAsia="Times New Roman" w:hAnsi="Times New Roman" w:cs="Times New Roman"/>
          <w:color w:val="2A3B4F"/>
          <w:szCs w:val="24"/>
        </w:rPr>
        <w:t xml:space="preserve">we </w:t>
      </w:r>
      <w:r w:rsidRPr="00555884">
        <w:rPr>
          <w:rFonts w:ascii="Times New Roman" w:eastAsia="Times New Roman" w:hAnsi="Times New Roman" w:cs="Times New Roman"/>
          <w:color w:val="2A3B4F"/>
          <w:szCs w:val="24"/>
        </w:rPr>
        <w:t>enter</w:t>
      </w:r>
      <w:r w:rsidR="004A39F4" w:rsidRPr="00555884">
        <w:rPr>
          <w:rFonts w:ascii="Times New Roman" w:eastAsia="Times New Roman" w:hAnsi="Times New Roman" w:cs="Times New Roman"/>
          <w:color w:val="2A3B4F"/>
          <w:szCs w:val="24"/>
        </w:rPr>
        <w:t>ed</w:t>
      </w:r>
      <w:r w:rsidRPr="00555884">
        <w:rPr>
          <w:rFonts w:ascii="Times New Roman" w:eastAsia="Times New Roman" w:hAnsi="Times New Roman" w:cs="Times New Roman"/>
          <w:color w:val="2A3B4F"/>
          <w:szCs w:val="24"/>
        </w:rPr>
        <w:t xml:space="preserve"> or select the following information:</w:t>
      </w:r>
    </w:p>
    <w:tbl>
      <w:tblPr>
        <w:tblStyle w:val="TableGrid"/>
        <w:tblW w:w="0" w:type="auto"/>
        <w:tblInd w:w="720" w:type="dxa"/>
        <w:tblLook w:val="04A0" w:firstRow="1" w:lastRow="0" w:firstColumn="1" w:lastColumn="0" w:noHBand="0" w:noVBand="1"/>
      </w:tblPr>
      <w:tblGrid>
        <w:gridCol w:w="4236"/>
        <w:gridCol w:w="4260"/>
      </w:tblGrid>
      <w:tr w:rsidR="00125056" w:rsidRPr="00555884" w14:paraId="5559DFB9" w14:textId="77777777" w:rsidTr="00653223">
        <w:tc>
          <w:tcPr>
            <w:tcW w:w="4236" w:type="dxa"/>
          </w:tcPr>
          <w:p w14:paraId="7098674C" w14:textId="5F9F2BB0"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60" w:type="dxa"/>
          </w:tcPr>
          <w:p w14:paraId="21BFC79F" w14:textId="2A6A09A0"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231D635E" w14:textId="77777777" w:rsidTr="00653223">
        <w:tc>
          <w:tcPr>
            <w:tcW w:w="4236" w:type="dxa"/>
          </w:tcPr>
          <w:p w14:paraId="73E8A88D" w14:textId="1139863C"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Subscription</w:t>
            </w:r>
          </w:p>
        </w:tc>
        <w:tc>
          <w:tcPr>
            <w:tcW w:w="4260" w:type="dxa"/>
          </w:tcPr>
          <w:p w14:paraId="3F971C17" w14:textId="47ABE468"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125056" w:rsidRPr="00555884" w14:paraId="5FFE8C35" w14:textId="77777777" w:rsidTr="00653223">
        <w:tc>
          <w:tcPr>
            <w:tcW w:w="4236" w:type="dxa"/>
          </w:tcPr>
          <w:p w14:paraId="3979CBCA" w14:textId="3188430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Resource Group</w:t>
            </w:r>
          </w:p>
        </w:tc>
        <w:tc>
          <w:tcPr>
            <w:tcW w:w="4260" w:type="dxa"/>
          </w:tcPr>
          <w:p w14:paraId="108BD888" w14:textId="3E1893CC"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125056" w:rsidRPr="00555884" w14:paraId="2CCDBA31" w14:textId="77777777" w:rsidTr="00653223">
        <w:tc>
          <w:tcPr>
            <w:tcW w:w="4236" w:type="dxa"/>
          </w:tcPr>
          <w:p w14:paraId="4355ACF0" w14:textId="1E421154"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Storage Account Name</w:t>
            </w:r>
          </w:p>
        </w:tc>
        <w:tc>
          <w:tcPr>
            <w:tcW w:w="4260" w:type="dxa"/>
          </w:tcPr>
          <w:p w14:paraId="48D84B4E" w14:textId="71F4979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Storage1-8912</w:t>
            </w:r>
          </w:p>
        </w:tc>
      </w:tr>
      <w:tr w:rsidR="00125056" w:rsidRPr="00555884" w14:paraId="53D5A900" w14:textId="77777777" w:rsidTr="00653223">
        <w:tc>
          <w:tcPr>
            <w:tcW w:w="4236" w:type="dxa"/>
          </w:tcPr>
          <w:p w14:paraId="6B6CAEE2" w14:textId="5C3A413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Location</w:t>
            </w:r>
          </w:p>
        </w:tc>
        <w:tc>
          <w:tcPr>
            <w:tcW w:w="4260" w:type="dxa"/>
          </w:tcPr>
          <w:p w14:paraId="437E0013" w14:textId="4CB22A61"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r w:rsidR="00125056" w:rsidRPr="00555884" w14:paraId="7AD76EF3" w14:textId="77777777" w:rsidTr="00653223">
        <w:tc>
          <w:tcPr>
            <w:tcW w:w="4236" w:type="dxa"/>
          </w:tcPr>
          <w:p w14:paraId="46C14582" w14:textId="49DBDCAD"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Performance</w:t>
            </w:r>
          </w:p>
        </w:tc>
        <w:tc>
          <w:tcPr>
            <w:tcW w:w="4260" w:type="dxa"/>
          </w:tcPr>
          <w:p w14:paraId="7F946444" w14:textId="4B82E0E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Standard</w:t>
            </w:r>
          </w:p>
        </w:tc>
      </w:tr>
      <w:tr w:rsidR="00125056" w:rsidRPr="00555884" w14:paraId="1DA7FC60" w14:textId="77777777" w:rsidTr="00653223">
        <w:tc>
          <w:tcPr>
            <w:tcW w:w="4236" w:type="dxa"/>
          </w:tcPr>
          <w:p w14:paraId="35C84FFF" w14:textId="1A4FE3B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Redundancy</w:t>
            </w:r>
          </w:p>
        </w:tc>
        <w:tc>
          <w:tcPr>
            <w:tcW w:w="4260" w:type="dxa"/>
          </w:tcPr>
          <w:p w14:paraId="60B1BCE1" w14:textId="33CCC93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Local Redundant Storage (LRS)</w:t>
            </w:r>
          </w:p>
        </w:tc>
      </w:tr>
    </w:tbl>
    <w:p w14:paraId="449509E9" w14:textId="4CA353E2" w:rsidR="00653223" w:rsidRPr="00555884" w:rsidRDefault="0065322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31F07F89" wp14:editId="1AD75999">
            <wp:extent cx="5943600" cy="3714750"/>
            <wp:effectExtent l="0" t="0" r="0" b="0"/>
            <wp:docPr id="216416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6A78E49" w14:textId="34087C4B" w:rsidR="00125056" w:rsidRPr="00555884" w:rsidRDefault="0065322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Finally s</w:t>
      </w:r>
      <w:r w:rsidR="00125056" w:rsidRPr="00555884">
        <w:rPr>
          <w:rFonts w:ascii="Times New Roman" w:eastAsia="Times New Roman" w:hAnsi="Times New Roman" w:cs="Times New Roman"/>
          <w:color w:val="2A3B4F"/>
          <w:szCs w:val="24"/>
        </w:rPr>
        <w:t>elect review</w:t>
      </w:r>
      <w:r w:rsidRPr="00555884">
        <w:rPr>
          <w:rFonts w:ascii="Times New Roman" w:eastAsia="Times New Roman" w:hAnsi="Times New Roman" w:cs="Times New Roman"/>
          <w:color w:val="2A3B4F"/>
          <w:szCs w:val="24"/>
        </w:rPr>
        <w:t xml:space="preserve"> and select create.</w:t>
      </w:r>
      <w:r w:rsidR="00125056" w:rsidRPr="00555884">
        <w:rPr>
          <w:rFonts w:ascii="Times New Roman" w:eastAsia="Times New Roman" w:hAnsi="Times New Roman" w:cs="Times New Roman"/>
          <w:color w:val="2A3B4F"/>
          <w:szCs w:val="24"/>
        </w:rPr>
        <w:t xml:space="preserve"> </w:t>
      </w:r>
    </w:p>
    <w:p w14:paraId="787C108A" w14:textId="66528432" w:rsidR="00653223" w:rsidRPr="00653223" w:rsidRDefault="0065322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3929179F" wp14:editId="66FB6EFD">
            <wp:extent cx="5943600" cy="3714750"/>
            <wp:effectExtent l="0" t="0" r="0" b="0"/>
            <wp:docPr id="391075906"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5906" name="Picture 17"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3331A24" w14:textId="735CE040" w:rsidR="00125056" w:rsidRPr="00555884" w:rsidRDefault="00DD158F"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The overview page of storage looks like this:</w:t>
      </w:r>
    </w:p>
    <w:p w14:paraId="108AA02A" w14:textId="7EFA5FA6" w:rsidR="00DD158F" w:rsidRPr="00555884" w:rsidRDefault="00DD158F"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35F01A9A" wp14:editId="7B18BC3D">
            <wp:extent cx="5943600" cy="3714750"/>
            <wp:effectExtent l="0" t="0" r="0" b="0"/>
            <wp:docPr id="184599514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5146" name="Picture 19"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0E20493" w14:textId="2DD77A27" w:rsidR="00125056" w:rsidRPr="00555884" w:rsidRDefault="00551F02" w:rsidP="00555884">
      <w:pPr>
        <w:shd w:val="clear" w:color="auto" w:fill="FFFFFF"/>
        <w:spacing w:after="180" w:line="240" w:lineRule="auto"/>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lastRenderedPageBreak/>
        <w:t xml:space="preserve">Step 3: </w:t>
      </w:r>
      <w:r w:rsidR="00125056" w:rsidRPr="00555884">
        <w:rPr>
          <w:rFonts w:ascii="Times New Roman" w:eastAsia="Times New Roman" w:hAnsi="Times New Roman" w:cs="Times New Roman"/>
          <w:b/>
          <w:bCs/>
          <w:color w:val="2A3B4F"/>
          <w:szCs w:val="24"/>
        </w:rPr>
        <w:t>Disable public access to storage account</w:t>
      </w:r>
    </w:p>
    <w:p w14:paraId="2A220FDD" w14:textId="12E47FAA"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search box at the top of the portal, enter Storage account. Select Storage accounts in the search results.</w:t>
      </w:r>
      <w:r w:rsidR="00CB667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Select storage1 or the name of your existing storage account.</w:t>
      </w:r>
      <w:r w:rsidR="00CB667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In Security + networking, select Networking.</w:t>
      </w:r>
      <w:r w:rsidR="00CB667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 xml:space="preserve">In the Firewalls and </w:t>
      </w:r>
      <w:r w:rsidR="00CB6678" w:rsidRPr="00555884">
        <w:rPr>
          <w:rFonts w:ascii="Times New Roman" w:eastAsia="Times New Roman" w:hAnsi="Times New Roman" w:cs="Times New Roman"/>
          <w:color w:val="2A3B4F"/>
          <w:szCs w:val="24"/>
        </w:rPr>
        <w:t>V</w:t>
      </w:r>
      <w:r w:rsidRPr="00555884">
        <w:rPr>
          <w:rFonts w:ascii="Times New Roman" w:eastAsia="Times New Roman" w:hAnsi="Times New Roman" w:cs="Times New Roman"/>
          <w:color w:val="2A3B4F"/>
          <w:szCs w:val="24"/>
        </w:rPr>
        <w:t xml:space="preserve">irtual </w:t>
      </w:r>
      <w:r w:rsidR="00CB6678" w:rsidRPr="00555884">
        <w:rPr>
          <w:rFonts w:ascii="Times New Roman" w:eastAsia="Times New Roman" w:hAnsi="Times New Roman" w:cs="Times New Roman"/>
          <w:color w:val="2A3B4F"/>
          <w:szCs w:val="24"/>
        </w:rPr>
        <w:t>N</w:t>
      </w:r>
      <w:r w:rsidRPr="00555884">
        <w:rPr>
          <w:rFonts w:ascii="Times New Roman" w:eastAsia="Times New Roman" w:hAnsi="Times New Roman" w:cs="Times New Roman"/>
          <w:color w:val="2A3B4F"/>
          <w:szCs w:val="24"/>
        </w:rPr>
        <w:t>etworks tab in Public network access, select Disabled</w:t>
      </w:r>
      <w:r w:rsidR="00CB6678" w:rsidRPr="00555884">
        <w:rPr>
          <w:rFonts w:ascii="Times New Roman" w:eastAsia="Times New Roman" w:hAnsi="Times New Roman" w:cs="Times New Roman"/>
          <w:color w:val="2A3B4F"/>
          <w:szCs w:val="24"/>
        </w:rPr>
        <w:t xml:space="preserve"> and then finally s</w:t>
      </w:r>
      <w:r w:rsidRPr="00555884">
        <w:rPr>
          <w:rFonts w:ascii="Times New Roman" w:eastAsia="Times New Roman" w:hAnsi="Times New Roman" w:cs="Times New Roman"/>
          <w:color w:val="2A3B4F"/>
          <w:szCs w:val="24"/>
        </w:rPr>
        <w:t>elect Save.</w:t>
      </w:r>
    </w:p>
    <w:p w14:paraId="34C0957A" w14:textId="02B97879" w:rsidR="00125056" w:rsidRPr="00555884" w:rsidRDefault="00CB6678"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0A085FC3" wp14:editId="4DA18DD3">
            <wp:extent cx="5943600" cy="3714750"/>
            <wp:effectExtent l="0" t="0" r="0" b="0"/>
            <wp:docPr id="1551453295"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3295" name="Picture 21"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00A36695" w:rsidRPr="00555884">
        <w:rPr>
          <w:rFonts w:ascii="Times New Roman" w:eastAsia="Times New Roman" w:hAnsi="Times New Roman" w:cs="Times New Roman"/>
          <w:b/>
          <w:bCs/>
          <w:color w:val="2A3B4F"/>
          <w:szCs w:val="24"/>
        </w:rPr>
        <w:t>Step 4:</w:t>
      </w:r>
      <w:r w:rsidR="00A36695" w:rsidRPr="00555884">
        <w:rPr>
          <w:rFonts w:ascii="Times New Roman" w:eastAsia="Times New Roman" w:hAnsi="Times New Roman" w:cs="Times New Roman"/>
          <w:color w:val="2A3B4F"/>
          <w:szCs w:val="24"/>
        </w:rPr>
        <w:t xml:space="preserve"> </w:t>
      </w:r>
      <w:r w:rsidR="00125056" w:rsidRPr="00555884">
        <w:rPr>
          <w:rFonts w:ascii="Times New Roman" w:eastAsia="Times New Roman" w:hAnsi="Times New Roman" w:cs="Times New Roman"/>
          <w:b/>
          <w:bCs/>
          <w:color w:val="2A3B4F"/>
          <w:szCs w:val="24"/>
        </w:rPr>
        <w:t>Create private endpoint</w:t>
      </w:r>
    </w:p>
    <w:p w14:paraId="048ACECB" w14:textId="3A9F6C31"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search box at the top of the portal, enter Private endpoint. Select Private endpoints.</w:t>
      </w:r>
    </w:p>
    <w:p w14:paraId="6FBF9833" w14:textId="6AD8FE47"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 Create in Private endpoints</w:t>
      </w:r>
      <w:r w:rsidR="0006487F" w:rsidRPr="00555884">
        <w:rPr>
          <w:rFonts w:ascii="Times New Roman" w:eastAsia="Times New Roman" w:hAnsi="Times New Roman" w:cs="Times New Roman"/>
          <w:color w:val="2A3B4F"/>
          <w:szCs w:val="24"/>
        </w:rPr>
        <w:t xml:space="preserve"> and i</w:t>
      </w:r>
      <w:r w:rsidRPr="00555884">
        <w:rPr>
          <w:rFonts w:ascii="Times New Roman" w:eastAsia="Times New Roman" w:hAnsi="Times New Roman" w:cs="Times New Roman"/>
          <w:color w:val="2A3B4F"/>
          <w:szCs w:val="24"/>
        </w:rPr>
        <w:t>n the Basics tab of Create a private endpoint, enter or select the following information.</w:t>
      </w:r>
    </w:p>
    <w:tbl>
      <w:tblPr>
        <w:tblStyle w:val="TableGrid"/>
        <w:tblW w:w="0" w:type="auto"/>
        <w:tblLook w:val="04A0" w:firstRow="1" w:lastRow="0" w:firstColumn="1" w:lastColumn="0" w:noHBand="0" w:noVBand="1"/>
      </w:tblPr>
      <w:tblGrid>
        <w:gridCol w:w="4215"/>
        <w:gridCol w:w="4281"/>
      </w:tblGrid>
      <w:tr w:rsidR="00125056" w:rsidRPr="00555884" w14:paraId="1B577783" w14:textId="77777777" w:rsidTr="0006487F">
        <w:tc>
          <w:tcPr>
            <w:tcW w:w="4215" w:type="dxa"/>
          </w:tcPr>
          <w:p w14:paraId="7B849815"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81" w:type="dxa"/>
          </w:tcPr>
          <w:p w14:paraId="28CB53B8"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5F6B09C7" w14:textId="77777777" w:rsidTr="0006487F">
        <w:tc>
          <w:tcPr>
            <w:tcW w:w="4215" w:type="dxa"/>
          </w:tcPr>
          <w:p w14:paraId="0590A2E0"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Subscription</w:t>
            </w:r>
          </w:p>
        </w:tc>
        <w:tc>
          <w:tcPr>
            <w:tcW w:w="4281" w:type="dxa"/>
          </w:tcPr>
          <w:p w14:paraId="18C52D64"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125056" w:rsidRPr="00555884" w14:paraId="66CF6A42" w14:textId="77777777" w:rsidTr="0006487F">
        <w:tc>
          <w:tcPr>
            <w:tcW w:w="4215" w:type="dxa"/>
          </w:tcPr>
          <w:p w14:paraId="2862F6D4"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Resource Group</w:t>
            </w:r>
          </w:p>
        </w:tc>
        <w:tc>
          <w:tcPr>
            <w:tcW w:w="4281" w:type="dxa"/>
          </w:tcPr>
          <w:p w14:paraId="77A3ED31" w14:textId="7777777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125056" w:rsidRPr="00555884" w14:paraId="5DC87043" w14:textId="77777777" w:rsidTr="0006487F">
        <w:tc>
          <w:tcPr>
            <w:tcW w:w="4215" w:type="dxa"/>
          </w:tcPr>
          <w:p w14:paraId="3E2C50C0" w14:textId="7B8BFFF6"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Name</w:t>
            </w:r>
          </w:p>
        </w:tc>
        <w:tc>
          <w:tcPr>
            <w:tcW w:w="4281" w:type="dxa"/>
          </w:tcPr>
          <w:p w14:paraId="4522A95F" w14:textId="61A6BE9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Privateendpoint-8912</w:t>
            </w:r>
          </w:p>
        </w:tc>
      </w:tr>
      <w:tr w:rsidR="00125056" w:rsidRPr="00555884" w14:paraId="4685966C" w14:textId="77777777" w:rsidTr="0006487F">
        <w:tc>
          <w:tcPr>
            <w:tcW w:w="4215" w:type="dxa"/>
          </w:tcPr>
          <w:p w14:paraId="6D879081" w14:textId="69A318F0"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rPr>
              <w:t>Network Interface Name</w:t>
            </w:r>
          </w:p>
        </w:tc>
        <w:tc>
          <w:tcPr>
            <w:tcW w:w="4281" w:type="dxa"/>
          </w:tcPr>
          <w:p w14:paraId="04BFA0B9" w14:textId="023B822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color w:val="161616"/>
                <w:szCs w:val="24"/>
              </w:rPr>
              <w:t>Leave the default of </w:t>
            </w:r>
            <w:r w:rsidRPr="00555884">
              <w:rPr>
                <w:rStyle w:val="Strong"/>
                <w:rFonts w:ascii="Times New Roman" w:hAnsi="Times New Roman" w:cs="Times New Roman"/>
                <w:color w:val="161616"/>
                <w:szCs w:val="24"/>
              </w:rPr>
              <w:t>private-endpoint-nic</w:t>
            </w:r>
            <w:r w:rsidRPr="00555884">
              <w:rPr>
                <w:rFonts w:ascii="Times New Roman" w:hAnsi="Times New Roman" w:cs="Times New Roman"/>
                <w:color w:val="161616"/>
                <w:szCs w:val="24"/>
              </w:rPr>
              <w:t>.</w:t>
            </w:r>
          </w:p>
        </w:tc>
      </w:tr>
      <w:tr w:rsidR="00125056" w:rsidRPr="00555884" w14:paraId="61AF6D60" w14:textId="77777777" w:rsidTr="0006487F">
        <w:tc>
          <w:tcPr>
            <w:tcW w:w="4215" w:type="dxa"/>
          </w:tcPr>
          <w:p w14:paraId="0DE89670" w14:textId="764383A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Region</w:t>
            </w:r>
          </w:p>
        </w:tc>
        <w:tc>
          <w:tcPr>
            <w:tcW w:w="4281" w:type="dxa"/>
          </w:tcPr>
          <w:p w14:paraId="2EDFFB10" w14:textId="345F7DEA"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bl>
    <w:p w14:paraId="59C13F66" w14:textId="77777777" w:rsidR="000E1E37" w:rsidRPr="00555884" w:rsidRDefault="000E1E37" w:rsidP="00555884">
      <w:pPr>
        <w:shd w:val="clear" w:color="auto" w:fill="FFFFFF"/>
        <w:spacing w:after="180" w:line="240" w:lineRule="auto"/>
        <w:jc w:val="both"/>
        <w:rPr>
          <w:rFonts w:ascii="Times New Roman" w:eastAsia="Times New Roman" w:hAnsi="Times New Roman" w:cs="Times New Roman"/>
          <w:color w:val="2A3B4F"/>
          <w:szCs w:val="24"/>
        </w:rPr>
      </w:pPr>
    </w:p>
    <w:p w14:paraId="4D4AF1B3" w14:textId="17349116" w:rsidR="000E1E37" w:rsidRPr="00555884" w:rsidRDefault="000E1E37"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48E83D59" wp14:editId="6FD5BA59">
            <wp:extent cx="5943600" cy="3714750"/>
            <wp:effectExtent l="0" t="0" r="0" b="0"/>
            <wp:docPr id="8737915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AC0FB2D" w14:textId="4E888728"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Next:Resource</w:t>
      </w:r>
    </w:p>
    <w:p w14:paraId="66B5D5BB" w14:textId="2AD54610" w:rsidR="00125056" w:rsidRPr="00555884" w:rsidRDefault="00125056"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Resource pane, enter or select the following information.</w:t>
      </w:r>
    </w:p>
    <w:tbl>
      <w:tblPr>
        <w:tblStyle w:val="TableGrid"/>
        <w:tblW w:w="0" w:type="auto"/>
        <w:tblLook w:val="04A0" w:firstRow="1" w:lastRow="0" w:firstColumn="1" w:lastColumn="0" w:noHBand="0" w:noVBand="1"/>
      </w:tblPr>
      <w:tblGrid>
        <w:gridCol w:w="4215"/>
        <w:gridCol w:w="4281"/>
      </w:tblGrid>
      <w:tr w:rsidR="00125056" w:rsidRPr="00555884" w14:paraId="165E12F4" w14:textId="77777777" w:rsidTr="000E1E37">
        <w:tc>
          <w:tcPr>
            <w:tcW w:w="4215" w:type="dxa"/>
          </w:tcPr>
          <w:p w14:paraId="72A55015"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81" w:type="dxa"/>
          </w:tcPr>
          <w:p w14:paraId="4AFE3C5A"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05E8C61B" w14:textId="77777777" w:rsidTr="000E1E37">
        <w:tc>
          <w:tcPr>
            <w:tcW w:w="4215" w:type="dxa"/>
          </w:tcPr>
          <w:p w14:paraId="3209CE58" w14:textId="45DDAC8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Connection method</w:t>
            </w:r>
          </w:p>
        </w:tc>
        <w:tc>
          <w:tcPr>
            <w:tcW w:w="4281" w:type="dxa"/>
          </w:tcPr>
          <w:p w14:paraId="3D3DC62F" w14:textId="18CAB27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Leave the default of Connect to an Azure resource in my directory.</w:t>
            </w:r>
          </w:p>
        </w:tc>
      </w:tr>
      <w:tr w:rsidR="00125056" w:rsidRPr="00555884" w14:paraId="7364977F" w14:textId="77777777" w:rsidTr="000E1E37">
        <w:tc>
          <w:tcPr>
            <w:tcW w:w="4215" w:type="dxa"/>
          </w:tcPr>
          <w:p w14:paraId="4E04A2CB" w14:textId="00DE1CF9"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Subscription</w:t>
            </w:r>
          </w:p>
        </w:tc>
        <w:tc>
          <w:tcPr>
            <w:tcW w:w="4281" w:type="dxa"/>
          </w:tcPr>
          <w:p w14:paraId="22E62D4D" w14:textId="76259243"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your subscription.</w:t>
            </w:r>
          </w:p>
        </w:tc>
      </w:tr>
      <w:tr w:rsidR="00125056" w:rsidRPr="00555884" w14:paraId="3FA366C3" w14:textId="77777777" w:rsidTr="000E1E37">
        <w:tc>
          <w:tcPr>
            <w:tcW w:w="4215" w:type="dxa"/>
          </w:tcPr>
          <w:p w14:paraId="7514C9A3" w14:textId="49FB84A0"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Resource type</w:t>
            </w:r>
          </w:p>
        </w:tc>
        <w:tc>
          <w:tcPr>
            <w:tcW w:w="4281" w:type="dxa"/>
          </w:tcPr>
          <w:p w14:paraId="39885EA3" w14:textId="324EBAD8"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Microsoft.Storage/storageAccounts.</w:t>
            </w:r>
          </w:p>
        </w:tc>
      </w:tr>
      <w:tr w:rsidR="00125056" w:rsidRPr="00555884" w14:paraId="3710FBEB" w14:textId="77777777" w:rsidTr="000E1E37">
        <w:tc>
          <w:tcPr>
            <w:tcW w:w="4215" w:type="dxa"/>
          </w:tcPr>
          <w:p w14:paraId="7AAA0E9E" w14:textId="12579425"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Resource</w:t>
            </w:r>
          </w:p>
        </w:tc>
        <w:tc>
          <w:tcPr>
            <w:tcW w:w="4281" w:type="dxa"/>
          </w:tcPr>
          <w:p w14:paraId="68FFC40C" w14:textId="2480A44B"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 xml:space="preserve">Select </w:t>
            </w:r>
            <w:r w:rsidRPr="00555884">
              <w:rPr>
                <w:rFonts w:ascii="Times New Roman" w:eastAsia="Times New Roman" w:hAnsi="Times New Roman" w:cs="Times New Roman"/>
                <w:color w:val="2A3B4F"/>
                <w:szCs w:val="24"/>
              </w:rPr>
              <w:t xml:space="preserve">Storage1-8912 </w:t>
            </w:r>
            <w:r w:rsidRPr="00555884">
              <w:rPr>
                <w:rFonts w:ascii="Times New Roman" w:hAnsi="Times New Roman" w:cs="Times New Roman"/>
                <w:szCs w:val="24"/>
              </w:rPr>
              <w:t>or your storage account.</w:t>
            </w:r>
          </w:p>
        </w:tc>
      </w:tr>
      <w:tr w:rsidR="00125056" w:rsidRPr="00555884" w14:paraId="1C2751D8" w14:textId="77777777" w:rsidTr="000E1E37">
        <w:tc>
          <w:tcPr>
            <w:tcW w:w="4215" w:type="dxa"/>
          </w:tcPr>
          <w:p w14:paraId="219D2E01" w14:textId="3A0ED95D"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Target subresource</w:t>
            </w:r>
          </w:p>
        </w:tc>
        <w:tc>
          <w:tcPr>
            <w:tcW w:w="4281" w:type="dxa"/>
          </w:tcPr>
          <w:p w14:paraId="25FAA8B8" w14:textId="5D31F8B9"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blob.</w:t>
            </w:r>
          </w:p>
        </w:tc>
      </w:tr>
    </w:tbl>
    <w:p w14:paraId="134006FE" w14:textId="762B9760" w:rsidR="00125056" w:rsidRPr="00555884" w:rsidRDefault="00125056" w:rsidP="00555884">
      <w:pPr>
        <w:shd w:val="clear" w:color="auto" w:fill="FFFFFF"/>
        <w:spacing w:after="180" w:line="240" w:lineRule="auto"/>
        <w:jc w:val="both"/>
        <w:rPr>
          <w:rFonts w:ascii="Times New Roman" w:eastAsia="Times New Roman" w:hAnsi="Times New Roman" w:cs="Times New Roman"/>
          <w:color w:val="2A3B4F"/>
          <w:szCs w:val="24"/>
        </w:rPr>
      </w:pPr>
    </w:p>
    <w:p w14:paraId="3CD26E14" w14:textId="2AC85D2A" w:rsidR="000E1E37" w:rsidRPr="00555884" w:rsidRDefault="00E2628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14A41579" wp14:editId="62620CC4">
            <wp:extent cx="5943600" cy="3714750"/>
            <wp:effectExtent l="0" t="0" r="0" b="0"/>
            <wp:docPr id="19738922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5831A27" w14:textId="68E98956" w:rsidR="00125056" w:rsidRPr="00555884" w:rsidRDefault="00125056"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Next: Virtual Network.</w:t>
      </w:r>
      <w:r w:rsidR="004E64B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In Virtual Network, enter or select the following information.</w:t>
      </w:r>
    </w:p>
    <w:tbl>
      <w:tblPr>
        <w:tblStyle w:val="TableGrid"/>
        <w:tblW w:w="0" w:type="auto"/>
        <w:tblLook w:val="04A0" w:firstRow="1" w:lastRow="0" w:firstColumn="1" w:lastColumn="0" w:noHBand="0" w:noVBand="1"/>
      </w:tblPr>
      <w:tblGrid>
        <w:gridCol w:w="4215"/>
        <w:gridCol w:w="4281"/>
      </w:tblGrid>
      <w:tr w:rsidR="00125056" w:rsidRPr="00555884" w14:paraId="1812B53F" w14:textId="77777777" w:rsidTr="003A4945">
        <w:tc>
          <w:tcPr>
            <w:tcW w:w="4215" w:type="dxa"/>
          </w:tcPr>
          <w:p w14:paraId="6A3ED1F5"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81" w:type="dxa"/>
          </w:tcPr>
          <w:p w14:paraId="0709A52F" w14:textId="77777777" w:rsidR="00125056" w:rsidRPr="00555884" w:rsidRDefault="00125056"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125056" w:rsidRPr="00555884" w14:paraId="2F8FA0C4" w14:textId="77777777" w:rsidTr="003A4945">
        <w:tc>
          <w:tcPr>
            <w:tcW w:w="4215" w:type="dxa"/>
          </w:tcPr>
          <w:p w14:paraId="20BFFC11" w14:textId="2028ED0A"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Virtual network</w:t>
            </w:r>
          </w:p>
        </w:tc>
        <w:tc>
          <w:tcPr>
            <w:tcW w:w="4281" w:type="dxa"/>
          </w:tcPr>
          <w:p w14:paraId="0035EB47" w14:textId="0CB11DB0"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8912-vnet (CST8912demo).</w:t>
            </w:r>
          </w:p>
        </w:tc>
      </w:tr>
      <w:tr w:rsidR="00125056" w:rsidRPr="00555884" w14:paraId="50DAAFEC" w14:textId="77777777" w:rsidTr="003A4945">
        <w:tc>
          <w:tcPr>
            <w:tcW w:w="4215" w:type="dxa"/>
          </w:tcPr>
          <w:p w14:paraId="34174BDB" w14:textId="2B5AB56C"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Subnet</w:t>
            </w:r>
          </w:p>
        </w:tc>
        <w:tc>
          <w:tcPr>
            <w:tcW w:w="4281" w:type="dxa"/>
          </w:tcPr>
          <w:p w14:paraId="7CC5F1D0" w14:textId="1E090DA2"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w:t>
            </w:r>
            <w:r w:rsidRPr="00555884">
              <w:rPr>
                <w:rFonts w:ascii="Times New Roman" w:eastAsia="Times New Roman" w:hAnsi="Times New Roman" w:cs="Times New Roman"/>
                <w:color w:val="2A3B4F"/>
                <w:szCs w:val="24"/>
              </w:rPr>
              <w:t xml:space="preserve"> Subnet-1-8912</w:t>
            </w:r>
            <w:r w:rsidRPr="00555884">
              <w:rPr>
                <w:rFonts w:ascii="Times New Roman" w:hAnsi="Times New Roman" w:cs="Times New Roman"/>
                <w:szCs w:val="24"/>
              </w:rPr>
              <w:t>.</w:t>
            </w:r>
          </w:p>
        </w:tc>
      </w:tr>
      <w:tr w:rsidR="00125056" w:rsidRPr="00555884" w14:paraId="2D716965" w14:textId="77777777" w:rsidTr="003A4945">
        <w:tc>
          <w:tcPr>
            <w:tcW w:w="4215" w:type="dxa"/>
          </w:tcPr>
          <w:p w14:paraId="709BD835" w14:textId="0BB702F7"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Network policy for private endpoints</w:t>
            </w:r>
          </w:p>
        </w:tc>
        <w:tc>
          <w:tcPr>
            <w:tcW w:w="4281" w:type="dxa"/>
          </w:tcPr>
          <w:p w14:paraId="0010A013" w14:textId="77777777" w:rsidR="00125056" w:rsidRPr="00555884" w:rsidRDefault="00125056" w:rsidP="00555884">
            <w:pPr>
              <w:pStyle w:val="ListParagraph"/>
              <w:spacing w:after="180"/>
              <w:ind w:left="0"/>
              <w:jc w:val="both"/>
              <w:rPr>
                <w:rFonts w:ascii="Times New Roman" w:hAnsi="Times New Roman" w:cs="Times New Roman"/>
                <w:szCs w:val="24"/>
              </w:rPr>
            </w:pPr>
            <w:r w:rsidRPr="00555884">
              <w:rPr>
                <w:rFonts w:ascii="Times New Roman" w:hAnsi="Times New Roman" w:cs="Times New Roman"/>
                <w:szCs w:val="24"/>
              </w:rPr>
              <w:t>Select edit to apply Network policy for private endpoints.</w:t>
            </w:r>
          </w:p>
          <w:p w14:paraId="317974D2" w14:textId="77777777" w:rsidR="00125056" w:rsidRPr="00555884" w:rsidRDefault="00125056" w:rsidP="00555884">
            <w:pPr>
              <w:spacing w:after="18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Edit subnet network policy, select the checkbox next to Network security groups and Route Tables in the Network policies setting for all private endpoints in this subnet pull-down.</w:t>
            </w:r>
          </w:p>
          <w:p w14:paraId="25C2638A" w14:textId="1B835816" w:rsidR="00125056" w:rsidRPr="00555884" w:rsidRDefault="00125056"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Save.</w:t>
            </w:r>
          </w:p>
        </w:tc>
      </w:tr>
      <w:tr w:rsidR="00D36262" w:rsidRPr="00555884" w14:paraId="54B4B3BC" w14:textId="77777777" w:rsidTr="003A4945">
        <w:tc>
          <w:tcPr>
            <w:tcW w:w="4215" w:type="dxa"/>
          </w:tcPr>
          <w:p w14:paraId="2CD5313C" w14:textId="584C04B7" w:rsidR="00D36262" w:rsidRPr="00555884" w:rsidRDefault="00D36262" w:rsidP="00555884">
            <w:pPr>
              <w:pStyle w:val="ListParagraph"/>
              <w:spacing w:after="180"/>
              <w:ind w:left="0"/>
              <w:jc w:val="both"/>
              <w:rPr>
                <w:rFonts w:ascii="Times New Roman" w:hAnsi="Times New Roman" w:cs="Times New Roman"/>
                <w:szCs w:val="24"/>
              </w:rPr>
            </w:pPr>
            <w:r w:rsidRPr="00555884">
              <w:rPr>
                <w:rFonts w:ascii="Times New Roman" w:hAnsi="Times New Roman" w:cs="Times New Roman"/>
                <w:szCs w:val="24"/>
              </w:rPr>
              <w:t>Private IP configuration</w:t>
            </w:r>
            <w:r w:rsidRPr="00555884">
              <w:rPr>
                <w:rFonts w:ascii="Times New Roman" w:hAnsi="Times New Roman" w:cs="Times New Roman"/>
                <w:szCs w:val="24"/>
              </w:rPr>
              <w:tab/>
            </w:r>
          </w:p>
        </w:tc>
        <w:tc>
          <w:tcPr>
            <w:tcW w:w="4281" w:type="dxa"/>
          </w:tcPr>
          <w:p w14:paraId="09CE919C" w14:textId="775DD477" w:rsidR="00D36262" w:rsidRPr="00555884" w:rsidRDefault="00D36262" w:rsidP="00555884">
            <w:pPr>
              <w:pStyle w:val="ListParagraph"/>
              <w:spacing w:after="180"/>
              <w:ind w:left="0"/>
              <w:jc w:val="both"/>
              <w:rPr>
                <w:rFonts w:ascii="Times New Roman" w:hAnsi="Times New Roman" w:cs="Times New Roman"/>
                <w:szCs w:val="24"/>
              </w:rPr>
            </w:pPr>
            <w:r w:rsidRPr="00555884">
              <w:rPr>
                <w:rFonts w:ascii="Times New Roman" w:hAnsi="Times New Roman" w:cs="Times New Roman"/>
                <w:szCs w:val="24"/>
              </w:rPr>
              <w:t>Select Dynamically allocate IP address.</w:t>
            </w:r>
          </w:p>
        </w:tc>
      </w:tr>
    </w:tbl>
    <w:p w14:paraId="01CE7D01" w14:textId="77777777" w:rsidR="003A4945" w:rsidRPr="00555884" w:rsidRDefault="003A4945" w:rsidP="00555884">
      <w:pPr>
        <w:shd w:val="clear" w:color="auto" w:fill="FFFFFF"/>
        <w:spacing w:after="180" w:line="240" w:lineRule="auto"/>
        <w:jc w:val="both"/>
        <w:rPr>
          <w:rFonts w:ascii="Times New Roman" w:eastAsia="Times New Roman" w:hAnsi="Times New Roman" w:cs="Times New Roman"/>
          <w:color w:val="2A3B4F"/>
          <w:szCs w:val="24"/>
        </w:rPr>
      </w:pPr>
    </w:p>
    <w:p w14:paraId="2A8798A2" w14:textId="1EE6490E" w:rsidR="00A86243" w:rsidRPr="00555884" w:rsidRDefault="00A86243"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2BF92D3C" wp14:editId="03FD3C36">
            <wp:extent cx="5943600" cy="3714750"/>
            <wp:effectExtent l="0" t="0" r="0" b="0"/>
            <wp:docPr id="2631896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89627" name="Picture 27"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3A16289" w14:textId="03B8917B" w:rsidR="00D36262" w:rsidRPr="00555884" w:rsidRDefault="00D36262"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Next: DNS.</w:t>
      </w:r>
    </w:p>
    <w:p w14:paraId="62253476" w14:textId="4BD683FB" w:rsidR="00A86243" w:rsidRPr="00555884" w:rsidRDefault="00FA35BF" w:rsidP="00555884">
      <w:pPr>
        <w:pStyle w:val="NormalWeb"/>
        <w:numPr>
          <w:ilvl w:val="0"/>
          <w:numId w:val="34"/>
        </w:numPr>
        <w:jc w:val="both"/>
      </w:pPr>
      <w:r w:rsidRPr="00555884">
        <w:rPr>
          <w:noProof/>
        </w:rPr>
        <w:drawing>
          <wp:inline distT="0" distB="0" distL="0" distR="0" wp14:anchorId="3B40CECA" wp14:editId="3D6B3F47">
            <wp:extent cx="5943600" cy="3714750"/>
            <wp:effectExtent l="0" t="0" r="0" b="0"/>
            <wp:docPr id="1777888272" name="Picture 2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88272" name="Picture 28" descr="A computer screen 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C1B6EE7" w14:textId="50BC0925" w:rsidR="00D36262" w:rsidRPr="00555884" w:rsidRDefault="00D36262"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t>Leave the defaults in DNS. Select Next: Tags, then Next: Review + create.</w:t>
      </w:r>
    </w:p>
    <w:p w14:paraId="3EE0E61B" w14:textId="58B7A52F" w:rsidR="00D36262" w:rsidRPr="00555884" w:rsidRDefault="00D36262" w:rsidP="00555884">
      <w:pPr>
        <w:pStyle w:val="ListParagraph"/>
        <w:numPr>
          <w:ilvl w:val="0"/>
          <w:numId w:val="34"/>
        </w:num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Create.</w:t>
      </w:r>
    </w:p>
    <w:p w14:paraId="1848E6A0" w14:textId="67C39DD9" w:rsidR="00D36262" w:rsidRPr="00555884" w:rsidRDefault="00FA35BF" w:rsidP="00555884">
      <w:pPr>
        <w:pStyle w:val="NormalWeb"/>
        <w:ind w:left="360"/>
        <w:jc w:val="both"/>
      </w:pPr>
      <w:r w:rsidRPr="00555884">
        <w:rPr>
          <w:noProof/>
        </w:rPr>
        <w:drawing>
          <wp:inline distT="0" distB="0" distL="0" distR="0" wp14:anchorId="1A93F31D" wp14:editId="568B69EB">
            <wp:extent cx="5943600" cy="3714750"/>
            <wp:effectExtent l="0" t="0" r="0" b="0"/>
            <wp:docPr id="1831118033" name="Picture 29" descr="A computer screen with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8033" name="Picture 29" descr="A computer screen with a messag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3949175" w14:textId="210C1D7F" w:rsidR="00D36262" w:rsidRPr="00555884" w:rsidRDefault="00AA6094" w:rsidP="00555884">
      <w:pPr>
        <w:shd w:val="clear" w:color="auto" w:fill="FFFFFF"/>
        <w:spacing w:after="180" w:line="240" w:lineRule="auto"/>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 xml:space="preserve">Step 5: </w:t>
      </w:r>
      <w:r w:rsidR="00D36262" w:rsidRPr="00555884">
        <w:rPr>
          <w:rFonts w:ascii="Times New Roman" w:eastAsia="Times New Roman" w:hAnsi="Times New Roman" w:cs="Times New Roman"/>
          <w:b/>
          <w:bCs/>
          <w:color w:val="2A3B4F"/>
          <w:szCs w:val="24"/>
        </w:rPr>
        <w:t>Create test virtual machine</w:t>
      </w:r>
    </w:p>
    <w:p w14:paraId="007B49BA" w14:textId="4D6CB284" w:rsidR="00D36262" w:rsidRPr="00555884" w:rsidRDefault="00D3626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In the portal, search for and select Virtual machines.</w:t>
      </w:r>
      <w:r w:rsidR="00CC173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In Virtual machines, select + Create, then Azure virtual machine.</w:t>
      </w:r>
      <w:r w:rsidR="00CC1738"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On the Basics tab of Create a virtual machine, enter or select the following information:</w:t>
      </w:r>
    </w:p>
    <w:tbl>
      <w:tblPr>
        <w:tblStyle w:val="TableGrid"/>
        <w:tblW w:w="0" w:type="auto"/>
        <w:tblLook w:val="04A0" w:firstRow="1" w:lastRow="0" w:firstColumn="1" w:lastColumn="0" w:noHBand="0" w:noVBand="1"/>
      </w:tblPr>
      <w:tblGrid>
        <w:gridCol w:w="4252"/>
        <w:gridCol w:w="4244"/>
      </w:tblGrid>
      <w:tr w:rsidR="00D36262" w:rsidRPr="00555884" w14:paraId="12212EE0" w14:textId="77777777" w:rsidTr="00357D72">
        <w:tc>
          <w:tcPr>
            <w:tcW w:w="4252" w:type="dxa"/>
          </w:tcPr>
          <w:p w14:paraId="73128B15" w14:textId="04DDDD89" w:rsidR="00D36262" w:rsidRPr="00555884" w:rsidRDefault="00D36262"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Setting</w:t>
            </w:r>
          </w:p>
        </w:tc>
        <w:tc>
          <w:tcPr>
            <w:tcW w:w="4244" w:type="dxa"/>
          </w:tcPr>
          <w:p w14:paraId="296E9399" w14:textId="2097E371" w:rsidR="00D36262" w:rsidRPr="00555884" w:rsidRDefault="00D36262" w:rsidP="00555884">
            <w:pPr>
              <w:pStyle w:val="ListParagraph"/>
              <w:spacing w:after="180"/>
              <w:ind w:left="0"/>
              <w:jc w:val="both"/>
              <w:rPr>
                <w:rFonts w:ascii="Times New Roman" w:eastAsia="Times New Roman" w:hAnsi="Times New Roman" w:cs="Times New Roman"/>
                <w:b/>
                <w:bCs/>
                <w:color w:val="2A3B4F"/>
                <w:szCs w:val="24"/>
              </w:rPr>
            </w:pPr>
            <w:r w:rsidRPr="00555884">
              <w:rPr>
                <w:rFonts w:ascii="Times New Roman" w:eastAsia="Times New Roman" w:hAnsi="Times New Roman" w:cs="Times New Roman"/>
                <w:b/>
                <w:bCs/>
                <w:color w:val="2A3B4F"/>
                <w:szCs w:val="24"/>
              </w:rPr>
              <w:t>Value</w:t>
            </w:r>
          </w:p>
        </w:tc>
      </w:tr>
      <w:tr w:rsidR="00D36262" w:rsidRPr="00555884" w14:paraId="03E564EE" w14:textId="77777777" w:rsidTr="00357D72">
        <w:tc>
          <w:tcPr>
            <w:tcW w:w="4252" w:type="dxa"/>
          </w:tcPr>
          <w:p w14:paraId="1E0FF622" w14:textId="3975058D"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Subscription</w:t>
            </w:r>
          </w:p>
        </w:tc>
        <w:tc>
          <w:tcPr>
            <w:tcW w:w="4244" w:type="dxa"/>
          </w:tcPr>
          <w:p w14:paraId="65623703" w14:textId="1844615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Azure for students</w:t>
            </w:r>
          </w:p>
        </w:tc>
      </w:tr>
      <w:tr w:rsidR="00D36262" w:rsidRPr="00555884" w14:paraId="7760D1B7" w14:textId="77777777" w:rsidTr="00357D72">
        <w:tc>
          <w:tcPr>
            <w:tcW w:w="4252" w:type="dxa"/>
          </w:tcPr>
          <w:p w14:paraId="125DB516" w14:textId="361B703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Resource Group</w:t>
            </w:r>
          </w:p>
        </w:tc>
        <w:tc>
          <w:tcPr>
            <w:tcW w:w="4244" w:type="dxa"/>
          </w:tcPr>
          <w:p w14:paraId="2FF8D06E" w14:textId="7AF9966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CST8912demo</w:t>
            </w:r>
          </w:p>
        </w:tc>
      </w:tr>
      <w:tr w:rsidR="00D36262" w:rsidRPr="00555884" w14:paraId="6EB2AA00" w14:textId="77777777" w:rsidTr="00357D72">
        <w:tc>
          <w:tcPr>
            <w:tcW w:w="4252" w:type="dxa"/>
          </w:tcPr>
          <w:p w14:paraId="585A5DCD" w14:textId="07928AB1"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Virtual Machine name</w:t>
            </w:r>
          </w:p>
        </w:tc>
        <w:tc>
          <w:tcPr>
            <w:tcW w:w="4244" w:type="dxa"/>
          </w:tcPr>
          <w:p w14:paraId="1DCD7949" w14:textId="4006478A"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8912-VM1</w:t>
            </w:r>
          </w:p>
        </w:tc>
      </w:tr>
      <w:tr w:rsidR="00D36262" w:rsidRPr="00555884" w14:paraId="020C6E7C" w14:textId="77777777" w:rsidTr="00357D72">
        <w:tc>
          <w:tcPr>
            <w:tcW w:w="4252" w:type="dxa"/>
          </w:tcPr>
          <w:p w14:paraId="5730C2F3" w14:textId="1799ED3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Region</w:t>
            </w:r>
          </w:p>
        </w:tc>
        <w:tc>
          <w:tcPr>
            <w:tcW w:w="4244" w:type="dxa"/>
          </w:tcPr>
          <w:p w14:paraId="04B3D559" w14:textId="7D4072D1"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Canada central</w:t>
            </w:r>
          </w:p>
        </w:tc>
      </w:tr>
      <w:tr w:rsidR="00D36262" w:rsidRPr="00555884" w14:paraId="72157A94" w14:textId="77777777" w:rsidTr="00357D72">
        <w:tc>
          <w:tcPr>
            <w:tcW w:w="4252" w:type="dxa"/>
          </w:tcPr>
          <w:p w14:paraId="31F73289" w14:textId="03ADA185"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Availability options</w:t>
            </w:r>
          </w:p>
        </w:tc>
        <w:tc>
          <w:tcPr>
            <w:tcW w:w="4244" w:type="dxa"/>
          </w:tcPr>
          <w:p w14:paraId="735A810B" w14:textId="1BEEA097"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No infrastructure redundancy required</w:t>
            </w:r>
          </w:p>
        </w:tc>
      </w:tr>
      <w:tr w:rsidR="00D36262" w:rsidRPr="00555884" w14:paraId="6ADC7C25" w14:textId="77777777" w:rsidTr="00357D72">
        <w:tc>
          <w:tcPr>
            <w:tcW w:w="4252" w:type="dxa"/>
          </w:tcPr>
          <w:p w14:paraId="3D0C7C12" w14:textId="51967918"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Security type</w:t>
            </w:r>
          </w:p>
        </w:tc>
        <w:tc>
          <w:tcPr>
            <w:tcW w:w="4244" w:type="dxa"/>
          </w:tcPr>
          <w:p w14:paraId="2300A591" w14:textId="3F1FC74B"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Standard</w:t>
            </w:r>
          </w:p>
        </w:tc>
      </w:tr>
      <w:tr w:rsidR="00D36262" w:rsidRPr="00555884" w14:paraId="4E62650B" w14:textId="77777777" w:rsidTr="00357D72">
        <w:tc>
          <w:tcPr>
            <w:tcW w:w="4252" w:type="dxa"/>
          </w:tcPr>
          <w:p w14:paraId="0EB05526" w14:textId="46D4C50A"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Image</w:t>
            </w:r>
          </w:p>
        </w:tc>
        <w:tc>
          <w:tcPr>
            <w:tcW w:w="4244" w:type="dxa"/>
          </w:tcPr>
          <w:p w14:paraId="1DBF490E" w14:textId="3D0E4625"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Windows Server 2022 Datacenter - x64 Gen2.</w:t>
            </w:r>
          </w:p>
        </w:tc>
      </w:tr>
      <w:tr w:rsidR="00D36262" w:rsidRPr="00555884" w14:paraId="2A032AFF" w14:textId="77777777" w:rsidTr="00357D72">
        <w:tc>
          <w:tcPr>
            <w:tcW w:w="4252" w:type="dxa"/>
          </w:tcPr>
          <w:p w14:paraId="0102C823" w14:textId="7A7A740D"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t>VM architecture</w:t>
            </w:r>
            <w:r w:rsidRPr="00555884">
              <w:rPr>
                <w:rFonts w:ascii="Times New Roman" w:eastAsia="Times New Roman" w:hAnsi="Times New Roman" w:cs="Times New Roman"/>
                <w:color w:val="2A3B4F"/>
                <w:szCs w:val="24"/>
              </w:rPr>
              <w:tab/>
            </w:r>
          </w:p>
        </w:tc>
        <w:tc>
          <w:tcPr>
            <w:tcW w:w="4244" w:type="dxa"/>
          </w:tcPr>
          <w:p w14:paraId="62C49133" w14:textId="46C3153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default of x64.</w:t>
            </w:r>
          </w:p>
        </w:tc>
      </w:tr>
      <w:tr w:rsidR="00D36262" w:rsidRPr="00555884" w14:paraId="7A298BF3" w14:textId="77777777" w:rsidTr="00357D72">
        <w:tc>
          <w:tcPr>
            <w:tcW w:w="4252" w:type="dxa"/>
          </w:tcPr>
          <w:p w14:paraId="20303CB2" w14:textId="578007B3"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Size</w:t>
            </w:r>
          </w:p>
        </w:tc>
        <w:tc>
          <w:tcPr>
            <w:tcW w:w="4244" w:type="dxa"/>
          </w:tcPr>
          <w:p w14:paraId="7595429E" w14:textId="2E385E68"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size (B1)</w:t>
            </w:r>
          </w:p>
        </w:tc>
      </w:tr>
      <w:tr w:rsidR="00D36262" w:rsidRPr="00555884" w14:paraId="5CD68631" w14:textId="77777777" w:rsidTr="00357D72">
        <w:tc>
          <w:tcPr>
            <w:tcW w:w="4252" w:type="dxa"/>
          </w:tcPr>
          <w:p w14:paraId="2C0C3311" w14:textId="097A2D37"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Authentication</w:t>
            </w:r>
          </w:p>
        </w:tc>
        <w:tc>
          <w:tcPr>
            <w:tcW w:w="4244" w:type="dxa"/>
          </w:tcPr>
          <w:p w14:paraId="6B0FEBD0" w14:textId="693DBF7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Choose username and password</w:t>
            </w:r>
          </w:p>
        </w:tc>
      </w:tr>
      <w:tr w:rsidR="00D36262" w:rsidRPr="00555884" w14:paraId="3FFE19E7" w14:textId="77777777" w:rsidTr="00357D72">
        <w:tc>
          <w:tcPr>
            <w:tcW w:w="4252" w:type="dxa"/>
          </w:tcPr>
          <w:p w14:paraId="65B0C8D7" w14:textId="02390BE6"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Public inbound ports</w:t>
            </w:r>
          </w:p>
        </w:tc>
        <w:tc>
          <w:tcPr>
            <w:tcW w:w="4244" w:type="dxa"/>
          </w:tcPr>
          <w:p w14:paraId="4A15C39C" w14:textId="0D525595"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None</w:t>
            </w:r>
          </w:p>
        </w:tc>
      </w:tr>
    </w:tbl>
    <w:p w14:paraId="275FC5B4" w14:textId="77777777" w:rsidR="00357D72" w:rsidRPr="00555884" w:rsidRDefault="00357D72" w:rsidP="00555884">
      <w:pPr>
        <w:shd w:val="clear" w:color="auto" w:fill="FFFFFF"/>
        <w:spacing w:after="180" w:line="240" w:lineRule="auto"/>
        <w:jc w:val="both"/>
        <w:rPr>
          <w:rFonts w:ascii="Times New Roman" w:eastAsia="Times New Roman" w:hAnsi="Times New Roman" w:cs="Times New Roman"/>
          <w:color w:val="2A3B4F"/>
          <w:szCs w:val="24"/>
        </w:rPr>
      </w:pPr>
    </w:p>
    <w:p w14:paraId="6937EEFB" w14:textId="78D5E58F" w:rsidR="00357D72" w:rsidRPr="00357D72" w:rsidRDefault="00357D7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55E910D7" wp14:editId="119D37DE">
            <wp:extent cx="5943600" cy="3714750"/>
            <wp:effectExtent l="0" t="0" r="0" b="0"/>
            <wp:docPr id="851192977"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2977" name="Picture 31"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7408E1E" w14:textId="4C337D91" w:rsidR="00357D72" w:rsidRPr="00555884" w:rsidRDefault="00357D7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7A84FFD0" wp14:editId="198B5734">
            <wp:extent cx="5943600" cy="3714750"/>
            <wp:effectExtent l="0" t="0" r="0" b="0"/>
            <wp:docPr id="550171512"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71512" name="Picture 33"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EE23C50" w14:textId="52E3EADE" w:rsidR="00D36262" w:rsidRPr="00555884" w:rsidRDefault="00D3626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the Networking tab at the top of the page.</w:t>
      </w:r>
      <w:r w:rsidR="003273C9"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Enter the following information in the Networking tab:</w:t>
      </w:r>
    </w:p>
    <w:tbl>
      <w:tblPr>
        <w:tblStyle w:val="TableGrid"/>
        <w:tblW w:w="0" w:type="auto"/>
        <w:tblLook w:val="04A0" w:firstRow="1" w:lastRow="0" w:firstColumn="1" w:lastColumn="0" w:noHBand="0" w:noVBand="1"/>
      </w:tblPr>
      <w:tblGrid>
        <w:gridCol w:w="4387"/>
        <w:gridCol w:w="4469"/>
      </w:tblGrid>
      <w:tr w:rsidR="00D36262" w:rsidRPr="00555884" w14:paraId="1AD36EEC" w14:textId="77777777" w:rsidTr="00357D72">
        <w:tc>
          <w:tcPr>
            <w:tcW w:w="4387" w:type="dxa"/>
          </w:tcPr>
          <w:p w14:paraId="69B090F4" w14:textId="73D981F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Setting</w:t>
            </w:r>
          </w:p>
        </w:tc>
        <w:tc>
          <w:tcPr>
            <w:tcW w:w="4469" w:type="dxa"/>
          </w:tcPr>
          <w:p w14:paraId="35B5CF03" w14:textId="2488BF47"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Value</w:t>
            </w:r>
          </w:p>
        </w:tc>
      </w:tr>
      <w:tr w:rsidR="00D36262" w:rsidRPr="00555884" w14:paraId="44BF8D38" w14:textId="77777777" w:rsidTr="00357D72">
        <w:tc>
          <w:tcPr>
            <w:tcW w:w="4387" w:type="dxa"/>
          </w:tcPr>
          <w:p w14:paraId="3C531C7E" w14:textId="1C97F559"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Virtual Network</w:t>
            </w:r>
          </w:p>
        </w:tc>
        <w:tc>
          <w:tcPr>
            <w:tcW w:w="4469" w:type="dxa"/>
          </w:tcPr>
          <w:p w14:paraId="5B78CF8F" w14:textId="1EEC0E5E"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 8912-vnet (CST8912demo).</w:t>
            </w:r>
          </w:p>
        </w:tc>
      </w:tr>
      <w:tr w:rsidR="00D36262" w:rsidRPr="00555884" w14:paraId="1DAB836E" w14:textId="77777777" w:rsidTr="00357D72">
        <w:tc>
          <w:tcPr>
            <w:tcW w:w="4387" w:type="dxa"/>
          </w:tcPr>
          <w:p w14:paraId="0399893F" w14:textId="32ECA543"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Subnet</w:t>
            </w:r>
          </w:p>
        </w:tc>
        <w:tc>
          <w:tcPr>
            <w:tcW w:w="4469" w:type="dxa"/>
          </w:tcPr>
          <w:p w14:paraId="3432D894" w14:textId="358791FB"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hAnsi="Times New Roman" w:cs="Times New Roman"/>
                <w:szCs w:val="24"/>
              </w:rPr>
              <w:t>Select</w:t>
            </w:r>
            <w:r w:rsidRPr="00555884">
              <w:rPr>
                <w:rFonts w:ascii="Times New Roman" w:eastAsia="Times New Roman" w:hAnsi="Times New Roman" w:cs="Times New Roman"/>
                <w:color w:val="2A3B4F"/>
                <w:szCs w:val="24"/>
              </w:rPr>
              <w:t xml:space="preserve"> Subnet-1-8912</w:t>
            </w:r>
            <w:r w:rsidRPr="00555884">
              <w:rPr>
                <w:rFonts w:ascii="Times New Roman" w:hAnsi="Times New Roman" w:cs="Times New Roman"/>
                <w:szCs w:val="24"/>
              </w:rPr>
              <w:t>.</w:t>
            </w:r>
          </w:p>
        </w:tc>
      </w:tr>
      <w:tr w:rsidR="00D36262" w:rsidRPr="00555884" w14:paraId="7F2CCBF7" w14:textId="77777777" w:rsidTr="00357D72">
        <w:tc>
          <w:tcPr>
            <w:tcW w:w="4387" w:type="dxa"/>
          </w:tcPr>
          <w:p w14:paraId="57DDC862" w14:textId="0FAA6F82"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Public IP</w:t>
            </w:r>
          </w:p>
        </w:tc>
        <w:tc>
          <w:tcPr>
            <w:tcW w:w="4469" w:type="dxa"/>
          </w:tcPr>
          <w:p w14:paraId="725D44FE" w14:textId="34C2AD8F"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None</w:t>
            </w:r>
          </w:p>
        </w:tc>
      </w:tr>
      <w:tr w:rsidR="00D36262" w:rsidRPr="00555884" w14:paraId="2C330019" w14:textId="77777777" w:rsidTr="00357D72">
        <w:tc>
          <w:tcPr>
            <w:tcW w:w="4387" w:type="dxa"/>
          </w:tcPr>
          <w:p w14:paraId="7499C122" w14:textId="517ED18C"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NIC network security group</w:t>
            </w:r>
          </w:p>
        </w:tc>
        <w:tc>
          <w:tcPr>
            <w:tcW w:w="4469" w:type="dxa"/>
          </w:tcPr>
          <w:p w14:paraId="49931FAD" w14:textId="1E2B5124"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Advanced</w:t>
            </w:r>
          </w:p>
        </w:tc>
      </w:tr>
      <w:tr w:rsidR="00D36262" w:rsidRPr="00555884" w14:paraId="28A5D216" w14:textId="77777777" w:rsidTr="00357D72">
        <w:tc>
          <w:tcPr>
            <w:tcW w:w="4387" w:type="dxa"/>
          </w:tcPr>
          <w:p w14:paraId="3B97872A" w14:textId="574ACA0A"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Configure network security group</w:t>
            </w:r>
          </w:p>
        </w:tc>
        <w:tc>
          <w:tcPr>
            <w:tcW w:w="4469" w:type="dxa"/>
          </w:tcPr>
          <w:p w14:paraId="27010037" w14:textId="77777777" w:rsidR="00D36262" w:rsidRPr="00555884" w:rsidRDefault="00D36262" w:rsidP="00555884">
            <w:pPr>
              <w:spacing w:after="18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Select Create new.</w:t>
            </w:r>
          </w:p>
          <w:p w14:paraId="6C721306" w14:textId="49470E7C" w:rsidR="00D36262" w:rsidRPr="00555884" w:rsidRDefault="00146FB2" w:rsidP="00555884">
            <w:pPr>
              <w:spacing w:after="18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Name it as </w:t>
            </w:r>
            <w:r w:rsidR="00D36262"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w:t>
            </w:r>
            <w:r w:rsidR="00D36262" w:rsidRPr="00555884">
              <w:rPr>
                <w:rFonts w:ascii="Times New Roman" w:eastAsia="Times New Roman" w:hAnsi="Times New Roman" w:cs="Times New Roman"/>
                <w:color w:val="2A3B4F"/>
                <w:szCs w:val="24"/>
              </w:rPr>
              <w:t>nsg-1</w:t>
            </w:r>
            <w:r w:rsidRPr="00555884">
              <w:rPr>
                <w:rFonts w:ascii="Times New Roman" w:eastAsia="Times New Roman" w:hAnsi="Times New Roman" w:cs="Times New Roman"/>
                <w:color w:val="2A3B4F"/>
                <w:szCs w:val="24"/>
              </w:rPr>
              <w:t>’</w:t>
            </w:r>
            <w:r w:rsidR="00D36262" w:rsidRPr="00555884">
              <w:rPr>
                <w:rFonts w:ascii="Times New Roman" w:eastAsia="Times New Roman" w:hAnsi="Times New Roman" w:cs="Times New Roman"/>
                <w:color w:val="2A3B4F"/>
                <w:szCs w:val="24"/>
              </w:rPr>
              <w:t xml:space="preserve"> for the name.</w:t>
            </w:r>
          </w:p>
          <w:p w14:paraId="3F29260F" w14:textId="6F50AD3C" w:rsidR="00D36262" w:rsidRPr="00555884" w:rsidRDefault="00D36262" w:rsidP="00555884">
            <w:pPr>
              <w:pStyle w:val="ListParagraph"/>
              <w:spacing w:after="180"/>
              <w:ind w:left="0"/>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rest at the defaults and select OK.</w:t>
            </w:r>
          </w:p>
        </w:tc>
      </w:tr>
    </w:tbl>
    <w:p w14:paraId="57DADAAE" w14:textId="77777777" w:rsidR="003273C9" w:rsidRPr="00555884" w:rsidRDefault="003273C9" w:rsidP="00555884">
      <w:pPr>
        <w:shd w:val="clear" w:color="auto" w:fill="FFFFFF"/>
        <w:spacing w:after="180" w:line="240" w:lineRule="auto"/>
        <w:jc w:val="both"/>
        <w:rPr>
          <w:rFonts w:ascii="Times New Roman" w:eastAsia="Times New Roman" w:hAnsi="Times New Roman" w:cs="Times New Roman"/>
          <w:color w:val="2A3B4F"/>
          <w:szCs w:val="24"/>
        </w:rPr>
      </w:pPr>
    </w:p>
    <w:p w14:paraId="56F9F0BA" w14:textId="76B020C6" w:rsidR="003273C9" w:rsidRPr="003273C9" w:rsidRDefault="003273C9"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lastRenderedPageBreak/>
        <w:drawing>
          <wp:inline distT="0" distB="0" distL="0" distR="0" wp14:anchorId="19D33737" wp14:editId="266BA3D8">
            <wp:extent cx="5943600" cy="3714750"/>
            <wp:effectExtent l="0" t="0" r="0" b="0"/>
            <wp:docPr id="573171259"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1259" name="Picture 37"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3533C74" w14:textId="53531D26" w:rsidR="003273C9" w:rsidRPr="00555884" w:rsidRDefault="00A671B6"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Now we will create a network security group.</w:t>
      </w:r>
    </w:p>
    <w:p w14:paraId="0CC0ABCD" w14:textId="1387FF05" w:rsidR="003273C9" w:rsidRPr="003273C9" w:rsidRDefault="003273C9"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51C85062" wp14:editId="4C925FA2">
            <wp:extent cx="5943600" cy="3714750"/>
            <wp:effectExtent l="0" t="0" r="0" b="0"/>
            <wp:docPr id="575895166"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5166" name="Picture 35"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0BF8279" w14:textId="77777777" w:rsidR="003273C9" w:rsidRPr="00555884" w:rsidRDefault="003273C9" w:rsidP="00555884">
      <w:pPr>
        <w:shd w:val="clear" w:color="auto" w:fill="FFFFFF"/>
        <w:spacing w:after="180" w:line="240" w:lineRule="auto"/>
        <w:jc w:val="both"/>
        <w:rPr>
          <w:rFonts w:ascii="Times New Roman" w:eastAsia="Times New Roman" w:hAnsi="Times New Roman" w:cs="Times New Roman"/>
          <w:color w:val="2A3B4F"/>
          <w:szCs w:val="24"/>
        </w:rPr>
      </w:pPr>
    </w:p>
    <w:p w14:paraId="74770342" w14:textId="32CF3B84" w:rsidR="00D36262" w:rsidRPr="00555884" w:rsidRDefault="00D36262"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Leave the rest of the settings at the defaults and select Review + create.</w:t>
      </w:r>
      <w:r w:rsidR="00357D72" w:rsidRPr="00555884">
        <w:rPr>
          <w:rFonts w:ascii="Times New Roman" w:eastAsia="Times New Roman" w:hAnsi="Times New Roman" w:cs="Times New Roman"/>
          <w:color w:val="2A3B4F"/>
          <w:szCs w:val="24"/>
        </w:rPr>
        <w:t xml:space="preserve"> </w:t>
      </w:r>
      <w:r w:rsidRPr="00555884">
        <w:rPr>
          <w:rFonts w:ascii="Times New Roman" w:eastAsia="Times New Roman" w:hAnsi="Times New Roman" w:cs="Times New Roman"/>
          <w:color w:val="2A3B4F"/>
          <w:szCs w:val="24"/>
        </w:rPr>
        <w:t>Review the settings and select Create.</w:t>
      </w:r>
    </w:p>
    <w:p w14:paraId="0A7E396D" w14:textId="06FFA6CD" w:rsidR="00555B96" w:rsidRPr="00555884" w:rsidRDefault="00C9335F"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drawing>
          <wp:inline distT="0" distB="0" distL="0" distR="0" wp14:anchorId="54B9CF5B" wp14:editId="18AEBF92">
            <wp:extent cx="5943600" cy="3714750"/>
            <wp:effectExtent l="0" t="0" r="0" b="0"/>
            <wp:docPr id="1056342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0007E92" w14:textId="77777777" w:rsidR="00F547D0" w:rsidRPr="00555884" w:rsidRDefault="00CF6EDE"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lang w:val="en-CA"/>
        </w:rPr>
      </w:pPr>
      <w:r w:rsidRPr="00555884">
        <w:rPr>
          <w:rFonts w:ascii="Times New Roman" w:eastAsia="Times New Roman" w:hAnsi="Times New Roman" w:cs="Times New Roman"/>
          <w:b/>
          <w:bCs/>
          <w:color w:val="161616"/>
          <w:szCs w:val="24"/>
          <w:lang w:val="en-CA"/>
        </w:rPr>
        <w:t xml:space="preserve">Step 6: </w:t>
      </w:r>
      <w:r w:rsidR="00D36262" w:rsidRPr="00555884">
        <w:rPr>
          <w:rFonts w:ascii="Times New Roman" w:eastAsia="Times New Roman" w:hAnsi="Times New Roman" w:cs="Times New Roman"/>
          <w:b/>
          <w:bCs/>
          <w:color w:val="161616"/>
          <w:szCs w:val="24"/>
          <w:lang w:val="en-CA"/>
        </w:rPr>
        <w:t>Storage access key</w:t>
      </w:r>
      <w:r w:rsidR="00F547D0" w:rsidRPr="00555884">
        <w:rPr>
          <w:rFonts w:ascii="Times New Roman" w:eastAsia="Times New Roman" w:hAnsi="Times New Roman" w:cs="Times New Roman"/>
          <w:b/>
          <w:bCs/>
          <w:color w:val="161616"/>
          <w:szCs w:val="24"/>
          <w:lang w:val="en-CA"/>
        </w:rPr>
        <w:t xml:space="preserve"> </w:t>
      </w:r>
    </w:p>
    <w:p w14:paraId="77F0160D" w14:textId="4D89A62F" w:rsidR="00F547D0" w:rsidRPr="00555884" w:rsidRDefault="00D36262" w:rsidP="00555884">
      <w:pPr>
        <w:jc w:val="both"/>
        <w:rPr>
          <w:rFonts w:ascii="Times New Roman" w:hAnsi="Times New Roman" w:cs="Times New Roman"/>
          <w:b/>
          <w:bCs/>
          <w:szCs w:val="24"/>
          <w:lang w:val="en-CA"/>
        </w:rPr>
      </w:pPr>
      <w:r w:rsidRPr="00555884">
        <w:rPr>
          <w:rFonts w:ascii="Times New Roman" w:hAnsi="Times New Roman" w:cs="Times New Roman"/>
          <w:szCs w:val="24"/>
          <w:lang w:val="en-CA"/>
        </w:rPr>
        <w:t>In the search box at the top of the portal, enter Storage account. Select Storage accounts in the search results.</w:t>
      </w:r>
      <w:r w:rsidR="00F547D0" w:rsidRPr="00555884">
        <w:rPr>
          <w:rFonts w:ascii="Times New Roman" w:hAnsi="Times New Roman" w:cs="Times New Roman"/>
          <w:b/>
          <w:bCs/>
          <w:szCs w:val="24"/>
          <w:lang w:val="en-CA"/>
        </w:rPr>
        <w:t xml:space="preserve"> </w:t>
      </w:r>
      <w:r w:rsidR="00F547D0" w:rsidRPr="00555884">
        <w:rPr>
          <w:rFonts w:ascii="Times New Roman" w:hAnsi="Times New Roman" w:cs="Times New Roman"/>
          <w:szCs w:val="24"/>
          <w:lang w:val="en-CA"/>
        </w:rPr>
        <w:t>The s</w:t>
      </w:r>
      <w:r w:rsidRPr="00555884">
        <w:rPr>
          <w:rFonts w:ascii="Times New Roman" w:hAnsi="Times New Roman" w:cs="Times New Roman"/>
          <w:szCs w:val="24"/>
          <w:lang w:val="en-CA"/>
        </w:rPr>
        <w:t xml:space="preserve">elect the storage account </w:t>
      </w:r>
      <w:r w:rsidR="00E23DE9"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created in the previous steps or your existing storage account.</w:t>
      </w:r>
    </w:p>
    <w:p w14:paraId="2E3CDC76" w14:textId="71589C80" w:rsidR="00D36262" w:rsidRPr="00555884" w:rsidRDefault="00D36262" w:rsidP="00555884">
      <w:pPr>
        <w:jc w:val="both"/>
        <w:rPr>
          <w:rFonts w:ascii="Times New Roman" w:hAnsi="Times New Roman" w:cs="Times New Roman"/>
          <w:szCs w:val="24"/>
          <w:lang w:val="en-CA"/>
        </w:rPr>
      </w:pPr>
      <w:r w:rsidRPr="00555884">
        <w:rPr>
          <w:rFonts w:ascii="Times New Roman" w:hAnsi="Times New Roman" w:cs="Times New Roman"/>
          <w:szCs w:val="24"/>
          <w:lang w:val="en-CA"/>
        </w:rPr>
        <w:t xml:space="preserve">In the Security + networking section of the storage account, </w:t>
      </w:r>
      <w:r w:rsidR="00E23DE9" w:rsidRPr="00555884">
        <w:rPr>
          <w:rFonts w:ascii="Times New Roman" w:hAnsi="Times New Roman" w:cs="Times New Roman"/>
          <w:szCs w:val="24"/>
          <w:lang w:val="en-CA"/>
        </w:rPr>
        <w:t xml:space="preserve">we </w:t>
      </w:r>
      <w:r w:rsidRPr="00555884">
        <w:rPr>
          <w:rFonts w:ascii="Times New Roman" w:hAnsi="Times New Roman" w:cs="Times New Roman"/>
          <w:szCs w:val="24"/>
          <w:lang w:val="en-CA"/>
        </w:rPr>
        <w:t>select Access keys.</w:t>
      </w:r>
      <w:r w:rsidR="00F547D0" w:rsidRPr="00555884">
        <w:rPr>
          <w:rFonts w:ascii="Times New Roman" w:hAnsi="Times New Roman" w:cs="Times New Roman"/>
          <w:b/>
          <w:bCs/>
          <w:szCs w:val="24"/>
          <w:lang w:val="en-CA"/>
        </w:rPr>
        <w:t xml:space="preserve"> </w:t>
      </w:r>
      <w:r w:rsidR="00E23DE9" w:rsidRPr="00555884">
        <w:rPr>
          <w:rFonts w:ascii="Times New Roman" w:hAnsi="Times New Roman" w:cs="Times New Roman"/>
          <w:szCs w:val="24"/>
          <w:lang w:val="en-CA"/>
        </w:rPr>
        <w:t>And then we</w:t>
      </w:r>
      <w:r w:rsidR="00E23DE9" w:rsidRPr="00555884">
        <w:rPr>
          <w:rFonts w:ascii="Times New Roman" w:hAnsi="Times New Roman" w:cs="Times New Roman"/>
          <w:b/>
          <w:bCs/>
          <w:szCs w:val="24"/>
          <w:lang w:val="en-CA"/>
        </w:rPr>
        <w:t xml:space="preserve"> </w:t>
      </w:r>
      <w:r w:rsidR="00E23DE9" w:rsidRPr="00555884">
        <w:rPr>
          <w:rFonts w:ascii="Times New Roman" w:hAnsi="Times New Roman" w:cs="Times New Roman"/>
          <w:szCs w:val="24"/>
          <w:lang w:val="en-CA"/>
        </w:rPr>
        <w:t>s</w:t>
      </w:r>
      <w:r w:rsidRPr="00555884">
        <w:rPr>
          <w:rFonts w:ascii="Times New Roman" w:hAnsi="Times New Roman" w:cs="Times New Roman"/>
          <w:szCs w:val="24"/>
          <w:lang w:val="en-CA"/>
        </w:rPr>
        <w:t>elect Show, then select copy on the Connection string for key1.</w:t>
      </w:r>
    </w:p>
    <w:p w14:paraId="60D4600D" w14:textId="44E5CD55" w:rsidR="00F547D0" w:rsidRPr="00555884" w:rsidRDefault="00F547D0" w:rsidP="00555884">
      <w:pPr>
        <w:shd w:val="clear" w:color="auto" w:fill="FFFFFF"/>
        <w:spacing w:before="480" w:after="180" w:line="240" w:lineRule="auto"/>
        <w:jc w:val="both"/>
        <w:outlineLvl w:val="1"/>
        <w:rPr>
          <w:rFonts w:ascii="Times New Roman" w:eastAsia="Times New Roman" w:hAnsi="Times New Roman" w:cs="Times New Roman"/>
          <w:color w:val="161616"/>
          <w:szCs w:val="24"/>
          <w:u w:val="single"/>
          <w:lang w:val="en-CA"/>
        </w:rPr>
      </w:pPr>
      <w:r w:rsidRPr="00555884">
        <w:rPr>
          <w:rFonts w:ascii="Times New Roman" w:eastAsia="Times New Roman" w:hAnsi="Times New Roman" w:cs="Times New Roman"/>
          <w:color w:val="161616"/>
          <w:szCs w:val="24"/>
          <w:u w:val="single"/>
          <w:lang w:val="en-CA"/>
        </w:rPr>
        <w:t>Note: In this step copy the connection string, not the key.</w:t>
      </w:r>
    </w:p>
    <w:p w14:paraId="0FD9A12D" w14:textId="77777777" w:rsidR="00C07EDF" w:rsidRPr="00555884" w:rsidRDefault="00F547D0"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rPr>
      </w:pPr>
      <w:r w:rsidRPr="00555884">
        <w:rPr>
          <w:rFonts w:ascii="Times New Roman" w:eastAsia="Times New Roman" w:hAnsi="Times New Roman" w:cs="Times New Roman"/>
          <w:b/>
          <w:bCs/>
          <w:color w:val="161616"/>
          <w:szCs w:val="24"/>
        </w:rPr>
        <w:lastRenderedPageBreak/>
        <w:drawing>
          <wp:inline distT="0" distB="0" distL="0" distR="0" wp14:anchorId="03D7F2F3" wp14:editId="3F0304C7">
            <wp:extent cx="5943600" cy="3714750"/>
            <wp:effectExtent l="0" t="0" r="0" b="0"/>
            <wp:docPr id="537332282"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32282" name="Picture 41"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8F4FE1C" w14:textId="26DAEA27" w:rsidR="00D36262" w:rsidRPr="00555884" w:rsidRDefault="00C07EDF"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rPr>
      </w:pPr>
      <w:r w:rsidRPr="00555884">
        <w:rPr>
          <w:rFonts w:ascii="Times New Roman" w:eastAsia="Times New Roman" w:hAnsi="Times New Roman" w:cs="Times New Roman"/>
          <w:b/>
          <w:bCs/>
          <w:color w:val="161616"/>
          <w:szCs w:val="24"/>
        </w:rPr>
        <w:t xml:space="preserve">Step </w:t>
      </w:r>
      <w:r w:rsidR="001B2805" w:rsidRPr="00555884">
        <w:rPr>
          <w:rFonts w:ascii="Times New Roman" w:eastAsia="Times New Roman" w:hAnsi="Times New Roman" w:cs="Times New Roman"/>
          <w:b/>
          <w:bCs/>
          <w:color w:val="161616"/>
          <w:szCs w:val="24"/>
        </w:rPr>
        <w:t>7</w:t>
      </w:r>
      <w:r w:rsidRPr="00555884">
        <w:rPr>
          <w:rFonts w:ascii="Times New Roman" w:eastAsia="Times New Roman" w:hAnsi="Times New Roman" w:cs="Times New Roman"/>
          <w:b/>
          <w:bCs/>
          <w:color w:val="161616"/>
          <w:szCs w:val="24"/>
        </w:rPr>
        <w:t xml:space="preserve"> :</w:t>
      </w:r>
      <w:r w:rsidR="00D36262" w:rsidRPr="00555884">
        <w:rPr>
          <w:rFonts w:ascii="Times New Roman" w:eastAsia="Times New Roman" w:hAnsi="Times New Roman" w:cs="Times New Roman"/>
          <w:b/>
          <w:bCs/>
          <w:color w:val="161616"/>
          <w:szCs w:val="24"/>
          <w:lang w:val="en-CA"/>
        </w:rPr>
        <w:t>Add a blob container</w:t>
      </w:r>
    </w:p>
    <w:p w14:paraId="4378A3CA" w14:textId="4F600F94" w:rsidR="000F11C9" w:rsidRPr="00555884" w:rsidRDefault="00D36262" w:rsidP="00555884">
      <w:pPr>
        <w:shd w:val="clear" w:color="auto" w:fill="FFFFFF"/>
        <w:spacing w:before="480" w:after="180" w:line="240" w:lineRule="auto"/>
        <w:jc w:val="both"/>
        <w:outlineLvl w:val="1"/>
        <w:rPr>
          <w:rFonts w:ascii="Times New Roman" w:eastAsia="Times New Roman" w:hAnsi="Times New Roman" w:cs="Times New Roman"/>
          <w:color w:val="161616"/>
          <w:szCs w:val="24"/>
          <w:lang w:val="en-CA"/>
        </w:rPr>
      </w:pPr>
      <w:r w:rsidRPr="00555884">
        <w:rPr>
          <w:rFonts w:ascii="Times New Roman" w:eastAsia="Times New Roman" w:hAnsi="Times New Roman" w:cs="Times New Roman"/>
          <w:color w:val="161616"/>
          <w:szCs w:val="24"/>
          <w:lang w:val="en-CA"/>
        </w:rPr>
        <w:t>In the search box at the top of the portal, enter Storage account. Select Storage accounts in the search results.</w:t>
      </w:r>
      <w:r w:rsidR="000F11C9" w:rsidRPr="00555884">
        <w:rPr>
          <w:rFonts w:ascii="Times New Roman" w:eastAsia="Times New Roman" w:hAnsi="Times New Roman" w:cs="Times New Roman"/>
          <w:color w:val="161616"/>
          <w:szCs w:val="24"/>
          <w:lang w:val="en-CA"/>
        </w:rPr>
        <w:t xml:space="preserve"> </w:t>
      </w:r>
      <w:r w:rsidRPr="00555884">
        <w:rPr>
          <w:rFonts w:ascii="Times New Roman" w:eastAsia="Times New Roman" w:hAnsi="Times New Roman" w:cs="Times New Roman"/>
          <w:color w:val="161616"/>
          <w:szCs w:val="24"/>
          <w:lang w:val="en-CA"/>
        </w:rPr>
        <w:t>Select the storage account you created in the previous steps.</w:t>
      </w:r>
      <w:r w:rsidR="000F11C9" w:rsidRPr="00555884">
        <w:rPr>
          <w:rFonts w:ascii="Times New Roman" w:eastAsia="Times New Roman" w:hAnsi="Times New Roman" w:cs="Times New Roman"/>
          <w:color w:val="161616"/>
          <w:szCs w:val="24"/>
          <w:lang w:val="en-CA"/>
        </w:rPr>
        <w:t xml:space="preserve"> </w:t>
      </w:r>
      <w:r w:rsidRPr="00555884">
        <w:rPr>
          <w:rFonts w:ascii="Times New Roman" w:eastAsia="Times New Roman" w:hAnsi="Times New Roman" w:cs="Times New Roman"/>
          <w:color w:val="161616"/>
          <w:szCs w:val="24"/>
          <w:lang w:val="en-CA"/>
        </w:rPr>
        <w:t>In the Data storage section, select Containers.</w:t>
      </w:r>
      <w:r w:rsidR="000F11C9" w:rsidRPr="00555884">
        <w:rPr>
          <w:rFonts w:ascii="Times New Roman" w:eastAsia="Times New Roman" w:hAnsi="Times New Roman" w:cs="Times New Roman"/>
          <w:color w:val="161616"/>
          <w:szCs w:val="24"/>
          <w:lang w:val="en-CA"/>
        </w:rPr>
        <w:t> </w:t>
      </w:r>
      <w:r w:rsidRPr="00555884">
        <w:rPr>
          <w:rFonts w:ascii="Times New Roman" w:eastAsia="Times New Roman" w:hAnsi="Times New Roman" w:cs="Times New Roman"/>
          <w:color w:val="161616"/>
          <w:szCs w:val="24"/>
          <w:lang w:val="en-CA"/>
        </w:rPr>
        <w:t>Select + Container to create a new container.</w:t>
      </w:r>
      <w:r w:rsidR="000F11C9" w:rsidRPr="00555884">
        <w:rPr>
          <w:rFonts w:ascii="Times New Roman" w:eastAsia="Times New Roman" w:hAnsi="Times New Roman" w:cs="Times New Roman"/>
          <w:color w:val="161616"/>
          <w:szCs w:val="24"/>
          <w:lang w:val="en-CA"/>
        </w:rPr>
        <w:t xml:space="preserve"> </w:t>
      </w:r>
      <w:r w:rsidRPr="00555884">
        <w:rPr>
          <w:rFonts w:ascii="Times New Roman" w:eastAsia="Times New Roman" w:hAnsi="Times New Roman" w:cs="Times New Roman"/>
          <w:color w:val="161616"/>
          <w:szCs w:val="24"/>
          <w:lang w:val="en-CA"/>
        </w:rPr>
        <w:t xml:space="preserve">Enter </w:t>
      </w:r>
      <w:r w:rsidR="000F11C9" w:rsidRPr="00555884">
        <w:rPr>
          <w:rFonts w:ascii="Times New Roman" w:eastAsia="Times New Roman" w:hAnsi="Times New Roman" w:cs="Times New Roman"/>
          <w:color w:val="161616"/>
          <w:szCs w:val="24"/>
          <w:lang w:val="en-CA"/>
        </w:rPr>
        <w:t>the </w:t>
      </w:r>
      <w:r w:rsidRPr="00555884">
        <w:rPr>
          <w:rFonts w:ascii="Times New Roman" w:eastAsia="Times New Roman" w:hAnsi="Times New Roman" w:cs="Times New Roman"/>
          <w:color w:val="161616"/>
          <w:szCs w:val="24"/>
          <w:lang w:val="en-CA"/>
        </w:rPr>
        <w:t>container in Name and select Private (no anonymous access) under Public access level</w:t>
      </w:r>
      <w:r w:rsidR="000F11C9" w:rsidRPr="00555884">
        <w:rPr>
          <w:rFonts w:ascii="Times New Roman" w:eastAsia="Times New Roman" w:hAnsi="Times New Roman" w:cs="Times New Roman"/>
          <w:color w:val="161616"/>
          <w:szCs w:val="24"/>
          <w:lang w:val="en-CA"/>
        </w:rPr>
        <w:t xml:space="preserve"> and finally s</w:t>
      </w:r>
      <w:r w:rsidRPr="00555884">
        <w:rPr>
          <w:rFonts w:ascii="Times New Roman" w:eastAsia="Times New Roman" w:hAnsi="Times New Roman" w:cs="Times New Roman"/>
          <w:color w:val="161616"/>
          <w:szCs w:val="24"/>
          <w:lang w:val="en-CA"/>
        </w:rPr>
        <w:t>elect Create.</w:t>
      </w:r>
    </w:p>
    <w:p w14:paraId="6DB76442" w14:textId="49F98EE1" w:rsidR="008B7F02" w:rsidRPr="008B7F02" w:rsidRDefault="008B7F02" w:rsidP="00555884">
      <w:pPr>
        <w:shd w:val="clear" w:color="auto" w:fill="FFFFFF"/>
        <w:spacing w:before="480" w:after="180" w:line="240" w:lineRule="auto"/>
        <w:jc w:val="both"/>
        <w:outlineLvl w:val="1"/>
        <w:rPr>
          <w:rFonts w:ascii="Times New Roman" w:eastAsia="Times New Roman" w:hAnsi="Times New Roman" w:cs="Times New Roman"/>
          <w:color w:val="161616"/>
          <w:szCs w:val="24"/>
        </w:rPr>
      </w:pPr>
      <w:r w:rsidRPr="00555884">
        <w:rPr>
          <w:rFonts w:ascii="Times New Roman" w:eastAsia="Times New Roman" w:hAnsi="Times New Roman" w:cs="Times New Roman"/>
          <w:color w:val="161616"/>
          <w:szCs w:val="24"/>
        </w:rPr>
        <w:lastRenderedPageBreak/>
        <w:drawing>
          <wp:inline distT="0" distB="0" distL="0" distR="0" wp14:anchorId="5D7BB40E" wp14:editId="0044BEE2">
            <wp:extent cx="5943600" cy="3714750"/>
            <wp:effectExtent l="0" t="0" r="0" b="0"/>
            <wp:docPr id="509115776"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15776" name="Picture 43"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B657D5" w14:textId="134EB567" w:rsidR="009242D9" w:rsidRPr="00555884" w:rsidRDefault="008B7F02" w:rsidP="00555884">
      <w:pPr>
        <w:shd w:val="clear" w:color="auto" w:fill="FFFFFF"/>
        <w:spacing w:before="480" w:after="180" w:line="240" w:lineRule="auto"/>
        <w:jc w:val="both"/>
        <w:outlineLvl w:val="1"/>
        <w:rPr>
          <w:rFonts w:ascii="Times New Roman" w:eastAsia="Times New Roman" w:hAnsi="Times New Roman" w:cs="Times New Roman"/>
          <w:color w:val="161616"/>
          <w:szCs w:val="24"/>
          <w:lang w:val="en-CA"/>
        </w:rPr>
      </w:pPr>
      <w:r w:rsidRPr="00555884">
        <w:rPr>
          <w:rFonts w:ascii="Times New Roman" w:eastAsia="Times New Roman" w:hAnsi="Times New Roman" w:cs="Times New Roman"/>
          <w:color w:val="161616"/>
          <w:szCs w:val="24"/>
          <w:lang w:val="en-CA"/>
        </w:rPr>
        <w:t>The created container is shown below:</w:t>
      </w:r>
    </w:p>
    <w:p w14:paraId="7451EBF4" w14:textId="663CC7E8" w:rsidR="008B7F02" w:rsidRPr="008B7F02" w:rsidRDefault="008B7F02" w:rsidP="00555884">
      <w:pPr>
        <w:shd w:val="clear" w:color="auto" w:fill="FFFFFF"/>
        <w:spacing w:before="480" w:after="180" w:line="240" w:lineRule="auto"/>
        <w:jc w:val="both"/>
        <w:outlineLvl w:val="1"/>
        <w:rPr>
          <w:rFonts w:ascii="Times New Roman" w:eastAsia="Times New Roman" w:hAnsi="Times New Roman" w:cs="Times New Roman"/>
          <w:color w:val="161616"/>
          <w:szCs w:val="24"/>
        </w:rPr>
      </w:pPr>
      <w:r w:rsidRPr="00555884">
        <w:rPr>
          <w:rFonts w:ascii="Times New Roman" w:eastAsia="Times New Roman" w:hAnsi="Times New Roman" w:cs="Times New Roman"/>
          <w:color w:val="161616"/>
          <w:szCs w:val="24"/>
        </w:rPr>
        <w:lastRenderedPageBreak/>
        <w:drawing>
          <wp:inline distT="0" distB="0" distL="0" distR="0" wp14:anchorId="2C131D25" wp14:editId="26F0D5BF">
            <wp:extent cx="5943600" cy="3714750"/>
            <wp:effectExtent l="0" t="0" r="0" b="0"/>
            <wp:docPr id="517539178"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9178" name="Picture 45"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6732712" w14:textId="269E6E0E" w:rsidR="00D36262" w:rsidRPr="00555884" w:rsidRDefault="008B7F02" w:rsidP="00555884">
      <w:pPr>
        <w:shd w:val="clear" w:color="auto" w:fill="FFFFFF"/>
        <w:spacing w:before="480" w:after="180" w:line="240" w:lineRule="auto"/>
        <w:jc w:val="both"/>
        <w:outlineLvl w:val="1"/>
        <w:rPr>
          <w:rFonts w:ascii="Times New Roman" w:eastAsia="Times New Roman" w:hAnsi="Times New Roman" w:cs="Times New Roman"/>
          <w:b/>
          <w:bCs/>
          <w:color w:val="161616"/>
          <w:szCs w:val="24"/>
          <w:lang w:val="en-CA"/>
        </w:rPr>
      </w:pPr>
      <w:r w:rsidRPr="00555884">
        <w:rPr>
          <w:rFonts w:ascii="Times New Roman" w:eastAsia="Times New Roman" w:hAnsi="Times New Roman" w:cs="Times New Roman"/>
          <w:b/>
          <w:bCs/>
          <w:color w:val="161616"/>
          <w:szCs w:val="24"/>
          <w:lang w:val="en-CA"/>
        </w:rPr>
        <w:t>Step 8:</w:t>
      </w:r>
      <w:r w:rsidR="00D36262" w:rsidRPr="00555884">
        <w:rPr>
          <w:rFonts w:ascii="Times New Roman" w:eastAsia="Times New Roman" w:hAnsi="Times New Roman" w:cs="Times New Roman"/>
          <w:color w:val="161616"/>
          <w:szCs w:val="24"/>
          <w:lang w:val="en-CA"/>
        </w:rPr>
        <w:t xml:space="preserve"> </w:t>
      </w:r>
      <w:r w:rsidR="00D36262" w:rsidRPr="00555884">
        <w:rPr>
          <w:rFonts w:ascii="Times New Roman" w:eastAsia="Times New Roman" w:hAnsi="Times New Roman" w:cs="Times New Roman"/>
          <w:b/>
          <w:bCs/>
          <w:color w:val="161616"/>
          <w:szCs w:val="24"/>
          <w:lang w:val="en-CA"/>
        </w:rPr>
        <w:t>Test connectivity to private endpoint</w:t>
      </w:r>
    </w:p>
    <w:p w14:paraId="6AA7F842" w14:textId="2063EA76" w:rsidR="00D36262" w:rsidRPr="00555884" w:rsidRDefault="00D36262" w:rsidP="00555884">
      <w:pPr>
        <w:jc w:val="both"/>
        <w:rPr>
          <w:rFonts w:ascii="Times New Roman" w:hAnsi="Times New Roman" w:cs="Times New Roman"/>
          <w:szCs w:val="24"/>
          <w:lang w:val="en-CA"/>
        </w:rPr>
      </w:pPr>
      <w:r w:rsidRPr="00555884">
        <w:rPr>
          <w:rFonts w:ascii="Times New Roman" w:hAnsi="Times New Roman" w:cs="Times New Roman"/>
          <w:szCs w:val="24"/>
          <w:lang w:val="en-CA"/>
        </w:rPr>
        <w:t>In the search box at the top of the portal, enter Virtual machine. Select Virtual machines in the search results.</w:t>
      </w:r>
    </w:p>
    <w:p w14:paraId="1BF1F387" w14:textId="6EAC168D"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 xml:space="preserve">Select </w:t>
      </w:r>
      <w:r w:rsidRPr="00555884">
        <w:rPr>
          <w:rFonts w:ascii="Times New Roman" w:hAnsi="Times New Roman" w:cs="Times New Roman"/>
          <w:color w:val="2A3B4F"/>
          <w:szCs w:val="24"/>
        </w:rPr>
        <w:t>8912-VM1</w:t>
      </w:r>
      <w:r w:rsidRPr="00555884">
        <w:rPr>
          <w:rFonts w:ascii="Times New Roman" w:hAnsi="Times New Roman" w:cs="Times New Roman"/>
          <w:szCs w:val="24"/>
          <w:lang w:val="en-CA"/>
        </w:rPr>
        <w:t>.</w:t>
      </w:r>
    </w:p>
    <w:p w14:paraId="3C700B73" w14:textId="13D206BA"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In Operations, select Bastion.</w:t>
      </w:r>
    </w:p>
    <w:p w14:paraId="7275BEC8" w14:textId="194199D2" w:rsidR="004B107E" w:rsidRPr="00555884" w:rsidRDefault="004B107E" w:rsidP="00555884">
      <w:pPr>
        <w:pStyle w:val="NormalWeb"/>
        <w:jc w:val="both"/>
      </w:pPr>
      <w:r w:rsidRPr="00555884">
        <w:rPr>
          <w:noProof/>
        </w:rPr>
        <w:lastRenderedPageBreak/>
        <w:drawing>
          <wp:inline distT="0" distB="0" distL="0" distR="0" wp14:anchorId="52AC0566" wp14:editId="698A751B">
            <wp:extent cx="5943600" cy="3714750"/>
            <wp:effectExtent l="0" t="0" r="0" b="0"/>
            <wp:docPr id="3032727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A7EE325" w14:textId="7E96E7A7"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 xml:space="preserve">Enter the username and password that </w:t>
      </w:r>
      <w:r w:rsidR="000D23FE"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entered during the virtual machine creation.</w:t>
      </w:r>
    </w:p>
    <w:p w14:paraId="739D7EE5" w14:textId="28AB5108" w:rsidR="004B107E" w:rsidRPr="00555884" w:rsidRDefault="004B107E" w:rsidP="00555884">
      <w:pPr>
        <w:pStyle w:val="NormalWeb"/>
        <w:jc w:val="both"/>
      </w:pPr>
      <w:r w:rsidRPr="00555884">
        <w:rPr>
          <w:noProof/>
        </w:rPr>
        <w:lastRenderedPageBreak/>
        <w:drawing>
          <wp:inline distT="0" distB="0" distL="0" distR="0" wp14:anchorId="4C7FE8EA" wp14:editId="5343C286">
            <wp:extent cx="5943600" cy="3714750"/>
            <wp:effectExtent l="0" t="0" r="0" b="0"/>
            <wp:docPr id="7255859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85923" name="Picture 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1D96067" w14:textId="22F1F59F"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Select Connect.</w:t>
      </w:r>
    </w:p>
    <w:p w14:paraId="677BAC93" w14:textId="3034FF19" w:rsidR="004B107E" w:rsidRPr="00555884" w:rsidRDefault="004B107E" w:rsidP="00555884">
      <w:pPr>
        <w:pStyle w:val="NormalWeb"/>
        <w:jc w:val="both"/>
      </w:pPr>
      <w:r w:rsidRPr="00555884">
        <w:rPr>
          <w:noProof/>
        </w:rPr>
        <w:lastRenderedPageBreak/>
        <w:drawing>
          <wp:inline distT="0" distB="0" distL="0" distR="0" wp14:anchorId="191DC75F" wp14:editId="7E9C750F">
            <wp:extent cx="5943600" cy="3714750"/>
            <wp:effectExtent l="0" t="0" r="0" b="0"/>
            <wp:docPr id="1253043804" name="Picture 48"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43804" name="Picture 48" descr="A computer screen with a black screen&#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939377A" w14:textId="12744782" w:rsidR="004B107E"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Open Windows PowerShell on the server after you connect.</w:t>
      </w:r>
    </w:p>
    <w:p w14:paraId="01FA7441" w14:textId="446F604E" w:rsidR="00D36262" w:rsidRPr="00555884" w:rsidRDefault="00D36262" w:rsidP="00555884">
      <w:pPr>
        <w:pStyle w:val="ListParagraph"/>
        <w:numPr>
          <w:ilvl w:val="0"/>
          <w:numId w:val="45"/>
        </w:numPr>
        <w:spacing w:after="0"/>
        <w:jc w:val="both"/>
        <w:rPr>
          <w:rFonts w:ascii="Times New Roman" w:hAnsi="Times New Roman" w:cs="Times New Roman"/>
          <w:szCs w:val="24"/>
          <w:lang w:val="en-CA"/>
        </w:rPr>
      </w:pPr>
      <w:r w:rsidRPr="00555884">
        <w:rPr>
          <w:rFonts w:ascii="Times New Roman" w:hAnsi="Times New Roman" w:cs="Times New Roman"/>
          <w:szCs w:val="24"/>
          <w:lang w:val="en-CA"/>
        </w:rPr>
        <w:t xml:space="preserve">Enter nslookup &lt;storage-account-name&gt;.blob.core.windows.net. Replace &lt;storage-account-name&gt; with the name of the storage account </w:t>
      </w:r>
      <w:r w:rsidR="00344E2F"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created in the previous steps. </w:t>
      </w:r>
    </w:p>
    <w:p w14:paraId="2B7D26D0" w14:textId="74A2F2A8" w:rsidR="00D36262" w:rsidRPr="00555884" w:rsidRDefault="004B107E" w:rsidP="00555884">
      <w:pPr>
        <w:pStyle w:val="NormalWeb"/>
        <w:ind w:left="360"/>
        <w:jc w:val="both"/>
      </w:pPr>
      <w:r w:rsidRPr="00555884">
        <w:rPr>
          <w:noProof/>
        </w:rPr>
        <w:lastRenderedPageBreak/>
        <w:drawing>
          <wp:inline distT="0" distB="0" distL="0" distR="0" wp14:anchorId="3FAEF56F" wp14:editId="117CDFA5">
            <wp:extent cx="5943600" cy="3714750"/>
            <wp:effectExtent l="0" t="0" r="0" b="0"/>
            <wp:docPr id="914793208" name="Picture 49"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3208" name="Picture 49" descr="A computer screen with a black scree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25AFF5" w14:textId="78973772"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Install Microsoft Azure Storage Explorer on the virtual machine.</w:t>
      </w:r>
    </w:p>
    <w:p w14:paraId="6CDD6B61" w14:textId="7AF3DF4A" w:rsidR="00BC65D5" w:rsidRPr="00555884" w:rsidRDefault="00BC65D5" w:rsidP="00555884">
      <w:pPr>
        <w:pStyle w:val="NormalWeb"/>
        <w:jc w:val="both"/>
      </w:pPr>
      <w:r w:rsidRPr="00555884">
        <w:rPr>
          <w:noProof/>
        </w:rPr>
        <w:drawing>
          <wp:inline distT="0" distB="0" distL="0" distR="0" wp14:anchorId="0E9F129D" wp14:editId="78CA0327">
            <wp:extent cx="5645150" cy="3528219"/>
            <wp:effectExtent l="0" t="0" r="0" b="0"/>
            <wp:docPr id="203702422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45905" cy="3528691"/>
                    </a:xfrm>
                    <a:prstGeom prst="rect">
                      <a:avLst/>
                    </a:prstGeom>
                    <a:noFill/>
                    <a:ln>
                      <a:noFill/>
                    </a:ln>
                  </pic:spPr>
                </pic:pic>
              </a:graphicData>
            </a:graphic>
          </wp:inline>
        </w:drawing>
      </w:r>
    </w:p>
    <w:p w14:paraId="067E1F03" w14:textId="0A9B0463"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lastRenderedPageBreak/>
        <w:t>Select Finish after the Microsoft Azure Storage Explorer is installed. Leave the box checked to open the application.</w:t>
      </w:r>
    </w:p>
    <w:p w14:paraId="417AC588" w14:textId="3BDF00B8" w:rsidR="00013F00" w:rsidRPr="00555884" w:rsidRDefault="00F90334" w:rsidP="00555884">
      <w:pPr>
        <w:pStyle w:val="NormalWeb"/>
        <w:ind w:left="360"/>
        <w:jc w:val="both"/>
      </w:pPr>
      <w:r w:rsidRPr="00555884">
        <w:rPr>
          <w:noProof/>
        </w:rPr>
        <w:drawing>
          <wp:inline distT="0" distB="0" distL="0" distR="0" wp14:anchorId="1D214A07" wp14:editId="0D21B58C">
            <wp:extent cx="5943600" cy="3714750"/>
            <wp:effectExtent l="0" t="0" r="0" b="0"/>
            <wp:docPr id="164334645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56E5CBD" w14:textId="243504E8" w:rsidR="00C86A5F"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Select the Power plug symbol to open the Select Resource dialog box in the left-hand toolbar.</w:t>
      </w:r>
    </w:p>
    <w:p w14:paraId="3EBADC64" w14:textId="24093439"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In Select Resource , select Storage account or service to add a connection in Microsoft Azure Storage Explorer to </w:t>
      </w:r>
      <w:r w:rsidR="00E43628" w:rsidRPr="00555884">
        <w:rPr>
          <w:rFonts w:ascii="Times New Roman" w:hAnsi="Times New Roman" w:cs="Times New Roman"/>
          <w:szCs w:val="24"/>
          <w:lang w:val="en-CA"/>
        </w:rPr>
        <w:t xml:space="preserve">our </w:t>
      </w:r>
      <w:r w:rsidRPr="00555884">
        <w:rPr>
          <w:rFonts w:ascii="Times New Roman" w:hAnsi="Times New Roman" w:cs="Times New Roman"/>
          <w:szCs w:val="24"/>
          <w:lang w:val="en-CA"/>
        </w:rPr>
        <w:t xml:space="preserve">storage account that </w:t>
      </w:r>
      <w:r w:rsidR="00E43628"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created in the previous steps.</w:t>
      </w:r>
    </w:p>
    <w:p w14:paraId="14F0FFCA" w14:textId="64B2E914" w:rsidR="00C86A5F" w:rsidRPr="00555884" w:rsidRDefault="00C86A5F" w:rsidP="00555884">
      <w:pPr>
        <w:pStyle w:val="NormalWeb"/>
        <w:jc w:val="both"/>
      </w:pPr>
      <w:r w:rsidRPr="00555884">
        <w:rPr>
          <w:noProof/>
        </w:rPr>
        <w:lastRenderedPageBreak/>
        <w:drawing>
          <wp:inline distT="0" distB="0" distL="0" distR="0" wp14:anchorId="269D30B6" wp14:editId="3EA47FAE">
            <wp:extent cx="5648325" cy="3530203"/>
            <wp:effectExtent l="0" t="0" r="0" b="0"/>
            <wp:docPr id="16774160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49936" cy="3531210"/>
                    </a:xfrm>
                    <a:prstGeom prst="rect">
                      <a:avLst/>
                    </a:prstGeom>
                    <a:noFill/>
                    <a:ln>
                      <a:noFill/>
                    </a:ln>
                  </pic:spPr>
                </pic:pic>
              </a:graphicData>
            </a:graphic>
          </wp:inline>
        </w:drawing>
      </w:r>
    </w:p>
    <w:p w14:paraId="6F9AF757" w14:textId="098BC1FC"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In the Select Connection Method screen, select Connection string, and then Next.</w:t>
      </w:r>
    </w:p>
    <w:p w14:paraId="1646749D" w14:textId="1D5B252D" w:rsidR="00466E63" w:rsidRPr="00555884" w:rsidRDefault="00466E63" w:rsidP="00555884">
      <w:pPr>
        <w:pStyle w:val="NormalWeb"/>
        <w:jc w:val="both"/>
      </w:pPr>
      <w:r w:rsidRPr="00555884">
        <w:rPr>
          <w:noProof/>
        </w:rPr>
        <w:drawing>
          <wp:inline distT="0" distB="0" distL="0" distR="0" wp14:anchorId="007EBD77" wp14:editId="1744AFC1">
            <wp:extent cx="5943600" cy="3714750"/>
            <wp:effectExtent l="0" t="0" r="0" b="0"/>
            <wp:docPr id="333683446" name="Picture 53" descr="A computer screen with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3446" name="Picture 53" descr="A computer screen with a white screen&#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34307D8" w14:textId="1DACB5BF"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lastRenderedPageBreak/>
        <w:t xml:space="preserve">In the box under Connection String, paste the connection string from the storage account </w:t>
      </w:r>
      <w:r w:rsidR="003E2F1D" w:rsidRPr="00555884">
        <w:rPr>
          <w:rFonts w:ascii="Times New Roman" w:hAnsi="Times New Roman" w:cs="Times New Roman"/>
          <w:szCs w:val="24"/>
          <w:lang w:val="en-CA"/>
        </w:rPr>
        <w:t>we</w:t>
      </w:r>
      <w:r w:rsidRPr="00555884">
        <w:rPr>
          <w:rFonts w:ascii="Times New Roman" w:hAnsi="Times New Roman" w:cs="Times New Roman"/>
          <w:szCs w:val="24"/>
          <w:lang w:val="en-CA"/>
        </w:rPr>
        <w:t xml:space="preserve"> copied in the previous steps. The storage account name automatically populates in the box under Display name.</w:t>
      </w:r>
    </w:p>
    <w:p w14:paraId="49391BE4" w14:textId="09E7035F" w:rsidR="0048620C" w:rsidRPr="00555884" w:rsidRDefault="00D24EAA" w:rsidP="00555884">
      <w:pPr>
        <w:pStyle w:val="NormalWeb"/>
        <w:jc w:val="both"/>
      </w:pPr>
      <w:r w:rsidRPr="00555884">
        <w:rPr>
          <w:noProof/>
        </w:rPr>
        <w:drawing>
          <wp:inline distT="0" distB="0" distL="0" distR="0" wp14:anchorId="7034D079" wp14:editId="7E791033">
            <wp:extent cx="5943600" cy="3714750"/>
            <wp:effectExtent l="0" t="0" r="0" b="0"/>
            <wp:docPr id="2371477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348BA67" w14:textId="1FA310B5"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Select Next.</w:t>
      </w:r>
    </w:p>
    <w:p w14:paraId="3F6649C4" w14:textId="636DA3B6"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Verify the settings are correct in Summary.</w:t>
      </w:r>
    </w:p>
    <w:p w14:paraId="7E9242E3" w14:textId="30131511" w:rsidR="00BF507A" w:rsidRPr="00555884" w:rsidRDefault="00BF507A" w:rsidP="00555884">
      <w:pPr>
        <w:pStyle w:val="NormalWeb"/>
        <w:jc w:val="both"/>
      </w:pPr>
      <w:r w:rsidRPr="00555884">
        <w:rPr>
          <w:noProof/>
        </w:rPr>
        <w:lastRenderedPageBreak/>
        <w:drawing>
          <wp:inline distT="0" distB="0" distL="0" distR="0" wp14:anchorId="6A727D16" wp14:editId="7AD4A574">
            <wp:extent cx="5943600" cy="3714750"/>
            <wp:effectExtent l="0" t="0" r="0" b="0"/>
            <wp:docPr id="20176200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F0429B1" w14:textId="763D0E3B"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Select Connect</w:t>
      </w:r>
    </w:p>
    <w:p w14:paraId="39C966F5" w14:textId="045F22CD" w:rsidR="00D36262" w:rsidRPr="00555884" w:rsidRDefault="00D36262" w:rsidP="00555884">
      <w:pPr>
        <w:pStyle w:val="ListParagraph"/>
        <w:numPr>
          <w:ilvl w:val="0"/>
          <w:numId w:val="46"/>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Select </w:t>
      </w:r>
      <w:r w:rsidR="00463FB1" w:rsidRPr="00555884">
        <w:rPr>
          <w:rFonts w:ascii="Times New Roman" w:hAnsi="Times New Roman" w:cs="Times New Roman"/>
          <w:szCs w:val="24"/>
          <w:lang w:val="en-CA"/>
        </w:rPr>
        <w:t xml:space="preserve">the </w:t>
      </w:r>
      <w:r w:rsidRPr="00555884">
        <w:rPr>
          <w:rFonts w:ascii="Times New Roman" w:hAnsi="Times New Roman" w:cs="Times New Roman"/>
          <w:szCs w:val="24"/>
          <w:lang w:val="en-CA"/>
        </w:rPr>
        <w:t>storage account from the Storage Accounts in the explorer menu.</w:t>
      </w:r>
    </w:p>
    <w:p w14:paraId="01F7AAE5" w14:textId="42CD1635" w:rsidR="00D36262" w:rsidRPr="00555884" w:rsidRDefault="00D36262" w:rsidP="00555884">
      <w:pPr>
        <w:pStyle w:val="ListParagraph"/>
        <w:numPr>
          <w:ilvl w:val="0"/>
          <w:numId w:val="46"/>
        </w:numPr>
        <w:jc w:val="both"/>
        <w:rPr>
          <w:rFonts w:ascii="Times New Roman" w:hAnsi="Times New Roman" w:cs="Times New Roman"/>
          <w:szCs w:val="24"/>
          <w:lang w:val="en-CA"/>
        </w:rPr>
      </w:pPr>
      <w:r w:rsidRPr="00555884">
        <w:rPr>
          <w:rFonts w:ascii="Times New Roman" w:hAnsi="Times New Roman" w:cs="Times New Roman"/>
          <w:szCs w:val="24"/>
          <w:lang w:val="en-CA"/>
        </w:rPr>
        <w:t>Expand the storage account and then Blob Containers.</w:t>
      </w:r>
    </w:p>
    <w:p w14:paraId="14FEE8A1" w14:textId="3F9E1908" w:rsidR="00BF507A" w:rsidRPr="00555884" w:rsidRDefault="00D36262" w:rsidP="00555884">
      <w:pPr>
        <w:pStyle w:val="ListParagraph"/>
        <w:numPr>
          <w:ilvl w:val="0"/>
          <w:numId w:val="46"/>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The container </w:t>
      </w:r>
      <w:r w:rsidR="00463FB1" w:rsidRPr="00555884">
        <w:rPr>
          <w:rFonts w:ascii="Times New Roman" w:hAnsi="Times New Roman" w:cs="Times New Roman"/>
          <w:szCs w:val="24"/>
          <w:lang w:val="en-CA"/>
        </w:rPr>
        <w:t>that wre</w:t>
      </w:r>
      <w:r w:rsidRPr="00555884">
        <w:rPr>
          <w:rFonts w:ascii="Times New Roman" w:hAnsi="Times New Roman" w:cs="Times New Roman"/>
          <w:szCs w:val="24"/>
          <w:lang w:val="en-CA"/>
        </w:rPr>
        <w:t xml:space="preserve"> created previously is displayed.</w:t>
      </w:r>
    </w:p>
    <w:p w14:paraId="6755AABC" w14:textId="066ECF46" w:rsidR="00974F4E" w:rsidRPr="00555884" w:rsidRDefault="00974F4E" w:rsidP="00555884">
      <w:pPr>
        <w:pStyle w:val="NormalWeb"/>
        <w:jc w:val="both"/>
      </w:pPr>
      <w:r w:rsidRPr="00555884">
        <w:rPr>
          <w:noProof/>
        </w:rPr>
        <w:lastRenderedPageBreak/>
        <w:drawing>
          <wp:inline distT="0" distB="0" distL="0" distR="0" wp14:anchorId="6FC80430" wp14:editId="0B4C9935">
            <wp:extent cx="5943600" cy="3714750"/>
            <wp:effectExtent l="0" t="0" r="0" b="0"/>
            <wp:docPr id="1536390441" name="Picture 56"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0441" name="Picture 56" descr="A computer screen shot of a computer screen&#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75E09D2" w14:textId="439B1AFC" w:rsidR="00BF507A" w:rsidRPr="00555884" w:rsidRDefault="003B07B3" w:rsidP="00555884">
      <w:pPr>
        <w:jc w:val="both"/>
        <w:rPr>
          <w:rFonts w:ascii="Times New Roman" w:hAnsi="Times New Roman" w:cs="Times New Roman"/>
          <w:szCs w:val="24"/>
        </w:rPr>
      </w:pPr>
      <w:r w:rsidRPr="00555884">
        <w:rPr>
          <w:rFonts w:ascii="Times New Roman" w:hAnsi="Times New Roman" w:cs="Times New Roman"/>
          <w:szCs w:val="24"/>
        </w:rPr>
        <w:drawing>
          <wp:inline distT="0" distB="0" distL="0" distR="0" wp14:anchorId="3FCC748B" wp14:editId="306707AB">
            <wp:extent cx="5943600" cy="3714750"/>
            <wp:effectExtent l="0" t="0" r="0" b="0"/>
            <wp:docPr id="69301371" name="Picture 58"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371" name="Picture 58" descr="A computer screen shot of a computer screen&#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922FB1A" w14:textId="55A43B42" w:rsidR="00D36262"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lastRenderedPageBreak/>
        <w:t>Close the connection to 8912-VM1.</w:t>
      </w:r>
    </w:p>
    <w:p w14:paraId="687B697E" w14:textId="507F21F3" w:rsidR="00865D0E" w:rsidRPr="00555884" w:rsidRDefault="00D36262" w:rsidP="00555884">
      <w:pPr>
        <w:pStyle w:val="ListParagraph"/>
        <w:numPr>
          <w:ilvl w:val="0"/>
          <w:numId w:val="45"/>
        </w:numPr>
        <w:jc w:val="both"/>
        <w:rPr>
          <w:rFonts w:ascii="Times New Roman" w:hAnsi="Times New Roman" w:cs="Times New Roman"/>
          <w:szCs w:val="24"/>
          <w:lang w:val="en-CA"/>
        </w:rPr>
      </w:pPr>
      <w:r w:rsidRPr="00555884">
        <w:rPr>
          <w:rFonts w:ascii="Times New Roman" w:hAnsi="Times New Roman" w:cs="Times New Roman"/>
          <w:szCs w:val="24"/>
          <w:lang w:val="en-CA"/>
        </w:rPr>
        <w:t xml:space="preserve">Clean all the resources created during the lab </w:t>
      </w:r>
      <w:r w:rsidR="003003D7" w:rsidRPr="00555884">
        <w:rPr>
          <w:rFonts w:ascii="Times New Roman" w:hAnsi="Times New Roman" w:cs="Times New Roman"/>
          <w:szCs w:val="24"/>
          <w:lang w:val="en-CA"/>
        </w:rPr>
        <w:t>.</w:t>
      </w:r>
    </w:p>
    <w:p w14:paraId="21ABCF85" w14:textId="713A4503" w:rsidR="00865D0E" w:rsidRPr="00555884" w:rsidRDefault="00865D0E" w:rsidP="00555884">
      <w:pPr>
        <w:pStyle w:val="NormalWeb"/>
        <w:jc w:val="both"/>
      </w:pPr>
      <w:r w:rsidRPr="00555884">
        <w:rPr>
          <w:noProof/>
        </w:rPr>
        <w:drawing>
          <wp:inline distT="0" distB="0" distL="0" distR="0" wp14:anchorId="0B9D98CB" wp14:editId="6CA74C4F">
            <wp:extent cx="5943600" cy="3714750"/>
            <wp:effectExtent l="0" t="0" r="0" b="0"/>
            <wp:docPr id="993137138"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7138" name="Picture 59"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643348D" w14:textId="135DC41C" w:rsidR="004F61E8" w:rsidRPr="00555884" w:rsidRDefault="00865D0E" w:rsidP="00555884">
      <w:pPr>
        <w:shd w:val="clear" w:color="auto" w:fill="FFFFFF"/>
        <w:spacing w:after="180" w:line="240" w:lineRule="auto"/>
        <w:jc w:val="both"/>
        <w:rPr>
          <w:rFonts w:ascii="Times New Roman" w:eastAsia="Times New Roman" w:hAnsi="Times New Roman" w:cs="Times New Roman"/>
          <w:color w:val="2A3B4F"/>
          <w:szCs w:val="24"/>
        </w:rPr>
      </w:pPr>
      <w:r w:rsidRPr="00555884">
        <w:rPr>
          <w:rFonts w:ascii="Times New Roman" w:eastAsia="Times New Roman" w:hAnsi="Times New Roman" w:cs="Times New Roman"/>
          <w:color w:val="2A3B4F"/>
          <w:szCs w:val="24"/>
        </w:rPr>
        <w:t xml:space="preserve">This final screenshot ensures that </w:t>
      </w:r>
      <w:r w:rsidR="007E2E6F" w:rsidRPr="00555884">
        <w:rPr>
          <w:rFonts w:ascii="Times New Roman" w:eastAsia="Times New Roman" w:hAnsi="Times New Roman" w:cs="Times New Roman"/>
          <w:color w:val="2A3B4F"/>
          <w:szCs w:val="24"/>
        </w:rPr>
        <w:t>all</w:t>
      </w:r>
      <w:r w:rsidRPr="00555884">
        <w:rPr>
          <w:rFonts w:ascii="Times New Roman" w:eastAsia="Times New Roman" w:hAnsi="Times New Roman" w:cs="Times New Roman"/>
          <w:color w:val="2A3B4F"/>
          <w:szCs w:val="24"/>
        </w:rPr>
        <w:t xml:space="preserve"> the resources created for this lab were deleted successfully as per the requirement of lab instruction.</w:t>
      </w:r>
    </w:p>
    <w:p w14:paraId="14B0A25E" w14:textId="2099D697" w:rsidR="006F6ED0" w:rsidRPr="00555884" w:rsidRDefault="006F6ED0" w:rsidP="00555884">
      <w:pPr>
        <w:shd w:val="clear" w:color="auto" w:fill="FFFFFF"/>
        <w:spacing w:before="480" w:after="180" w:line="240" w:lineRule="auto"/>
        <w:jc w:val="both"/>
        <w:outlineLvl w:val="1"/>
        <w:rPr>
          <w:rFonts w:ascii="Times New Roman" w:eastAsia="Times New Roman" w:hAnsi="Times New Roman" w:cs="Times New Roman"/>
          <w:szCs w:val="24"/>
        </w:rPr>
      </w:pPr>
      <w:r w:rsidRPr="00555884">
        <w:rPr>
          <w:rFonts w:ascii="Times New Roman" w:hAnsi="Times New Roman" w:cs="Times New Roman"/>
          <w:b/>
          <w:bCs/>
          <w:color w:val="2A3B4F"/>
          <w:szCs w:val="24"/>
          <w:shd w:val="clear" w:color="auto" w:fill="FFFFFF"/>
        </w:rPr>
        <w:t>Conclusion:</w:t>
      </w:r>
      <w:r w:rsidRPr="00555884">
        <w:rPr>
          <w:rFonts w:ascii="Times New Roman" w:hAnsi="Times New Roman" w:cs="Times New Roman"/>
          <w:b/>
          <w:bCs/>
          <w:color w:val="2A3B4F"/>
          <w:szCs w:val="24"/>
          <w:shd w:val="clear" w:color="auto" w:fill="FFFFFF"/>
        </w:rPr>
        <w:br/>
      </w:r>
      <w:r w:rsidRPr="00555884">
        <w:rPr>
          <w:rFonts w:ascii="Times New Roman" w:eastAsia="Times New Roman" w:hAnsi="Times New Roman" w:cs="Times New Roman"/>
          <w:szCs w:val="24"/>
        </w:rPr>
        <w:t>In this lab, we</w:t>
      </w:r>
      <w:r w:rsidRPr="00555884">
        <w:rPr>
          <w:rFonts w:ascii="Times New Roman" w:eastAsia="Times New Roman" w:hAnsi="Times New Roman" w:cs="Times New Roman"/>
          <w:szCs w:val="24"/>
        </w:rPr>
        <w:t xml:space="preserve"> successfully set up Azure Private Link and Private Endpoint</w:t>
      </w:r>
      <w:r w:rsidRPr="00555884">
        <w:rPr>
          <w:rFonts w:ascii="Times New Roman" w:eastAsia="Times New Roman" w:hAnsi="Times New Roman" w:cs="Times New Roman"/>
          <w:szCs w:val="24"/>
        </w:rPr>
        <w:t xml:space="preserve">, </w:t>
      </w:r>
      <w:r w:rsidRPr="00555884">
        <w:rPr>
          <w:rFonts w:ascii="Times New Roman" w:eastAsia="Times New Roman" w:hAnsi="Times New Roman" w:cs="Times New Roman"/>
          <w:szCs w:val="24"/>
        </w:rPr>
        <w:t xml:space="preserve">guaranteeing private and secure access to Azure services over a virtual network. This exercise taught </w:t>
      </w:r>
      <w:r w:rsidR="00555884">
        <w:rPr>
          <w:rFonts w:ascii="Times New Roman" w:eastAsia="Times New Roman" w:hAnsi="Times New Roman" w:cs="Times New Roman"/>
          <w:szCs w:val="24"/>
        </w:rPr>
        <w:t>us</w:t>
      </w:r>
      <w:r w:rsidRPr="00555884">
        <w:rPr>
          <w:rFonts w:ascii="Times New Roman" w:eastAsia="Times New Roman" w:hAnsi="Times New Roman" w:cs="Times New Roman"/>
          <w:szCs w:val="24"/>
        </w:rPr>
        <w:t xml:space="preserve"> how to join Azure resources securely without exposing data to the public internet by configuring a private endpoint, turning off public access, and testing connectivity. This configuration provides a strong basis for a secure network design in Azure by improving data privacy, satisfying compliance requirements, and lowering the risks related to internet exposure.</w:t>
      </w:r>
    </w:p>
    <w:p w14:paraId="401C0815" w14:textId="57519ED4" w:rsidR="001E2551" w:rsidRPr="00555884" w:rsidRDefault="001E2551" w:rsidP="00555884">
      <w:pPr>
        <w:pStyle w:val="paragraph"/>
        <w:spacing w:before="0" w:beforeAutospacing="0" w:after="0" w:afterAutospacing="0"/>
        <w:jc w:val="both"/>
        <w:textAlignment w:val="baseline"/>
        <w:rPr>
          <w:b/>
          <w:bCs/>
          <w:color w:val="2A3B4F"/>
          <w:shd w:val="clear" w:color="auto" w:fill="FFFFFF"/>
        </w:rPr>
      </w:pPr>
    </w:p>
    <w:p w14:paraId="0FC4D65F" w14:textId="4AFEC7C9" w:rsidR="004F61E8" w:rsidRPr="00555884" w:rsidRDefault="004F61E8" w:rsidP="00555884">
      <w:pPr>
        <w:pStyle w:val="paragraph"/>
        <w:spacing w:before="0" w:beforeAutospacing="0" w:after="0" w:afterAutospacing="0"/>
        <w:ind w:left="720"/>
        <w:jc w:val="both"/>
        <w:textAlignment w:val="baseline"/>
        <w:rPr>
          <w:color w:val="2A3B4F"/>
          <w:shd w:val="clear" w:color="auto" w:fill="FFFFFF"/>
        </w:rPr>
      </w:pPr>
      <w:r w:rsidRPr="00555884">
        <w:rPr>
          <w:color w:val="2A3B4F"/>
          <w:shd w:val="clear" w:color="auto" w:fill="FFFFFF"/>
        </w:rPr>
        <w:t xml:space="preserve"> </w:t>
      </w:r>
    </w:p>
    <w:p w14:paraId="13A8E651" w14:textId="77777777" w:rsidR="004F61E8" w:rsidRPr="00555884" w:rsidRDefault="004F61E8" w:rsidP="00555884">
      <w:pPr>
        <w:shd w:val="clear" w:color="auto" w:fill="FFFFFF"/>
        <w:ind w:left="360"/>
        <w:jc w:val="both"/>
        <w:rPr>
          <w:rFonts w:ascii="Times New Roman" w:eastAsia="Times New Roman" w:hAnsi="Times New Roman" w:cs="Times New Roman"/>
          <w:color w:val="2A3B4F"/>
          <w:szCs w:val="24"/>
        </w:rPr>
      </w:pPr>
    </w:p>
    <w:p w14:paraId="6D693768" w14:textId="77777777" w:rsidR="00607D59" w:rsidRPr="00555884" w:rsidRDefault="00607D59" w:rsidP="00555884">
      <w:pPr>
        <w:ind w:left="360"/>
        <w:jc w:val="both"/>
        <w:rPr>
          <w:rFonts w:ascii="Times New Roman" w:hAnsi="Times New Roman" w:cs="Times New Roman"/>
          <w:szCs w:val="24"/>
        </w:rPr>
      </w:pPr>
    </w:p>
    <w:sectPr w:rsidR="00607D59" w:rsidRPr="00555884" w:rsidSect="00FD0364">
      <w:headerReference w:type="default"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A5B3B6" w14:textId="77777777" w:rsidR="00DA3C79" w:rsidRDefault="00DA3C79" w:rsidP="00BF7A2B">
      <w:pPr>
        <w:spacing w:after="0" w:line="240" w:lineRule="auto"/>
      </w:pPr>
      <w:r>
        <w:separator/>
      </w:r>
    </w:p>
  </w:endnote>
  <w:endnote w:type="continuationSeparator" w:id="0">
    <w:p w14:paraId="67EFA78B" w14:textId="77777777" w:rsidR="00DA3C79" w:rsidRDefault="00DA3C79" w:rsidP="00BF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CB8DD" w14:textId="0889CBEB" w:rsidR="002D30AD" w:rsidRDefault="002D30AD">
    <w:pPr>
      <w:pStyle w:val="Footer"/>
    </w:pPr>
    <w:r>
      <w:t>Keshav Lamichhane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2C3D77" w14:textId="77777777" w:rsidR="00DA3C79" w:rsidRDefault="00DA3C79" w:rsidP="00BF7A2B">
      <w:pPr>
        <w:spacing w:after="0" w:line="240" w:lineRule="auto"/>
      </w:pPr>
      <w:r>
        <w:separator/>
      </w:r>
    </w:p>
  </w:footnote>
  <w:footnote w:type="continuationSeparator" w:id="0">
    <w:p w14:paraId="472AF0C6" w14:textId="77777777" w:rsidR="00DA3C79" w:rsidRDefault="00DA3C79" w:rsidP="00BF7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AEB97" w14:textId="77777777" w:rsidR="00A64EBE" w:rsidRDefault="00A64EBE" w:rsidP="00BF7A2B">
    <w:pPr>
      <w:pStyle w:val="Header"/>
      <w:jc w:val="right"/>
      <w:rPr>
        <w:noProof/>
        <w:color w:val="FF0000"/>
        <w:lang w:val="en-CA" w:eastAsia="en-CA"/>
      </w:rPr>
    </w:pPr>
  </w:p>
  <w:p w14:paraId="6CEB2A80" w14:textId="32C364B3" w:rsidR="00BF7A2B" w:rsidRDefault="00BF7A2B" w:rsidP="00BF7A2B">
    <w:pPr>
      <w:pStyle w:val="Header"/>
      <w:jc w:val="right"/>
    </w:pPr>
    <w:r>
      <w:rPr>
        <w:noProof/>
        <w:color w:val="FF0000"/>
        <w:lang w:val="en-CA" w:eastAsia="en-CA"/>
      </w:rPr>
      <w:drawing>
        <wp:inline distT="0" distB="0" distL="0" distR="0" wp14:anchorId="6CEB2A81" wp14:editId="4FD4973C">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10BA"/>
    <w:multiLevelType w:val="hybridMultilevel"/>
    <w:tmpl w:val="C09498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540E8F"/>
    <w:multiLevelType w:val="hybridMultilevel"/>
    <w:tmpl w:val="53BA78BE"/>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FC34EF"/>
    <w:multiLevelType w:val="hybridMultilevel"/>
    <w:tmpl w:val="2598A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A29B0"/>
    <w:multiLevelType w:val="hybridMultilevel"/>
    <w:tmpl w:val="FA38F2E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D337F"/>
    <w:multiLevelType w:val="hybridMultilevel"/>
    <w:tmpl w:val="8F32E762"/>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9347B"/>
    <w:multiLevelType w:val="hybridMultilevel"/>
    <w:tmpl w:val="CA20A2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464163"/>
    <w:multiLevelType w:val="hybridMultilevel"/>
    <w:tmpl w:val="5F0EFADA"/>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10392"/>
    <w:multiLevelType w:val="hybridMultilevel"/>
    <w:tmpl w:val="0F382FE4"/>
    <w:lvl w:ilvl="0" w:tplc="B1440E70">
      <w:numFmt w:val="bullet"/>
      <w:lvlText w:val="•"/>
      <w:lvlJc w:val="left"/>
      <w:pPr>
        <w:ind w:left="1080" w:hanging="360"/>
      </w:pPr>
      <w:rPr>
        <w:rFonts w:ascii="Arial" w:eastAsiaTheme="minorHAnsi"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95E6F0F"/>
    <w:multiLevelType w:val="hybridMultilevel"/>
    <w:tmpl w:val="A622F3A6"/>
    <w:lvl w:ilvl="0" w:tplc="8A10141C">
      <w:start w:val="1"/>
      <w:numFmt w:val="decimal"/>
      <w:lvlText w:val="%1."/>
      <w:lvlJc w:val="left"/>
      <w:pPr>
        <w:ind w:left="288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BCA48EE"/>
    <w:multiLevelType w:val="hybridMultilevel"/>
    <w:tmpl w:val="33A84416"/>
    <w:lvl w:ilvl="0" w:tplc="1308A0CA">
      <w:start w:val="1"/>
      <w:numFmt w:val="non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830038E"/>
    <w:multiLevelType w:val="hybridMultilevel"/>
    <w:tmpl w:val="5148A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D4A5D"/>
    <w:multiLevelType w:val="hybridMultilevel"/>
    <w:tmpl w:val="50A43A1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E1AB0"/>
    <w:multiLevelType w:val="hybridMultilevel"/>
    <w:tmpl w:val="FEF81452"/>
    <w:lvl w:ilvl="0" w:tplc="8A10141C">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7696636"/>
    <w:multiLevelType w:val="hybridMultilevel"/>
    <w:tmpl w:val="1196E6A4"/>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012F69"/>
    <w:multiLevelType w:val="hybridMultilevel"/>
    <w:tmpl w:val="F3EEBD0C"/>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134EA"/>
    <w:multiLevelType w:val="hybridMultilevel"/>
    <w:tmpl w:val="89B0875C"/>
    <w:lvl w:ilvl="0" w:tplc="0409000F">
      <w:start w:val="1"/>
      <w:numFmt w:val="decimal"/>
      <w:lvlText w:val="%1."/>
      <w:lvlJc w:val="left"/>
      <w:pPr>
        <w:ind w:left="108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3C055717"/>
    <w:multiLevelType w:val="hybridMultilevel"/>
    <w:tmpl w:val="A2F05BEC"/>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065AE9"/>
    <w:multiLevelType w:val="hybridMultilevel"/>
    <w:tmpl w:val="E7E251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3E9E65CF"/>
    <w:multiLevelType w:val="hybridMultilevel"/>
    <w:tmpl w:val="094036C0"/>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1CF6F2A"/>
    <w:multiLevelType w:val="hybridMultilevel"/>
    <w:tmpl w:val="FFAAE648"/>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7D03FA2"/>
    <w:multiLevelType w:val="hybridMultilevel"/>
    <w:tmpl w:val="BD560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1E73A9"/>
    <w:multiLevelType w:val="hybridMultilevel"/>
    <w:tmpl w:val="C11CF7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A7825E3"/>
    <w:multiLevelType w:val="hybridMultilevel"/>
    <w:tmpl w:val="706666C0"/>
    <w:lvl w:ilvl="0" w:tplc="8A1014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ADD3AF8"/>
    <w:multiLevelType w:val="hybridMultilevel"/>
    <w:tmpl w:val="34BEBB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F345629"/>
    <w:multiLevelType w:val="hybridMultilevel"/>
    <w:tmpl w:val="7C2E7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284437"/>
    <w:multiLevelType w:val="hybridMultilevel"/>
    <w:tmpl w:val="5D1442F6"/>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D9279E"/>
    <w:multiLevelType w:val="hybridMultilevel"/>
    <w:tmpl w:val="24786D44"/>
    <w:lvl w:ilvl="0" w:tplc="8A10141C">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3" w15:restartNumberingAfterBreak="0">
    <w:nsid w:val="564E3398"/>
    <w:multiLevelType w:val="hybridMultilevel"/>
    <w:tmpl w:val="3586B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90C7B11"/>
    <w:multiLevelType w:val="hybridMultilevel"/>
    <w:tmpl w:val="4F5CD97A"/>
    <w:lvl w:ilvl="0" w:tplc="1308A0CA">
      <w:start w:val="1"/>
      <w:numFmt w:val="non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B674F3F"/>
    <w:multiLevelType w:val="hybridMultilevel"/>
    <w:tmpl w:val="C4462DD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F78442F"/>
    <w:multiLevelType w:val="hybridMultilevel"/>
    <w:tmpl w:val="0910102A"/>
    <w:lvl w:ilvl="0" w:tplc="8A10141C">
      <w:start w:val="1"/>
      <w:numFmt w:val="decimal"/>
      <w:lvlText w:val="%1."/>
      <w:lvlJc w:val="left"/>
      <w:pPr>
        <w:ind w:left="288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60A7262F"/>
    <w:multiLevelType w:val="hybridMultilevel"/>
    <w:tmpl w:val="7EE81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3032FC2"/>
    <w:multiLevelType w:val="hybridMultilevel"/>
    <w:tmpl w:val="37F86E64"/>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6B62732"/>
    <w:multiLevelType w:val="hybridMultilevel"/>
    <w:tmpl w:val="A0ECE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DB873C0"/>
    <w:multiLevelType w:val="hybridMultilevel"/>
    <w:tmpl w:val="326CA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121169"/>
    <w:multiLevelType w:val="hybridMultilevel"/>
    <w:tmpl w:val="41C6A1DC"/>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C364B0"/>
    <w:multiLevelType w:val="hybridMultilevel"/>
    <w:tmpl w:val="9B2C75F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7B07DF5"/>
    <w:multiLevelType w:val="hybridMultilevel"/>
    <w:tmpl w:val="E67E16D8"/>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241173"/>
    <w:multiLevelType w:val="hybridMultilevel"/>
    <w:tmpl w:val="AFD40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FF1F6F"/>
    <w:multiLevelType w:val="hybridMultilevel"/>
    <w:tmpl w:val="378C4AE6"/>
    <w:lvl w:ilvl="0" w:tplc="8A1014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270478">
    <w:abstractNumId w:val="15"/>
  </w:num>
  <w:num w:numId="2" w16cid:durableId="2090030300">
    <w:abstractNumId w:val="29"/>
  </w:num>
  <w:num w:numId="3" w16cid:durableId="37316720">
    <w:abstractNumId w:val="23"/>
  </w:num>
  <w:num w:numId="4" w16cid:durableId="1347292618">
    <w:abstractNumId w:val="21"/>
  </w:num>
  <w:num w:numId="5" w16cid:durableId="1404987780">
    <w:abstractNumId w:val="14"/>
  </w:num>
  <w:num w:numId="6" w16cid:durableId="1608584353">
    <w:abstractNumId w:val="10"/>
  </w:num>
  <w:num w:numId="7" w16cid:durableId="2061785322">
    <w:abstractNumId w:val="37"/>
  </w:num>
  <w:num w:numId="8" w16cid:durableId="1117025152">
    <w:abstractNumId w:val="20"/>
  </w:num>
  <w:num w:numId="9" w16cid:durableId="1063484499">
    <w:abstractNumId w:val="11"/>
  </w:num>
  <w:num w:numId="10" w16cid:durableId="908921863">
    <w:abstractNumId w:val="18"/>
  </w:num>
  <w:num w:numId="11" w16cid:durableId="627669018">
    <w:abstractNumId w:val="33"/>
  </w:num>
  <w:num w:numId="12" w16cid:durableId="696275755">
    <w:abstractNumId w:val="39"/>
  </w:num>
  <w:num w:numId="13" w16cid:durableId="1403018146">
    <w:abstractNumId w:val="26"/>
  </w:num>
  <w:num w:numId="14" w16cid:durableId="393964584">
    <w:abstractNumId w:val="0"/>
  </w:num>
  <w:num w:numId="15" w16cid:durableId="1416512903">
    <w:abstractNumId w:val="38"/>
  </w:num>
  <w:num w:numId="16" w16cid:durableId="1569726961">
    <w:abstractNumId w:val="2"/>
  </w:num>
  <w:num w:numId="17" w16cid:durableId="1381400561">
    <w:abstractNumId w:val="30"/>
  </w:num>
  <w:num w:numId="18" w16cid:durableId="1300653064">
    <w:abstractNumId w:val="25"/>
  </w:num>
  <w:num w:numId="19" w16cid:durableId="1872305147">
    <w:abstractNumId w:val="42"/>
  </w:num>
  <w:num w:numId="20" w16cid:durableId="96407710">
    <w:abstractNumId w:val="34"/>
  </w:num>
  <w:num w:numId="21" w16cid:durableId="1874270129">
    <w:abstractNumId w:val="9"/>
  </w:num>
  <w:num w:numId="22" w16cid:durableId="444663667">
    <w:abstractNumId w:val="7"/>
  </w:num>
  <w:num w:numId="23" w16cid:durableId="450126689">
    <w:abstractNumId w:val="35"/>
  </w:num>
  <w:num w:numId="24" w16cid:durableId="447167683">
    <w:abstractNumId w:val="16"/>
  </w:num>
  <w:num w:numId="25" w16cid:durableId="1712070698">
    <w:abstractNumId w:val="6"/>
  </w:num>
  <w:num w:numId="26" w16cid:durableId="399132347">
    <w:abstractNumId w:val="13"/>
  </w:num>
  <w:num w:numId="27" w16cid:durableId="285553102">
    <w:abstractNumId w:val="41"/>
  </w:num>
  <w:num w:numId="28" w16cid:durableId="805009944">
    <w:abstractNumId w:val="19"/>
  </w:num>
  <w:num w:numId="29" w16cid:durableId="938609964">
    <w:abstractNumId w:val="1"/>
  </w:num>
  <w:num w:numId="30" w16cid:durableId="1535341024">
    <w:abstractNumId w:val="36"/>
  </w:num>
  <w:num w:numId="31" w16cid:durableId="193159509">
    <w:abstractNumId w:val="31"/>
  </w:num>
  <w:num w:numId="32" w16cid:durableId="1532953446">
    <w:abstractNumId w:val="3"/>
  </w:num>
  <w:num w:numId="33" w16cid:durableId="2115517024">
    <w:abstractNumId w:val="17"/>
  </w:num>
  <w:num w:numId="34" w16cid:durableId="1315718527">
    <w:abstractNumId w:val="32"/>
  </w:num>
  <w:num w:numId="35" w16cid:durableId="874344658">
    <w:abstractNumId w:val="45"/>
  </w:num>
  <w:num w:numId="36" w16cid:durableId="1521239895">
    <w:abstractNumId w:val="4"/>
  </w:num>
  <w:num w:numId="37" w16cid:durableId="1105922950">
    <w:abstractNumId w:val="27"/>
  </w:num>
  <w:num w:numId="38" w16cid:durableId="497504119">
    <w:abstractNumId w:val="24"/>
  </w:num>
  <w:num w:numId="39" w16cid:durableId="1329089197">
    <w:abstractNumId w:val="8"/>
  </w:num>
  <w:num w:numId="40" w16cid:durableId="1547910694">
    <w:abstractNumId w:val="43"/>
  </w:num>
  <w:num w:numId="41" w16cid:durableId="745344898">
    <w:abstractNumId w:val="12"/>
  </w:num>
  <w:num w:numId="42" w16cid:durableId="1993554942">
    <w:abstractNumId w:val="22"/>
  </w:num>
  <w:num w:numId="43" w16cid:durableId="1026832339">
    <w:abstractNumId w:val="44"/>
  </w:num>
  <w:num w:numId="44" w16cid:durableId="71507282">
    <w:abstractNumId w:val="40"/>
  </w:num>
  <w:num w:numId="45" w16cid:durableId="455872814">
    <w:abstractNumId w:val="28"/>
  </w:num>
  <w:num w:numId="46" w16cid:durableId="252517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45"/>
    <w:rsid w:val="00000EAF"/>
    <w:rsid w:val="00011758"/>
    <w:rsid w:val="00012CE3"/>
    <w:rsid w:val="00013F00"/>
    <w:rsid w:val="00013F45"/>
    <w:rsid w:val="00030460"/>
    <w:rsid w:val="00040545"/>
    <w:rsid w:val="00042B70"/>
    <w:rsid w:val="0005007E"/>
    <w:rsid w:val="00050780"/>
    <w:rsid w:val="00064804"/>
    <w:rsid w:val="0006487F"/>
    <w:rsid w:val="00067841"/>
    <w:rsid w:val="00094B98"/>
    <w:rsid w:val="000A0E35"/>
    <w:rsid w:val="000D0492"/>
    <w:rsid w:val="000D0E02"/>
    <w:rsid w:val="000D23FE"/>
    <w:rsid w:val="000E1E37"/>
    <w:rsid w:val="000F11C9"/>
    <w:rsid w:val="000F7A88"/>
    <w:rsid w:val="001124E7"/>
    <w:rsid w:val="00120CA5"/>
    <w:rsid w:val="00122DBE"/>
    <w:rsid w:val="00125056"/>
    <w:rsid w:val="00135352"/>
    <w:rsid w:val="00146FB2"/>
    <w:rsid w:val="00154BE5"/>
    <w:rsid w:val="00173943"/>
    <w:rsid w:val="00190362"/>
    <w:rsid w:val="001B2805"/>
    <w:rsid w:val="001B5A5F"/>
    <w:rsid w:val="001C2C93"/>
    <w:rsid w:val="001D7B0A"/>
    <w:rsid w:val="001E11DC"/>
    <w:rsid w:val="001E2551"/>
    <w:rsid w:val="001F3266"/>
    <w:rsid w:val="001F5777"/>
    <w:rsid w:val="00206841"/>
    <w:rsid w:val="00206F17"/>
    <w:rsid w:val="002119B2"/>
    <w:rsid w:val="00220338"/>
    <w:rsid w:val="00237A92"/>
    <w:rsid w:val="002439DF"/>
    <w:rsid w:val="00254FF7"/>
    <w:rsid w:val="002554EA"/>
    <w:rsid w:val="00255695"/>
    <w:rsid w:val="002563C1"/>
    <w:rsid w:val="002567BF"/>
    <w:rsid w:val="002708DF"/>
    <w:rsid w:val="00275928"/>
    <w:rsid w:val="002930FF"/>
    <w:rsid w:val="002B741B"/>
    <w:rsid w:val="002D30AD"/>
    <w:rsid w:val="003003D7"/>
    <w:rsid w:val="003273C9"/>
    <w:rsid w:val="00344E2F"/>
    <w:rsid w:val="00357B70"/>
    <w:rsid w:val="00357D72"/>
    <w:rsid w:val="00372B95"/>
    <w:rsid w:val="003A2B0F"/>
    <w:rsid w:val="003A4945"/>
    <w:rsid w:val="003B07B3"/>
    <w:rsid w:val="003E2F1D"/>
    <w:rsid w:val="003F40CB"/>
    <w:rsid w:val="003F50CC"/>
    <w:rsid w:val="00402E62"/>
    <w:rsid w:val="00425295"/>
    <w:rsid w:val="004440E9"/>
    <w:rsid w:val="00463FB1"/>
    <w:rsid w:val="00466E63"/>
    <w:rsid w:val="0048620C"/>
    <w:rsid w:val="004A39F4"/>
    <w:rsid w:val="004B107E"/>
    <w:rsid w:val="004E64B8"/>
    <w:rsid w:val="004F301E"/>
    <w:rsid w:val="004F61E8"/>
    <w:rsid w:val="00506524"/>
    <w:rsid w:val="0050728A"/>
    <w:rsid w:val="00551F02"/>
    <w:rsid w:val="00555884"/>
    <w:rsid w:val="00555B96"/>
    <w:rsid w:val="005C231C"/>
    <w:rsid w:val="005C29DC"/>
    <w:rsid w:val="005C4D78"/>
    <w:rsid w:val="005E3425"/>
    <w:rsid w:val="005E4906"/>
    <w:rsid w:val="005F3A19"/>
    <w:rsid w:val="00601A43"/>
    <w:rsid w:val="00607D59"/>
    <w:rsid w:val="0062157E"/>
    <w:rsid w:val="00653223"/>
    <w:rsid w:val="00663B46"/>
    <w:rsid w:val="00693E8D"/>
    <w:rsid w:val="006B0196"/>
    <w:rsid w:val="006F3C31"/>
    <w:rsid w:val="006F6ED0"/>
    <w:rsid w:val="00702709"/>
    <w:rsid w:val="00710E67"/>
    <w:rsid w:val="007179E2"/>
    <w:rsid w:val="007215B3"/>
    <w:rsid w:val="00735B9F"/>
    <w:rsid w:val="00767250"/>
    <w:rsid w:val="00772B11"/>
    <w:rsid w:val="00780245"/>
    <w:rsid w:val="007D0662"/>
    <w:rsid w:val="007E1C03"/>
    <w:rsid w:val="007E2E6F"/>
    <w:rsid w:val="007E6836"/>
    <w:rsid w:val="007F46F2"/>
    <w:rsid w:val="00806EBD"/>
    <w:rsid w:val="00813ECA"/>
    <w:rsid w:val="00853C75"/>
    <w:rsid w:val="00865D0E"/>
    <w:rsid w:val="00871035"/>
    <w:rsid w:val="008731DE"/>
    <w:rsid w:val="00873CED"/>
    <w:rsid w:val="008A0528"/>
    <w:rsid w:val="008A2243"/>
    <w:rsid w:val="008B7F02"/>
    <w:rsid w:val="008C5B68"/>
    <w:rsid w:val="008E7B70"/>
    <w:rsid w:val="008F354A"/>
    <w:rsid w:val="009242D9"/>
    <w:rsid w:val="0092683D"/>
    <w:rsid w:val="00933D15"/>
    <w:rsid w:val="0095302A"/>
    <w:rsid w:val="00963AC2"/>
    <w:rsid w:val="009654C2"/>
    <w:rsid w:val="00974F4E"/>
    <w:rsid w:val="00981913"/>
    <w:rsid w:val="009B5832"/>
    <w:rsid w:val="009E51EC"/>
    <w:rsid w:val="009F44F6"/>
    <w:rsid w:val="00A239D4"/>
    <w:rsid w:val="00A242F9"/>
    <w:rsid w:val="00A31791"/>
    <w:rsid w:val="00A36695"/>
    <w:rsid w:val="00A64EBE"/>
    <w:rsid w:val="00A671B6"/>
    <w:rsid w:val="00A86243"/>
    <w:rsid w:val="00AA6094"/>
    <w:rsid w:val="00AC2D0E"/>
    <w:rsid w:val="00AC3802"/>
    <w:rsid w:val="00AE34D1"/>
    <w:rsid w:val="00AF3500"/>
    <w:rsid w:val="00AF36E8"/>
    <w:rsid w:val="00AF65C9"/>
    <w:rsid w:val="00AF7762"/>
    <w:rsid w:val="00B11D20"/>
    <w:rsid w:val="00B24B71"/>
    <w:rsid w:val="00B267C9"/>
    <w:rsid w:val="00B557D2"/>
    <w:rsid w:val="00B5790A"/>
    <w:rsid w:val="00B57CF4"/>
    <w:rsid w:val="00B632C2"/>
    <w:rsid w:val="00BA2B49"/>
    <w:rsid w:val="00BC52F3"/>
    <w:rsid w:val="00BC65D5"/>
    <w:rsid w:val="00BC7776"/>
    <w:rsid w:val="00BE5EB1"/>
    <w:rsid w:val="00BF507A"/>
    <w:rsid w:val="00BF7A2B"/>
    <w:rsid w:val="00C05318"/>
    <w:rsid w:val="00C07EDF"/>
    <w:rsid w:val="00C37998"/>
    <w:rsid w:val="00C42374"/>
    <w:rsid w:val="00C86A5F"/>
    <w:rsid w:val="00C9335F"/>
    <w:rsid w:val="00CA28D3"/>
    <w:rsid w:val="00CB6520"/>
    <w:rsid w:val="00CB6678"/>
    <w:rsid w:val="00CC1738"/>
    <w:rsid w:val="00CD3BE1"/>
    <w:rsid w:val="00CF1CF9"/>
    <w:rsid w:val="00CF6EDE"/>
    <w:rsid w:val="00D0614F"/>
    <w:rsid w:val="00D24EAA"/>
    <w:rsid w:val="00D36262"/>
    <w:rsid w:val="00D56B3A"/>
    <w:rsid w:val="00D973DF"/>
    <w:rsid w:val="00DA3C79"/>
    <w:rsid w:val="00DA49B8"/>
    <w:rsid w:val="00DB7487"/>
    <w:rsid w:val="00DC11E1"/>
    <w:rsid w:val="00DC13AA"/>
    <w:rsid w:val="00DD158F"/>
    <w:rsid w:val="00DD3B55"/>
    <w:rsid w:val="00E10FBE"/>
    <w:rsid w:val="00E11715"/>
    <w:rsid w:val="00E23DE9"/>
    <w:rsid w:val="00E24405"/>
    <w:rsid w:val="00E26282"/>
    <w:rsid w:val="00E344E1"/>
    <w:rsid w:val="00E345DF"/>
    <w:rsid w:val="00E405DE"/>
    <w:rsid w:val="00E42BDD"/>
    <w:rsid w:val="00E43628"/>
    <w:rsid w:val="00E6005A"/>
    <w:rsid w:val="00E75141"/>
    <w:rsid w:val="00E84336"/>
    <w:rsid w:val="00EC1E46"/>
    <w:rsid w:val="00EE62CD"/>
    <w:rsid w:val="00F17331"/>
    <w:rsid w:val="00F21CE6"/>
    <w:rsid w:val="00F249F7"/>
    <w:rsid w:val="00F3214A"/>
    <w:rsid w:val="00F547D0"/>
    <w:rsid w:val="00F71604"/>
    <w:rsid w:val="00F73D0F"/>
    <w:rsid w:val="00F80582"/>
    <w:rsid w:val="00F81197"/>
    <w:rsid w:val="00F90334"/>
    <w:rsid w:val="00FA35BF"/>
    <w:rsid w:val="00FA3BA8"/>
    <w:rsid w:val="00FA66FB"/>
    <w:rsid w:val="00FD03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paragraph" w:customStyle="1" w:styleId="paragraph">
    <w:name w:val="paragraph"/>
    <w:basedOn w:val="Normal"/>
    <w:rsid w:val="00AE34D1"/>
    <w:pPr>
      <w:spacing w:before="100" w:beforeAutospacing="1" w:after="100" w:afterAutospacing="1" w:line="240" w:lineRule="auto"/>
    </w:pPr>
    <w:rPr>
      <w:rFonts w:ascii="Times New Roman" w:eastAsia="Times New Roman" w:hAnsi="Times New Roman" w:cs="Times New Roman"/>
      <w:szCs w:val="24"/>
      <w:lang w:val="en-CA"/>
    </w:rPr>
  </w:style>
  <w:style w:type="character" w:customStyle="1" w:styleId="eop">
    <w:name w:val="eop"/>
    <w:basedOn w:val="DefaultParagraphFont"/>
    <w:rsid w:val="00AE34D1"/>
  </w:style>
  <w:style w:type="character" w:styleId="UnresolvedMention">
    <w:name w:val="Unresolved Mention"/>
    <w:basedOn w:val="DefaultParagraphFont"/>
    <w:uiPriority w:val="99"/>
    <w:semiHidden/>
    <w:unhideWhenUsed/>
    <w:rsid w:val="00AE34D1"/>
    <w:rPr>
      <w:color w:val="605E5C"/>
      <w:shd w:val="clear" w:color="auto" w:fill="E1DFDD"/>
    </w:rPr>
  </w:style>
  <w:style w:type="table" w:styleId="TableGrid">
    <w:name w:val="Table Grid"/>
    <w:basedOn w:val="TableNormal"/>
    <w:uiPriority w:val="59"/>
    <w:rsid w:val="00125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5056"/>
    <w:rPr>
      <w:b/>
      <w:bCs/>
    </w:rPr>
  </w:style>
  <w:style w:type="paragraph" w:styleId="NormalWeb">
    <w:name w:val="Normal (Web)"/>
    <w:basedOn w:val="Normal"/>
    <w:uiPriority w:val="99"/>
    <w:unhideWhenUsed/>
    <w:rsid w:val="00275928"/>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415">
      <w:bodyDiv w:val="1"/>
      <w:marLeft w:val="0"/>
      <w:marRight w:val="0"/>
      <w:marTop w:val="0"/>
      <w:marBottom w:val="0"/>
      <w:divBdr>
        <w:top w:val="none" w:sz="0" w:space="0" w:color="auto"/>
        <w:left w:val="none" w:sz="0" w:space="0" w:color="auto"/>
        <w:bottom w:val="none" w:sz="0" w:space="0" w:color="auto"/>
        <w:right w:val="none" w:sz="0" w:space="0" w:color="auto"/>
      </w:divBdr>
    </w:div>
    <w:div w:id="21707576">
      <w:bodyDiv w:val="1"/>
      <w:marLeft w:val="0"/>
      <w:marRight w:val="0"/>
      <w:marTop w:val="0"/>
      <w:marBottom w:val="0"/>
      <w:divBdr>
        <w:top w:val="none" w:sz="0" w:space="0" w:color="auto"/>
        <w:left w:val="none" w:sz="0" w:space="0" w:color="auto"/>
        <w:bottom w:val="none" w:sz="0" w:space="0" w:color="auto"/>
        <w:right w:val="none" w:sz="0" w:space="0" w:color="auto"/>
      </w:divBdr>
    </w:div>
    <w:div w:id="38018224">
      <w:bodyDiv w:val="1"/>
      <w:marLeft w:val="0"/>
      <w:marRight w:val="0"/>
      <w:marTop w:val="0"/>
      <w:marBottom w:val="0"/>
      <w:divBdr>
        <w:top w:val="none" w:sz="0" w:space="0" w:color="auto"/>
        <w:left w:val="none" w:sz="0" w:space="0" w:color="auto"/>
        <w:bottom w:val="none" w:sz="0" w:space="0" w:color="auto"/>
        <w:right w:val="none" w:sz="0" w:space="0" w:color="auto"/>
      </w:divBdr>
    </w:div>
    <w:div w:id="64383728">
      <w:bodyDiv w:val="1"/>
      <w:marLeft w:val="0"/>
      <w:marRight w:val="0"/>
      <w:marTop w:val="0"/>
      <w:marBottom w:val="0"/>
      <w:divBdr>
        <w:top w:val="none" w:sz="0" w:space="0" w:color="auto"/>
        <w:left w:val="none" w:sz="0" w:space="0" w:color="auto"/>
        <w:bottom w:val="none" w:sz="0" w:space="0" w:color="auto"/>
        <w:right w:val="none" w:sz="0" w:space="0" w:color="auto"/>
      </w:divBdr>
    </w:div>
    <w:div w:id="68891730">
      <w:bodyDiv w:val="1"/>
      <w:marLeft w:val="0"/>
      <w:marRight w:val="0"/>
      <w:marTop w:val="0"/>
      <w:marBottom w:val="0"/>
      <w:divBdr>
        <w:top w:val="none" w:sz="0" w:space="0" w:color="auto"/>
        <w:left w:val="none" w:sz="0" w:space="0" w:color="auto"/>
        <w:bottom w:val="none" w:sz="0" w:space="0" w:color="auto"/>
        <w:right w:val="none" w:sz="0" w:space="0" w:color="auto"/>
      </w:divBdr>
    </w:div>
    <w:div w:id="80562919">
      <w:bodyDiv w:val="1"/>
      <w:marLeft w:val="0"/>
      <w:marRight w:val="0"/>
      <w:marTop w:val="0"/>
      <w:marBottom w:val="0"/>
      <w:divBdr>
        <w:top w:val="none" w:sz="0" w:space="0" w:color="auto"/>
        <w:left w:val="none" w:sz="0" w:space="0" w:color="auto"/>
        <w:bottom w:val="none" w:sz="0" w:space="0" w:color="auto"/>
        <w:right w:val="none" w:sz="0" w:space="0" w:color="auto"/>
      </w:divBdr>
    </w:div>
    <w:div w:id="90393909">
      <w:bodyDiv w:val="1"/>
      <w:marLeft w:val="0"/>
      <w:marRight w:val="0"/>
      <w:marTop w:val="0"/>
      <w:marBottom w:val="0"/>
      <w:divBdr>
        <w:top w:val="none" w:sz="0" w:space="0" w:color="auto"/>
        <w:left w:val="none" w:sz="0" w:space="0" w:color="auto"/>
        <w:bottom w:val="none" w:sz="0" w:space="0" w:color="auto"/>
        <w:right w:val="none" w:sz="0" w:space="0" w:color="auto"/>
      </w:divBdr>
    </w:div>
    <w:div w:id="145518165">
      <w:bodyDiv w:val="1"/>
      <w:marLeft w:val="0"/>
      <w:marRight w:val="0"/>
      <w:marTop w:val="0"/>
      <w:marBottom w:val="0"/>
      <w:divBdr>
        <w:top w:val="none" w:sz="0" w:space="0" w:color="auto"/>
        <w:left w:val="none" w:sz="0" w:space="0" w:color="auto"/>
        <w:bottom w:val="none" w:sz="0" w:space="0" w:color="auto"/>
        <w:right w:val="none" w:sz="0" w:space="0" w:color="auto"/>
      </w:divBdr>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225455673">
      <w:bodyDiv w:val="1"/>
      <w:marLeft w:val="0"/>
      <w:marRight w:val="0"/>
      <w:marTop w:val="0"/>
      <w:marBottom w:val="0"/>
      <w:divBdr>
        <w:top w:val="none" w:sz="0" w:space="0" w:color="auto"/>
        <w:left w:val="none" w:sz="0" w:space="0" w:color="auto"/>
        <w:bottom w:val="none" w:sz="0" w:space="0" w:color="auto"/>
        <w:right w:val="none" w:sz="0" w:space="0" w:color="auto"/>
      </w:divBdr>
    </w:div>
    <w:div w:id="279267450">
      <w:bodyDiv w:val="1"/>
      <w:marLeft w:val="0"/>
      <w:marRight w:val="0"/>
      <w:marTop w:val="0"/>
      <w:marBottom w:val="0"/>
      <w:divBdr>
        <w:top w:val="none" w:sz="0" w:space="0" w:color="auto"/>
        <w:left w:val="none" w:sz="0" w:space="0" w:color="auto"/>
        <w:bottom w:val="none" w:sz="0" w:space="0" w:color="auto"/>
        <w:right w:val="none" w:sz="0" w:space="0" w:color="auto"/>
      </w:divBdr>
    </w:div>
    <w:div w:id="400560744">
      <w:bodyDiv w:val="1"/>
      <w:marLeft w:val="0"/>
      <w:marRight w:val="0"/>
      <w:marTop w:val="0"/>
      <w:marBottom w:val="0"/>
      <w:divBdr>
        <w:top w:val="none" w:sz="0" w:space="0" w:color="auto"/>
        <w:left w:val="none" w:sz="0" w:space="0" w:color="auto"/>
        <w:bottom w:val="none" w:sz="0" w:space="0" w:color="auto"/>
        <w:right w:val="none" w:sz="0" w:space="0" w:color="auto"/>
      </w:divBdr>
    </w:div>
    <w:div w:id="454325077">
      <w:bodyDiv w:val="1"/>
      <w:marLeft w:val="0"/>
      <w:marRight w:val="0"/>
      <w:marTop w:val="0"/>
      <w:marBottom w:val="0"/>
      <w:divBdr>
        <w:top w:val="none" w:sz="0" w:space="0" w:color="auto"/>
        <w:left w:val="none" w:sz="0" w:space="0" w:color="auto"/>
        <w:bottom w:val="none" w:sz="0" w:space="0" w:color="auto"/>
        <w:right w:val="none" w:sz="0" w:space="0" w:color="auto"/>
      </w:divBdr>
    </w:div>
    <w:div w:id="514268131">
      <w:bodyDiv w:val="1"/>
      <w:marLeft w:val="0"/>
      <w:marRight w:val="0"/>
      <w:marTop w:val="0"/>
      <w:marBottom w:val="0"/>
      <w:divBdr>
        <w:top w:val="none" w:sz="0" w:space="0" w:color="auto"/>
        <w:left w:val="none" w:sz="0" w:space="0" w:color="auto"/>
        <w:bottom w:val="none" w:sz="0" w:space="0" w:color="auto"/>
        <w:right w:val="none" w:sz="0" w:space="0" w:color="auto"/>
      </w:divBdr>
    </w:div>
    <w:div w:id="537935219">
      <w:bodyDiv w:val="1"/>
      <w:marLeft w:val="0"/>
      <w:marRight w:val="0"/>
      <w:marTop w:val="0"/>
      <w:marBottom w:val="0"/>
      <w:divBdr>
        <w:top w:val="none" w:sz="0" w:space="0" w:color="auto"/>
        <w:left w:val="none" w:sz="0" w:space="0" w:color="auto"/>
        <w:bottom w:val="none" w:sz="0" w:space="0" w:color="auto"/>
        <w:right w:val="none" w:sz="0" w:space="0" w:color="auto"/>
      </w:divBdr>
    </w:div>
    <w:div w:id="556863644">
      <w:bodyDiv w:val="1"/>
      <w:marLeft w:val="0"/>
      <w:marRight w:val="0"/>
      <w:marTop w:val="0"/>
      <w:marBottom w:val="0"/>
      <w:divBdr>
        <w:top w:val="none" w:sz="0" w:space="0" w:color="auto"/>
        <w:left w:val="none" w:sz="0" w:space="0" w:color="auto"/>
        <w:bottom w:val="none" w:sz="0" w:space="0" w:color="auto"/>
        <w:right w:val="none" w:sz="0" w:space="0" w:color="auto"/>
      </w:divBdr>
    </w:div>
    <w:div w:id="604195915">
      <w:bodyDiv w:val="1"/>
      <w:marLeft w:val="0"/>
      <w:marRight w:val="0"/>
      <w:marTop w:val="0"/>
      <w:marBottom w:val="0"/>
      <w:divBdr>
        <w:top w:val="none" w:sz="0" w:space="0" w:color="auto"/>
        <w:left w:val="none" w:sz="0" w:space="0" w:color="auto"/>
        <w:bottom w:val="none" w:sz="0" w:space="0" w:color="auto"/>
        <w:right w:val="none" w:sz="0" w:space="0" w:color="auto"/>
      </w:divBdr>
    </w:div>
    <w:div w:id="640236185">
      <w:bodyDiv w:val="1"/>
      <w:marLeft w:val="0"/>
      <w:marRight w:val="0"/>
      <w:marTop w:val="0"/>
      <w:marBottom w:val="0"/>
      <w:divBdr>
        <w:top w:val="none" w:sz="0" w:space="0" w:color="auto"/>
        <w:left w:val="none" w:sz="0" w:space="0" w:color="auto"/>
        <w:bottom w:val="none" w:sz="0" w:space="0" w:color="auto"/>
        <w:right w:val="none" w:sz="0" w:space="0" w:color="auto"/>
      </w:divBdr>
    </w:div>
    <w:div w:id="647513220">
      <w:bodyDiv w:val="1"/>
      <w:marLeft w:val="0"/>
      <w:marRight w:val="0"/>
      <w:marTop w:val="0"/>
      <w:marBottom w:val="0"/>
      <w:divBdr>
        <w:top w:val="none" w:sz="0" w:space="0" w:color="auto"/>
        <w:left w:val="none" w:sz="0" w:space="0" w:color="auto"/>
        <w:bottom w:val="none" w:sz="0" w:space="0" w:color="auto"/>
        <w:right w:val="none" w:sz="0" w:space="0" w:color="auto"/>
      </w:divBdr>
    </w:div>
    <w:div w:id="654727963">
      <w:bodyDiv w:val="1"/>
      <w:marLeft w:val="0"/>
      <w:marRight w:val="0"/>
      <w:marTop w:val="0"/>
      <w:marBottom w:val="0"/>
      <w:divBdr>
        <w:top w:val="none" w:sz="0" w:space="0" w:color="auto"/>
        <w:left w:val="none" w:sz="0" w:space="0" w:color="auto"/>
        <w:bottom w:val="none" w:sz="0" w:space="0" w:color="auto"/>
        <w:right w:val="none" w:sz="0" w:space="0" w:color="auto"/>
      </w:divBdr>
    </w:div>
    <w:div w:id="667175173">
      <w:bodyDiv w:val="1"/>
      <w:marLeft w:val="0"/>
      <w:marRight w:val="0"/>
      <w:marTop w:val="0"/>
      <w:marBottom w:val="0"/>
      <w:divBdr>
        <w:top w:val="none" w:sz="0" w:space="0" w:color="auto"/>
        <w:left w:val="none" w:sz="0" w:space="0" w:color="auto"/>
        <w:bottom w:val="none" w:sz="0" w:space="0" w:color="auto"/>
        <w:right w:val="none" w:sz="0" w:space="0" w:color="auto"/>
      </w:divBdr>
    </w:div>
    <w:div w:id="722215678">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54980102">
      <w:bodyDiv w:val="1"/>
      <w:marLeft w:val="0"/>
      <w:marRight w:val="0"/>
      <w:marTop w:val="0"/>
      <w:marBottom w:val="0"/>
      <w:divBdr>
        <w:top w:val="none" w:sz="0" w:space="0" w:color="auto"/>
        <w:left w:val="none" w:sz="0" w:space="0" w:color="auto"/>
        <w:bottom w:val="none" w:sz="0" w:space="0" w:color="auto"/>
        <w:right w:val="none" w:sz="0" w:space="0" w:color="auto"/>
      </w:divBdr>
    </w:div>
    <w:div w:id="762802413">
      <w:bodyDiv w:val="1"/>
      <w:marLeft w:val="0"/>
      <w:marRight w:val="0"/>
      <w:marTop w:val="0"/>
      <w:marBottom w:val="0"/>
      <w:divBdr>
        <w:top w:val="none" w:sz="0" w:space="0" w:color="auto"/>
        <w:left w:val="none" w:sz="0" w:space="0" w:color="auto"/>
        <w:bottom w:val="none" w:sz="0" w:space="0" w:color="auto"/>
        <w:right w:val="none" w:sz="0" w:space="0" w:color="auto"/>
      </w:divBdr>
    </w:div>
    <w:div w:id="770321796">
      <w:bodyDiv w:val="1"/>
      <w:marLeft w:val="0"/>
      <w:marRight w:val="0"/>
      <w:marTop w:val="0"/>
      <w:marBottom w:val="0"/>
      <w:divBdr>
        <w:top w:val="none" w:sz="0" w:space="0" w:color="auto"/>
        <w:left w:val="none" w:sz="0" w:space="0" w:color="auto"/>
        <w:bottom w:val="none" w:sz="0" w:space="0" w:color="auto"/>
        <w:right w:val="none" w:sz="0" w:space="0" w:color="auto"/>
      </w:divBdr>
    </w:div>
    <w:div w:id="824467682">
      <w:bodyDiv w:val="1"/>
      <w:marLeft w:val="0"/>
      <w:marRight w:val="0"/>
      <w:marTop w:val="0"/>
      <w:marBottom w:val="0"/>
      <w:divBdr>
        <w:top w:val="none" w:sz="0" w:space="0" w:color="auto"/>
        <w:left w:val="none" w:sz="0" w:space="0" w:color="auto"/>
        <w:bottom w:val="none" w:sz="0" w:space="0" w:color="auto"/>
        <w:right w:val="none" w:sz="0" w:space="0" w:color="auto"/>
      </w:divBdr>
    </w:div>
    <w:div w:id="840699645">
      <w:bodyDiv w:val="1"/>
      <w:marLeft w:val="0"/>
      <w:marRight w:val="0"/>
      <w:marTop w:val="0"/>
      <w:marBottom w:val="0"/>
      <w:divBdr>
        <w:top w:val="none" w:sz="0" w:space="0" w:color="auto"/>
        <w:left w:val="none" w:sz="0" w:space="0" w:color="auto"/>
        <w:bottom w:val="none" w:sz="0" w:space="0" w:color="auto"/>
        <w:right w:val="none" w:sz="0" w:space="0" w:color="auto"/>
      </w:divBdr>
    </w:div>
    <w:div w:id="867792778">
      <w:bodyDiv w:val="1"/>
      <w:marLeft w:val="0"/>
      <w:marRight w:val="0"/>
      <w:marTop w:val="0"/>
      <w:marBottom w:val="0"/>
      <w:divBdr>
        <w:top w:val="none" w:sz="0" w:space="0" w:color="auto"/>
        <w:left w:val="none" w:sz="0" w:space="0" w:color="auto"/>
        <w:bottom w:val="none" w:sz="0" w:space="0" w:color="auto"/>
        <w:right w:val="none" w:sz="0" w:space="0" w:color="auto"/>
      </w:divBdr>
    </w:div>
    <w:div w:id="879853130">
      <w:bodyDiv w:val="1"/>
      <w:marLeft w:val="0"/>
      <w:marRight w:val="0"/>
      <w:marTop w:val="0"/>
      <w:marBottom w:val="0"/>
      <w:divBdr>
        <w:top w:val="none" w:sz="0" w:space="0" w:color="auto"/>
        <w:left w:val="none" w:sz="0" w:space="0" w:color="auto"/>
        <w:bottom w:val="none" w:sz="0" w:space="0" w:color="auto"/>
        <w:right w:val="none" w:sz="0" w:space="0" w:color="auto"/>
      </w:divBdr>
    </w:div>
    <w:div w:id="885028240">
      <w:bodyDiv w:val="1"/>
      <w:marLeft w:val="0"/>
      <w:marRight w:val="0"/>
      <w:marTop w:val="0"/>
      <w:marBottom w:val="0"/>
      <w:divBdr>
        <w:top w:val="none" w:sz="0" w:space="0" w:color="auto"/>
        <w:left w:val="none" w:sz="0" w:space="0" w:color="auto"/>
        <w:bottom w:val="none" w:sz="0" w:space="0" w:color="auto"/>
        <w:right w:val="none" w:sz="0" w:space="0" w:color="auto"/>
      </w:divBdr>
    </w:div>
    <w:div w:id="894657399">
      <w:bodyDiv w:val="1"/>
      <w:marLeft w:val="0"/>
      <w:marRight w:val="0"/>
      <w:marTop w:val="0"/>
      <w:marBottom w:val="0"/>
      <w:divBdr>
        <w:top w:val="none" w:sz="0" w:space="0" w:color="auto"/>
        <w:left w:val="none" w:sz="0" w:space="0" w:color="auto"/>
        <w:bottom w:val="none" w:sz="0" w:space="0" w:color="auto"/>
        <w:right w:val="none" w:sz="0" w:space="0" w:color="auto"/>
      </w:divBdr>
    </w:div>
    <w:div w:id="904293407">
      <w:bodyDiv w:val="1"/>
      <w:marLeft w:val="0"/>
      <w:marRight w:val="0"/>
      <w:marTop w:val="0"/>
      <w:marBottom w:val="0"/>
      <w:divBdr>
        <w:top w:val="none" w:sz="0" w:space="0" w:color="auto"/>
        <w:left w:val="none" w:sz="0" w:space="0" w:color="auto"/>
        <w:bottom w:val="none" w:sz="0" w:space="0" w:color="auto"/>
        <w:right w:val="none" w:sz="0" w:space="0" w:color="auto"/>
      </w:divBdr>
    </w:div>
    <w:div w:id="928661118">
      <w:bodyDiv w:val="1"/>
      <w:marLeft w:val="0"/>
      <w:marRight w:val="0"/>
      <w:marTop w:val="0"/>
      <w:marBottom w:val="0"/>
      <w:divBdr>
        <w:top w:val="none" w:sz="0" w:space="0" w:color="auto"/>
        <w:left w:val="none" w:sz="0" w:space="0" w:color="auto"/>
        <w:bottom w:val="none" w:sz="0" w:space="0" w:color="auto"/>
        <w:right w:val="none" w:sz="0" w:space="0" w:color="auto"/>
      </w:divBdr>
    </w:div>
    <w:div w:id="930356294">
      <w:bodyDiv w:val="1"/>
      <w:marLeft w:val="0"/>
      <w:marRight w:val="0"/>
      <w:marTop w:val="0"/>
      <w:marBottom w:val="0"/>
      <w:divBdr>
        <w:top w:val="none" w:sz="0" w:space="0" w:color="auto"/>
        <w:left w:val="none" w:sz="0" w:space="0" w:color="auto"/>
        <w:bottom w:val="none" w:sz="0" w:space="0" w:color="auto"/>
        <w:right w:val="none" w:sz="0" w:space="0" w:color="auto"/>
      </w:divBdr>
    </w:div>
    <w:div w:id="951744943">
      <w:bodyDiv w:val="1"/>
      <w:marLeft w:val="0"/>
      <w:marRight w:val="0"/>
      <w:marTop w:val="0"/>
      <w:marBottom w:val="0"/>
      <w:divBdr>
        <w:top w:val="none" w:sz="0" w:space="0" w:color="auto"/>
        <w:left w:val="none" w:sz="0" w:space="0" w:color="auto"/>
        <w:bottom w:val="none" w:sz="0" w:space="0" w:color="auto"/>
        <w:right w:val="none" w:sz="0" w:space="0" w:color="auto"/>
      </w:divBdr>
    </w:div>
    <w:div w:id="975835039">
      <w:bodyDiv w:val="1"/>
      <w:marLeft w:val="0"/>
      <w:marRight w:val="0"/>
      <w:marTop w:val="0"/>
      <w:marBottom w:val="0"/>
      <w:divBdr>
        <w:top w:val="none" w:sz="0" w:space="0" w:color="auto"/>
        <w:left w:val="none" w:sz="0" w:space="0" w:color="auto"/>
        <w:bottom w:val="none" w:sz="0" w:space="0" w:color="auto"/>
        <w:right w:val="none" w:sz="0" w:space="0" w:color="auto"/>
      </w:divBdr>
    </w:div>
    <w:div w:id="1005790951">
      <w:bodyDiv w:val="1"/>
      <w:marLeft w:val="0"/>
      <w:marRight w:val="0"/>
      <w:marTop w:val="0"/>
      <w:marBottom w:val="0"/>
      <w:divBdr>
        <w:top w:val="none" w:sz="0" w:space="0" w:color="auto"/>
        <w:left w:val="none" w:sz="0" w:space="0" w:color="auto"/>
        <w:bottom w:val="none" w:sz="0" w:space="0" w:color="auto"/>
        <w:right w:val="none" w:sz="0" w:space="0" w:color="auto"/>
      </w:divBdr>
    </w:div>
    <w:div w:id="1021277575">
      <w:bodyDiv w:val="1"/>
      <w:marLeft w:val="0"/>
      <w:marRight w:val="0"/>
      <w:marTop w:val="0"/>
      <w:marBottom w:val="0"/>
      <w:divBdr>
        <w:top w:val="none" w:sz="0" w:space="0" w:color="auto"/>
        <w:left w:val="none" w:sz="0" w:space="0" w:color="auto"/>
        <w:bottom w:val="none" w:sz="0" w:space="0" w:color="auto"/>
        <w:right w:val="none" w:sz="0" w:space="0" w:color="auto"/>
      </w:divBdr>
    </w:div>
    <w:div w:id="1058092287">
      <w:bodyDiv w:val="1"/>
      <w:marLeft w:val="0"/>
      <w:marRight w:val="0"/>
      <w:marTop w:val="0"/>
      <w:marBottom w:val="0"/>
      <w:divBdr>
        <w:top w:val="none" w:sz="0" w:space="0" w:color="auto"/>
        <w:left w:val="none" w:sz="0" w:space="0" w:color="auto"/>
        <w:bottom w:val="none" w:sz="0" w:space="0" w:color="auto"/>
        <w:right w:val="none" w:sz="0" w:space="0" w:color="auto"/>
      </w:divBdr>
    </w:div>
    <w:div w:id="1074082785">
      <w:bodyDiv w:val="1"/>
      <w:marLeft w:val="0"/>
      <w:marRight w:val="0"/>
      <w:marTop w:val="0"/>
      <w:marBottom w:val="0"/>
      <w:divBdr>
        <w:top w:val="none" w:sz="0" w:space="0" w:color="auto"/>
        <w:left w:val="none" w:sz="0" w:space="0" w:color="auto"/>
        <w:bottom w:val="none" w:sz="0" w:space="0" w:color="auto"/>
        <w:right w:val="none" w:sz="0" w:space="0" w:color="auto"/>
      </w:divBdr>
    </w:div>
    <w:div w:id="1098595609">
      <w:bodyDiv w:val="1"/>
      <w:marLeft w:val="0"/>
      <w:marRight w:val="0"/>
      <w:marTop w:val="0"/>
      <w:marBottom w:val="0"/>
      <w:divBdr>
        <w:top w:val="none" w:sz="0" w:space="0" w:color="auto"/>
        <w:left w:val="none" w:sz="0" w:space="0" w:color="auto"/>
        <w:bottom w:val="none" w:sz="0" w:space="0" w:color="auto"/>
        <w:right w:val="none" w:sz="0" w:space="0" w:color="auto"/>
      </w:divBdr>
    </w:div>
    <w:div w:id="1154570982">
      <w:bodyDiv w:val="1"/>
      <w:marLeft w:val="0"/>
      <w:marRight w:val="0"/>
      <w:marTop w:val="0"/>
      <w:marBottom w:val="0"/>
      <w:divBdr>
        <w:top w:val="none" w:sz="0" w:space="0" w:color="auto"/>
        <w:left w:val="none" w:sz="0" w:space="0" w:color="auto"/>
        <w:bottom w:val="none" w:sz="0" w:space="0" w:color="auto"/>
        <w:right w:val="none" w:sz="0" w:space="0" w:color="auto"/>
      </w:divBdr>
    </w:div>
    <w:div w:id="1167405880">
      <w:bodyDiv w:val="1"/>
      <w:marLeft w:val="0"/>
      <w:marRight w:val="0"/>
      <w:marTop w:val="0"/>
      <w:marBottom w:val="0"/>
      <w:divBdr>
        <w:top w:val="none" w:sz="0" w:space="0" w:color="auto"/>
        <w:left w:val="none" w:sz="0" w:space="0" w:color="auto"/>
        <w:bottom w:val="none" w:sz="0" w:space="0" w:color="auto"/>
        <w:right w:val="none" w:sz="0" w:space="0" w:color="auto"/>
      </w:divBdr>
    </w:div>
    <w:div w:id="1183932094">
      <w:bodyDiv w:val="1"/>
      <w:marLeft w:val="0"/>
      <w:marRight w:val="0"/>
      <w:marTop w:val="0"/>
      <w:marBottom w:val="0"/>
      <w:divBdr>
        <w:top w:val="none" w:sz="0" w:space="0" w:color="auto"/>
        <w:left w:val="none" w:sz="0" w:space="0" w:color="auto"/>
        <w:bottom w:val="none" w:sz="0" w:space="0" w:color="auto"/>
        <w:right w:val="none" w:sz="0" w:space="0" w:color="auto"/>
      </w:divBdr>
    </w:div>
    <w:div w:id="1192575328">
      <w:bodyDiv w:val="1"/>
      <w:marLeft w:val="0"/>
      <w:marRight w:val="0"/>
      <w:marTop w:val="0"/>
      <w:marBottom w:val="0"/>
      <w:divBdr>
        <w:top w:val="none" w:sz="0" w:space="0" w:color="auto"/>
        <w:left w:val="none" w:sz="0" w:space="0" w:color="auto"/>
        <w:bottom w:val="none" w:sz="0" w:space="0" w:color="auto"/>
        <w:right w:val="none" w:sz="0" w:space="0" w:color="auto"/>
      </w:divBdr>
    </w:div>
    <w:div w:id="1216746140">
      <w:bodyDiv w:val="1"/>
      <w:marLeft w:val="0"/>
      <w:marRight w:val="0"/>
      <w:marTop w:val="0"/>
      <w:marBottom w:val="0"/>
      <w:divBdr>
        <w:top w:val="none" w:sz="0" w:space="0" w:color="auto"/>
        <w:left w:val="none" w:sz="0" w:space="0" w:color="auto"/>
        <w:bottom w:val="none" w:sz="0" w:space="0" w:color="auto"/>
        <w:right w:val="none" w:sz="0" w:space="0" w:color="auto"/>
      </w:divBdr>
    </w:div>
    <w:div w:id="1234271487">
      <w:bodyDiv w:val="1"/>
      <w:marLeft w:val="0"/>
      <w:marRight w:val="0"/>
      <w:marTop w:val="0"/>
      <w:marBottom w:val="0"/>
      <w:divBdr>
        <w:top w:val="none" w:sz="0" w:space="0" w:color="auto"/>
        <w:left w:val="none" w:sz="0" w:space="0" w:color="auto"/>
        <w:bottom w:val="none" w:sz="0" w:space="0" w:color="auto"/>
        <w:right w:val="none" w:sz="0" w:space="0" w:color="auto"/>
      </w:divBdr>
    </w:div>
    <w:div w:id="1264192894">
      <w:bodyDiv w:val="1"/>
      <w:marLeft w:val="0"/>
      <w:marRight w:val="0"/>
      <w:marTop w:val="0"/>
      <w:marBottom w:val="0"/>
      <w:divBdr>
        <w:top w:val="none" w:sz="0" w:space="0" w:color="auto"/>
        <w:left w:val="none" w:sz="0" w:space="0" w:color="auto"/>
        <w:bottom w:val="none" w:sz="0" w:space="0" w:color="auto"/>
        <w:right w:val="none" w:sz="0" w:space="0" w:color="auto"/>
      </w:divBdr>
    </w:div>
    <w:div w:id="1311400098">
      <w:bodyDiv w:val="1"/>
      <w:marLeft w:val="0"/>
      <w:marRight w:val="0"/>
      <w:marTop w:val="0"/>
      <w:marBottom w:val="0"/>
      <w:divBdr>
        <w:top w:val="none" w:sz="0" w:space="0" w:color="auto"/>
        <w:left w:val="none" w:sz="0" w:space="0" w:color="auto"/>
        <w:bottom w:val="none" w:sz="0" w:space="0" w:color="auto"/>
        <w:right w:val="none" w:sz="0" w:space="0" w:color="auto"/>
      </w:divBdr>
    </w:div>
    <w:div w:id="1323124263">
      <w:bodyDiv w:val="1"/>
      <w:marLeft w:val="0"/>
      <w:marRight w:val="0"/>
      <w:marTop w:val="0"/>
      <w:marBottom w:val="0"/>
      <w:divBdr>
        <w:top w:val="none" w:sz="0" w:space="0" w:color="auto"/>
        <w:left w:val="none" w:sz="0" w:space="0" w:color="auto"/>
        <w:bottom w:val="none" w:sz="0" w:space="0" w:color="auto"/>
        <w:right w:val="none" w:sz="0" w:space="0" w:color="auto"/>
      </w:divBdr>
    </w:div>
    <w:div w:id="1383676694">
      <w:bodyDiv w:val="1"/>
      <w:marLeft w:val="0"/>
      <w:marRight w:val="0"/>
      <w:marTop w:val="0"/>
      <w:marBottom w:val="0"/>
      <w:divBdr>
        <w:top w:val="none" w:sz="0" w:space="0" w:color="auto"/>
        <w:left w:val="none" w:sz="0" w:space="0" w:color="auto"/>
        <w:bottom w:val="none" w:sz="0" w:space="0" w:color="auto"/>
        <w:right w:val="none" w:sz="0" w:space="0" w:color="auto"/>
      </w:divBdr>
    </w:div>
    <w:div w:id="1413509335">
      <w:bodyDiv w:val="1"/>
      <w:marLeft w:val="0"/>
      <w:marRight w:val="0"/>
      <w:marTop w:val="0"/>
      <w:marBottom w:val="0"/>
      <w:divBdr>
        <w:top w:val="none" w:sz="0" w:space="0" w:color="auto"/>
        <w:left w:val="none" w:sz="0" w:space="0" w:color="auto"/>
        <w:bottom w:val="none" w:sz="0" w:space="0" w:color="auto"/>
        <w:right w:val="none" w:sz="0" w:space="0" w:color="auto"/>
      </w:divBdr>
    </w:div>
    <w:div w:id="1421876971">
      <w:bodyDiv w:val="1"/>
      <w:marLeft w:val="0"/>
      <w:marRight w:val="0"/>
      <w:marTop w:val="0"/>
      <w:marBottom w:val="0"/>
      <w:divBdr>
        <w:top w:val="none" w:sz="0" w:space="0" w:color="auto"/>
        <w:left w:val="none" w:sz="0" w:space="0" w:color="auto"/>
        <w:bottom w:val="none" w:sz="0" w:space="0" w:color="auto"/>
        <w:right w:val="none" w:sz="0" w:space="0" w:color="auto"/>
      </w:divBdr>
    </w:div>
    <w:div w:id="1533883615">
      <w:bodyDiv w:val="1"/>
      <w:marLeft w:val="0"/>
      <w:marRight w:val="0"/>
      <w:marTop w:val="0"/>
      <w:marBottom w:val="0"/>
      <w:divBdr>
        <w:top w:val="none" w:sz="0" w:space="0" w:color="auto"/>
        <w:left w:val="none" w:sz="0" w:space="0" w:color="auto"/>
        <w:bottom w:val="none" w:sz="0" w:space="0" w:color="auto"/>
        <w:right w:val="none" w:sz="0" w:space="0" w:color="auto"/>
      </w:divBdr>
    </w:div>
    <w:div w:id="1543715320">
      <w:bodyDiv w:val="1"/>
      <w:marLeft w:val="0"/>
      <w:marRight w:val="0"/>
      <w:marTop w:val="0"/>
      <w:marBottom w:val="0"/>
      <w:divBdr>
        <w:top w:val="none" w:sz="0" w:space="0" w:color="auto"/>
        <w:left w:val="none" w:sz="0" w:space="0" w:color="auto"/>
        <w:bottom w:val="none" w:sz="0" w:space="0" w:color="auto"/>
        <w:right w:val="none" w:sz="0" w:space="0" w:color="auto"/>
      </w:divBdr>
    </w:div>
    <w:div w:id="1578323173">
      <w:bodyDiv w:val="1"/>
      <w:marLeft w:val="0"/>
      <w:marRight w:val="0"/>
      <w:marTop w:val="0"/>
      <w:marBottom w:val="0"/>
      <w:divBdr>
        <w:top w:val="none" w:sz="0" w:space="0" w:color="auto"/>
        <w:left w:val="none" w:sz="0" w:space="0" w:color="auto"/>
        <w:bottom w:val="none" w:sz="0" w:space="0" w:color="auto"/>
        <w:right w:val="none" w:sz="0" w:space="0" w:color="auto"/>
      </w:divBdr>
    </w:div>
    <w:div w:id="1612543906">
      <w:bodyDiv w:val="1"/>
      <w:marLeft w:val="0"/>
      <w:marRight w:val="0"/>
      <w:marTop w:val="0"/>
      <w:marBottom w:val="0"/>
      <w:divBdr>
        <w:top w:val="none" w:sz="0" w:space="0" w:color="auto"/>
        <w:left w:val="none" w:sz="0" w:space="0" w:color="auto"/>
        <w:bottom w:val="none" w:sz="0" w:space="0" w:color="auto"/>
        <w:right w:val="none" w:sz="0" w:space="0" w:color="auto"/>
      </w:divBdr>
    </w:div>
    <w:div w:id="1638880072">
      <w:bodyDiv w:val="1"/>
      <w:marLeft w:val="0"/>
      <w:marRight w:val="0"/>
      <w:marTop w:val="0"/>
      <w:marBottom w:val="0"/>
      <w:divBdr>
        <w:top w:val="none" w:sz="0" w:space="0" w:color="auto"/>
        <w:left w:val="none" w:sz="0" w:space="0" w:color="auto"/>
        <w:bottom w:val="none" w:sz="0" w:space="0" w:color="auto"/>
        <w:right w:val="none" w:sz="0" w:space="0" w:color="auto"/>
      </w:divBdr>
    </w:div>
    <w:div w:id="1708873976">
      <w:bodyDiv w:val="1"/>
      <w:marLeft w:val="0"/>
      <w:marRight w:val="0"/>
      <w:marTop w:val="0"/>
      <w:marBottom w:val="0"/>
      <w:divBdr>
        <w:top w:val="none" w:sz="0" w:space="0" w:color="auto"/>
        <w:left w:val="none" w:sz="0" w:space="0" w:color="auto"/>
        <w:bottom w:val="none" w:sz="0" w:space="0" w:color="auto"/>
        <w:right w:val="none" w:sz="0" w:space="0" w:color="auto"/>
      </w:divBdr>
    </w:div>
    <w:div w:id="1744596266">
      <w:bodyDiv w:val="1"/>
      <w:marLeft w:val="0"/>
      <w:marRight w:val="0"/>
      <w:marTop w:val="0"/>
      <w:marBottom w:val="0"/>
      <w:divBdr>
        <w:top w:val="none" w:sz="0" w:space="0" w:color="auto"/>
        <w:left w:val="none" w:sz="0" w:space="0" w:color="auto"/>
        <w:bottom w:val="none" w:sz="0" w:space="0" w:color="auto"/>
        <w:right w:val="none" w:sz="0" w:space="0" w:color="auto"/>
      </w:divBdr>
    </w:div>
    <w:div w:id="1773279522">
      <w:bodyDiv w:val="1"/>
      <w:marLeft w:val="0"/>
      <w:marRight w:val="0"/>
      <w:marTop w:val="0"/>
      <w:marBottom w:val="0"/>
      <w:divBdr>
        <w:top w:val="none" w:sz="0" w:space="0" w:color="auto"/>
        <w:left w:val="none" w:sz="0" w:space="0" w:color="auto"/>
        <w:bottom w:val="none" w:sz="0" w:space="0" w:color="auto"/>
        <w:right w:val="none" w:sz="0" w:space="0" w:color="auto"/>
      </w:divBdr>
    </w:div>
    <w:div w:id="1781366476">
      <w:bodyDiv w:val="1"/>
      <w:marLeft w:val="0"/>
      <w:marRight w:val="0"/>
      <w:marTop w:val="0"/>
      <w:marBottom w:val="0"/>
      <w:divBdr>
        <w:top w:val="none" w:sz="0" w:space="0" w:color="auto"/>
        <w:left w:val="none" w:sz="0" w:space="0" w:color="auto"/>
        <w:bottom w:val="none" w:sz="0" w:space="0" w:color="auto"/>
        <w:right w:val="none" w:sz="0" w:space="0" w:color="auto"/>
      </w:divBdr>
    </w:div>
    <w:div w:id="1786734820">
      <w:bodyDiv w:val="1"/>
      <w:marLeft w:val="0"/>
      <w:marRight w:val="0"/>
      <w:marTop w:val="0"/>
      <w:marBottom w:val="0"/>
      <w:divBdr>
        <w:top w:val="none" w:sz="0" w:space="0" w:color="auto"/>
        <w:left w:val="none" w:sz="0" w:space="0" w:color="auto"/>
        <w:bottom w:val="none" w:sz="0" w:space="0" w:color="auto"/>
        <w:right w:val="none" w:sz="0" w:space="0" w:color="auto"/>
      </w:divBdr>
    </w:div>
    <w:div w:id="1810056300">
      <w:bodyDiv w:val="1"/>
      <w:marLeft w:val="0"/>
      <w:marRight w:val="0"/>
      <w:marTop w:val="0"/>
      <w:marBottom w:val="0"/>
      <w:divBdr>
        <w:top w:val="none" w:sz="0" w:space="0" w:color="auto"/>
        <w:left w:val="none" w:sz="0" w:space="0" w:color="auto"/>
        <w:bottom w:val="none" w:sz="0" w:space="0" w:color="auto"/>
        <w:right w:val="none" w:sz="0" w:space="0" w:color="auto"/>
      </w:divBdr>
    </w:div>
    <w:div w:id="1890847864">
      <w:bodyDiv w:val="1"/>
      <w:marLeft w:val="0"/>
      <w:marRight w:val="0"/>
      <w:marTop w:val="0"/>
      <w:marBottom w:val="0"/>
      <w:divBdr>
        <w:top w:val="none" w:sz="0" w:space="0" w:color="auto"/>
        <w:left w:val="none" w:sz="0" w:space="0" w:color="auto"/>
        <w:bottom w:val="none" w:sz="0" w:space="0" w:color="auto"/>
        <w:right w:val="none" w:sz="0" w:space="0" w:color="auto"/>
      </w:divBdr>
    </w:div>
    <w:div w:id="1986855247">
      <w:bodyDiv w:val="1"/>
      <w:marLeft w:val="0"/>
      <w:marRight w:val="0"/>
      <w:marTop w:val="0"/>
      <w:marBottom w:val="0"/>
      <w:divBdr>
        <w:top w:val="none" w:sz="0" w:space="0" w:color="auto"/>
        <w:left w:val="none" w:sz="0" w:space="0" w:color="auto"/>
        <w:bottom w:val="none" w:sz="0" w:space="0" w:color="auto"/>
        <w:right w:val="none" w:sz="0" w:space="0" w:color="auto"/>
      </w:divBdr>
    </w:div>
    <w:div w:id="2020111241">
      <w:bodyDiv w:val="1"/>
      <w:marLeft w:val="0"/>
      <w:marRight w:val="0"/>
      <w:marTop w:val="0"/>
      <w:marBottom w:val="0"/>
      <w:divBdr>
        <w:top w:val="none" w:sz="0" w:space="0" w:color="auto"/>
        <w:left w:val="none" w:sz="0" w:space="0" w:color="auto"/>
        <w:bottom w:val="none" w:sz="0" w:space="0" w:color="auto"/>
        <w:right w:val="none" w:sz="0" w:space="0" w:color="auto"/>
      </w:divBdr>
    </w:div>
    <w:div w:id="2035113053">
      <w:bodyDiv w:val="1"/>
      <w:marLeft w:val="0"/>
      <w:marRight w:val="0"/>
      <w:marTop w:val="0"/>
      <w:marBottom w:val="0"/>
      <w:divBdr>
        <w:top w:val="none" w:sz="0" w:space="0" w:color="auto"/>
        <w:left w:val="none" w:sz="0" w:space="0" w:color="auto"/>
        <w:bottom w:val="none" w:sz="0" w:space="0" w:color="auto"/>
        <w:right w:val="none" w:sz="0" w:space="0" w:color="auto"/>
      </w:divBdr>
    </w:div>
    <w:div w:id="2088263078">
      <w:bodyDiv w:val="1"/>
      <w:marLeft w:val="0"/>
      <w:marRight w:val="0"/>
      <w:marTop w:val="0"/>
      <w:marBottom w:val="0"/>
      <w:divBdr>
        <w:top w:val="none" w:sz="0" w:space="0" w:color="auto"/>
        <w:left w:val="none" w:sz="0" w:space="0" w:color="auto"/>
        <w:bottom w:val="none" w:sz="0" w:space="0" w:color="auto"/>
        <w:right w:val="none" w:sz="0" w:space="0" w:color="auto"/>
      </w:divBdr>
    </w:div>
    <w:div w:id="2091925217">
      <w:bodyDiv w:val="1"/>
      <w:marLeft w:val="0"/>
      <w:marRight w:val="0"/>
      <w:marTop w:val="0"/>
      <w:marBottom w:val="0"/>
      <w:divBdr>
        <w:top w:val="none" w:sz="0" w:space="0" w:color="auto"/>
        <w:left w:val="none" w:sz="0" w:space="0" w:color="auto"/>
        <w:bottom w:val="none" w:sz="0" w:space="0" w:color="auto"/>
        <w:right w:val="none" w:sz="0" w:space="0" w:color="auto"/>
      </w:divBdr>
    </w:div>
    <w:div w:id="211944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6.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2" ma:contentTypeDescription="Create a new document." ma:contentTypeScope="" ma:versionID="230b527253f377acf5d643d5601fa3d9">
  <xsd:schema xmlns:xsd="http://www.w3.org/2001/XMLSchema" xmlns:xs="http://www.w3.org/2001/XMLSchema" xmlns:p="http://schemas.microsoft.com/office/2006/metadata/properties" xmlns:ns2="c52a0937-6dce-4ebd-a412-fb11aeeb9243" targetNamespace="http://schemas.microsoft.com/office/2006/metadata/properties" ma:root="true" ma:fieldsID="d47e97cefa80be0b51196ed1ad416184" ns2:_="">
    <xsd:import namespace="c52a0937-6dce-4ebd-a412-fb11aeeb924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ECD90-DA4C-4F5D-A083-F3375380196F}">
  <ds:schemaRefs>
    <ds:schemaRef ds:uri="http://schemas.microsoft.com/sharepoint/v3/contenttype/forms"/>
  </ds:schemaRefs>
</ds:datastoreItem>
</file>

<file path=customXml/itemProps2.xml><?xml version="1.0" encoding="utf-8"?>
<ds:datastoreItem xmlns:ds="http://schemas.openxmlformats.org/officeDocument/2006/customXml" ds:itemID="{BF0D2369-8D85-4092-A73C-AF19DAF49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1405</Words>
  <Characters>7774</Characters>
  <Application>Microsoft Office Word</Application>
  <DocSecurity>0</DocSecurity>
  <Lines>299</Lines>
  <Paragraphs>208</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Keshav Lamichhane</cp:lastModifiedBy>
  <cp:revision>6</cp:revision>
  <cp:lastPrinted>2024-10-30T17:20:00Z</cp:lastPrinted>
  <dcterms:created xsi:type="dcterms:W3CDTF">2024-10-30T17:19:00Z</dcterms:created>
  <dcterms:modified xsi:type="dcterms:W3CDTF">2024-10-30T17:25:00Z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4e105bab609bd3c16be602a6a9301c7bc0e30ad23d534c55baf8c59e81e7f5db</vt:lpwstr>
  </property>
</Properties>
</file>