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B15" w:rsidRDefault="009C4607" w:rsidP="009C4607">
      <w:pPr>
        <w:pStyle w:val="1"/>
        <w:jc w:val="center"/>
        <w:rPr>
          <w:rFonts w:ascii="微软雅黑" w:eastAsia="微软雅黑" w:hAnsi="微软雅黑"/>
          <w:lang w:val="zh-CN"/>
        </w:rPr>
      </w:pPr>
      <w:bookmarkStart w:id="0" w:name="_Toc379831364"/>
      <w:r>
        <w:rPr>
          <w:rFonts w:ascii="微软雅黑" w:eastAsia="微软雅黑" w:hAnsi="微软雅黑" w:hint="eastAsia"/>
          <w:lang w:val="zh-CN"/>
        </w:rPr>
        <w:t>神作（</w:t>
      </w:r>
      <w:r w:rsidRPr="004A281E">
        <w:rPr>
          <w:rFonts w:ascii="微软雅黑" w:eastAsia="微软雅黑" w:hAnsi="微软雅黑" w:hint="eastAsia"/>
          <w:b w:val="0"/>
          <w:sz w:val="32"/>
          <w:lang w:val="zh-CN"/>
        </w:rPr>
        <w:t>手游</w:t>
      </w:r>
      <w:r>
        <w:rPr>
          <w:rFonts w:ascii="微软雅黑" w:eastAsia="微软雅黑" w:hAnsi="微软雅黑" w:hint="eastAsia"/>
          <w:lang w:val="zh-CN"/>
        </w:rPr>
        <w:t>）</w:t>
      </w:r>
      <w:r w:rsidR="004A281E">
        <w:rPr>
          <w:rFonts w:ascii="微软雅黑" w:eastAsia="微软雅黑" w:hAnsi="微软雅黑" w:hint="eastAsia"/>
          <w:lang w:val="zh-CN"/>
        </w:rPr>
        <w:t>战斗辅助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29485638"/>
        <w:docPartObj>
          <w:docPartGallery w:val="Table of Contents"/>
          <w:docPartUnique/>
        </w:docPartObj>
      </w:sdtPr>
      <w:sdtEndPr/>
      <w:sdtContent>
        <w:p w:rsidR="00B57595" w:rsidRDefault="00B57595">
          <w:pPr>
            <w:pStyle w:val="TOC"/>
          </w:pPr>
          <w:r>
            <w:rPr>
              <w:lang w:val="zh-CN"/>
            </w:rPr>
            <w:t>目录</w:t>
          </w:r>
        </w:p>
        <w:p w:rsidR="006E48A2" w:rsidRDefault="00B57595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831364" w:history="1">
            <w:r w:rsidR="006E48A2" w:rsidRPr="006E4A57">
              <w:rPr>
                <w:rStyle w:val="a8"/>
                <w:rFonts w:ascii="微软雅黑" w:eastAsia="微软雅黑" w:hAnsi="微软雅黑" w:hint="eastAsia"/>
                <w:noProof/>
                <w:lang w:val="zh-CN"/>
              </w:rPr>
              <w:t>神作（手游）战斗辅助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_Toc379831364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1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6E48A2" w:rsidRDefault="00730BD0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831365" w:history="1">
            <w:r w:rsidR="006E48A2" w:rsidRPr="006E4A57">
              <w:rPr>
                <w:rStyle w:val="a8"/>
                <w:rFonts w:ascii="微软雅黑" w:eastAsia="微软雅黑" w:cs="微软雅黑"/>
                <w:noProof/>
                <w:lang w:val="zh-CN"/>
              </w:rPr>
              <w:t>1.</w:t>
            </w:r>
            <w:r w:rsidR="006E48A2">
              <w:rPr>
                <w:noProof/>
                <w:kern w:val="2"/>
                <w:sz w:val="21"/>
              </w:rPr>
              <w:tab/>
            </w:r>
            <w:r w:rsidR="006E48A2" w:rsidRPr="006E4A57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自动打怪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_Toc379831365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1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6E48A2" w:rsidRDefault="00730BD0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831366" w:history="1">
            <w:r w:rsidR="006E48A2" w:rsidRPr="006E4A57">
              <w:rPr>
                <w:rStyle w:val="a8"/>
                <w:rFonts w:ascii="微软雅黑" w:eastAsia="微软雅黑" w:cs="微软雅黑"/>
                <w:noProof/>
                <w:lang w:val="zh-CN"/>
              </w:rPr>
              <w:t>2.</w:t>
            </w:r>
            <w:r w:rsidR="006E48A2">
              <w:rPr>
                <w:noProof/>
                <w:kern w:val="2"/>
                <w:sz w:val="21"/>
              </w:rPr>
              <w:tab/>
            </w:r>
            <w:r w:rsidR="006E48A2" w:rsidRPr="006E4A57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挂机界面规则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_Toc379831366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2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6E48A2" w:rsidRDefault="00730BD0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831367" w:history="1">
            <w:r w:rsidR="006E48A2" w:rsidRPr="006E4A57">
              <w:rPr>
                <w:rStyle w:val="a8"/>
                <w:rFonts w:ascii="微软雅黑" w:eastAsia="微软雅黑" w:cs="微软雅黑"/>
                <w:noProof/>
                <w:lang w:val="zh-CN"/>
              </w:rPr>
              <w:t>3.</w:t>
            </w:r>
            <w:r w:rsidR="006E48A2">
              <w:rPr>
                <w:noProof/>
                <w:kern w:val="2"/>
                <w:sz w:val="21"/>
              </w:rPr>
              <w:tab/>
            </w:r>
            <w:r w:rsidR="006E48A2" w:rsidRPr="006E4A57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任务寻路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_Toc379831367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3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6E48A2" w:rsidRDefault="00730BD0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831368" w:history="1">
            <w:r w:rsidR="006E48A2" w:rsidRPr="006E4A57">
              <w:rPr>
                <w:rStyle w:val="a8"/>
                <w:rFonts w:ascii="微软雅黑" w:eastAsia="微软雅黑" w:cs="微软雅黑"/>
                <w:noProof/>
                <w:lang w:val="zh-CN"/>
              </w:rPr>
              <w:t>4.</w:t>
            </w:r>
            <w:r w:rsidR="006E48A2">
              <w:rPr>
                <w:noProof/>
                <w:kern w:val="2"/>
                <w:sz w:val="21"/>
              </w:rPr>
              <w:tab/>
            </w:r>
            <w:r w:rsidR="006E48A2" w:rsidRPr="006E4A57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其他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_Toc379831368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4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6E48A2" w:rsidRDefault="00730BD0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831369" w:history="1">
            <w:r w:rsidR="006E48A2" w:rsidRPr="006E4A57">
              <w:rPr>
                <w:rStyle w:val="a8"/>
                <w:rFonts w:ascii="微软雅黑" w:eastAsia="微软雅黑" w:cs="微软雅黑"/>
                <w:noProof/>
                <w:lang w:val="zh-CN"/>
              </w:rPr>
              <w:t>5.</w:t>
            </w:r>
            <w:r w:rsidR="006E48A2">
              <w:rPr>
                <w:noProof/>
                <w:kern w:val="2"/>
                <w:sz w:val="21"/>
              </w:rPr>
              <w:tab/>
            </w:r>
            <w:r w:rsidR="006E48A2" w:rsidRPr="006E4A57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嗑药</w:t>
            </w:r>
            <w:r w:rsidR="006E48A2">
              <w:rPr>
                <w:noProof/>
                <w:webHidden/>
              </w:rPr>
              <w:tab/>
            </w:r>
            <w:r w:rsidR="006E48A2">
              <w:rPr>
                <w:noProof/>
                <w:webHidden/>
              </w:rPr>
              <w:fldChar w:fldCharType="begin"/>
            </w:r>
            <w:r w:rsidR="006E48A2">
              <w:rPr>
                <w:noProof/>
                <w:webHidden/>
              </w:rPr>
              <w:instrText xml:space="preserve"> PAGEREF _Toc379831369 \h </w:instrText>
            </w:r>
            <w:r w:rsidR="006E48A2">
              <w:rPr>
                <w:noProof/>
                <w:webHidden/>
              </w:rPr>
            </w:r>
            <w:r w:rsidR="006E48A2">
              <w:rPr>
                <w:noProof/>
                <w:webHidden/>
              </w:rPr>
              <w:fldChar w:fldCharType="separate"/>
            </w:r>
            <w:r w:rsidR="006E48A2">
              <w:rPr>
                <w:noProof/>
                <w:webHidden/>
              </w:rPr>
              <w:t>4</w:t>
            </w:r>
            <w:r w:rsidR="006E48A2">
              <w:rPr>
                <w:noProof/>
                <w:webHidden/>
              </w:rPr>
              <w:fldChar w:fldCharType="end"/>
            </w:r>
          </w:hyperlink>
        </w:p>
        <w:p w:rsidR="00B57595" w:rsidRDefault="00B57595">
          <w:r>
            <w:rPr>
              <w:b/>
              <w:bCs/>
              <w:lang w:val="zh-CN"/>
            </w:rPr>
            <w:fldChar w:fldCharType="end"/>
          </w:r>
        </w:p>
      </w:sdtContent>
    </w:sdt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Pr="001117F4" w:rsidRDefault="001117F4" w:rsidP="001117F4">
      <w:pPr>
        <w:rPr>
          <w:lang w:val="zh-CN"/>
        </w:rPr>
      </w:pPr>
    </w:p>
    <w:p w:rsidR="009C4607" w:rsidRDefault="009C4607" w:rsidP="009C4607">
      <w:pPr>
        <w:jc w:val="center"/>
        <w:rPr>
          <w:rFonts w:ascii="微软雅黑" w:eastAsia="微软雅黑" w:hAnsi="微软雅黑"/>
          <w:lang w:val="zh-CN"/>
        </w:rPr>
      </w:pPr>
      <w:r w:rsidRPr="009C4607">
        <w:rPr>
          <w:rFonts w:ascii="微软雅黑" w:eastAsia="微软雅黑" w:hAnsi="微软雅黑" w:hint="eastAsia"/>
          <w:lang w:val="zh-CN"/>
        </w:rPr>
        <w:t>程序阅读：黑色字体</w:t>
      </w:r>
    </w:p>
    <w:p w:rsidR="001117F4" w:rsidRPr="001117F4" w:rsidRDefault="001117F4" w:rsidP="009C4607">
      <w:pPr>
        <w:jc w:val="center"/>
        <w:rPr>
          <w:rFonts w:ascii="微软雅黑" w:eastAsia="微软雅黑" w:hAnsi="微软雅黑"/>
          <w:color w:val="00B0F0"/>
          <w:lang w:val="zh-CN"/>
        </w:rPr>
      </w:pPr>
      <w:r w:rsidRPr="001117F4">
        <w:rPr>
          <w:rFonts w:ascii="微软雅黑" w:eastAsia="微软雅黑" w:hAnsi="微软雅黑" w:hint="eastAsia"/>
          <w:color w:val="00B0F0"/>
          <w:lang w:val="zh-CN"/>
        </w:rPr>
        <w:t>删除功能：蓝色字体</w:t>
      </w:r>
    </w:p>
    <w:p w:rsidR="009C4607" w:rsidRDefault="009C4607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  <w:r w:rsidRPr="009C4607">
        <w:rPr>
          <w:rFonts w:ascii="微软雅黑" w:eastAsia="微软雅黑" w:hAnsi="微软雅黑" w:hint="eastAsia"/>
          <w:color w:val="FF0000"/>
          <w:lang w:val="zh-CN"/>
        </w:rPr>
        <w:t>美术阅读：红色字体</w:t>
      </w:r>
    </w:p>
    <w:p w:rsidR="00B57595" w:rsidRDefault="00B57595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撰写策划</w:t>
            </w:r>
          </w:p>
        </w:tc>
        <w:tc>
          <w:tcPr>
            <w:tcW w:w="4428" w:type="dxa"/>
          </w:tcPr>
          <w:p w:rsidR="00B57595" w:rsidRPr="00B57595" w:rsidRDefault="004A281E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刘</w:t>
            </w:r>
            <w:proofErr w:type="gramStart"/>
            <w:r>
              <w:rPr>
                <w:rFonts w:ascii="微软雅黑" w:eastAsia="微软雅黑" w:hAnsi="微软雅黑" w:hint="eastAsia"/>
                <w:lang w:val="zh-CN"/>
              </w:rPr>
              <w:t>宦</w:t>
            </w:r>
            <w:proofErr w:type="gramEnd"/>
            <w:r>
              <w:rPr>
                <w:rFonts w:ascii="微软雅黑" w:eastAsia="微软雅黑" w:hAnsi="微软雅黑" w:hint="eastAsia"/>
                <w:lang w:val="zh-CN"/>
              </w:rPr>
              <w:t>卿</w:t>
            </w:r>
          </w:p>
        </w:tc>
      </w:tr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功能版本</w:t>
            </w:r>
          </w:p>
        </w:tc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第</w:t>
            </w:r>
            <w:r w:rsidR="005966CD">
              <w:rPr>
                <w:rFonts w:ascii="微软雅黑" w:eastAsia="微软雅黑" w:hAnsi="微软雅黑" w:hint="eastAsia"/>
                <w:lang w:val="zh-CN"/>
              </w:rPr>
              <w:t>2</w:t>
            </w:r>
            <w:r w:rsidRPr="00B57595">
              <w:rPr>
                <w:rFonts w:ascii="微软雅黑" w:eastAsia="微软雅黑" w:hAnsi="微软雅黑" w:hint="eastAsia"/>
                <w:lang w:val="zh-CN"/>
              </w:rPr>
              <w:t>次</w:t>
            </w:r>
          </w:p>
        </w:tc>
      </w:tr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修改日期</w:t>
            </w:r>
          </w:p>
        </w:tc>
        <w:tc>
          <w:tcPr>
            <w:tcW w:w="4428" w:type="dxa"/>
          </w:tcPr>
          <w:p w:rsidR="00B57595" w:rsidRPr="00B57595" w:rsidRDefault="005966CD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2014-2-11</w:t>
            </w:r>
          </w:p>
        </w:tc>
      </w:tr>
    </w:tbl>
    <w:p w:rsidR="00B57595" w:rsidRDefault="00B57595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p w:rsidR="001117F4" w:rsidRPr="009C4607" w:rsidRDefault="001117F4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p w:rsidR="009D1FB5" w:rsidRDefault="00387879" w:rsidP="009D1FB5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1" w:name="_Toc379831365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自动打怪</w:t>
      </w:r>
      <w:bookmarkEnd w:id="1"/>
    </w:p>
    <w:p w:rsidR="006332F0" w:rsidRDefault="00CE6BB8" w:rsidP="000D158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通过</w:t>
      </w:r>
      <w:r w:rsidR="000A2D0D"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主界面上的</w:t>
      </w:r>
      <w:r w:rsidR="003825BA"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button</w:t>
      </w:r>
      <w:r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触发</w:t>
      </w:r>
      <w:r w:rsidR="00D174D8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挂机设置界面</w:t>
      </w:r>
    </w:p>
    <w:p w:rsidR="00D174D8" w:rsidRPr="000D1587" w:rsidRDefault="00D174D8" w:rsidP="000D158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挂机设置界面的挂机button点击后，设置界面关闭，启动挂机。</w:t>
      </w:r>
    </w:p>
    <w:p w:rsidR="00D174D8" w:rsidRDefault="00D174D8" w:rsidP="000D158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lastRenderedPageBreak/>
        <w:t>启动挂机后，主界面button切换成第二态</w:t>
      </w:r>
    </w:p>
    <w:p w:rsidR="00B8513F" w:rsidRPr="000D1587" w:rsidRDefault="00B8513F" w:rsidP="000D158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再次</w:t>
      </w:r>
      <w:proofErr w:type="gramStart"/>
      <w:r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点击</w:t>
      </w:r>
      <w:r w:rsidR="00D174D8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主</w:t>
      </w:r>
      <w:proofErr w:type="gramEnd"/>
      <w:r w:rsidR="00D174D8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界面</w:t>
      </w:r>
      <w:r w:rsidRPr="000D15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button则关闭</w:t>
      </w:r>
      <w:r w:rsidR="00D174D8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挂机，恢复第一态。</w:t>
      </w:r>
    </w:p>
    <w:p w:rsidR="006332F0" w:rsidRPr="004706A4" w:rsidRDefault="000A2D0D" w:rsidP="006332F0">
      <w:pPr>
        <w:rPr>
          <w:color w:val="FF0000"/>
          <w:lang w:val="zh-CN"/>
        </w:rPr>
      </w:pPr>
      <w:r w:rsidRPr="004706A4">
        <w:rPr>
          <w:rFonts w:hint="eastAsia"/>
          <w:color w:val="FF0000"/>
          <w:lang w:val="zh-CN"/>
        </w:rPr>
        <w:t>美术需求：</w:t>
      </w:r>
    </w:p>
    <w:p w:rsidR="000A2D0D" w:rsidRDefault="00D174D8" w:rsidP="006332F0">
      <w:pPr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1</w:t>
      </w:r>
      <w:r>
        <w:rPr>
          <w:rFonts w:hint="eastAsia"/>
          <w:color w:val="FF0000"/>
          <w:lang w:val="zh-CN"/>
        </w:rPr>
        <w:t>、</w:t>
      </w:r>
      <w:r w:rsidR="000A2D0D" w:rsidRPr="004706A4">
        <w:rPr>
          <w:rFonts w:hint="eastAsia"/>
          <w:color w:val="FF0000"/>
          <w:lang w:val="zh-CN"/>
        </w:rPr>
        <w:t>button</w:t>
      </w:r>
      <w:r w:rsidR="000A2D0D" w:rsidRPr="004706A4">
        <w:rPr>
          <w:rFonts w:hint="eastAsia"/>
          <w:color w:val="FF0000"/>
          <w:lang w:val="zh-CN"/>
        </w:rPr>
        <w:t>（放在右上角</w:t>
      </w:r>
      <w:r w:rsidR="000A2D0D" w:rsidRPr="004706A4">
        <w:rPr>
          <w:rFonts w:hint="eastAsia"/>
          <w:color w:val="FF0000"/>
          <w:lang w:val="zh-CN"/>
        </w:rPr>
        <w:t>map</w:t>
      </w:r>
      <w:r w:rsidR="000A2D0D" w:rsidRPr="004706A4">
        <w:rPr>
          <w:rFonts w:hint="eastAsia"/>
          <w:color w:val="FF0000"/>
          <w:lang w:val="zh-CN"/>
        </w:rPr>
        <w:t>附近，</w:t>
      </w:r>
      <w:r w:rsidR="00133331" w:rsidRPr="004706A4">
        <w:rPr>
          <w:rFonts w:hint="eastAsia"/>
          <w:color w:val="FF0000"/>
          <w:lang w:val="zh-CN"/>
        </w:rPr>
        <w:t>不影响整体风格的情况下</w:t>
      </w:r>
      <w:proofErr w:type="gramStart"/>
      <w:r w:rsidR="00133331" w:rsidRPr="004706A4">
        <w:rPr>
          <w:rFonts w:hint="eastAsia"/>
          <w:color w:val="FF0000"/>
          <w:lang w:val="zh-CN"/>
        </w:rPr>
        <w:t>延用现有神作挂</w:t>
      </w:r>
      <w:proofErr w:type="gramEnd"/>
      <w:r w:rsidR="00133331" w:rsidRPr="004706A4">
        <w:rPr>
          <w:rFonts w:hint="eastAsia"/>
          <w:color w:val="FF0000"/>
          <w:lang w:val="zh-CN"/>
        </w:rPr>
        <w:t>机</w:t>
      </w:r>
      <w:r w:rsidR="00133331" w:rsidRPr="004706A4">
        <w:rPr>
          <w:rFonts w:hint="eastAsia"/>
          <w:color w:val="FF0000"/>
          <w:lang w:val="zh-CN"/>
        </w:rPr>
        <w:t>button</w:t>
      </w:r>
      <w:r w:rsidR="000A2D0D" w:rsidRPr="004706A4">
        <w:rPr>
          <w:rFonts w:hint="eastAsia"/>
          <w:color w:val="FF0000"/>
          <w:lang w:val="zh-CN"/>
        </w:rPr>
        <w:t>）</w:t>
      </w:r>
    </w:p>
    <w:p w:rsidR="00E64119" w:rsidRPr="004706A4" w:rsidRDefault="00D174D8" w:rsidP="006332F0">
      <w:pPr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2</w:t>
      </w:r>
      <w:r>
        <w:rPr>
          <w:rFonts w:hint="eastAsia"/>
          <w:color w:val="FF0000"/>
          <w:lang w:val="zh-CN"/>
        </w:rPr>
        <w:t>、挂机时的表现方式，</w:t>
      </w:r>
      <w:r w:rsidR="00E64119">
        <w:rPr>
          <w:rFonts w:hint="eastAsia"/>
          <w:color w:val="FF0000"/>
          <w:lang w:val="zh-CN"/>
        </w:rPr>
        <w:t>人物模型上悬浮艺术字“自动战斗、挂机”之类的</w:t>
      </w:r>
    </w:p>
    <w:p w:rsidR="00133331" w:rsidRDefault="00B44024" w:rsidP="006332F0">
      <w:pPr>
        <w:rPr>
          <w:lang w:val="zh-CN"/>
        </w:rPr>
      </w:pPr>
      <w:r>
        <w:rPr>
          <w:noProof/>
        </w:rPr>
        <w:drawing>
          <wp:inline distT="0" distB="0" distL="0" distR="0" wp14:anchorId="4F859765" wp14:editId="530DE3AB">
            <wp:extent cx="5162550" cy="3848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24" w:rsidRDefault="00640227" w:rsidP="006332F0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38DA24E0" wp14:editId="305D96E9">
            <wp:extent cx="5486400" cy="38233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A4787" w:rsidRPr="006332F0" w:rsidRDefault="009A4787" w:rsidP="006332F0">
      <w:pPr>
        <w:rPr>
          <w:lang w:val="zh-CN"/>
        </w:rPr>
      </w:pPr>
    </w:p>
    <w:p w:rsidR="006332F0" w:rsidRDefault="009A4787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3" w:name="_Toc379831366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挂机界面规则</w:t>
      </w:r>
      <w:bookmarkEnd w:id="3"/>
    </w:p>
    <w:p w:rsidR="006332F0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9A4787">
        <w:rPr>
          <w:rFonts w:ascii="微软雅黑" w:eastAsia="微软雅黑" w:cs="微软雅黑" w:hint="eastAsia"/>
          <w:color w:val="548DD4" w:themeColor="text2" w:themeTint="99"/>
          <w:kern w:val="0"/>
          <w:sz w:val="20"/>
          <w:szCs w:val="20"/>
          <w:lang w:val="zh-CN"/>
        </w:rPr>
        <w:t>用药规则</w:t>
      </w:r>
      <w:r w:rsidR="001C0C95">
        <w:rPr>
          <w:rFonts w:ascii="微软雅黑" w:eastAsia="微软雅黑" w:cs="微软雅黑" w:hint="eastAsia"/>
          <w:color w:val="548DD4" w:themeColor="text2" w:themeTint="99"/>
          <w:kern w:val="0"/>
          <w:sz w:val="20"/>
          <w:szCs w:val="20"/>
          <w:lang w:val="zh-CN"/>
        </w:rPr>
        <w:t>去除选择使用</w:t>
      </w:r>
      <w:r w:rsidR="00013596">
        <w:rPr>
          <w:rFonts w:ascii="微软雅黑" w:eastAsia="微软雅黑" w:cs="微软雅黑" w:hint="eastAsia"/>
          <w:color w:val="548DD4" w:themeColor="text2" w:themeTint="99"/>
          <w:kern w:val="0"/>
          <w:sz w:val="20"/>
          <w:szCs w:val="20"/>
          <w:lang w:val="zh-CN"/>
        </w:rPr>
        <w:t>药品种类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（</w:t>
      </w:r>
      <w:r w:rsidR="00D771F1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改成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默认包裹药品从小</w:t>
      </w:r>
      <w:r w:rsidR="00D771F1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用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到大）</w:t>
      </w:r>
    </w:p>
    <w:p w:rsidR="006332F0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设置用药生命、法力值，请使用一个二级数字界面</w:t>
      </w:r>
      <w:r w:rsidR="001C0C95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（UI设计决定）</w:t>
      </w:r>
    </w:p>
    <w:p w:rsidR="009A4787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技能默认显示，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勾选选中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则使用，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不勾选不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使用，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未学习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灰色（无法勾选）</w:t>
      </w:r>
    </w:p>
    <w:p w:rsidR="001C0C95" w:rsidRPr="001C0C95" w:rsidRDefault="001C0C95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548DD4" w:themeColor="text2" w:themeTint="99"/>
          <w:kern w:val="0"/>
          <w:sz w:val="20"/>
          <w:szCs w:val="20"/>
          <w:lang w:val="zh-CN"/>
        </w:rPr>
      </w:pPr>
      <w:r w:rsidRPr="001C0C95">
        <w:rPr>
          <w:rFonts w:ascii="微软雅黑" w:eastAsia="微软雅黑" w:cs="微软雅黑" w:hint="eastAsia"/>
          <w:color w:val="548DD4" w:themeColor="text2" w:themeTint="99"/>
          <w:kern w:val="0"/>
          <w:sz w:val="20"/>
          <w:szCs w:val="20"/>
          <w:lang w:val="zh-CN"/>
        </w:rPr>
        <w:t>买药规则去除选择购买药品种类</w:t>
      </w:r>
    </w:p>
    <w:p w:rsidR="009A4787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自动买药，默认当前等级</w:t>
      </w:r>
      <w:r w:rsidR="008C10E1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购买最大的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药品</w:t>
      </w:r>
    </w:p>
    <w:p w:rsidR="009A4787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自动入队规划在挂机界面，勾选后同时自动接收组队邀请和入队邀请</w:t>
      </w:r>
    </w:p>
    <w:p w:rsidR="009A4787" w:rsidRDefault="009A4787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拾取button触发二级界面，可设置勾选。</w:t>
      </w:r>
      <w:r w:rsidR="001C0C95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（UI设计决定）</w:t>
      </w:r>
    </w:p>
    <w:p w:rsidR="009A4787" w:rsidRPr="009A4787" w:rsidRDefault="009A4787" w:rsidP="009A4787">
      <w:pPr>
        <w:rPr>
          <w:color w:val="FF0000"/>
          <w:lang w:val="zh-CN"/>
        </w:rPr>
      </w:pPr>
      <w:r w:rsidRPr="009A4787">
        <w:rPr>
          <w:rFonts w:hint="eastAsia"/>
          <w:color w:val="FF0000"/>
          <w:lang w:val="zh-CN"/>
        </w:rPr>
        <w:t>美术需求：</w:t>
      </w:r>
    </w:p>
    <w:p w:rsidR="009A4787" w:rsidRDefault="009A4787" w:rsidP="009A4787">
      <w:pPr>
        <w:rPr>
          <w:color w:val="FF0000"/>
          <w:lang w:val="zh-CN"/>
        </w:rPr>
      </w:pPr>
      <w:r w:rsidRPr="009A4787">
        <w:rPr>
          <w:rFonts w:hint="eastAsia"/>
          <w:color w:val="FF0000"/>
          <w:lang w:val="zh-CN"/>
        </w:rPr>
        <w:t>“挂机设置”界面（不影响整体风格的情况下</w:t>
      </w:r>
      <w:proofErr w:type="gramStart"/>
      <w:r w:rsidRPr="009A4787">
        <w:rPr>
          <w:rFonts w:hint="eastAsia"/>
          <w:color w:val="FF0000"/>
          <w:lang w:val="zh-CN"/>
        </w:rPr>
        <w:t>延用现</w:t>
      </w:r>
      <w:proofErr w:type="gramEnd"/>
      <w:r w:rsidRPr="009A4787">
        <w:rPr>
          <w:rFonts w:hint="eastAsia"/>
          <w:color w:val="FF0000"/>
          <w:lang w:val="zh-CN"/>
        </w:rPr>
        <w:t>有神作的界面风格）</w:t>
      </w:r>
    </w:p>
    <w:p w:rsidR="001C0C95" w:rsidRPr="001C0C95" w:rsidRDefault="001C0C95" w:rsidP="001C0C95">
      <w:pPr>
        <w:pStyle w:val="a3"/>
        <w:numPr>
          <w:ilvl w:val="0"/>
          <w:numId w:val="10"/>
        </w:numPr>
        <w:ind w:firstLineChars="0"/>
        <w:rPr>
          <w:color w:val="FF0000"/>
          <w:lang w:val="zh-CN"/>
        </w:rPr>
      </w:pPr>
      <w:r w:rsidRPr="001C0C95">
        <w:rPr>
          <w:rFonts w:hint="eastAsia"/>
          <w:color w:val="FF0000"/>
          <w:lang w:val="zh-CN"/>
        </w:rPr>
        <w:t>拾取选项在一级界面体现</w:t>
      </w:r>
      <w:r>
        <w:rPr>
          <w:rFonts w:hint="eastAsia"/>
          <w:color w:val="FF0000"/>
          <w:lang w:val="zh-CN"/>
        </w:rPr>
        <w:t>（是否需要</w:t>
      </w:r>
      <w:r>
        <w:rPr>
          <w:rFonts w:hint="eastAsia"/>
          <w:color w:val="FF0000"/>
          <w:lang w:val="zh-CN"/>
        </w:rPr>
        <w:t>2</w:t>
      </w:r>
      <w:r>
        <w:rPr>
          <w:rFonts w:hint="eastAsia"/>
          <w:color w:val="FF0000"/>
          <w:lang w:val="zh-CN"/>
        </w:rPr>
        <w:t>级界面）</w:t>
      </w:r>
    </w:p>
    <w:p w:rsidR="001C0C95" w:rsidRPr="001C0C95" w:rsidRDefault="001C0C95" w:rsidP="001C0C95">
      <w:pPr>
        <w:pStyle w:val="a3"/>
        <w:numPr>
          <w:ilvl w:val="0"/>
          <w:numId w:val="10"/>
        </w:numPr>
        <w:ind w:firstLineChars="0"/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设置用药的值如何输入，设计由美术提供方案（是否需要</w:t>
      </w:r>
      <w:r>
        <w:rPr>
          <w:rFonts w:hint="eastAsia"/>
          <w:color w:val="FF0000"/>
          <w:lang w:val="zh-CN"/>
        </w:rPr>
        <w:t>2</w:t>
      </w:r>
      <w:r>
        <w:rPr>
          <w:rFonts w:hint="eastAsia"/>
          <w:color w:val="FF0000"/>
          <w:lang w:val="zh-CN"/>
        </w:rPr>
        <w:t>级界面）</w:t>
      </w:r>
    </w:p>
    <w:p w:rsidR="009A4787" w:rsidRDefault="009A4787" w:rsidP="009A4787">
      <w:pPr>
        <w:rPr>
          <w:color w:val="FF0000"/>
          <w:lang w:val="zh-CN"/>
        </w:rPr>
      </w:pPr>
      <w:r>
        <w:rPr>
          <w:noProof/>
        </w:rPr>
        <w:lastRenderedPageBreak/>
        <w:drawing>
          <wp:inline distT="0" distB="0" distL="0" distR="0" wp14:anchorId="1E897B2B" wp14:editId="1B46D945">
            <wp:extent cx="3810000" cy="4924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87" w:rsidRDefault="009A4787" w:rsidP="009A4787">
      <w:pPr>
        <w:rPr>
          <w:color w:val="FF0000"/>
          <w:lang w:val="zh-CN"/>
        </w:rPr>
      </w:pPr>
      <w:r>
        <w:rPr>
          <w:noProof/>
        </w:rPr>
        <w:drawing>
          <wp:inline distT="0" distB="0" distL="0" distR="0" wp14:anchorId="0809EBD6" wp14:editId="7FA913F4">
            <wp:extent cx="3381375" cy="1666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52" w:rsidRPr="009A4787" w:rsidRDefault="00892F52" w:rsidP="009A4787">
      <w:pPr>
        <w:rPr>
          <w:color w:val="FF0000"/>
          <w:lang w:val="zh-CN"/>
        </w:rPr>
      </w:pPr>
    </w:p>
    <w:p w:rsidR="00E14B15" w:rsidRPr="00E14B15" w:rsidRDefault="00892F52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bookmarkStart w:id="4" w:name="_Toc379831367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任务寻路</w:t>
      </w:r>
      <w:bookmarkEnd w:id="4"/>
    </w:p>
    <w:p w:rsidR="006332F0" w:rsidRDefault="00E64119" w:rsidP="00E45C64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点击主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界面任务面板区域</w:t>
      </w:r>
      <w:r w:rsidR="001C0C95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的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任务，则自动寻路NPC</w:t>
      </w:r>
    </w:p>
    <w:p w:rsidR="00E64119" w:rsidRPr="00E45C64" w:rsidRDefault="00E64119" w:rsidP="00E45C64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寻路时，小地图点击打开后需要寻路线</w:t>
      </w:r>
    </w:p>
    <w:p w:rsidR="00F72550" w:rsidRDefault="00F72550" w:rsidP="00F7255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E64119" w:rsidRDefault="00E64119" w:rsidP="00F7255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lastRenderedPageBreak/>
        <w:t>小地图寻路打开后的寻路线需要明显实现，不建议虚线</w:t>
      </w:r>
    </w:p>
    <w:p w:rsidR="00E64119" w:rsidRDefault="00E64119" w:rsidP="00F7255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寻路时，</w:t>
      </w:r>
      <w:r w:rsidR="001C0C95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不需要表现形式</w:t>
      </w:r>
    </w:p>
    <w:p w:rsidR="009E6361" w:rsidRPr="009E6361" w:rsidRDefault="009E6361" w:rsidP="009E636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</w:p>
    <w:p w:rsidR="00B85453" w:rsidRPr="00B85453" w:rsidRDefault="00202497" w:rsidP="00B85453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5" w:name="_Toc379831368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其他</w:t>
      </w:r>
      <w:bookmarkEnd w:id="5"/>
    </w:p>
    <w:p w:rsidR="00E14B15" w:rsidRDefault="00B85453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挂机状态下无怪：判断九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屏范围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无怪，则站立不动</w:t>
      </w:r>
    </w:p>
    <w:p w:rsidR="00B85453" w:rsidRPr="00E45C64" w:rsidRDefault="00B85453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挂机状态下寻路：寻到目的地图坐标后恢复自动打怪，目标就近原则</w:t>
      </w:r>
    </w:p>
    <w:p w:rsidR="00E14B15" w:rsidRPr="00E45C64" w:rsidRDefault="00B85453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挂机状态下打开NPC对话：停止打怪，对话界面关闭后恢复自动打怪</w:t>
      </w:r>
    </w:p>
    <w:p w:rsidR="00E14B15" w:rsidRPr="00E45C64" w:rsidRDefault="00B85453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挂机状态下触屏、摇杆移位：停止触屏、摇杆移位后，</w:t>
      </w:r>
      <w:r w:rsidR="00BE5E52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如没其他操作则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恢复自动打怪，目标就近原则</w:t>
      </w:r>
    </w:p>
    <w:p w:rsidR="000A53C6" w:rsidRPr="000A53C6" w:rsidRDefault="000A53C6" w:rsidP="000A53C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</w:p>
    <w:p w:rsidR="006170C9" w:rsidRDefault="006170C9" w:rsidP="006170C9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6" w:name="_Toc379831369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嗑药</w:t>
      </w:r>
      <w:bookmarkEnd w:id="6"/>
    </w:p>
    <w:p w:rsidR="006170C9" w:rsidRDefault="006170C9" w:rsidP="006170C9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直接在挂机中设定使用规则和购买规则，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不在主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界面以及其他界面体现。</w:t>
      </w:r>
    </w:p>
    <w:p w:rsidR="004F6BE7" w:rsidRPr="004F6BE7" w:rsidRDefault="004F6BE7" w:rsidP="004F6BE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548DD4" w:themeColor="text2" w:themeTint="99"/>
          <w:kern w:val="0"/>
          <w:sz w:val="20"/>
          <w:szCs w:val="20"/>
          <w:lang w:val="zh-CN"/>
        </w:rPr>
      </w:pPr>
      <w:r w:rsidRPr="004F6BE7">
        <w:rPr>
          <w:rFonts w:ascii="微软雅黑" w:eastAsia="微软雅黑" w:cs="微软雅黑" w:hint="eastAsia"/>
          <w:color w:val="548DD4" w:themeColor="text2" w:themeTint="99"/>
          <w:kern w:val="0"/>
          <w:sz w:val="20"/>
          <w:szCs w:val="20"/>
          <w:lang w:val="zh-CN"/>
        </w:rPr>
        <w:t>屏蔽主界面的主角界面设置用药。</w:t>
      </w:r>
    </w:p>
    <w:p w:rsidR="006170C9" w:rsidRPr="006170C9" w:rsidRDefault="006170C9" w:rsidP="006170C9">
      <w:pPr>
        <w:rPr>
          <w:lang w:val="zh-CN"/>
        </w:rPr>
      </w:pPr>
    </w:p>
    <w:p w:rsidR="00F07A84" w:rsidRPr="00F07A84" w:rsidRDefault="00F07A84" w:rsidP="00F07A8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0A53C6" w:rsidRPr="00130389" w:rsidRDefault="000A53C6" w:rsidP="0013038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</w:p>
    <w:p w:rsidR="009E6361" w:rsidRDefault="009E6361" w:rsidP="009E6361">
      <w:pPr>
        <w:pStyle w:val="a3"/>
        <w:autoSpaceDE w:val="0"/>
        <w:autoSpaceDN w:val="0"/>
        <w:adjustRightInd w:val="0"/>
        <w:ind w:left="165" w:firstLineChars="0" w:firstLine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</w:p>
    <w:p w:rsidR="00A3714A" w:rsidRPr="00D40C80" w:rsidRDefault="00A3714A" w:rsidP="00D40C8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sectPr w:rsidR="00A3714A" w:rsidRPr="00D40C80" w:rsidSect="00C30DAF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BD0" w:rsidRDefault="00730BD0" w:rsidP="00B57595">
      <w:r>
        <w:separator/>
      </w:r>
    </w:p>
  </w:endnote>
  <w:endnote w:type="continuationSeparator" w:id="0">
    <w:p w:rsidR="00730BD0" w:rsidRDefault="00730BD0" w:rsidP="00B57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94095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B57595" w:rsidRDefault="00B5759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0227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0227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57595" w:rsidRDefault="00B5759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BD0" w:rsidRDefault="00730BD0" w:rsidP="00B57595">
      <w:r>
        <w:separator/>
      </w:r>
    </w:p>
  </w:footnote>
  <w:footnote w:type="continuationSeparator" w:id="0">
    <w:p w:rsidR="00730BD0" w:rsidRDefault="00730BD0" w:rsidP="00B575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E18" w:rsidRDefault="00E71E18">
    <w:pPr>
      <w:pStyle w:val="a5"/>
    </w:pPr>
  </w:p>
  <w:p w:rsidR="00B57595" w:rsidRPr="00B57595" w:rsidRDefault="00B57595" w:rsidP="00B57595">
    <w:pPr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6A16"/>
    <w:multiLevelType w:val="hybridMultilevel"/>
    <w:tmpl w:val="F49CC9F8"/>
    <w:lvl w:ilvl="0" w:tplc="E222F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C6305C"/>
    <w:multiLevelType w:val="hybridMultilevel"/>
    <w:tmpl w:val="EF6A6716"/>
    <w:lvl w:ilvl="0" w:tplc="E5EADAB4">
      <w:start w:val="1"/>
      <w:numFmt w:val="decimal"/>
      <w:lvlText w:val="%1、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993D3C"/>
    <w:multiLevelType w:val="hybridMultilevel"/>
    <w:tmpl w:val="5FB8A786"/>
    <w:lvl w:ilvl="0" w:tplc="0409000D">
      <w:start w:val="1"/>
      <w:numFmt w:val="bullet"/>
      <w:lvlText w:val="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665B7"/>
    <w:multiLevelType w:val="hybridMultilevel"/>
    <w:tmpl w:val="C6CE7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5A30DC"/>
    <w:multiLevelType w:val="hybridMultilevel"/>
    <w:tmpl w:val="204C87E8"/>
    <w:lvl w:ilvl="0" w:tplc="C7580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753764"/>
    <w:multiLevelType w:val="hybridMultilevel"/>
    <w:tmpl w:val="7E7A7ACA"/>
    <w:lvl w:ilvl="0" w:tplc="04090009">
      <w:start w:val="1"/>
      <w:numFmt w:val="bullet"/>
      <w:lvlText w:val="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222269"/>
    <w:multiLevelType w:val="hybridMultilevel"/>
    <w:tmpl w:val="07A0E4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762C49"/>
    <w:multiLevelType w:val="hybridMultilevel"/>
    <w:tmpl w:val="F4341C46"/>
    <w:lvl w:ilvl="0" w:tplc="6EA65FC2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53603B"/>
    <w:multiLevelType w:val="hybridMultilevel"/>
    <w:tmpl w:val="1F904F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2A640FD"/>
    <w:multiLevelType w:val="hybridMultilevel"/>
    <w:tmpl w:val="2DDA5588"/>
    <w:lvl w:ilvl="0" w:tplc="E64CA35A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9"/>
  </w:num>
  <w:num w:numId="5">
    <w:abstractNumId w:val="0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B15"/>
    <w:rsid w:val="00013596"/>
    <w:rsid w:val="0002235E"/>
    <w:rsid w:val="000A2D0D"/>
    <w:rsid w:val="000A53C6"/>
    <w:rsid w:val="000D1587"/>
    <w:rsid w:val="00107909"/>
    <w:rsid w:val="001117F4"/>
    <w:rsid w:val="00126E8F"/>
    <w:rsid w:val="00130389"/>
    <w:rsid w:val="00133331"/>
    <w:rsid w:val="001C0C95"/>
    <w:rsid w:val="00200E8A"/>
    <w:rsid w:val="00202497"/>
    <w:rsid w:val="002622E2"/>
    <w:rsid w:val="002969B6"/>
    <w:rsid w:val="00381B28"/>
    <w:rsid w:val="003825BA"/>
    <w:rsid w:val="00387879"/>
    <w:rsid w:val="0042113C"/>
    <w:rsid w:val="004706A4"/>
    <w:rsid w:val="004A281E"/>
    <w:rsid w:val="004F6BE7"/>
    <w:rsid w:val="005966CD"/>
    <w:rsid w:val="005C3A97"/>
    <w:rsid w:val="006170C9"/>
    <w:rsid w:val="006332F0"/>
    <w:rsid w:val="00640227"/>
    <w:rsid w:val="006E48A2"/>
    <w:rsid w:val="007043D5"/>
    <w:rsid w:val="00715EED"/>
    <w:rsid w:val="00730BD0"/>
    <w:rsid w:val="00734E4B"/>
    <w:rsid w:val="00781532"/>
    <w:rsid w:val="007D0810"/>
    <w:rsid w:val="00892F52"/>
    <w:rsid w:val="008C10E1"/>
    <w:rsid w:val="00917CE3"/>
    <w:rsid w:val="009806B3"/>
    <w:rsid w:val="009A4787"/>
    <w:rsid w:val="009C4607"/>
    <w:rsid w:val="009D1FB5"/>
    <w:rsid w:val="009E6361"/>
    <w:rsid w:val="00A3714A"/>
    <w:rsid w:val="00B44024"/>
    <w:rsid w:val="00B57595"/>
    <w:rsid w:val="00B64EB1"/>
    <w:rsid w:val="00B8513F"/>
    <w:rsid w:val="00B85453"/>
    <w:rsid w:val="00BA08D2"/>
    <w:rsid w:val="00BE5E52"/>
    <w:rsid w:val="00CE6BB8"/>
    <w:rsid w:val="00D174D8"/>
    <w:rsid w:val="00D40C80"/>
    <w:rsid w:val="00D771F1"/>
    <w:rsid w:val="00DB4D99"/>
    <w:rsid w:val="00E14B15"/>
    <w:rsid w:val="00E45C64"/>
    <w:rsid w:val="00E64119"/>
    <w:rsid w:val="00E6550F"/>
    <w:rsid w:val="00E71E18"/>
    <w:rsid w:val="00F07A84"/>
    <w:rsid w:val="00F7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B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4B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4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5C64"/>
    <w:pPr>
      <w:ind w:firstLineChars="200" w:firstLine="420"/>
    </w:pPr>
  </w:style>
  <w:style w:type="table" w:styleId="a4">
    <w:name w:val="Table Grid"/>
    <w:basedOn w:val="a1"/>
    <w:uiPriority w:val="59"/>
    <w:rsid w:val="00B5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B57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575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57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5759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5759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759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575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575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B575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B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4B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4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5C64"/>
    <w:pPr>
      <w:ind w:firstLineChars="200" w:firstLine="420"/>
    </w:pPr>
  </w:style>
  <w:style w:type="table" w:styleId="a4">
    <w:name w:val="Table Grid"/>
    <w:basedOn w:val="a1"/>
    <w:uiPriority w:val="59"/>
    <w:rsid w:val="00B5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B57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575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57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5759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5759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759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575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575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B575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E434BD-C909-46E9-AF5D-5293E83BC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武文彬</dc:creator>
  <cp:lastModifiedBy>刘宦卿</cp:lastModifiedBy>
  <cp:revision>67</cp:revision>
  <dcterms:created xsi:type="dcterms:W3CDTF">2014-02-08T14:13:00Z</dcterms:created>
  <dcterms:modified xsi:type="dcterms:W3CDTF">2014-02-11T06:24:00Z</dcterms:modified>
</cp:coreProperties>
</file>