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CFE" w:rsidRPr="00385CFE" w:rsidRDefault="00385CFE" w:rsidP="00385CFE">
      <w:pPr>
        <w:pStyle w:val="1"/>
        <w:jc w:val="center"/>
        <w:rPr>
          <w:rFonts w:ascii="微软雅黑" w:eastAsia="微软雅黑" w:hAnsi="微软雅黑"/>
          <w:lang w:val="zh-CN"/>
        </w:rPr>
      </w:pPr>
      <w:bookmarkStart w:id="0" w:name="_Toc379663465"/>
      <w:bookmarkStart w:id="1" w:name="_Toc379900468"/>
      <w:r>
        <w:rPr>
          <w:rFonts w:ascii="微软雅黑" w:eastAsia="微软雅黑" w:hAnsi="微软雅黑" w:hint="eastAsia"/>
          <w:lang w:val="zh-CN"/>
        </w:rPr>
        <w:t>神作（手游）</w:t>
      </w:r>
      <w:bookmarkEnd w:id="0"/>
      <w:r>
        <w:rPr>
          <w:rFonts w:ascii="微软雅黑" w:eastAsia="微软雅黑" w:hAnsi="微软雅黑" w:hint="eastAsia"/>
          <w:lang w:val="zh-CN"/>
        </w:rPr>
        <w:t>道具</w:t>
      </w:r>
      <w:bookmarkEnd w:id="1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8303908"/>
        <w:docPartObj>
          <w:docPartGallery w:val="Table of Contents"/>
          <w:docPartUnique/>
        </w:docPartObj>
      </w:sdtPr>
      <w:sdtEndPr/>
      <w:sdtContent>
        <w:p w:rsidR="003F1CE9" w:rsidRDefault="003F1CE9">
          <w:pPr>
            <w:pStyle w:val="TOC"/>
          </w:pPr>
          <w:r>
            <w:rPr>
              <w:lang w:val="zh-CN"/>
            </w:rPr>
            <w:t>目录</w:t>
          </w:r>
        </w:p>
        <w:p w:rsidR="000D1F88" w:rsidRDefault="003F1CE9">
          <w:pPr>
            <w:pStyle w:val="10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900468" w:history="1">
            <w:r w:rsidR="000D1F88" w:rsidRPr="00A3436E">
              <w:rPr>
                <w:rStyle w:val="a7"/>
                <w:rFonts w:ascii="微软雅黑" w:eastAsia="微软雅黑" w:hAnsi="微软雅黑" w:hint="eastAsia"/>
                <w:noProof/>
                <w:lang w:val="zh-CN"/>
              </w:rPr>
              <w:t>神作（手游）道具</w:t>
            </w:r>
            <w:r w:rsidR="000D1F88">
              <w:rPr>
                <w:noProof/>
                <w:webHidden/>
              </w:rPr>
              <w:tab/>
            </w:r>
            <w:r w:rsidR="000D1F88">
              <w:rPr>
                <w:noProof/>
                <w:webHidden/>
              </w:rPr>
              <w:fldChar w:fldCharType="begin"/>
            </w:r>
            <w:r w:rsidR="000D1F88">
              <w:rPr>
                <w:noProof/>
                <w:webHidden/>
              </w:rPr>
              <w:instrText xml:space="preserve"> PAGEREF _Toc379900468 \h </w:instrText>
            </w:r>
            <w:r w:rsidR="000D1F88">
              <w:rPr>
                <w:noProof/>
                <w:webHidden/>
              </w:rPr>
            </w:r>
            <w:r w:rsidR="000D1F88">
              <w:rPr>
                <w:noProof/>
                <w:webHidden/>
              </w:rPr>
              <w:fldChar w:fldCharType="separate"/>
            </w:r>
            <w:r w:rsidR="000D1F88">
              <w:rPr>
                <w:noProof/>
                <w:webHidden/>
              </w:rPr>
              <w:t>1</w:t>
            </w:r>
            <w:r w:rsidR="000D1F88">
              <w:rPr>
                <w:noProof/>
                <w:webHidden/>
              </w:rPr>
              <w:fldChar w:fldCharType="end"/>
            </w:r>
          </w:hyperlink>
        </w:p>
        <w:p w:rsidR="000D1F88" w:rsidRDefault="000D1F88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900469" w:history="1">
            <w:r w:rsidRPr="00A3436E">
              <w:rPr>
                <w:rStyle w:val="a7"/>
                <w:rFonts w:ascii="微软雅黑" w:eastAsia="微软雅黑" w:cs="微软雅黑"/>
                <w:noProof/>
                <w:lang w:val="zh-CN"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A3436E">
              <w:rPr>
                <w:rStyle w:val="a7"/>
                <w:rFonts w:ascii="微软雅黑" w:eastAsia="微软雅黑" w:cs="微软雅黑" w:hint="eastAsia"/>
                <w:noProof/>
                <w:lang w:val="zh-CN"/>
              </w:rPr>
              <w:t>道具展示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F88" w:rsidRDefault="000D1F88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900470" w:history="1">
            <w:r w:rsidRPr="00A3436E">
              <w:rPr>
                <w:rStyle w:val="a7"/>
                <w:rFonts w:ascii="微软雅黑" w:eastAsia="微软雅黑" w:cs="微软雅黑"/>
                <w:noProof/>
                <w:lang w:val="zh-CN"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A3436E">
              <w:rPr>
                <w:rStyle w:val="a7"/>
                <w:rFonts w:ascii="微软雅黑" w:eastAsia="微软雅黑" w:cs="微软雅黑" w:hint="eastAsia"/>
                <w:noProof/>
                <w:lang w:val="zh-CN"/>
              </w:rPr>
              <w:t>道具</w:t>
            </w:r>
            <w:r w:rsidRPr="00A3436E">
              <w:rPr>
                <w:rStyle w:val="a7"/>
                <w:rFonts w:ascii="微软雅黑" w:eastAsia="微软雅黑" w:cs="微软雅黑"/>
                <w:noProof/>
                <w:lang w:val="zh-CN"/>
              </w:rPr>
              <w:t>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F88" w:rsidRDefault="000D1F88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900471" w:history="1">
            <w:r w:rsidRPr="00A3436E">
              <w:rPr>
                <w:rStyle w:val="a7"/>
                <w:rFonts w:ascii="微软雅黑" w:eastAsia="微软雅黑" w:cs="微软雅黑"/>
                <w:noProof/>
                <w:lang w:val="zh-CN"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A3436E">
              <w:rPr>
                <w:rStyle w:val="a7"/>
                <w:rFonts w:ascii="微软雅黑" w:eastAsia="微软雅黑" w:cs="微软雅黑" w:hint="eastAsia"/>
                <w:noProof/>
                <w:lang w:val="zh-CN"/>
              </w:rPr>
              <w:t>道具冷却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F88" w:rsidRDefault="000D1F88">
          <w:pPr>
            <w:pStyle w:val="20"/>
            <w:tabs>
              <w:tab w:val="left" w:pos="63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79900472" w:history="1">
            <w:r w:rsidRPr="00A3436E">
              <w:rPr>
                <w:rStyle w:val="a7"/>
                <w:rFonts w:ascii="微软雅黑" w:eastAsia="微软雅黑" w:cs="微软雅黑"/>
                <w:noProof/>
                <w:lang w:val="zh-CN"/>
              </w:rPr>
              <w:t>4.</w:t>
            </w:r>
            <w:r>
              <w:rPr>
                <w:noProof/>
                <w:kern w:val="2"/>
                <w:sz w:val="21"/>
              </w:rPr>
              <w:tab/>
            </w:r>
            <w:r w:rsidRPr="00A3436E">
              <w:rPr>
                <w:rStyle w:val="a7"/>
                <w:rFonts w:ascii="微软雅黑" w:eastAsia="微软雅黑" w:cs="微软雅黑" w:hint="eastAsia"/>
                <w:noProof/>
                <w:lang w:val="zh-CN"/>
              </w:rPr>
              <w:t>美术需求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_Toc379900472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CE9" w:rsidRDefault="003F1CE9">
          <w:r>
            <w:rPr>
              <w:b/>
              <w:bCs/>
              <w:lang w:val="zh-CN"/>
            </w:rPr>
            <w:fldChar w:fldCharType="end"/>
          </w:r>
        </w:p>
      </w:sdtContent>
    </w:sdt>
    <w:p w:rsidR="00385CFE" w:rsidRPr="003F1CE9" w:rsidRDefault="00385CFE" w:rsidP="00385CFE"/>
    <w:p w:rsidR="00385CFE" w:rsidRDefault="00385CFE" w:rsidP="00385CFE">
      <w:pPr>
        <w:rPr>
          <w:lang w:val="zh-CN"/>
        </w:rPr>
      </w:pPr>
    </w:p>
    <w:p w:rsidR="00385CFE" w:rsidRDefault="00385CFE" w:rsidP="00385CFE">
      <w:pPr>
        <w:rPr>
          <w:lang w:val="zh-CN"/>
        </w:rPr>
      </w:pPr>
    </w:p>
    <w:p w:rsidR="00385CFE" w:rsidRPr="001117F4" w:rsidRDefault="00385CFE" w:rsidP="00385CFE">
      <w:pPr>
        <w:rPr>
          <w:lang w:val="zh-CN"/>
        </w:rPr>
      </w:pPr>
    </w:p>
    <w:p w:rsidR="00385CFE" w:rsidRDefault="00385CFE" w:rsidP="00385CFE">
      <w:pPr>
        <w:jc w:val="center"/>
        <w:rPr>
          <w:rFonts w:ascii="微软雅黑" w:eastAsia="微软雅黑" w:hAnsi="微软雅黑"/>
          <w:lang w:val="zh-CN"/>
        </w:rPr>
      </w:pPr>
      <w:r w:rsidRPr="009C4607">
        <w:rPr>
          <w:rFonts w:ascii="微软雅黑" w:eastAsia="微软雅黑" w:hAnsi="微软雅黑" w:hint="eastAsia"/>
          <w:lang w:val="zh-CN"/>
        </w:rPr>
        <w:t>程序阅读：黑色字体</w:t>
      </w:r>
    </w:p>
    <w:p w:rsidR="00385CFE" w:rsidRPr="001117F4" w:rsidRDefault="00385CFE" w:rsidP="00385CFE">
      <w:pPr>
        <w:jc w:val="center"/>
        <w:rPr>
          <w:rFonts w:ascii="微软雅黑" w:eastAsia="微软雅黑" w:hAnsi="微软雅黑"/>
          <w:color w:val="00B0F0"/>
          <w:lang w:val="zh-CN"/>
        </w:rPr>
      </w:pPr>
      <w:r w:rsidRPr="001117F4">
        <w:rPr>
          <w:rFonts w:ascii="微软雅黑" w:eastAsia="微软雅黑" w:hAnsi="微软雅黑" w:hint="eastAsia"/>
          <w:color w:val="00B0F0"/>
          <w:lang w:val="zh-CN"/>
        </w:rPr>
        <w:t>删除功能：蓝色字体</w:t>
      </w:r>
    </w:p>
    <w:p w:rsidR="00385CFE" w:rsidRDefault="00385CFE" w:rsidP="00385CFE">
      <w:pPr>
        <w:jc w:val="center"/>
        <w:rPr>
          <w:rFonts w:ascii="微软雅黑" w:eastAsia="微软雅黑" w:hAnsi="微软雅黑"/>
          <w:color w:val="FF0000"/>
          <w:lang w:val="zh-CN"/>
        </w:rPr>
      </w:pPr>
      <w:r w:rsidRPr="009C4607">
        <w:rPr>
          <w:rFonts w:ascii="微软雅黑" w:eastAsia="微软雅黑" w:hAnsi="微软雅黑" w:hint="eastAsia"/>
          <w:color w:val="FF0000"/>
          <w:lang w:val="zh-CN"/>
        </w:rPr>
        <w:t>美术阅读：红色字体</w:t>
      </w:r>
    </w:p>
    <w:p w:rsidR="00385CFE" w:rsidRDefault="00385CFE" w:rsidP="00385CFE">
      <w:pPr>
        <w:jc w:val="center"/>
        <w:rPr>
          <w:rFonts w:ascii="微软雅黑" w:eastAsia="微软雅黑" w:hAnsi="微软雅黑"/>
          <w:color w:val="FF0000"/>
          <w:lang w:val="zh-CN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85CFE" w:rsidRPr="00B57595" w:rsidTr="00B50F82"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撰写策划</w:t>
            </w:r>
          </w:p>
        </w:tc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蒋波娜</w:t>
            </w:r>
          </w:p>
        </w:tc>
      </w:tr>
      <w:tr w:rsidR="00385CFE" w:rsidRPr="00B57595" w:rsidTr="00B50F82"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功能版本</w:t>
            </w:r>
          </w:p>
        </w:tc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第1次</w:t>
            </w:r>
          </w:p>
        </w:tc>
      </w:tr>
      <w:tr w:rsidR="00385CFE" w:rsidRPr="00B57595" w:rsidTr="00B50F82"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 w:rsidRPr="00B57595">
              <w:rPr>
                <w:rFonts w:ascii="微软雅黑" w:eastAsia="微软雅黑" w:hAnsi="微软雅黑" w:hint="eastAsia"/>
                <w:lang w:val="zh-CN"/>
              </w:rPr>
              <w:t>修改日期</w:t>
            </w:r>
          </w:p>
        </w:tc>
        <w:tc>
          <w:tcPr>
            <w:tcW w:w="4428" w:type="dxa"/>
          </w:tcPr>
          <w:p w:rsidR="00385CFE" w:rsidRPr="00B57595" w:rsidRDefault="00385CFE" w:rsidP="00B50F82">
            <w:pPr>
              <w:jc w:val="center"/>
              <w:rPr>
                <w:rFonts w:ascii="微软雅黑" w:eastAsia="微软雅黑" w:hAnsi="微软雅黑"/>
                <w:lang w:val="zh-CN"/>
              </w:rPr>
            </w:pPr>
            <w:r>
              <w:rPr>
                <w:rFonts w:ascii="微软雅黑" w:eastAsia="微软雅黑" w:hAnsi="微软雅黑" w:hint="eastAsia"/>
                <w:lang w:val="zh-CN"/>
              </w:rPr>
              <w:t>2014-2-11</w:t>
            </w:r>
          </w:p>
        </w:tc>
      </w:tr>
    </w:tbl>
    <w:p w:rsidR="000D1F88" w:rsidRDefault="000D1F88" w:rsidP="00385CFE">
      <w:pPr>
        <w:jc w:val="center"/>
        <w:rPr>
          <w:rFonts w:ascii="微软雅黑" w:eastAsia="微软雅黑" w:hAnsi="微软雅黑"/>
          <w:color w:val="FF0000"/>
          <w:lang w:val="zh-CN"/>
        </w:rPr>
      </w:pPr>
    </w:p>
    <w:p w:rsidR="00385CFE" w:rsidRPr="000D1F88" w:rsidRDefault="000D1F88" w:rsidP="000D1F88">
      <w:pPr>
        <w:rPr>
          <w:lang w:val="zh-CN"/>
        </w:rPr>
      </w:pPr>
      <w:r>
        <w:rPr>
          <w:lang w:val="zh-CN"/>
        </w:rPr>
        <w:br w:type="page"/>
      </w:r>
      <w:bookmarkStart w:id="2" w:name="_GoBack"/>
      <w:bookmarkEnd w:id="2"/>
    </w:p>
    <w:p w:rsidR="00385CFE" w:rsidRDefault="003875A6" w:rsidP="00385CFE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3" w:name="_Toc379900469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lastRenderedPageBreak/>
        <w:t>道具展示</w:t>
      </w:r>
      <w:bookmarkEnd w:id="3"/>
    </w:p>
    <w:p w:rsidR="00D15091" w:rsidRDefault="00D15091" w:rsidP="00D15091">
      <w:pPr>
        <w:pStyle w:val="a5"/>
        <w:numPr>
          <w:ilvl w:val="0"/>
          <w:numId w:val="7"/>
        </w:numPr>
        <w:ind w:firstLineChars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背包</w:t>
      </w:r>
    </w:p>
    <w:p w:rsidR="00D15091" w:rsidRPr="00214C74" w:rsidRDefault="00D15091" w:rsidP="00D15091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214C7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道具在背包里时，显示信息：图标、道具名称，数量、以及道具表中的“属性或效用”字段。</w:t>
      </w:r>
    </w:p>
    <w:p w:rsidR="00D15091" w:rsidRDefault="00D15091" w:rsidP="00D15091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背包内其余道具</w:t>
      </w:r>
      <w:r w:rsidRPr="00214C74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通过下拉拖动，显示</w:t>
      </w:r>
    </w:p>
    <w:p w:rsidR="00D15091" w:rsidRPr="00D15091" w:rsidRDefault="00D15091" w:rsidP="00D15091">
      <w:pPr>
        <w:rPr>
          <w:lang w:val="zh-CN"/>
        </w:rPr>
      </w:pPr>
    </w:p>
    <w:p w:rsidR="00466A45" w:rsidRDefault="00CB5048" w:rsidP="00CB5048">
      <w:pPr>
        <w:rPr>
          <w:lang w:val="zh-CN"/>
        </w:rPr>
      </w:pPr>
      <w:r>
        <w:rPr>
          <w:noProof/>
        </w:rPr>
        <w:drawing>
          <wp:inline distT="0" distB="0" distL="0" distR="0" wp14:anchorId="6EEC11B5" wp14:editId="717042C3">
            <wp:extent cx="5002044" cy="250507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49" cy="250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20" w:rsidRDefault="00924A20" w:rsidP="00CB5048">
      <w:pPr>
        <w:rPr>
          <w:lang w:val="zh-CN"/>
        </w:rPr>
      </w:pPr>
      <w:r>
        <w:rPr>
          <w:noProof/>
        </w:rPr>
        <w:drawing>
          <wp:inline distT="0" distB="0" distL="0" distR="0" wp14:anchorId="539FE5AC" wp14:editId="4771014D">
            <wp:extent cx="4914970" cy="2752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27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20" w:rsidRDefault="00924A20" w:rsidP="00CB5048">
      <w:pPr>
        <w:rPr>
          <w:lang w:val="zh-CN"/>
        </w:rPr>
      </w:pPr>
      <w:r>
        <w:rPr>
          <w:rFonts w:hint="eastAsia"/>
          <w:lang w:val="zh-CN"/>
        </w:rPr>
        <w:t>（</w:t>
      </w:r>
      <w:r w:rsidR="001C7B3C">
        <w:rPr>
          <w:rFonts w:hint="eastAsia"/>
          <w:lang w:val="zh-CN"/>
        </w:rPr>
        <w:t>参考</w:t>
      </w:r>
      <w:r>
        <w:rPr>
          <w:rFonts w:hint="eastAsia"/>
          <w:lang w:val="zh-CN"/>
        </w:rPr>
        <w:t>百万亚</w:t>
      </w:r>
      <w:proofErr w:type="gramStart"/>
      <w:r>
        <w:rPr>
          <w:rFonts w:hint="eastAsia"/>
          <w:lang w:val="zh-CN"/>
        </w:rPr>
        <w:t>瑟</w:t>
      </w:r>
      <w:proofErr w:type="gramEnd"/>
      <w:r>
        <w:rPr>
          <w:rFonts w:hint="eastAsia"/>
          <w:lang w:val="zh-CN"/>
        </w:rPr>
        <w:t>王）</w:t>
      </w:r>
    </w:p>
    <w:p w:rsidR="00924A20" w:rsidRDefault="00924A20" w:rsidP="00CB5048">
      <w:pPr>
        <w:rPr>
          <w:lang w:val="zh-CN"/>
        </w:rPr>
      </w:pPr>
    </w:p>
    <w:p w:rsidR="009B6D09" w:rsidRDefault="009B6D09" w:rsidP="009B6D09">
      <w:pPr>
        <w:pStyle w:val="a5"/>
        <w:numPr>
          <w:ilvl w:val="0"/>
          <w:numId w:val="7"/>
        </w:numPr>
        <w:ind w:firstLineChars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聊天框</w:t>
      </w:r>
    </w:p>
    <w:p w:rsidR="00EB362C" w:rsidRDefault="00EB362C" w:rsidP="00EB362C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聊天框的道具以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文本超链接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的形式存在，点击后，即弹出道具Tips。</w:t>
      </w:r>
      <w:r w:rsidR="006354D3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但是道具Tips屏蔽可操作的如使用等的按钮。</w:t>
      </w:r>
    </w:p>
    <w:p w:rsidR="009B6D09" w:rsidRDefault="00EB362C" w:rsidP="009B6D09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228F2AC6" wp14:editId="3E930756">
            <wp:extent cx="5486400" cy="3076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2C" w:rsidRDefault="00EB362C" w:rsidP="009B6D09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（参考君王2）</w:t>
      </w:r>
    </w:p>
    <w:p w:rsidR="00942767" w:rsidRDefault="00942767" w:rsidP="00942767">
      <w:pPr>
        <w:pStyle w:val="a5"/>
        <w:numPr>
          <w:ilvl w:val="0"/>
          <w:numId w:val="7"/>
        </w:numPr>
        <w:ind w:firstLineChars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拍卖行</w:t>
      </w:r>
    </w:p>
    <w:p w:rsidR="00600B11" w:rsidRDefault="00792FCA" w:rsidP="00600B11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点击拍卖行的道具，弹出道具Tips</w:t>
      </w:r>
      <w:r w:rsidR="00600B11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，但是道具Tips屏蔽可操作的如使用等的按钮</w:t>
      </w:r>
      <w:r w:rsidR="00F835BB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，显示“购买”按钮。</w:t>
      </w:r>
    </w:p>
    <w:p w:rsidR="00385CFE" w:rsidRDefault="00F835BB" w:rsidP="00243FDF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5819338B" wp14:editId="4E346A41">
            <wp:extent cx="4473992" cy="2251494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846" cy="22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BB" w:rsidRPr="00243FDF" w:rsidRDefault="00F835BB" w:rsidP="00243FDF">
      <w:pPr>
        <w:pStyle w:val="a5"/>
        <w:ind w:left="360" w:firstLineChars="0" w:firstLine="0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13AF93C8" wp14:editId="0F9E7AFC">
            <wp:extent cx="1536129" cy="143198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4853" cy="14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FE" w:rsidRDefault="009A560C" w:rsidP="00385CFE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4" w:name="_Toc379900470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lastRenderedPageBreak/>
        <w:t>道具Tips</w:t>
      </w:r>
      <w:bookmarkEnd w:id="4"/>
    </w:p>
    <w:p w:rsidR="00385CFE" w:rsidRDefault="009A560C" w:rsidP="00385CFE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点击道具，</w:t>
      </w:r>
      <w:r w:rsidR="009A06DB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根据道具类型，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弹出道具详情的Tips</w:t>
      </w:r>
    </w:p>
    <w:tbl>
      <w:tblPr>
        <w:tblStyle w:val="-5"/>
        <w:tblW w:w="0" w:type="auto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4A0" w:firstRow="1" w:lastRow="0" w:firstColumn="1" w:lastColumn="0" w:noHBand="0" w:noVBand="1"/>
      </w:tblPr>
      <w:tblGrid>
        <w:gridCol w:w="2098"/>
        <w:gridCol w:w="3530"/>
        <w:gridCol w:w="2808"/>
      </w:tblGrid>
      <w:tr w:rsidR="00833F33" w:rsidTr="00833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道具类型</w:t>
            </w:r>
          </w:p>
        </w:tc>
        <w:tc>
          <w:tcPr>
            <w:tcW w:w="3530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道具说明</w:t>
            </w:r>
          </w:p>
        </w:tc>
        <w:tc>
          <w:tcPr>
            <w:tcW w:w="280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按钮</w:t>
            </w:r>
          </w:p>
        </w:tc>
      </w:tr>
      <w:tr w:rsidR="00833F33" w:rsidTr="00833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药水类道具</w:t>
            </w:r>
          </w:p>
        </w:tc>
        <w:tc>
          <w:tcPr>
            <w:tcW w:w="3530" w:type="dxa"/>
            <w:tcBorders>
              <w:top w:val="none" w:sz="0" w:space="0" w:color="auto"/>
              <w:bottom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各种药水、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瞬回药剂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等</w:t>
            </w:r>
          </w:p>
        </w:tc>
        <w:tc>
          <w:tcPr>
            <w:tcW w:w="28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使用、快捷、丢弃</w:t>
            </w:r>
          </w:p>
        </w:tc>
      </w:tr>
      <w:tr w:rsidR="00833F33" w:rsidTr="0083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装备类道具</w:t>
            </w:r>
          </w:p>
        </w:tc>
        <w:tc>
          <w:tcPr>
            <w:tcW w:w="3530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280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装备、强化</w:t>
            </w:r>
          </w:p>
        </w:tc>
      </w:tr>
      <w:tr w:rsidR="00833F33" w:rsidTr="00833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其他可使用道具</w:t>
            </w:r>
          </w:p>
        </w:tc>
        <w:tc>
          <w:tcPr>
            <w:tcW w:w="3530" w:type="dxa"/>
            <w:tcBorders>
              <w:top w:val="none" w:sz="0" w:space="0" w:color="auto"/>
              <w:bottom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经验药剂、攻防血药剂、货币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券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等</w:t>
            </w:r>
          </w:p>
        </w:tc>
        <w:tc>
          <w:tcPr>
            <w:tcW w:w="28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使用、丢弃</w:t>
            </w:r>
            <w:r w:rsidR="007A3482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、批量使用</w:t>
            </w:r>
          </w:p>
        </w:tc>
      </w:tr>
      <w:tr w:rsidR="00833F33" w:rsidTr="0083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任务类、消耗类道具</w:t>
            </w:r>
          </w:p>
        </w:tc>
        <w:tc>
          <w:tcPr>
            <w:tcW w:w="3530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各种宝石、任务道具等</w:t>
            </w:r>
          </w:p>
        </w:tc>
        <w:tc>
          <w:tcPr>
            <w:tcW w:w="2808" w:type="dxa"/>
          </w:tcPr>
          <w:p w:rsidR="00833F33" w:rsidRDefault="00833F33" w:rsidP="00833F33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丢弃</w:t>
            </w:r>
          </w:p>
        </w:tc>
      </w:tr>
    </w:tbl>
    <w:p w:rsidR="00042F8E" w:rsidRDefault="00042F8E" w:rsidP="00C2251A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C2251A" w:rsidRDefault="00C2251A" w:rsidP="00C2251A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使用：点击即使用药水</w:t>
      </w:r>
    </w:p>
    <w:p w:rsidR="007A3482" w:rsidRDefault="007A3482" w:rsidP="00C2251A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批量使用：点击使用该组</w:t>
      </w:r>
      <w:proofErr w:type="gramStart"/>
      <w:r w:rsidR="0027168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叠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所有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道具</w:t>
      </w:r>
    </w:p>
    <w:p w:rsidR="00C2251A" w:rsidRDefault="00C2251A" w:rsidP="00C2251A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快捷：点击快捷</w:t>
      </w:r>
      <w:r w:rsidR="00FB3247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，弹出快捷键，把药水放置到指定快捷键</w:t>
      </w:r>
    </w:p>
    <w:p w:rsidR="00FB3247" w:rsidRDefault="00FB3247" w:rsidP="00C2251A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丢弃：丢弃道具</w:t>
      </w:r>
    </w:p>
    <w:p w:rsidR="00A235C3" w:rsidRDefault="00A235C3" w:rsidP="00A235C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 w:rsidRPr="003F3DC6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装备：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点击装备</w:t>
      </w:r>
    </w:p>
    <w:p w:rsidR="00513A44" w:rsidRDefault="00A235C3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强化：打开强化界面</w:t>
      </w:r>
    </w:p>
    <w:p w:rsidR="00042F8E" w:rsidRDefault="001C7B3C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4BB84708" wp14:editId="7789EAC6">
            <wp:extent cx="4895850" cy="2451892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730" cy="24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B" w:rsidRDefault="0012782B" w:rsidP="0012782B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6B91876D" wp14:editId="49054287">
            <wp:extent cx="4981575" cy="2478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B" w:rsidRDefault="0012782B" w:rsidP="0012782B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69D61E77" wp14:editId="565BAADF">
            <wp:extent cx="4981575" cy="2498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654" cy="25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B" w:rsidRDefault="0012782B" w:rsidP="0012782B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15B71F94" wp14:editId="2D434031">
            <wp:extent cx="4895850" cy="245189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730" cy="24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CBAFD" wp14:editId="065E73E0">
            <wp:extent cx="4838700" cy="2423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540" cy="24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2B" w:rsidRDefault="0012782B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1C7B3C" w:rsidRDefault="001C7B3C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drawing>
          <wp:inline distT="0" distB="0" distL="0" distR="0" wp14:anchorId="68903DD5" wp14:editId="00A105DD">
            <wp:extent cx="5486400" cy="30810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3C" w:rsidRDefault="001C7B3C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noProof/>
        </w:rPr>
        <w:lastRenderedPageBreak/>
        <w:drawing>
          <wp:inline distT="0" distB="0" distL="0" distR="0" wp14:anchorId="1A2694A5" wp14:editId="552147E5">
            <wp:extent cx="5486400" cy="3076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35" w:rsidRDefault="00CB6935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（</w:t>
      </w:r>
      <w:r w:rsidR="007C044A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参考</w:t>
      </w: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君王2道具）</w:t>
      </w:r>
    </w:p>
    <w:p w:rsidR="007C044A" w:rsidRDefault="007C044A" w:rsidP="00513A44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042F8E" w:rsidRDefault="00042F8E" w:rsidP="00042F8E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Tips显示细节</w:t>
      </w:r>
    </w:p>
    <w:p w:rsidR="00042F8E" w:rsidRDefault="00042F8E" w:rsidP="00042F8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当道具描述无法显示下时，可以通过下拉拖动显示其余的描述文字内容。</w:t>
      </w:r>
    </w:p>
    <w:p w:rsidR="00D66E21" w:rsidRDefault="005B162A" w:rsidP="00D66E2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道具Tips信息</w:t>
      </w:r>
      <w:r w:rsidR="00B86035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详情</w:t>
      </w:r>
    </w:p>
    <w:p w:rsidR="005B162A" w:rsidRDefault="005B162A" w:rsidP="00042F8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tbl>
      <w:tblPr>
        <w:tblStyle w:val="-5"/>
        <w:tblW w:w="0" w:type="auto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4A0" w:firstRow="1" w:lastRow="0" w:firstColumn="1" w:lastColumn="0" w:noHBand="0" w:noVBand="1"/>
      </w:tblPr>
      <w:tblGrid>
        <w:gridCol w:w="1384"/>
        <w:gridCol w:w="1276"/>
        <w:gridCol w:w="6196"/>
      </w:tblGrid>
      <w:tr w:rsidR="00337DC9" w:rsidTr="00337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显示信息</w:t>
            </w:r>
          </w:p>
        </w:tc>
        <w:tc>
          <w:tcPr>
            <w:tcW w:w="1276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道具类型</w:t>
            </w:r>
          </w:p>
        </w:tc>
        <w:tc>
          <w:tcPr>
            <w:tcW w:w="6196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说明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图标</w:t>
            </w:r>
          </w:p>
        </w:tc>
        <w:tc>
          <w:tcPr>
            <w:tcW w:w="127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用神</w:t>
            </w:r>
            <w:proofErr w:type="gramStart"/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作现有</w:t>
            </w:r>
            <w:proofErr w:type="gramEnd"/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图标</w:t>
            </w:r>
          </w:p>
        </w:tc>
      </w:tr>
      <w:tr w:rsidR="00337DC9" w:rsidTr="00337DC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名称</w:t>
            </w:r>
          </w:p>
        </w:tc>
        <w:tc>
          <w:tcPr>
            <w:tcW w:w="127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道具表里显示的名称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道具类型</w:t>
            </w:r>
          </w:p>
        </w:tc>
        <w:tc>
          <w:tcPr>
            <w:tcW w:w="127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显示道具表中</w:t>
            </w:r>
            <w:proofErr w:type="gramStart"/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“</w:t>
            </w:r>
            <w:proofErr w:type="gramEnd"/>
            <w:r w:rsidRPr="00F7413E"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道具种类“字段</w:t>
            </w:r>
          </w:p>
        </w:tc>
      </w:tr>
      <w:tr w:rsidR="00337DC9" w:rsidTr="00337DC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数量</w:t>
            </w:r>
          </w:p>
        </w:tc>
        <w:tc>
          <w:tcPr>
            <w:tcW w:w="1276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此种道具拥有的数量，显示在道具图标上，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当数量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为1时，不显示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绑定属性</w:t>
            </w:r>
          </w:p>
        </w:tc>
        <w:tc>
          <w:tcPr>
            <w:tcW w:w="1276" w:type="dxa"/>
          </w:tcPr>
          <w:p w:rsidR="00337DC9" w:rsidRDefault="00337DC9" w:rsidP="00817D6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817D6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已绑定的道具在Tips显示：已绑定 字样</w:t>
            </w:r>
          </w:p>
        </w:tc>
      </w:tr>
      <w:tr w:rsidR="00337DC9" w:rsidTr="00337DC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等级</w:t>
            </w:r>
          </w:p>
        </w:tc>
        <w:tc>
          <w:tcPr>
            <w:tcW w:w="1276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道具表中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“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需要等级“字段，当填”0“时，不显示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出售价格</w:t>
            </w:r>
          </w:p>
        </w:tc>
        <w:tc>
          <w:tcPr>
            <w:tcW w:w="1276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Pr="00F7413E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道具表中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“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卖出价格“字段，显示出售道具的价格</w:t>
            </w:r>
          </w:p>
        </w:tc>
      </w:tr>
      <w:tr w:rsidR="00337DC9" w:rsidTr="00337D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描述</w:t>
            </w:r>
          </w:p>
        </w:tc>
        <w:tc>
          <w:tcPr>
            <w:tcW w:w="127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通用</w:t>
            </w:r>
          </w:p>
        </w:tc>
        <w:tc>
          <w:tcPr>
            <w:tcW w:w="619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道具表中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“</w:t>
            </w:r>
            <w:proofErr w:type="gramEnd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属性或效应“字段、”获得方式“字段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剩余时间</w:t>
            </w:r>
          </w:p>
        </w:tc>
        <w:tc>
          <w:tcPr>
            <w:tcW w:w="127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时效道具</w:t>
            </w:r>
          </w:p>
        </w:tc>
        <w:tc>
          <w:tcPr>
            <w:tcW w:w="619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显示时效性道具，剩余使用时间</w:t>
            </w:r>
          </w:p>
        </w:tc>
      </w:tr>
      <w:tr w:rsidR="0014737F" w:rsidTr="00337D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14737F" w:rsidRPr="0014737F" w:rsidRDefault="0014737F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 w:rsidRPr="0014737F"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使用次数</w:t>
            </w:r>
          </w:p>
        </w:tc>
        <w:tc>
          <w:tcPr>
            <w:tcW w:w="1276" w:type="dxa"/>
          </w:tcPr>
          <w:p w:rsidR="0014737F" w:rsidRDefault="0014737F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</w:p>
        </w:tc>
        <w:tc>
          <w:tcPr>
            <w:tcW w:w="6196" w:type="dxa"/>
          </w:tcPr>
          <w:p w:rsidR="0014737F" w:rsidRDefault="0014737F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道具剩余使用次数显示，如生命精华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属性</w:t>
            </w:r>
          </w:p>
        </w:tc>
        <w:tc>
          <w:tcPr>
            <w:tcW w:w="1276" w:type="dxa"/>
          </w:tcPr>
          <w:p w:rsidR="00337DC9" w:rsidRPr="00CB6935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b/>
                <w:color w:val="000000"/>
                <w:kern w:val="0"/>
                <w:sz w:val="20"/>
                <w:szCs w:val="20"/>
                <w:lang w:val="zh-CN"/>
              </w:rPr>
            </w:pPr>
            <w:r w:rsidRPr="00CB6935">
              <w:rPr>
                <w:rFonts w:ascii="微软雅黑" w:eastAsia="微软雅黑" w:cs="微软雅黑" w:hint="eastAsia"/>
                <w:b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619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装备类道具需要显示具体属性值</w:t>
            </w:r>
          </w:p>
        </w:tc>
      </w:tr>
      <w:tr w:rsidR="00337DC9" w:rsidTr="00337D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星级</w:t>
            </w:r>
          </w:p>
        </w:tc>
        <w:tc>
          <w:tcPr>
            <w:tcW w:w="1276" w:type="dxa"/>
          </w:tcPr>
          <w:p w:rsidR="00337DC9" w:rsidRPr="00CB6935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b/>
                <w:color w:val="000000"/>
                <w:kern w:val="0"/>
                <w:sz w:val="20"/>
                <w:szCs w:val="20"/>
                <w:lang w:val="zh-CN"/>
              </w:rPr>
            </w:pPr>
            <w:r w:rsidRPr="00CB6935">
              <w:rPr>
                <w:rFonts w:ascii="微软雅黑" w:eastAsia="微软雅黑" w:cs="微软雅黑" w:hint="eastAsia"/>
                <w:b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619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装备类道具名称后，添加 “+9”，标志装备的星级</w:t>
            </w:r>
          </w:p>
        </w:tc>
      </w:tr>
      <w:tr w:rsidR="00337DC9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37DC9" w:rsidRDefault="00337DC9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装备评分</w:t>
            </w:r>
          </w:p>
        </w:tc>
        <w:tc>
          <w:tcPr>
            <w:tcW w:w="1276" w:type="dxa"/>
          </w:tcPr>
          <w:p w:rsidR="00337DC9" w:rsidRPr="00CB6935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b/>
                <w:color w:val="000000"/>
                <w:kern w:val="0"/>
                <w:sz w:val="20"/>
                <w:szCs w:val="20"/>
                <w:lang w:val="zh-CN"/>
              </w:rPr>
            </w:pPr>
            <w:r w:rsidRPr="00CB6935">
              <w:rPr>
                <w:rFonts w:ascii="微软雅黑" w:eastAsia="微软雅黑" w:cs="微软雅黑" w:hint="eastAsia"/>
                <w:b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6196" w:type="dxa"/>
          </w:tcPr>
          <w:p w:rsidR="00337DC9" w:rsidRDefault="00337DC9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装备评分，即装备的战斗力</w:t>
            </w:r>
          </w:p>
        </w:tc>
      </w:tr>
      <w:tr w:rsidR="00CB6935" w:rsidTr="00337DC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B6935" w:rsidRDefault="00CB6935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合成</w:t>
            </w:r>
          </w:p>
        </w:tc>
        <w:tc>
          <w:tcPr>
            <w:tcW w:w="1276" w:type="dxa"/>
          </w:tcPr>
          <w:p w:rsidR="00CB6935" w:rsidRPr="00CB6935" w:rsidRDefault="00CB6935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b/>
                <w:color w:val="000000"/>
                <w:kern w:val="0"/>
                <w:sz w:val="20"/>
                <w:szCs w:val="20"/>
                <w:lang w:val="zh-CN"/>
              </w:rPr>
            </w:pPr>
            <w:r w:rsidRPr="00CB6935">
              <w:rPr>
                <w:rFonts w:ascii="微软雅黑" w:eastAsia="微软雅黑" w:cs="微软雅黑" w:hint="eastAsia"/>
                <w:b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6196" w:type="dxa"/>
          </w:tcPr>
          <w:p w:rsidR="00CB6935" w:rsidRDefault="00CB6935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装备合成值</w:t>
            </w:r>
          </w:p>
        </w:tc>
      </w:tr>
      <w:tr w:rsidR="00CB6935" w:rsidTr="00337D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CB6935" w:rsidRDefault="00CB6935" w:rsidP="00042F8E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微软雅黑" w:eastAsia="微软雅黑" w:cs="微软雅黑"/>
                <w:b w:val="0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b w:val="0"/>
                <w:color w:val="000000"/>
                <w:kern w:val="0"/>
                <w:sz w:val="20"/>
                <w:szCs w:val="20"/>
                <w:lang w:val="zh-CN"/>
              </w:rPr>
              <w:t>祝福</w:t>
            </w:r>
          </w:p>
        </w:tc>
        <w:tc>
          <w:tcPr>
            <w:tcW w:w="1276" w:type="dxa"/>
          </w:tcPr>
          <w:p w:rsidR="00CB6935" w:rsidRPr="00CB6935" w:rsidRDefault="00CB6935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b/>
                <w:color w:val="000000"/>
                <w:kern w:val="0"/>
                <w:sz w:val="20"/>
                <w:szCs w:val="20"/>
                <w:lang w:val="zh-CN"/>
              </w:rPr>
            </w:pPr>
            <w:r w:rsidRPr="00CB6935">
              <w:rPr>
                <w:rFonts w:ascii="微软雅黑" w:eastAsia="微软雅黑" w:cs="微软雅黑" w:hint="eastAsia"/>
                <w:b/>
                <w:color w:val="000000"/>
                <w:kern w:val="0"/>
                <w:sz w:val="20"/>
                <w:szCs w:val="20"/>
                <w:lang w:val="zh-CN"/>
              </w:rPr>
              <w:t>装备</w:t>
            </w:r>
          </w:p>
        </w:tc>
        <w:tc>
          <w:tcPr>
            <w:tcW w:w="6196" w:type="dxa"/>
          </w:tcPr>
          <w:p w:rsidR="00CB6935" w:rsidRDefault="00CB6935" w:rsidP="00B6358A">
            <w:pPr>
              <w:pStyle w:val="a5"/>
              <w:autoSpaceDE w:val="0"/>
              <w:autoSpaceDN w:val="0"/>
              <w:adjustRightInd w:val="0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</w:pP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装备</w:t>
            </w:r>
            <w:proofErr w:type="gramStart"/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祝福值</w:t>
            </w:r>
            <w:proofErr w:type="gramEnd"/>
          </w:p>
        </w:tc>
      </w:tr>
    </w:tbl>
    <w:p w:rsidR="00243FDF" w:rsidRPr="00CB6935" w:rsidRDefault="00243FDF" w:rsidP="00CB6935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</w:p>
    <w:p w:rsidR="00385CFE" w:rsidRDefault="0071700C" w:rsidP="00385CFE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5" w:name="_Toc379900471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道具冷却</w:t>
      </w:r>
      <w:bookmarkEnd w:id="5"/>
    </w:p>
    <w:p w:rsidR="00F951DF" w:rsidRPr="00F951DF" w:rsidRDefault="00F951DF" w:rsidP="00F951DF">
      <w:pPr>
        <w:rPr>
          <w:lang w:val="zh-CN"/>
        </w:rPr>
      </w:pPr>
      <w:r>
        <w:rPr>
          <w:noProof/>
        </w:rPr>
        <w:drawing>
          <wp:inline distT="0" distB="0" distL="0" distR="0" wp14:anchorId="6D0F5581" wp14:editId="005020B7">
            <wp:extent cx="476250" cy="45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F0" w:rsidRPr="00B71583" w:rsidRDefault="00F951DF" w:rsidP="00A83EF0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道具冷却图标，按照现有的机制，显示冷却道具时。</w:t>
      </w:r>
    </w:p>
    <w:p w:rsidR="00B71583" w:rsidRDefault="00B71583" w:rsidP="00B71583">
      <w:pPr>
        <w:autoSpaceDE w:val="0"/>
        <w:autoSpaceDN w:val="0"/>
        <w:adjustRightInd w:val="0"/>
        <w:jc w:val="left"/>
        <w:rPr>
          <w:lang w:val="zh-CN"/>
        </w:rPr>
      </w:pPr>
    </w:p>
    <w:p w:rsidR="00B71583" w:rsidRDefault="00B71583" w:rsidP="00B71583">
      <w:pPr>
        <w:pStyle w:val="2"/>
        <w:numPr>
          <w:ilvl w:val="0"/>
          <w:numId w:val="1"/>
        </w:numPr>
        <w:rPr>
          <w:rFonts w:ascii="微软雅黑" w:eastAsia="微软雅黑" w:cs="微软雅黑"/>
          <w:color w:val="000000"/>
          <w:kern w:val="0"/>
          <w:sz w:val="20"/>
          <w:szCs w:val="20"/>
          <w:lang w:val="zh-CN"/>
        </w:rPr>
      </w:pPr>
      <w:bookmarkStart w:id="6" w:name="_Toc379900472"/>
      <w:r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t>美术需求</w:t>
      </w:r>
      <w:bookmarkEnd w:id="6"/>
    </w:p>
    <w:p w:rsidR="00B71583" w:rsidRPr="00B71583" w:rsidRDefault="00B71583" w:rsidP="00B71583">
      <w:pPr>
        <w:pStyle w:val="a5"/>
        <w:numPr>
          <w:ilvl w:val="0"/>
          <w:numId w:val="9"/>
        </w:numPr>
        <w:ind w:firstLineChars="0"/>
        <w:rPr>
          <w:color w:val="FF0000"/>
          <w:lang w:val="zh-CN"/>
        </w:rPr>
      </w:pPr>
      <w:r w:rsidRPr="00B71583">
        <w:rPr>
          <w:rFonts w:hint="eastAsia"/>
          <w:color w:val="FF0000"/>
          <w:lang w:val="zh-CN"/>
        </w:rPr>
        <w:t>装备类道具的</w:t>
      </w:r>
      <w:r w:rsidRPr="00B71583">
        <w:rPr>
          <w:rFonts w:hint="eastAsia"/>
          <w:color w:val="FF0000"/>
          <w:lang w:val="zh-CN"/>
        </w:rPr>
        <w:t>Tips</w:t>
      </w:r>
      <w:r w:rsidRPr="00B71583">
        <w:rPr>
          <w:rFonts w:hint="eastAsia"/>
          <w:color w:val="FF0000"/>
          <w:lang w:val="zh-CN"/>
        </w:rPr>
        <w:t>排版显示</w:t>
      </w:r>
    </w:p>
    <w:p w:rsidR="00B71583" w:rsidRPr="00B71583" w:rsidRDefault="00B71583" w:rsidP="00B71583">
      <w:pPr>
        <w:pStyle w:val="a5"/>
        <w:numPr>
          <w:ilvl w:val="0"/>
          <w:numId w:val="9"/>
        </w:numPr>
        <w:ind w:firstLineChars="0"/>
        <w:rPr>
          <w:color w:val="FF0000"/>
          <w:lang w:val="zh-CN"/>
        </w:rPr>
      </w:pPr>
      <w:r w:rsidRPr="00B71583">
        <w:rPr>
          <w:rFonts w:hint="eastAsia"/>
          <w:color w:val="FF0000"/>
          <w:lang w:val="zh-CN"/>
        </w:rPr>
        <w:t>普通类道具的</w:t>
      </w:r>
      <w:r w:rsidRPr="00B71583">
        <w:rPr>
          <w:rFonts w:hint="eastAsia"/>
          <w:color w:val="FF0000"/>
          <w:lang w:val="zh-CN"/>
        </w:rPr>
        <w:t>Tips</w:t>
      </w:r>
      <w:r w:rsidRPr="00B71583">
        <w:rPr>
          <w:rFonts w:hint="eastAsia"/>
          <w:color w:val="FF0000"/>
          <w:lang w:val="zh-CN"/>
        </w:rPr>
        <w:t>排版显示</w:t>
      </w:r>
    </w:p>
    <w:p w:rsidR="00B71583" w:rsidRPr="00B71583" w:rsidRDefault="00B71583" w:rsidP="00B71583">
      <w:pPr>
        <w:pStyle w:val="a5"/>
        <w:numPr>
          <w:ilvl w:val="0"/>
          <w:numId w:val="9"/>
        </w:numPr>
        <w:ind w:firstLineChars="0"/>
        <w:rPr>
          <w:color w:val="FF0000"/>
          <w:lang w:val="zh-CN"/>
        </w:rPr>
      </w:pPr>
      <w:r w:rsidRPr="00B71583">
        <w:rPr>
          <w:rFonts w:hint="eastAsia"/>
          <w:color w:val="FF0000"/>
          <w:lang w:val="zh-CN"/>
        </w:rPr>
        <w:t>Tips</w:t>
      </w:r>
      <w:r w:rsidRPr="00B71583">
        <w:rPr>
          <w:rFonts w:hint="eastAsia"/>
          <w:color w:val="FF0000"/>
          <w:lang w:val="zh-CN"/>
        </w:rPr>
        <w:t>上的按钮</w:t>
      </w:r>
    </w:p>
    <w:p w:rsidR="00B71583" w:rsidRPr="00B71583" w:rsidRDefault="00B71583" w:rsidP="00B71583">
      <w:pPr>
        <w:autoSpaceDE w:val="0"/>
        <w:autoSpaceDN w:val="0"/>
        <w:adjustRightInd w:val="0"/>
        <w:jc w:val="left"/>
        <w:rPr>
          <w:lang w:val="zh-CN"/>
        </w:rPr>
      </w:pPr>
    </w:p>
    <w:p w:rsidR="00BA7A5B" w:rsidRDefault="00C94D6D"/>
    <w:sectPr w:rsidR="00BA7A5B" w:rsidSect="00C30DAF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D6D" w:rsidRDefault="00C94D6D" w:rsidP="00385CFE">
      <w:r>
        <w:separator/>
      </w:r>
    </w:p>
  </w:endnote>
  <w:endnote w:type="continuationSeparator" w:id="0">
    <w:p w:rsidR="00C94D6D" w:rsidRDefault="00C94D6D" w:rsidP="00385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94095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B57595" w:rsidRDefault="001C3E5C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1F8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1F8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57595" w:rsidRDefault="00C94D6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D6D" w:rsidRDefault="00C94D6D" w:rsidP="00385CFE">
      <w:r>
        <w:separator/>
      </w:r>
    </w:p>
  </w:footnote>
  <w:footnote w:type="continuationSeparator" w:id="0">
    <w:p w:rsidR="00C94D6D" w:rsidRDefault="00C94D6D" w:rsidP="00385C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E18" w:rsidRDefault="00C94D6D">
    <w:pPr>
      <w:pStyle w:val="a3"/>
    </w:pPr>
  </w:p>
  <w:p w:rsidR="00B57595" w:rsidRPr="00B57595" w:rsidRDefault="00C94D6D" w:rsidP="00B57595">
    <w:pPr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F363A"/>
    <w:multiLevelType w:val="hybridMultilevel"/>
    <w:tmpl w:val="1068B9B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993D3C"/>
    <w:multiLevelType w:val="hybridMultilevel"/>
    <w:tmpl w:val="5FB8A786"/>
    <w:lvl w:ilvl="0" w:tplc="0409000D">
      <w:start w:val="1"/>
      <w:numFmt w:val="bullet"/>
      <w:lvlText w:val="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F665B7"/>
    <w:multiLevelType w:val="hybridMultilevel"/>
    <w:tmpl w:val="3EFCC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4F74B91"/>
    <w:multiLevelType w:val="hybridMultilevel"/>
    <w:tmpl w:val="860CF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1055945"/>
    <w:multiLevelType w:val="hybridMultilevel"/>
    <w:tmpl w:val="D428A2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732DBB"/>
    <w:multiLevelType w:val="hybridMultilevel"/>
    <w:tmpl w:val="241A797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753764"/>
    <w:multiLevelType w:val="hybridMultilevel"/>
    <w:tmpl w:val="7E7A7ACA"/>
    <w:lvl w:ilvl="0" w:tplc="04090009">
      <w:start w:val="1"/>
      <w:numFmt w:val="bullet"/>
      <w:lvlText w:val=""/>
      <w:lvlJc w:val="left"/>
      <w:pPr>
        <w:ind w:left="165" w:hanging="16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762C49"/>
    <w:multiLevelType w:val="hybridMultilevel"/>
    <w:tmpl w:val="F4341C46"/>
    <w:lvl w:ilvl="0" w:tplc="6EA65FC2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53603B"/>
    <w:multiLevelType w:val="hybridMultilevel"/>
    <w:tmpl w:val="1F904F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ABA"/>
    <w:rsid w:val="0001011D"/>
    <w:rsid w:val="00042F8E"/>
    <w:rsid w:val="000A53CA"/>
    <w:rsid w:val="000D1F88"/>
    <w:rsid w:val="000E2EDC"/>
    <w:rsid w:val="0012782B"/>
    <w:rsid w:val="0013469F"/>
    <w:rsid w:val="0014737F"/>
    <w:rsid w:val="00165683"/>
    <w:rsid w:val="00186406"/>
    <w:rsid w:val="0018644B"/>
    <w:rsid w:val="001C3E5C"/>
    <w:rsid w:val="001C7B3C"/>
    <w:rsid w:val="00214C74"/>
    <w:rsid w:val="002361C7"/>
    <w:rsid w:val="00243FDF"/>
    <w:rsid w:val="00271687"/>
    <w:rsid w:val="00295254"/>
    <w:rsid w:val="002A567F"/>
    <w:rsid w:val="00337DC9"/>
    <w:rsid w:val="0035088C"/>
    <w:rsid w:val="00385CFE"/>
    <w:rsid w:val="003875A6"/>
    <w:rsid w:val="003E2E65"/>
    <w:rsid w:val="003F1CE9"/>
    <w:rsid w:val="003F3DC6"/>
    <w:rsid w:val="00466A45"/>
    <w:rsid w:val="004B476E"/>
    <w:rsid w:val="00513A44"/>
    <w:rsid w:val="00574D30"/>
    <w:rsid w:val="005B162A"/>
    <w:rsid w:val="005E0C56"/>
    <w:rsid w:val="005F7924"/>
    <w:rsid w:val="00600B11"/>
    <w:rsid w:val="006354D3"/>
    <w:rsid w:val="0064042B"/>
    <w:rsid w:val="0071700C"/>
    <w:rsid w:val="0075348F"/>
    <w:rsid w:val="00792FCA"/>
    <w:rsid w:val="007A3482"/>
    <w:rsid w:val="007C044A"/>
    <w:rsid w:val="007D2D8C"/>
    <w:rsid w:val="007E48C7"/>
    <w:rsid w:val="00800208"/>
    <w:rsid w:val="00817D6A"/>
    <w:rsid w:val="00833F33"/>
    <w:rsid w:val="00892DF8"/>
    <w:rsid w:val="008F13C6"/>
    <w:rsid w:val="00924A20"/>
    <w:rsid w:val="00942767"/>
    <w:rsid w:val="009A06DB"/>
    <w:rsid w:val="009A560C"/>
    <w:rsid w:val="009B6D09"/>
    <w:rsid w:val="009C4C18"/>
    <w:rsid w:val="00A21765"/>
    <w:rsid w:val="00A235C3"/>
    <w:rsid w:val="00A83EF0"/>
    <w:rsid w:val="00AA7822"/>
    <w:rsid w:val="00B47F3E"/>
    <w:rsid w:val="00B6358A"/>
    <w:rsid w:val="00B710C4"/>
    <w:rsid w:val="00B71583"/>
    <w:rsid w:val="00B816F1"/>
    <w:rsid w:val="00B86035"/>
    <w:rsid w:val="00C2251A"/>
    <w:rsid w:val="00C85ABA"/>
    <w:rsid w:val="00C94D6D"/>
    <w:rsid w:val="00CB5048"/>
    <w:rsid w:val="00CB6935"/>
    <w:rsid w:val="00CD45FB"/>
    <w:rsid w:val="00D15091"/>
    <w:rsid w:val="00D66E21"/>
    <w:rsid w:val="00DE4A25"/>
    <w:rsid w:val="00DE77A5"/>
    <w:rsid w:val="00EB362C"/>
    <w:rsid w:val="00F34F80"/>
    <w:rsid w:val="00F7413E"/>
    <w:rsid w:val="00F835BB"/>
    <w:rsid w:val="00F951DF"/>
    <w:rsid w:val="00FB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C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C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5C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C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C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C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5C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85CFE"/>
    <w:pPr>
      <w:ind w:firstLineChars="200" w:firstLine="420"/>
    </w:pPr>
  </w:style>
  <w:style w:type="table" w:styleId="a6">
    <w:name w:val="Table Grid"/>
    <w:basedOn w:val="a1"/>
    <w:uiPriority w:val="59"/>
    <w:rsid w:val="00385C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385CF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385CF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85CFE"/>
    <w:pPr>
      <w:widowControl/>
      <w:spacing w:after="100" w:line="276" w:lineRule="auto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385CFE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385CF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85CFE"/>
    <w:rPr>
      <w:sz w:val="18"/>
      <w:szCs w:val="18"/>
    </w:rPr>
  </w:style>
  <w:style w:type="table" w:styleId="-5">
    <w:name w:val="Light List Accent 5"/>
    <w:basedOn w:val="a1"/>
    <w:uiPriority w:val="61"/>
    <w:rsid w:val="00833F33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3">
    <w:name w:val="toc 3"/>
    <w:basedOn w:val="a"/>
    <w:next w:val="a"/>
    <w:autoRedefine/>
    <w:uiPriority w:val="39"/>
    <w:semiHidden/>
    <w:unhideWhenUsed/>
    <w:qFormat/>
    <w:rsid w:val="003F1CE9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C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C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5C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C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C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C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C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5C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85CFE"/>
    <w:pPr>
      <w:ind w:firstLineChars="200" w:firstLine="420"/>
    </w:pPr>
  </w:style>
  <w:style w:type="table" w:styleId="a6">
    <w:name w:val="Table Grid"/>
    <w:basedOn w:val="a1"/>
    <w:uiPriority w:val="59"/>
    <w:rsid w:val="00385C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385CF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385CF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85CFE"/>
    <w:pPr>
      <w:widowControl/>
      <w:spacing w:after="100" w:line="276" w:lineRule="auto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385CFE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385CF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85CFE"/>
    <w:rPr>
      <w:sz w:val="18"/>
      <w:szCs w:val="18"/>
    </w:rPr>
  </w:style>
  <w:style w:type="table" w:styleId="-5">
    <w:name w:val="Light List Accent 5"/>
    <w:basedOn w:val="a1"/>
    <w:uiPriority w:val="61"/>
    <w:rsid w:val="00833F33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3">
    <w:name w:val="toc 3"/>
    <w:basedOn w:val="a"/>
    <w:next w:val="a"/>
    <w:autoRedefine/>
    <w:uiPriority w:val="39"/>
    <w:semiHidden/>
    <w:unhideWhenUsed/>
    <w:qFormat/>
    <w:rsid w:val="003F1CE9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708207-72EF-44E7-AFA9-A9099EB97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蒋波娜</dc:creator>
  <cp:keywords/>
  <dc:description/>
  <cp:lastModifiedBy>蒋波娜</cp:lastModifiedBy>
  <cp:revision>64</cp:revision>
  <dcterms:created xsi:type="dcterms:W3CDTF">2014-02-11T03:42:00Z</dcterms:created>
  <dcterms:modified xsi:type="dcterms:W3CDTF">2014-02-11T08:46:00Z</dcterms:modified>
</cp:coreProperties>
</file>