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69F" w:rsidRDefault="002D769F" w:rsidP="002D769F">
      <w:r>
        <w:rPr>
          <w:rFonts w:hint="eastAsia"/>
        </w:rPr>
        <w:t>第二关</w:t>
      </w:r>
      <w:r>
        <w:t>：</w:t>
      </w:r>
      <w:r>
        <w:rPr>
          <w:rFonts w:hint="eastAsia"/>
        </w:rPr>
        <w:t>中央</w:t>
      </w:r>
      <w:r>
        <w:t>争夺战</w:t>
      </w:r>
      <w:r>
        <w:rPr>
          <w:rFonts w:hint="eastAsia"/>
        </w:rPr>
        <w:t>（</w:t>
      </w:r>
      <w:r>
        <w:t>杀小怪）</w:t>
      </w:r>
    </w:p>
    <w:p w:rsidR="00D756AC" w:rsidRDefault="002D769F" w:rsidP="004575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怪物</w:t>
      </w:r>
      <w:r>
        <w:t>种类：人类刀盾兵</w:t>
      </w:r>
      <w:r>
        <w:rPr>
          <w:rFonts w:hint="eastAsia"/>
        </w:rPr>
        <w:t>、</w:t>
      </w:r>
      <w:r>
        <w:t>弓箭手、刀盾兵</w:t>
      </w:r>
      <w:r>
        <w:rPr>
          <w:rFonts w:hint="eastAsia"/>
        </w:rPr>
        <w:t>精英</w:t>
      </w:r>
    </w:p>
    <w:p w:rsidR="00C14567" w:rsidRDefault="00C14567" w:rsidP="00C14567">
      <w:pPr>
        <w:rPr>
          <w:rFonts w:hint="eastAsia"/>
        </w:rPr>
      </w:pPr>
      <w:r>
        <w:rPr>
          <w:rFonts w:hint="eastAsia"/>
        </w:rPr>
        <w:t>刷怪</w:t>
      </w:r>
      <w:r w:rsidR="00FB31AC">
        <w:rPr>
          <w:rFonts w:hint="eastAsia"/>
        </w:rPr>
        <w:t>方式</w:t>
      </w:r>
      <w:r w:rsidR="00FB31AC">
        <w:t>：从屏幕上方</w:t>
      </w:r>
      <w:r w:rsidR="00FB31AC">
        <w:rPr>
          <w:rFonts w:hint="eastAsia"/>
        </w:rPr>
        <w:t>跳下</w:t>
      </w:r>
      <w:r w:rsidR="00FB31AC">
        <w:t>。</w:t>
      </w:r>
    </w:p>
    <w:p w:rsidR="002D769F" w:rsidRDefault="00D756AC" w:rsidP="002D769F">
      <w:r>
        <w:rPr>
          <w:rFonts w:hint="eastAsia"/>
        </w:rPr>
        <w:t>以上</w:t>
      </w:r>
      <w:r>
        <w:t>怪物因无资源，暂用骷髅兵替代</w:t>
      </w:r>
    </w:p>
    <w:p w:rsidR="002D769F" w:rsidRDefault="002D769F" w:rsidP="004575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路线图</w:t>
      </w:r>
      <w:r>
        <w:t>与氛围需求：</w:t>
      </w:r>
      <w:r>
        <w:rPr>
          <w:rFonts w:hint="eastAsia"/>
        </w:rPr>
        <w:t>城中</w:t>
      </w:r>
      <w:r>
        <w:t>，道路两旁</w:t>
      </w:r>
      <w:r>
        <w:rPr>
          <w:rFonts w:hint="eastAsia"/>
        </w:rPr>
        <w:t>时有</w:t>
      </w:r>
      <w:r>
        <w:t>残垣断壁，一派破败景象。</w:t>
      </w:r>
    </w:p>
    <w:p w:rsidR="00566DA3" w:rsidRDefault="006C10E0" w:rsidP="00566DA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02AA8" wp14:editId="36712235">
                <wp:simplePos x="0" y="0"/>
                <wp:positionH relativeFrom="column">
                  <wp:posOffset>4559300</wp:posOffset>
                </wp:positionH>
                <wp:positionV relativeFrom="paragraph">
                  <wp:posOffset>55880</wp:posOffset>
                </wp:positionV>
                <wp:extent cx="660400" cy="495300"/>
                <wp:effectExtent l="419100" t="0" r="25400" b="457200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495300"/>
                        </a:xfrm>
                        <a:prstGeom prst="wedgeRectCallout">
                          <a:avLst>
                            <a:gd name="adj1" fmla="val -105290"/>
                            <a:gd name="adj2" fmla="val 1297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0E0" w:rsidRPr="006C10E0" w:rsidRDefault="006C10E0" w:rsidP="006C10E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第二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、三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批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怪物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02AA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4" o:spid="_x0000_s1026" type="#_x0000_t61" style="position:absolute;left:0;text-align:left;margin-left:359pt;margin-top:4.4pt;width:52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" adj="-11943,38836" fillcolor="#5b9bd5 [3204]" strokecolor="#1f4d78 [1604]" strokeweight="1pt">
                <v:textbox>
                  <w:txbxContent>
                    <w:p w:rsidR="006C10E0" w:rsidRPr="006C10E0" w:rsidRDefault="006C10E0" w:rsidP="006C10E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第二</w:t>
                      </w:r>
                      <w:r>
                        <w:rPr>
                          <w:sz w:val="18"/>
                          <w:szCs w:val="18"/>
                        </w:rPr>
                        <w:t>、三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批</w:t>
                      </w:r>
                      <w:r>
                        <w:rPr>
                          <w:sz w:val="18"/>
                          <w:szCs w:val="18"/>
                        </w:rPr>
                        <w:t>怪物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2EDF3" wp14:editId="64AF5014">
                <wp:simplePos x="0" y="0"/>
                <wp:positionH relativeFrom="column">
                  <wp:posOffset>2444750</wp:posOffset>
                </wp:positionH>
                <wp:positionV relativeFrom="paragraph">
                  <wp:posOffset>74930</wp:posOffset>
                </wp:positionV>
                <wp:extent cx="660400" cy="495300"/>
                <wp:effectExtent l="419100" t="0" r="25400" b="457200"/>
                <wp:wrapNone/>
                <wp:docPr id="3" name="矩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495300"/>
                        </a:xfrm>
                        <a:prstGeom prst="wedgeRectCallout">
                          <a:avLst>
                            <a:gd name="adj1" fmla="val -105290"/>
                            <a:gd name="adj2" fmla="val 1297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0E0" w:rsidRPr="006C10E0" w:rsidRDefault="006C10E0" w:rsidP="006C10E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第一批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怪物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2EDF3" id="矩形标注 3" o:spid="_x0000_s1027" type="#_x0000_t61" style="position:absolute;left:0;text-align:left;margin-left:192.5pt;margin-top:5.9pt;width:52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" adj="-11943,38836" fillcolor="#5b9bd5 [3204]" strokecolor="#1f4d78 [1604]" strokeweight="1pt">
                <v:textbox>
                  <w:txbxContent>
                    <w:p w:rsidR="006C10E0" w:rsidRPr="006C10E0" w:rsidRDefault="006C10E0" w:rsidP="006C10E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第一批</w:t>
                      </w:r>
                      <w:r>
                        <w:rPr>
                          <w:sz w:val="18"/>
                          <w:szCs w:val="18"/>
                        </w:rPr>
                        <w:t>怪物</w:t>
                      </w:r>
                    </w:p>
                  </w:txbxContent>
                </v:textbox>
              </v:shape>
            </w:pict>
          </mc:Fallback>
        </mc:AlternateContent>
      </w:r>
      <w:r w:rsidR="00566DA3">
        <w:rPr>
          <w:rFonts w:hint="eastAsia"/>
        </w:rPr>
        <w:t>部件</w:t>
      </w:r>
      <w:r w:rsidR="00566DA3">
        <w:t>：破败的建筑</w:t>
      </w:r>
      <w:r w:rsidR="00747508">
        <w:rPr>
          <w:rFonts w:hint="eastAsia"/>
        </w:rPr>
        <w:t>、</w:t>
      </w:r>
      <w:r w:rsidR="00566DA3">
        <w:t>断壁残垣</w:t>
      </w:r>
      <w:r w:rsidR="00747508">
        <w:rPr>
          <w:rFonts w:hint="eastAsia"/>
        </w:rPr>
        <w:t>、</w:t>
      </w:r>
      <w:r w:rsidR="00747508" w:rsidRPr="00747508">
        <w:rPr>
          <w:rFonts w:hint="eastAsia"/>
          <w:color w:val="FF0000"/>
        </w:rPr>
        <w:t>宝箱</w:t>
      </w:r>
      <w:r w:rsidR="00747508" w:rsidRPr="00747508">
        <w:rPr>
          <w:color w:val="FF0000"/>
        </w:rPr>
        <w:t>。</w:t>
      </w:r>
    </w:p>
    <w:p w:rsidR="00B6742F" w:rsidRDefault="00747508">
      <w:r>
        <w:object w:dxaOrig="12870" w:dyaOrig="48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56.5pt" o:ole="">
            <v:imagedata r:id="rId7" o:title=""/>
          </v:shape>
          <o:OLEObject Type="Embed" ProgID="Visio.Drawing.15" ShapeID="_x0000_i1025" DrawAspect="Content" ObjectID="_1511872920" r:id="rId8"/>
        </w:object>
      </w:r>
    </w:p>
    <w:p w:rsidR="0045750A" w:rsidRPr="0045750A" w:rsidRDefault="0045750A" w:rsidP="0045750A">
      <w:pPr>
        <w:pStyle w:val="a5"/>
        <w:numPr>
          <w:ilvl w:val="0"/>
          <w:numId w:val="1"/>
        </w:numPr>
        <w:ind w:firstLineChars="0"/>
        <w:rPr>
          <w:color w:val="000000"/>
        </w:rPr>
      </w:pPr>
      <w:r w:rsidRPr="0045750A">
        <w:rPr>
          <w:rFonts w:hint="eastAsia"/>
          <w:color w:val="000000"/>
        </w:rPr>
        <w:t>胜利条件</w:t>
      </w:r>
      <w:r w:rsidRPr="0045750A">
        <w:rPr>
          <w:color w:val="000000"/>
        </w:rPr>
        <w:t>：</w:t>
      </w:r>
      <w:r w:rsidRPr="0045750A">
        <w:rPr>
          <w:rFonts w:hint="eastAsia"/>
          <w:color w:val="000000"/>
        </w:rPr>
        <w:t>消灭</w:t>
      </w:r>
      <w:r w:rsidRPr="0045750A">
        <w:rPr>
          <w:color w:val="000000"/>
        </w:rPr>
        <w:t>全部敌人。</w:t>
      </w:r>
    </w:p>
    <w:p w:rsidR="0045750A" w:rsidRPr="0045750A" w:rsidRDefault="0045750A" w:rsidP="0045750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三星</w:t>
      </w:r>
      <w:r>
        <w:t>通关条件：</w:t>
      </w:r>
      <w:r>
        <w:rPr>
          <w:rFonts w:hint="eastAsia"/>
        </w:rPr>
        <w:t>在</w:t>
      </w:r>
      <w:r>
        <w:rPr>
          <w:rFonts w:hint="eastAsia"/>
        </w:rPr>
        <w:t>75</w:t>
      </w:r>
      <w:r>
        <w:rPr>
          <w:rFonts w:hint="eastAsia"/>
        </w:rPr>
        <w:t>秒内</w:t>
      </w:r>
      <w:r>
        <w:t>通关</w:t>
      </w:r>
      <w:r>
        <w:rPr>
          <w:rFonts w:hint="eastAsia"/>
        </w:rPr>
        <w:t>，开启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宝箱。</w:t>
      </w:r>
    </w:p>
    <w:p w:rsidR="0020219F" w:rsidRDefault="0020219F" w:rsidP="004575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第一批</w:t>
      </w:r>
      <w:r>
        <w:t>怪物</w:t>
      </w:r>
      <w:r>
        <w:rPr>
          <w:rFonts w:hint="eastAsia"/>
        </w:rPr>
        <w:t>，</w:t>
      </w:r>
      <w:r>
        <w:t>玩家前进到刷怪区域左侧一定距离时刷怪。</w:t>
      </w:r>
    </w:p>
    <w:p w:rsidR="0020219F" w:rsidRDefault="0020219F" w:rsidP="0045750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第二批</w:t>
      </w:r>
      <w:r>
        <w:t>怪物，在第一批怪物全灭之后，玩家前进到</w:t>
      </w:r>
      <w:r>
        <w:rPr>
          <w:rFonts w:hint="eastAsia"/>
        </w:rPr>
        <w:t>刷怪</w:t>
      </w:r>
      <w:r>
        <w:t>区域周围一定距离时刷怪。</w:t>
      </w:r>
    </w:p>
    <w:p w:rsidR="0020219F" w:rsidRDefault="0020219F" w:rsidP="0045750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第三批</w:t>
      </w:r>
      <w:r>
        <w:t>怪物，在第二批怪物全灭之后，在第二批怪物的刷怪区域上直接刷出，不需要判断</w:t>
      </w:r>
      <w:r>
        <w:rPr>
          <w:rFonts w:hint="eastAsia"/>
        </w:rPr>
        <w:t>此</w:t>
      </w:r>
      <w:r>
        <w:t>区域和玩家的距离。</w:t>
      </w:r>
    </w:p>
    <w:p w:rsidR="00427183" w:rsidRPr="0020219F" w:rsidRDefault="00427183" w:rsidP="004575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宝箱</w:t>
      </w:r>
      <w:r>
        <w:t>默认为</w:t>
      </w:r>
      <w:r w:rsidR="005732F6">
        <w:rPr>
          <w:rFonts w:hint="eastAsia"/>
        </w:rPr>
        <w:t>具有</w:t>
      </w:r>
      <w:r w:rsidR="005732F6">
        <w:t>1</w:t>
      </w:r>
      <w:r w:rsidR="005732F6">
        <w:rPr>
          <w:rFonts w:hint="eastAsia"/>
        </w:rPr>
        <w:t>点</w:t>
      </w:r>
      <w:r w:rsidR="005732F6">
        <w:t>生命值，</w:t>
      </w:r>
      <w:r w:rsidR="005732F6">
        <w:rPr>
          <w:rFonts w:hint="eastAsia"/>
        </w:rPr>
        <w:t>只</w:t>
      </w:r>
      <w:r w:rsidR="005732F6">
        <w:t>需要</w:t>
      </w:r>
      <w:r w:rsidR="005732F6">
        <w:rPr>
          <w:rFonts w:hint="eastAsia"/>
        </w:rPr>
        <w:t>玩家</w:t>
      </w:r>
      <w:r w:rsidR="005732F6">
        <w:t>任何一次攻击箱子就会打开</w:t>
      </w:r>
      <w:r w:rsidR="005732F6">
        <w:rPr>
          <w:rFonts w:hint="eastAsia"/>
        </w:rPr>
        <w:t>（</w:t>
      </w:r>
      <w:r w:rsidR="005732F6">
        <w:t>箱子不能被怪物攻击）</w:t>
      </w:r>
      <w:r w:rsidR="005732F6">
        <w:rPr>
          <w:rFonts w:hint="eastAsia"/>
        </w:rPr>
        <w:t>，</w:t>
      </w:r>
      <w:r w:rsidR="005732F6">
        <w:t>然后</w:t>
      </w:r>
      <w:r w:rsidR="005732F6">
        <w:rPr>
          <w:rFonts w:hint="eastAsia"/>
        </w:rPr>
        <w:t>用</w:t>
      </w:r>
      <w:r w:rsidR="005732F6">
        <w:t>特效展示箱子中的物品飞动到玩家身体上然后消失的过程，以表示玩家获得了箱子中的物品。</w:t>
      </w:r>
    </w:p>
    <w:p w:rsidR="0020219F" w:rsidRPr="002D769F" w:rsidRDefault="0020219F"/>
    <w:p w:rsidR="00435E86" w:rsidRDefault="00435E86" w:rsidP="00435E86">
      <w:r>
        <w:rPr>
          <w:rFonts w:hint="eastAsia"/>
        </w:rPr>
        <w:t>第九关</w:t>
      </w:r>
      <w:r w:rsidR="00D756AC">
        <w:rPr>
          <w:rFonts w:hint="eastAsia"/>
        </w:rPr>
        <w:t xml:space="preserve"> </w:t>
      </w:r>
      <w:r w:rsidR="00D756AC">
        <w:rPr>
          <w:rFonts w:hint="eastAsia"/>
        </w:rPr>
        <w:t>温泉关</w:t>
      </w:r>
      <w:r w:rsidR="00D756AC">
        <w:t>之战</w:t>
      </w:r>
    </w:p>
    <w:p w:rsidR="00435E86" w:rsidRDefault="00435E86" w:rsidP="004575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怪物</w:t>
      </w:r>
      <w:r>
        <w:t>种类：刀盾兵、</w:t>
      </w:r>
      <w:r>
        <w:rPr>
          <w:rFonts w:hint="eastAsia"/>
        </w:rPr>
        <w:t>象兵（</w:t>
      </w:r>
      <w:r>
        <w:t>牛头人）</w:t>
      </w:r>
    </w:p>
    <w:p w:rsidR="00FB31AC" w:rsidRDefault="00FB31AC" w:rsidP="00FB31AC">
      <w:pPr>
        <w:rPr>
          <w:rFonts w:hint="eastAsia"/>
        </w:rPr>
      </w:pPr>
      <w:r>
        <w:rPr>
          <w:rFonts w:hint="eastAsia"/>
        </w:rPr>
        <w:t>刷怪方式：守护</w:t>
      </w:r>
      <w:r>
        <w:t>关卡的通用刷怪方式</w:t>
      </w:r>
      <w:r>
        <w:rPr>
          <w:rFonts w:hint="eastAsia"/>
        </w:rPr>
        <w:t>，</w:t>
      </w:r>
      <w:r>
        <w:t>突然出现在刷怪</w:t>
      </w:r>
      <w:r>
        <w:rPr>
          <w:rFonts w:hint="eastAsia"/>
        </w:rPr>
        <w:t>点</w:t>
      </w:r>
      <w:r>
        <w:t>，无特效。</w:t>
      </w:r>
    </w:p>
    <w:p w:rsidR="00D756AC" w:rsidRDefault="00D756AC" w:rsidP="00C565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以上怪物</w:t>
      </w:r>
      <w:r>
        <w:t>因无资源，暂用骷髅兵代替。</w:t>
      </w:r>
    </w:p>
    <w:p w:rsidR="00435E86" w:rsidRDefault="00435E86" w:rsidP="004575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路线图</w:t>
      </w:r>
      <w:r>
        <w:t>与氛围需求：</w:t>
      </w:r>
      <w:r>
        <w:rPr>
          <w:rFonts w:hint="eastAsia"/>
        </w:rPr>
        <w:t>北部</w:t>
      </w:r>
      <w:r>
        <w:t>和中部是山地，南部为海水，战场上有</w:t>
      </w:r>
      <w:r>
        <w:rPr>
          <w:rFonts w:hint="eastAsia"/>
        </w:rPr>
        <w:t>营帐</w:t>
      </w:r>
      <w:r>
        <w:t>，</w:t>
      </w:r>
      <w:r>
        <w:rPr>
          <w:rFonts w:hint="eastAsia"/>
        </w:rPr>
        <w:t>篝火</w:t>
      </w:r>
      <w:r>
        <w:t>，抛在地上的兵器铠甲</w:t>
      </w:r>
      <w:r>
        <w:rPr>
          <w:rFonts w:hint="eastAsia"/>
        </w:rPr>
        <w:t>、</w:t>
      </w:r>
      <w:r>
        <w:t>车辆</w:t>
      </w:r>
      <w:r w:rsidR="00CB211B">
        <w:rPr>
          <w:rFonts w:hint="eastAsia"/>
        </w:rPr>
        <w:t>、</w:t>
      </w:r>
      <w:r w:rsidR="00CB211B">
        <w:t>车轮</w:t>
      </w:r>
      <w:r>
        <w:t>等，渲染战争的气氛</w:t>
      </w:r>
      <w:r>
        <w:rPr>
          <w:rFonts w:hint="eastAsia"/>
        </w:rPr>
        <w:t>。</w:t>
      </w:r>
    </w:p>
    <w:p w:rsidR="00435E86" w:rsidRDefault="00435E86" w:rsidP="00C5651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部件：</w:t>
      </w:r>
      <w:r w:rsidRPr="00C56515">
        <w:rPr>
          <w:color w:val="FF0000"/>
        </w:rPr>
        <w:t>营帐（玩家方的守卫对象</w:t>
      </w:r>
      <w:r w:rsidRPr="00C56515">
        <w:rPr>
          <w:rFonts w:hint="eastAsia"/>
          <w:color w:val="FF0000"/>
        </w:rPr>
        <w:t>）</w:t>
      </w:r>
      <w:r>
        <w:t>、篝火、车辆</w:t>
      </w:r>
      <w:r w:rsidR="00CB211B">
        <w:rPr>
          <w:rFonts w:hint="eastAsia"/>
        </w:rPr>
        <w:t>、</w:t>
      </w:r>
      <w:r w:rsidR="00CB211B">
        <w:t>车轮等。</w:t>
      </w:r>
    </w:p>
    <w:p w:rsidR="00CB211B" w:rsidRPr="00CB211B" w:rsidRDefault="00CB211B" w:rsidP="004575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地图因</w:t>
      </w:r>
      <w:r>
        <w:t>无资源，暂用其它地图替代。</w:t>
      </w:r>
    </w:p>
    <w:p w:rsidR="00566DA3" w:rsidRDefault="00951D09" w:rsidP="00566DA3">
      <w:r>
        <w:object w:dxaOrig="12525" w:dyaOrig="7275">
          <v:shape id="_x0000_i1026" type="#_x0000_t75" style="width:253.5pt;height:147.5pt" o:ole="">
            <v:imagedata r:id="rId9" o:title=""/>
          </v:shape>
          <o:OLEObject Type="Embed" ProgID="Visio.Drawing.15" ShapeID="_x0000_i1026" DrawAspect="Content" ObjectID="_1511872921" r:id="rId10"/>
        </w:object>
      </w:r>
    </w:p>
    <w:p w:rsidR="0045750A" w:rsidRDefault="0045750A" w:rsidP="004575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胜利</w:t>
      </w:r>
      <w:r>
        <w:t>条件：</w:t>
      </w:r>
      <w:r>
        <w:rPr>
          <w:rFonts w:hint="eastAsia"/>
        </w:rPr>
        <w:t>成功</w:t>
      </w:r>
      <w:r>
        <w:t>守卫斯巴达营地。</w:t>
      </w:r>
    </w:p>
    <w:p w:rsidR="0045750A" w:rsidRDefault="0045750A" w:rsidP="0045750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三星</w:t>
      </w:r>
      <w:r>
        <w:t>通关条件：</w:t>
      </w:r>
      <w:r>
        <w:rPr>
          <w:rFonts w:hint="eastAsia"/>
        </w:rPr>
        <w:t>1</w:t>
      </w:r>
      <w:r>
        <w:rPr>
          <w:rFonts w:hint="eastAsia"/>
        </w:rPr>
        <w:t>：通关时美狄亚</w:t>
      </w:r>
      <w:r>
        <w:t>生命值高于</w:t>
      </w:r>
      <w:r>
        <w:rPr>
          <w:rFonts w:hint="eastAsia"/>
        </w:rPr>
        <w:t>80</w:t>
      </w:r>
      <w:r>
        <w:t>%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：被攻击次数</w:t>
      </w:r>
      <w:r>
        <w:t>少于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。</w:t>
      </w:r>
    </w:p>
    <w:p w:rsidR="00566DA3" w:rsidRDefault="00A0469D" w:rsidP="004575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怪物</w:t>
      </w:r>
      <w:r>
        <w:t>在两个出生点出生后，都会自动向营帐（玩家方的基地</w:t>
      </w:r>
      <w:r>
        <w:rPr>
          <w:rFonts w:hint="eastAsia"/>
        </w:rPr>
        <w:t>）</w:t>
      </w:r>
      <w:r>
        <w:t>前进，在受到玩家的攻击后，怪物会将攻击目标修改为玩家。</w:t>
      </w:r>
      <w:r>
        <w:rPr>
          <w:rFonts w:hint="eastAsia"/>
        </w:rPr>
        <w:t>玩家</w:t>
      </w:r>
      <w:r>
        <w:t>死亡或者脱</w:t>
      </w:r>
      <w:r>
        <w:rPr>
          <w:rFonts w:hint="eastAsia"/>
        </w:rPr>
        <w:t>离</w:t>
      </w:r>
      <w:r>
        <w:t>怪物的攻击范围</w:t>
      </w:r>
      <w:r>
        <w:rPr>
          <w:rFonts w:hint="eastAsia"/>
        </w:rPr>
        <w:t>后</w:t>
      </w:r>
      <w:r>
        <w:t>，怪物会再次将</w:t>
      </w:r>
      <w:r>
        <w:rPr>
          <w:rFonts w:hint="eastAsia"/>
        </w:rPr>
        <w:t>前进目标</w:t>
      </w:r>
      <w:r>
        <w:t>和攻击目标修改为营帐。</w:t>
      </w:r>
    </w:p>
    <w:p w:rsidR="00A0469D" w:rsidRDefault="00A0469D" w:rsidP="004575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怪物</w:t>
      </w:r>
      <w:r>
        <w:t>每一波的刷出时间是固定的，无论上一波怪物是否已经全灭，</w:t>
      </w:r>
      <w:r>
        <w:rPr>
          <w:rFonts w:hint="eastAsia"/>
        </w:rPr>
        <w:t>下一波</w:t>
      </w:r>
      <w:r>
        <w:t>怪物都会在固定的时间点全部刷出。</w:t>
      </w:r>
    </w:p>
    <w:p w:rsidR="00FA08E1" w:rsidRDefault="00FA08E1" w:rsidP="0045750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怪物的</w:t>
      </w:r>
      <w:r>
        <w:t>刷新会在</w:t>
      </w:r>
      <w:r>
        <w:rPr>
          <w:rFonts w:hint="eastAsia"/>
        </w:rPr>
        <w:t>出生点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出生点</w:t>
      </w:r>
      <w:r>
        <w:rPr>
          <w:rFonts w:hint="eastAsia"/>
        </w:rPr>
        <w:t>2</w:t>
      </w:r>
      <w:r>
        <w:rPr>
          <w:rFonts w:hint="eastAsia"/>
        </w:rPr>
        <w:t>同时</w:t>
      </w:r>
      <w:r>
        <w:t>进行。</w:t>
      </w:r>
    </w:p>
    <w:p w:rsidR="00FA08E1" w:rsidRDefault="00FA08E1" w:rsidP="0045750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在关卡</w:t>
      </w:r>
      <w:r>
        <w:t>倒计时开始后，第一波怪物会</w:t>
      </w:r>
      <w:r>
        <w:rPr>
          <w:rFonts w:hint="eastAsia"/>
        </w:rPr>
        <w:t>立即从</w:t>
      </w:r>
      <w:r>
        <w:t>出生点刷出</w:t>
      </w:r>
      <w:r>
        <w:rPr>
          <w:rFonts w:hint="eastAsia"/>
        </w:rPr>
        <w:t>。</w:t>
      </w:r>
    </w:p>
    <w:p w:rsidR="00A0469D" w:rsidRPr="00A0469D" w:rsidRDefault="00A0469D" w:rsidP="0045750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营帐</w:t>
      </w:r>
      <w:r>
        <w:t>具有一定的生命值，怪物每次攻击都会对营帐造成固定的</w:t>
      </w:r>
      <w:r>
        <w:t>1</w:t>
      </w:r>
      <w:r>
        <w:rPr>
          <w:rFonts w:hint="eastAsia"/>
        </w:rPr>
        <w:t>点</w:t>
      </w:r>
      <w:r>
        <w:t>伤害。</w:t>
      </w:r>
    </w:p>
    <w:p w:rsidR="00A0469D" w:rsidRDefault="00A0469D"/>
    <w:p w:rsidR="003B671B" w:rsidRDefault="003B671B" w:rsidP="003B671B">
      <w:r>
        <w:rPr>
          <w:rFonts w:hint="eastAsia"/>
        </w:rPr>
        <w:t>第十关</w:t>
      </w:r>
    </w:p>
    <w:p w:rsidR="003B671B" w:rsidRDefault="003B671B" w:rsidP="00C565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怪物</w:t>
      </w:r>
      <w:r>
        <w:t>种类：波斯王（蛮王）、波斯王子、</w:t>
      </w:r>
      <w:r>
        <w:rPr>
          <w:rFonts w:hint="eastAsia"/>
        </w:rPr>
        <w:t>刀盾</w:t>
      </w:r>
      <w:r>
        <w:t>精英</w:t>
      </w:r>
      <w:r>
        <w:rPr>
          <w:rFonts w:hint="eastAsia"/>
        </w:rPr>
        <w:t>、象兵</w:t>
      </w:r>
      <w:r>
        <w:t>（牛头人）</w:t>
      </w:r>
      <w:r>
        <w:rPr>
          <w:rFonts w:hint="eastAsia"/>
        </w:rPr>
        <w:t>、</w:t>
      </w:r>
      <w:r>
        <w:t>弓箭手</w:t>
      </w:r>
      <w:r>
        <w:rPr>
          <w:rFonts w:hint="eastAsia"/>
        </w:rPr>
        <w:t>。</w:t>
      </w:r>
    </w:p>
    <w:p w:rsidR="00FB31AC" w:rsidRDefault="00FB31AC" w:rsidP="00FB31AC">
      <w:pPr>
        <w:rPr>
          <w:rFonts w:hint="eastAsia"/>
        </w:rPr>
      </w:pPr>
      <w:r>
        <w:rPr>
          <w:rFonts w:hint="eastAsia"/>
        </w:rPr>
        <w:t>刷怪方式</w:t>
      </w:r>
      <w:r>
        <w:t>：</w:t>
      </w:r>
      <w:r w:rsidR="00951D09">
        <w:rPr>
          <w:rFonts w:hint="eastAsia"/>
        </w:rPr>
        <w:t>波斯王</w:t>
      </w:r>
      <w:r w:rsidR="00951D09">
        <w:t>从屏幕</w:t>
      </w:r>
      <w:r w:rsidR="00951D09">
        <w:rPr>
          <w:rFonts w:hint="eastAsia"/>
        </w:rPr>
        <w:t>上方</w:t>
      </w:r>
      <w:r w:rsidR="00951D09">
        <w:t>跳下，小怪</w:t>
      </w:r>
      <w:r w:rsidR="00120D85">
        <w:rPr>
          <w:rFonts w:hint="eastAsia"/>
        </w:rPr>
        <w:t>出生</w:t>
      </w:r>
      <w:r w:rsidR="00120D85">
        <w:t>时刷怪点</w:t>
      </w:r>
      <w:r w:rsidR="00120D85">
        <w:rPr>
          <w:rFonts w:hint="eastAsia"/>
        </w:rPr>
        <w:t>地面先出现</w:t>
      </w:r>
      <w:r w:rsidR="00120D85">
        <w:t>似火焰灼烧的</w:t>
      </w:r>
      <w:r w:rsidR="00120D85">
        <w:rPr>
          <w:rFonts w:hint="eastAsia"/>
        </w:rPr>
        <w:t>，有</w:t>
      </w:r>
      <w:r w:rsidR="00120D85">
        <w:t>裂纹的</w:t>
      </w:r>
      <w:r w:rsidR="00120D85">
        <w:rPr>
          <w:rFonts w:hint="eastAsia"/>
        </w:rPr>
        <w:t>特效</w:t>
      </w:r>
      <w:r w:rsidR="00120D85">
        <w:t>，然后</w:t>
      </w:r>
      <w:r w:rsidR="00120D85">
        <w:rPr>
          <w:rFonts w:hint="eastAsia"/>
        </w:rPr>
        <w:t>小怪</w:t>
      </w:r>
      <w:r w:rsidR="00120D85">
        <w:t>再从这种地面下冒出来</w:t>
      </w:r>
      <w:bookmarkStart w:id="0" w:name="_GoBack"/>
      <w:bookmarkEnd w:id="0"/>
      <w:r w:rsidR="00120D85">
        <w:t>。</w:t>
      </w:r>
    </w:p>
    <w:p w:rsidR="003B671B" w:rsidRPr="003B671B" w:rsidRDefault="003B671B" w:rsidP="00C565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以上怪物</w:t>
      </w:r>
      <w:r>
        <w:t>因无资源，暂用骷髅兵代替。</w:t>
      </w:r>
    </w:p>
    <w:p w:rsidR="003B671B" w:rsidRDefault="003B671B" w:rsidP="00C565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路线图</w:t>
      </w:r>
      <w:r>
        <w:t>与氛围需求：</w:t>
      </w:r>
      <w:r>
        <w:rPr>
          <w:rFonts w:hint="eastAsia"/>
        </w:rPr>
        <w:t>宽阔</w:t>
      </w:r>
      <w:r>
        <w:t>的平地上，</w:t>
      </w:r>
      <w:r>
        <w:rPr>
          <w:rFonts w:hint="eastAsia"/>
        </w:rPr>
        <w:t>平地</w:t>
      </w:r>
      <w:r>
        <w:t>两旁</w:t>
      </w:r>
      <w:r>
        <w:rPr>
          <w:rFonts w:hint="eastAsia"/>
        </w:rPr>
        <w:t>是</w:t>
      </w:r>
      <w:r>
        <w:t>大大小小的营帐和栅栏</w:t>
      </w:r>
      <w:r>
        <w:rPr>
          <w:rFonts w:hint="eastAsia"/>
        </w:rPr>
        <w:t>。波斯王</w:t>
      </w:r>
      <w:r>
        <w:t>便站在</w:t>
      </w:r>
      <w:r>
        <w:rPr>
          <w:rFonts w:hint="eastAsia"/>
        </w:rPr>
        <w:t>平地</w:t>
      </w:r>
      <w:r>
        <w:t>中央的一座不算太高的石台上。</w:t>
      </w:r>
    </w:p>
    <w:p w:rsidR="003B671B" w:rsidRDefault="003B671B" w:rsidP="00C5651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部件</w:t>
      </w:r>
      <w:r>
        <w:t>：</w:t>
      </w:r>
      <w:r w:rsidR="00747508" w:rsidRPr="00C56515">
        <w:rPr>
          <w:rFonts w:hint="eastAsia"/>
          <w:color w:val="000000" w:themeColor="text1"/>
        </w:rPr>
        <w:t>营帐</w:t>
      </w:r>
      <w:r w:rsidRPr="00C56515">
        <w:rPr>
          <w:color w:val="000000" w:themeColor="text1"/>
        </w:rPr>
        <w:t>、栅栏。</w:t>
      </w:r>
    </w:p>
    <w:p w:rsidR="003B671B" w:rsidRPr="003B671B" w:rsidRDefault="005D3C46" w:rsidP="00C56515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3E4499" wp14:editId="6CDA68C3">
                <wp:simplePos x="0" y="0"/>
                <wp:positionH relativeFrom="column">
                  <wp:posOffset>4292600</wp:posOffset>
                </wp:positionH>
                <wp:positionV relativeFrom="paragraph">
                  <wp:posOffset>35560</wp:posOffset>
                </wp:positionV>
                <wp:extent cx="857250" cy="495300"/>
                <wp:effectExtent l="190500" t="0" r="19050" b="476250"/>
                <wp:wrapNone/>
                <wp:docPr id="2" name="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95300"/>
                        </a:xfrm>
                        <a:prstGeom prst="wedgeRectCallout">
                          <a:avLst>
                            <a:gd name="adj1" fmla="val -67512"/>
                            <a:gd name="adj2" fmla="val 1323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C46" w:rsidRPr="006C10E0" w:rsidRDefault="005D3C46" w:rsidP="005D3C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第二批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怪物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含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boss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4499" id="矩形标注 2" o:spid="_x0000_s1028" type="#_x0000_t61" style="position:absolute;left:0;text-align:left;margin-left:338pt;margin-top:2.8pt;width:67.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" adj="-3783,39390" fillcolor="#5b9bd5 [3204]" strokecolor="#1f4d78 [1604]" strokeweight="1pt">
                <v:textbox>
                  <w:txbxContent>
                    <w:p w:rsidR="005D3C46" w:rsidRPr="006C10E0" w:rsidRDefault="005D3C46" w:rsidP="005D3C46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第二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批</w:t>
                      </w:r>
                      <w:r>
                        <w:rPr>
                          <w:sz w:val="18"/>
                          <w:szCs w:val="18"/>
                        </w:rPr>
                        <w:t>怪物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sz w:val="18"/>
                          <w:szCs w:val="18"/>
                        </w:rPr>
                        <w:t>含</w:t>
                      </w:r>
                      <w:r>
                        <w:rPr>
                          <w:sz w:val="18"/>
                          <w:szCs w:val="18"/>
                        </w:rPr>
                        <w:t>boss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87641" wp14:editId="03DD480D">
                <wp:simplePos x="0" y="0"/>
                <wp:positionH relativeFrom="column">
                  <wp:posOffset>2349500</wp:posOffset>
                </wp:positionH>
                <wp:positionV relativeFrom="paragraph">
                  <wp:posOffset>100965</wp:posOffset>
                </wp:positionV>
                <wp:extent cx="660400" cy="495300"/>
                <wp:effectExtent l="419100" t="0" r="25400" b="457200"/>
                <wp:wrapNone/>
                <wp:docPr id="1" name="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495300"/>
                        </a:xfrm>
                        <a:prstGeom prst="wedgeRectCallout">
                          <a:avLst>
                            <a:gd name="adj1" fmla="val -105290"/>
                            <a:gd name="adj2" fmla="val 1297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C46" w:rsidRPr="006C10E0" w:rsidRDefault="005D3C46" w:rsidP="005D3C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第一批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怪物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87641" id="矩形标注 1" o:spid="_x0000_s1029" type="#_x0000_t61" style="position:absolute;left:0;text-align:left;margin-left:185pt;margin-top:7.95pt;width:52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" adj="-11943,38836" fillcolor="#5b9bd5 [3204]" strokecolor="#1f4d78 [1604]" strokeweight="1pt">
                <v:textbox>
                  <w:txbxContent>
                    <w:p w:rsidR="005D3C46" w:rsidRPr="006C10E0" w:rsidRDefault="005D3C46" w:rsidP="005D3C4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第一批</w:t>
                      </w:r>
                      <w:r>
                        <w:rPr>
                          <w:sz w:val="18"/>
                          <w:szCs w:val="18"/>
                        </w:rPr>
                        <w:t>怪物</w:t>
                      </w:r>
                    </w:p>
                  </w:txbxContent>
                </v:textbox>
              </v:shape>
            </w:pict>
          </mc:Fallback>
        </mc:AlternateContent>
      </w:r>
      <w:r w:rsidR="003B671B">
        <w:rPr>
          <w:rFonts w:hint="eastAsia"/>
        </w:rPr>
        <w:t>地图因</w:t>
      </w:r>
      <w:r w:rsidR="003B671B">
        <w:t>无资源，暂用其它地图替代。</w:t>
      </w:r>
    </w:p>
    <w:p w:rsidR="00566DA3" w:rsidRPr="001A75B7" w:rsidRDefault="005D3C46" w:rsidP="00566DA3">
      <w:r>
        <w:object w:dxaOrig="12870" w:dyaOrig="4846">
          <v:shape id="_x0000_i1027" type="#_x0000_t75" style="width:415pt;height:156.5pt" o:ole="">
            <v:imagedata r:id="rId11" o:title=""/>
          </v:shape>
          <o:OLEObject Type="Embed" ProgID="Visio.Drawing.15" ShapeID="_x0000_i1027" DrawAspect="Content" ObjectID="_1511872922" r:id="rId12"/>
        </w:object>
      </w:r>
    </w:p>
    <w:p w:rsidR="0045750A" w:rsidRDefault="0045750A" w:rsidP="00C565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胜利</w:t>
      </w:r>
      <w:r>
        <w:t>条件：消灭波斯王。</w:t>
      </w:r>
    </w:p>
    <w:p w:rsidR="0045750A" w:rsidRDefault="0045750A" w:rsidP="00C5651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三星通关</w:t>
      </w:r>
      <w:r>
        <w:t>条件：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通关时玩家生命值高于</w:t>
      </w:r>
      <w:r>
        <w:rPr>
          <w:rFonts w:hint="eastAsia"/>
        </w:rPr>
        <w:t>80</w:t>
      </w:r>
      <w:r>
        <w:t>%</w:t>
      </w:r>
      <w:r>
        <w:t>。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120</w:t>
      </w:r>
      <w:r>
        <w:rPr>
          <w:rFonts w:hint="eastAsia"/>
        </w:rPr>
        <w:t>秒内</w:t>
      </w:r>
      <w:r>
        <w:t>通关。</w:t>
      </w:r>
    </w:p>
    <w:p w:rsidR="005D3C46" w:rsidRDefault="005D3C46" w:rsidP="00C565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第一批</w:t>
      </w:r>
      <w:r>
        <w:t>怪物</w:t>
      </w:r>
      <w:r>
        <w:rPr>
          <w:rFonts w:hint="eastAsia"/>
        </w:rPr>
        <w:t>，</w:t>
      </w:r>
      <w:r>
        <w:t>玩家前进到刷怪区域左侧一定距离时刷怪。</w:t>
      </w:r>
    </w:p>
    <w:p w:rsidR="005D3C46" w:rsidRDefault="005D3C46" w:rsidP="00C5651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第二批</w:t>
      </w:r>
      <w:r>
        <w:t>怪物，在第一批怪物全灭之后，玩家前进到</w:t>
      </w:r>
      <w:r>
        <w:rPr>
          <w:rFonts w:hint="eastAsia"/>
        </w:rPr>
        <w:t>刷怪</w:t>
      </w:r>
      <w:r>
        <w:t>区域周围一定距离时刷怪。</w:t>
      </w:r>
    </w:p>
    <w:p w:rsidR="00D62AAE" w:rsidRPr="005D3C46" w:rsidRDefault="00D62AAE"/>
    <w:sectPr w:rsidR="00D62AAE" w:rsidRPr="005D3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2EB" w:rsidRDefault="006862EB" w:rsidP="00566DA3">
      <w:r>
        <w:separator/>
      </w:r>
    </w:p>
  </w:endnote>
  <w:endnote w:type="continuationSeparator" w:id="0">
    <w:p w:rsidR="006862EB" w:rsidRDefault="006862EB" w:rsidP="00566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2EB" w:rsidRDefault="006862EB" w:rsidP="00566DA3">
      <w:r>
        <w:separator/>
      </w:r>
    </w:p>
  </w:footnote>
  <w:footnote w:type="continuationSeparator" w:id="0">
    <w:p w:rsidR="006862EB" w:rsidRDefault="006862EB" w:rsidP="00566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F3438"/>
    <w:multiLevelType w:val="hybridMultilevel"/>
    <w:tmpl w:val="EBB2C1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923030"/>
    <w:multiLevelType w:val="hybridMultilevel"/>
    <w:tmpl w:val="966AFA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773DB0"/>
    <w:multiLevelType w:val="hybridMultilevel"/>
    <w:tmpl w:val="AD8C55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360029"/>
    <w:multiLevelType w:val="hybridMultilevel"/>
    <w:tmpl w:val="38D8F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484E84"/>
    <w:multiLevelType w:val="hybridMultilevel"/>
    <w:tmpl w:val="3140A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A13176"/>
    <w:multiLevelType w:val="hybridMultilevel"/>
    <w:tmpl w:val="80AA92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3122A1"/>
    <w:multiLevelType w:val="hybridMultilevel"/>
    <w:tmpl w:val="4FD2B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9D11D4A"/>
    <w:multiLevelType w:val="hybridMultilevel"/>
    <w:tmpl w:val="B1A23A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C167BD"/>
    <w:multiLevelType w:val="hybridMultilevel"/>
    <w:tmpl w:val="4DB0CF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08"/>
    <w:rsid w:val="00085208"/>
    <w:rsid w:val="0010717A"/>
    <w:rsid w:val="00120D85"/>
    <w:rsid w:val="00174CB4"/>
    <w:rsid w:val="001C537A"/>
    <w:rsid w:val="0020219F"/>
    <w:rsid w:val="002D769F"/>
    <w:rsid w:val="003B48C3"/>
    <w:rsid w:val="003B671B"/>
    <w:rsid w:val="00427183"/>
    <w:rsid w:val="00435E86"/>
    <w:rsid w:val="0045750A"/>
    <w:rsid w:val="00566DA3"/>
    <w:rsid w:val="005732F6"/>
    <w:rsid w:val="005B00CE"/>
    <w:rsid w:val="005D3C46"/>
    <w:rsid w:val="006862EB"/>
    <w:rsid w:val="006B76EC"/>
    <w:rsid w:val="006C10E0"/>
    <w:rsid w:val="00747508"/>
    <w:rsid w:val="00777F7E"/>
    <w:rsid w:val="0094312B"/>
    <w:rsid w:val="00951D09"/>
    <w:rsid w:val="0096792A"/>
    <w:rsid w:val="00A0469D"/>
    <w:rsid w:val="00B6742F"/>
    <w:rsid w:val="00C14567"/>
    <w:rsid w:val="00C56515"/>
    <w:rsid w:val="00CB211B"/>
    <w:rsid w:val="00D62AAE"/>
    <w:rsid w:val="00D756AC"/>
    <w:rsid w:val="00FA08E1"/>
    <w:rsid w:val="00FB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D27EB4-8039-484F-A73D-D9C3A5B2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DA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DA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DA3"/>
    <w:rPr>
      <w:sz w:val="18"/>
      <w:szCs w:val="18"/>
    </w:rPr>
  </w:style>
  <w:style w:type="paragraph" w:styleId="a5">
    <w:name w:val="List Paragraph"/>
    <w:basedOn w:val="a"/>
    <w:uiPriority w:val="34"/>
    <w:qFormat/>
    <w:rsid w:val="004575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pc1w</dc:creator>
  <cp:keywords/>
  <dc:description/>
  <cp:lastModifiedBy>pc1w</cp:lastModifiedBy>
  <cp:revision>10</cp:revision>
  <dcterms:created xsi:type="dcterms:W3CDTF">2015-12-14T04:25:00Z</dcterms:created>
  <dcterms:modified xsi:type="dcterms:W3CDTF">2015-12-17T07:55:00Z</dcterms:modified>
</cp:coreProperties>
</file>