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42DF" w14:textId="77777777" w:rsidR="00061EC9" w:rsidRDefault="00061EC9" w:rsidP="002B404D">
      <w:pPr>
        <w:contextualSpacing/>
        <w:jc w:val="center"/>
        <w:rPr>
          <w:rFonts w:ascii="Calibri" w:hAnsi="Calibri"/>
          <w:b/>
        </w:rPr>
      </w:pPr>
    </w:p>
    <w:p w14:paraId="0AE75D32" w14:textId="4BB47C8A" w:rsidR="00A558F7" w:rsidRDefault="00DC3EEE" w:rsidP="002B404D">
      <w:pPr>
        <w:contextualSpacing/>
        <w:jc w:val="center"/>
        <w:rPr>
          <w:rFonts w:ascii="Calibri" w:hAnsi="Calibri"/>
          <w:b/>
        </w:rPr>
      </w:pPr>
      <w:r w:rsidRPr="000558B5">
        <w:rPr>
          <w:rFonts w:ascii="Calibri" w:hAnsi="Calibri"/>
          <w:b/>
        </w:rPr>
        <w:t>Design Technologist</w:t>
      </w:r>
      <w:r w:rsidR="000558B5" w:rsidRPr="000558B5">
        <w:rPr>
          <w:rFonts w:ascii="Calibri" w:hAnsi="Calibri"/>
          <w:b/>
        </w:rPr>
        <w:t xml:space="preserve"> | </w:t>
      </w:r>
      <w:r w:rsidR="002D0E56">
        <w:rPr>
          <w:rFonts w:ascii="Calibri" w:hAnsi="Calibri"/>
          <w:b/>
        </w:rPr>
        <w:t xml:space="preserve">Digital </w:t>
      </w:r>
      <w:r w:rsidR="001A6C23">
        <w:rPr>
          <w:rFonts w:ascii="Calibri" w:hAnsi="Calibri"/>
          <w:b/>
        </w:rPr>
        <w:t>s</w:t>
      </w:r>
      <w:bookmarkStart w:id="0" w:name="_GoBack"/>
      <w:bookmarkEnd w:id="0"/>
      <w:r w:rsidRPr="000558B5">
        <w:rPr>
          <w:rFonts w:ascii="Calibri" w:hAnsi="Calibri"/>
          <w:b/>
        </w:rPr>
        <w:t>P</w:t>
      </w:r>
      <w:r w:rsidR="009C09FD" w:rsidRPr="000558B5">
        <w:rPr>
          <w:rFonts w:ascii="Calibri" w:hAnsi="Calibri"/>
          <w:b/>
        </w:rPr>
        <w:t xml:space="preserve">roduct </w:t>
      </w:r>
      <w:r w:rsidRPr="000558B5">
        <w:rPr>
          <w:rFonts w:ascii="Calibri" w:hAnsi="Calibri"/>
          <w:b/>
        </w:rPr>
        <w:t>D</w:t>
      </w:r>
      <w:r w:rsidR="009C09FD" w:rsidRPr="000558B5">
        <w:rPr>
          <w:rFonts w:ascii="Calibri" w:hAnsi="Calibri"/>
          <w:b/>
        </w:rPr>
        <w:t>esigner</w:t>
      </w:r>
      <w:r w:rsidR="000558B5" w:rsidRPr="000558B5">
        <w:rPr>
          <w:rFonts w:ascii="Calibri" w:hAnsi="Calibri"/>
          <w:b/>
        </w:rPr>
        <w:t xml:space="preserve"> | </w:t>
      </w:r>
      <w:r w:rsidRPr="000558B5">
        <w:rPr>
          <w:rFonts w:ascii="Calibri" w:hAnsi="Calibri"/>
          <w:b/>
        </w:rPr>
        <w:t>UX Developer</w:t>
      </w:r>
    </w:p>
    <w:p w14:paraId="538E8811" w14:textId="77777777" w:rsidR="002B404D" w:rsidRPr="002B404D" w:rsidRDefault="002B404D" w:rsidP="002B404D">
      <w:pPr>
        <w:contextualSpacing/>
        <w:jc w:val="center"/>
        <w:rPr>
          <w:rFonts w:ascii="Calibri" w:hAnsi="Calibri"/>
          <w:b/>
        </w:rPr>
      </w:pPr>
    </w:p>
    <w:p w14:paraId="3A637A05" w14:textId="2F366CB6" w:rsidR="00EA2DA0" w:rsidRDefault="00FA5405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Innovative, design technologist with several years’ experience working with multi-functional teams and global business &amp; IT units. Creative cross-functional leader credited for a collaborative design and development process. Agile and usability specialist skilled at improving productivity and efficiency, and decreasing time to delivery and increasing customer satisfaction.</w:t>
      </w:r>
      <w:r w:rsidR="00453D29">
        <w:rPr>
          <w:rFonts w:ascii="Calibri" w:hAnsi="Calibri"/>
          <w:sz w:val="22"/>
          <w:szCs w:val="22"/>
        </w:rPr>
        <w:t xml:space="preserve"> Areas of expertise include:</w:t>
      </w:r>
    </w:p>
    <w:p w14:paraId="5FE4CBFE" w14:textId="6772AF41" w:rsidR="00453D29" w:rsidRDefault="00453D29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1B728E44" w14:textId="77777777" w:rsidR="00453D29" w:rsidRDefault="00453D29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  <w:sectPr w:rsidR="00453D29" w:rsidSect="00FB075F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355B56F9" w14:textId="3B95704A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CSS</w:t>
      </w:r>
      <w:r w:rsidR="00233036">
        <w:rPr>
          <w:rFonts w:ascii="Calibri" w:hAnsi="Calibri"/>
          <w:sz w:val="22"/>
          <w:szCs w:val="22"/>
        </w:rPr>
        <w:t xml:space="preserve"> &amp; FE</w:t>
      </w:r>
      <w:r>
        <w:rPr>
          <w:rFonts w:ascii="Calibri" w:hAnsi="Calibri"/>
          <w:sz w:val="22"/>
          <w:szCs w:val="22"/>
        </w:rPr>
        <w:t xml:space="preserve"> Architecture</w:t>
      </w:r>
    </w:p>
    <w:p w14:paraId="7E49F9E1" w14:textId="30DCE497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Web</w:t>
      </w:r>
      <w:r w:rsidR="00453D2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Performance</w:t>
      </w:r>
    </w:p>
    <w:p w14:paraId="5168A312" w14:textId="2F9BA8A6" w:rsidR="00C0271A" w:rsidRP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Usability Expertise</w:t>
      </w:r>
    </w:p>
    <w:p w14:paraId="4F4487FC" w14:textId="77777777" w:rsidR="00545A02" w:rsidRDefault="00545A02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Responsive Design</w:t>
      </w:r>
    </w:p>
    <w:p w14:paraId="6A130059" w14:textId="6C4C8984" w:rsidR="00C0271A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User-centered Design</w:t>
      </w:r>
    </w:p>
    <w:p w14:paraId="76C89E4F" w14:textId="07552FAF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 Thinking</w:t>
      </w:r>
    </w:p>
    <w:p w14:paraId="6EC4D05F" w14:textId="5839D110" w:rsidR="00453D29" w:rsidRDefault="00C0271A" w:rsidP="00453D29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Agile</w:t>
      </w:r>
      <w:r w:rsidR="00453D29">
        <w:rPr>
          <w:rFonts w:ascii="Calibri" w:hAnsi="Calibri"/>
          <w:sz w:val="22"/>
          <w:szCs w:val="22"/>
        </w:rPr>
        <w:t xml:space="preserve"> Methodologies</w:t>
      </w:r>
    </w:p>
    <w:p w14:paraId="4EF8E2A4" w14:textId="01A1A5FA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Management</w:t>
      </w:r>
    </w:p>
    <w:p w14:paraId="316907BE" w14:textId="30E2A0A7" w:rsidR="00C0271A" w:rsidRDefault="00C0271A" w:rsidP="00C0271A">
      <w:pPr>
        <w:pStyle w:val="BodyText"/>
        <w:numPr>
          <w:ilvl w:val="0"/>
          <w:numId w:val="4"/>
        </w:numPr>
        <w:spacing w:before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Scrum master</w:t>
      </w:r>
    </w:p>
    <w:p w14:paraId="6AFB3D42" w14:textId="77777777" w:rsidR="00453D29" w:rsidRDefault="00453D29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  <w:sectPr w:rsidR="00453D29" w:rsidSect="00453D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299"/>
        </w:sectPr>
      </w:pPr>
    </w:p>
    <w:p w14:paraId="5F99843B" w14:textId="77777777" w:rsidR="002B404D" w:rsidRDefault="002B404D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6FEEFA95" w14:textId="20BEAD4E" w:rsidR="00A558F7" w:rsidRDefault="000558B5" w:rsidP="00453D29">
      <w:pPr>
        <w:pStyle w:val="Heading1"/>
        <w:ind w:left="0"/>
        <w:contextualSpacing/>
        <w:jc w:val="center"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EXPERIENCE</w:t>
      </w:r>
    </w:p>
    <w:p w14:paraId="4E0B4521" w14:textId="2167DAE2" w:rsidR="000558B5" w:rsidRDefault="000558B5" w:rsidP="000558B5"/>
    <w:p w14:paraId="2C3AA8B6" w14:textId="79B91228" w:rsidR="000558B5" w:rsidRPr="000558B5" w:rsidRDefault="000558B5" w:rsidP="000558B5">
      <w:pPr>
        <w:contextualSpacing/>
        <w:rPr>
          <w:rFonts w:ascii="Calibri" w:hAnsi="Calibri"/>
          <w:b/>
        </w:rPr>
      </w:pPr>
      <w:r w:rsidRPr="00081E73">
        <w:rPr>
          <w:rFonts w:ascii="Calibri" w:hAnsi="Calibri"/>
          <w:b/>
        </w:rPr>
        <w:t>CISCO SYSTEMS, INC.</w:t>
      </w:r>
      <w:r>
        <w:rPr>
          <w:rFonts w:ascii="Calibri" w:hAnsi="Calibri"/>
          <w:b/>
        </w:rPr>
        <w:t xml:space="preserve">, </w:t>
      </w:r>
      <w:r w:rsidRPr="000558B5">
        <w:rPr>
          <w:rFonts w:ascii="Calibri" w:hAnsi="Calibri"/>
        </w:rPr>
        <w:t>San Jose</w:t>
      </w:r>
      <w:r w:rsidR="00C940B9">
        <w:rPr>
          <w:rFonts w:ascii="Calibri" w:hAnsi="Calibri"/>
        </w:rPr>
        <w:t xml:space="preserve"> and Milpitas, </w:t>
      </w:r>
      <w:r w:rsidRPr="000558B5">
        <w:rPr>
          <w:rFonts w:ascii="Calibri" w:hAnsi="Calibri"/>
        </w:rPr>
        <w:t>CA</w:t>
      </w:r>
      <w:r w:rsidRPr="00081E73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C940B9">
        <w:rPr>
          <w:rFonts w:ascii="Calibri" w:hAnsi="Calibri"/>
          <w:b/>
        </w:rPr>
        <w:t xml:space="preserve">      </w:t>
      </w:r>
      <w:r w:rsidRPr="000558B5">
        <w:rPr>
          <w:rFonts w:ascii="Calibri" w:hAnsi="Calibri"/>
          <w:b/>
        </w:rPr>
        <w:t>201</w:t>
      </w:r>
      <w:r w:rsidR="00C940B9">
        <w:rPr>
          <w:rFonts w:ascii="Calibri" w:hAnsi="Calibri"/>
          <w:b/>
        </w:rPr>
        <w:t>2</w:t>
      </w:r>
      <w:r w:rsidRPr="000558B5">
        <w:rPr>
          <w:rFonts w:ascii="Calibri" w:hAnsi="Calibri"/>
          <w:b/>
        </w:rPr>
        <w:t xml:space="preserve"> – 2018</w:t>
      </w:r>
    </w:p>
    <w:p w14:paraId="3E101FBD" w14:textId="6C11E322" w:rsidR="00A558F7" w:rsidRPr="00C940B9" w:rsidRDefault="009C09FD" w:rsidP="000558B5">
      <w:pPr>
        <w:pStyle w:val="Heading2"/>
        <w:ind w:left="0"/>
        <w:contextualSpacing/>
        <w:rPr>
          <w:rFonts w:ascii="Calibri" w:hAnsi="Calibri"/>
          <w:b w:val="0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Sr. UX Designer / Specialist </w:t>
      </w:r>
      <w:r w:rsidR="000558B5">
        <w:rPr>
          <w:rFonts w:ascii="Calibri" w:hAnsi="Calibri"/>
          <w:sz w:val="22"/>
          <w:szCs w:val="22"/>
        </w:rPr>
        <w:t>and</w:t>
      </w:r>
      <w:r w:rsidRPr="00081E73">
        <w:rPr>
          <w:rFonts w:ascii="Calibri" w:hAnsi="Calibri"/>
          <w:sz w:val="22"/>
          <w:szCs w:val="22"/>
        </w:rPr>
        <w:t xml:space="preserve"> Frontend Developer</w:t>
      </w:r>
      <w:r w:rsidR="00C940B9">
        <w:rPr>
          <w:rFonts w:ascii="Calibri" w:hAnsi="Calibri"/>
          <w:sz w:val="22"/>
          <w:szCs w:val="22"/>
        </w:rPr>
        <w:t xml:space="preserve">, </w:t>
      </w:r>
      <w:r w:rsidR="00C940B9">
        <w:rPr>
          <w:rFonts w:ascii="Calibri" w:hAnsi="Calibri"/>
          <w:b w:val="0"/>
          <w:sz w:val="22"/>
          <w:szCs w:val="22"/>
        </w:rPr>
        <w:t>2014-2018</w:t>
      </w:r>
    </w:p>
    <w:p w14:paraId="3BB0B798" w14:textId="0BA3E9AB" w:rsidR="00C940B9" w:rsidRPr="00081E73" w:rsidRDefault="00C6220D" w:rsidP="000558B5">
      <w:pPr>
        <w:contextualSpacing/>
        <w:rPr>
          <w:rFonts w:ascii="Calibri" w:hAnsi="Calibri"/>
        </w:rPr>
      </w:pPr>
      <w:r>
        <w:rPr>
          <w:rFonts w:ascii="Calibri" w:hAnsi="Calibri"/>
        </w:rPr>
        <w:t>M</w:t>
      </w:r>
      <w:r w:rsidR="00181515">
        <w:rPr>
          <w:rFonts w:ascii="Calibri" w:hAnsi="Calibri"/>
        </w:rPr>
        <w:t>anage</w:t>
      </w:r>
      <w:r>
        <w:rPr>
          <w:rFonts w:ascii="Calibri" w:hAnsi="Calibri"/>
        </w:rPr>
        <w:t>d</w:t>
      </w:r>
      <w:r w:rsidR="009C09FD" w:rsidRPr="00081E73">
        <w:rPr>
          <w:rFonts w:ascii="Calibri" w:hAnsi="Calibri"/>
        </w:rPr>
        <w:t xml:space="preserve"> the Design </w:t>
      </w:r>
      <w:r w:rsidR="000558B5">
        <w:rPr>
          <w:rFonts w:ascii="Calibri" w:hAnsi="Calibri"/>
        </w:rPr>
        <w:t>and</w:t>
      </w:r>
      <w:r w:rsidR="009C09FD" w:rsidRPr="00081E73">
        <w:rPr>
          <w:rFonts w:ascii="Calibri" w:hAnsi="Calibri"/>
        </w:rPr>
        <w:t xml:space="preserve"> Frontend code for </w:t>
      </w:r>
      <w:r w:rsidR="009C09FD" w:rsidRPr="00C940B9">
        <w:rPr>
          <w:rStyle w:val="Hyperlink"/>
          <w:rFonts w:ascii="Calibri" w:hAnsi="Calibri"/>
          <w:color w:val="auto"/>
          <w:u w:val="none"/>
        </w:rPr>
        <w:t>internal partner facing applications (partner portal), from onboarding thru reporting</w:t>
      </w:r>
      <w:r w:rsidR="009C09FD" w:rsidRPr="00081E73">
        <w:rPr>
          <w:rFonts w:ascii="Calibri" w:hAnsi="Calibri"/>
        </w:rPr>
        <w:t>.</w:t>
      </w:r>
    </w:p>
    <w:p w14:paraId="0A8A3B50" w14:textId="775E483D" w:rsidR="00A558F7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Served as Subject Matter Expert (SME) for UI conflicts</w:t>
      </w:r>
      <w:r w:rsidRPr="00081E73">
        <w:rPr>
          <w:rFonts w:ascii="Calibri" w:hAnsi="Calibri"/>
          <w:spacing w:val="-3"/>
        </w:rPr>
        <w:t xml:space="preserve"> </w:t>
      </w:r>
      <w:r w:rsidRPr="00081E73">
        <w:rPr>
          <w:rFonts w:ascii="Calibri" w:hAnsi="Calibri"/>
        </w:rPr>
        <w:t>(CSS/JS)</w:t>
      </w:r>
      <w:r w:rsidR="00C6220D">
        <w:rPr>
          <w:rFonts w:ascii="Calibri" w:hAnsi="Calibri"/>
        </w:rPr>
        <w:t xml:space="preserve">, and frequently asked to lend expertise to ongoing projects to prevent project from any delays and publish on time. </w:t>
      </w:r>
    </w:p>
    <w:p w14:paraId="741214D2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Co-developed an internal CSS Framework</w:t>
      </w:r>
      <w:r w:rsidRPr="00081E73">
        <w:rPr>
          <w:rFonts w:ascii="Calibri" w:hAnsi="Calibri"/>
          <w:spacing w:val="-7"/>
        </w:rPr>
        <w:t xml:space="preserve"> </w:t>
      </w:r>
      <w:r w:rsidRPr="00081E73">
        <w:rPr>
          <w:rFonts w:ascii="Calibri" w:hAnsi="Calibri"/>
        </w:rPr>
        <w:t>(LESS).</w:t>
      </w:r>
    </w:p>
    <w:p w14:paraId="74B5B54C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Built several reusable components (HTML, CSS, JS) used in</w:t>
      </w:r>
      <w:r w:rsidRPr="00081E73">
        <w:rPr>
          <w:rFonts w:ascii="Calibri" w:hAnsi="Calibri"/>
          <w:spacing w:val="-11"/>
        </w:rPr>
        <w:t xml:space="preserve"> </w:t>
      </w:r>
      <w:r w:rsidRPr="00081E73">
        <w:rPr>
          <w:rFonts w:ascii="Calibri" w:hAnsi="Calibri"/>
        </w:rPr>
        <w:t>production.</w:t>
      </w:r>
    </w:p>
    <w:p w14:paraId="79F90BEF" w14:textId="77777777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Served as SME for user experience, accessibility, and usability</w:t>
      </w:r>
      <w:r w:rsidRPr="00081E73">
        <w:rPr>
          <w:rFonts w:ascii="Calibri" w:hAnsi="Calibri"/>
          <w:spacing w:val="-23"/>
        </w:rPr>
        <w:t xml:space="preserve"> </w:t>
      </w:r>
      <w:r w:rsidRPr="00081E73">
        <w:rPr>
          <w:rFonts w:ascii="Calibri" w:hAnsi="Calibri"/>
        </w:rPr>
        <w:t>issues.</w:t>
      </w:r>
    </w:p>
    <w:p w14:paraId="624BBC3E" w14:textId="4F747F10" w:rsidR="00A558F7" w:rsidRPr="00081E73" w:rsidRDefault="00C940B9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>
        <w:rPr>
          <w:rFonts w:ascii="Calibri" w:hAnsi="Calibri"/>
        </w:rPr>
        <w:t>Authored</w:t>
      </w:r>
      <w:r w:rsidR="009C09FD" w:rsidRPr="00081E73">
        <w:rPr>
          <w:rFonts w:ascii="Calibri" w:hAnsi="Calibri"/>
        </w:rPr>
        <w:t xml:space="preserve"> a UI Kit Style Guide (Adobe Xd) based on internal Brand</w:t>
      </w:r>
      <w:r w:rsidR="009C09FD" w:rsidRPr="00081E73">
        <w:rPr>
          <w:rFonts w:ascii="Calibri" w:hAnsi="Calibri"/>
          <w:spacing w:val="-16"/>
        </w:rPr>
        <w:t xml:space="preserve"> </w:t>
      </w:r>
      <w:r w:rsidR="009C09FD" w:rsidRPr="00081E73">
        <w:rPr>
          <w:rFonts w:ascii="Calibri" w:hAnsi="Calibri"/>
        </w:rPr>
        <w:t>Guide.</w:t>
      </w:r>
    </w:p>
    <w:p w14:paraId="0E81906F" w14:textId="77BCFD10" w:rsidR="00A558F7" w:rsidRPr="00081E73" w:rsidRDefault="009C09FD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User Journey Maps, User Flow Diagrams, Storyboards, Architectural Diagrams, Wireframes, Mockups, and Prototypes (both hotspots and</w:t>
      </w:r>
      <w:r w:rsidRPr="00081E73">
        <w:rPr>
          <w:rFonts w:ascii="Calibri" w:hAnsi="Calibri"/>
          <w:spacing w:val="-14"/>
        </w:rPr>
        <w:t xml:space="preserve"> </w:t>
      </w:r>
      <w:r w:rsidRPr="00081E73">
        <w:rPr>
          <w:rFonts w:ascii="Calibri" w:hAnsi="Calibri"/>
        </w:rPr>
        <w:t>code)</w:t>
      </w:r>
      <w:r w:rsidR="00181515">
        <w:rPr>
          <w:rFonts w:ascii="Calibri" w:hAnsi="Calibri"/>
        </w:rPr>
        <w:t>.</w:t>
      </w:r>
    </w:p>
    <w:p w14:paraId="5C6CC0CF" w14:textId="0041061F" w:rsidR="00CB73DD" w:rsidRPr="00081E73" w:rsidRDefault="00C940B9" w:rsidP="0018151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Led </w:t>
      </w:r>
      <w:r w:rsidR="00CB73DD" w:rsidRPr="00081E73">
        <w:rPr>
          <w:rFonts w:ascii="Calibri" w:hAnsi="Calibri"/>
        </w:rPr>
        <w:t xml:space="preserve">Public Project – </w:t>
      </w:r>
      <w:hyperlink r:id="rId12" w:history="1">
        <w:r w:rsidR="00CB73DD" w:rsidRPr="00081E73">
          <w:rPr>
            <w:rStyle w:val="Hyperlink"/>
            <w:rFonts w:ascii="Calibri" w:hAnsi="Calibri"/>
            <w:color w:val="auto"/>
            <w:u w:val="none"/>
          </w:rPr>
          <w:t>Cisco Partner Locator</w:t>
        </w:r>
      </w:hyperlink>
      <w:r w:rsidR="00181515">
        <w:rPr>
          <w:rStyle w:val="Hyperlink"/>
          <w:rFonts w:ascii="Calibri" w:hAnsi="Calibri"/>
          <w:color w:val="auto"/>
          <w:u w:val="none"/>
        </w:rPr>
        <w:t>.</w:t>
      </w:r>
    </w:p>
    <w:p w14:paraId="4D867819" w14:textId="77777777" w:rsidR="00A558F7" w:rsidRPr="00081E73" w:rsidRDefault="00A558F7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3ABA2C34" w14:textId="1C253328" w:rsidR="00A558F7" w:rsidRPr="00C940B9" w:rsidRDefault="009C09FD" w:rsidP="000558B5">
      <w:pPr>
        <w:pStyle w:val="Heading2"/>
        <w:ind w:left="0"/>
        <w:contextualSpacing/>
        <w:rPr>
          <w:rFonts w:ascii="Calibri" w:hAnsi="Calibri"/>
          <w:b w:val="0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Technical Project Manager Intern</w:t>
      </w:r>
      <w:r w:rsidR="00C940B9">
        <w:rPr>
          <w:rFonts w:ascii="Calibri" w:hAnsi="Calibri"/>
          <w:sz w:val="22"/>
          <w:szCs w:val="22"/>
        </w:rPr>
        <w:t xml:space="preserve">, </w:t>
      </w:r>
      <w:r w:rsidR="00C940B9">
        <w:rPr>
          <w:rFonts w:ascii="Calibri" w:hAnsi="Calibri"/>
          <w:b w:val="0"/>
          <w:sz w:val="22"/>
          <w:szCs w:val="22"/>
        </w:rPr>
        <w:t>2012-2014</w:t>
      </w:r>
    </w:p>
    <w:p w14:paraId="46F2BA63" w14:textId="1C3269ED" w:rsidR="00C940B9" w:rsidRPr="00081E73" w:rsidRDefault="00C940B9" w:rsidP="000558B5">
      <w:pPr>
        <w:contextualSpacing/>
        <w:rPr>
          <w:rFonts w:ascii="Calibri" w:hAnsi="Calibri"/>
        </w:rPr>
      </w:pPr>
      <w:r>
        <w:rPr>
          <w:rFonts w:ascii="Calibri" w:hAnsi="Calibri"/>
        </w:rPr>
        <w:t>Collaborated</w:t>
      </w:r>
      <w:r w:rsidR="009C09FD" w:rsidRPr="00081E73">
        <w:rPr>
          <w:rFonts w:ascii="Calibri" w:hAnsi="Calibri"/>
        </w:rPr>
        <w:t xml:space="preserve"> with Project and IT managers to align dozens of internal sales tools to the changing business rules of the new fiscal year.</w:t>
      </w:r>
    </w:p>
    <w:p w14:paraId="04C4D370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Decreased cut-over time over 50%, from over a month to just over a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week.</w:t>
      </w:r>
    </w:p>
    <w:p w14:paraId="0DF03320" w14:textId="1AE2F256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Coordinated daily</w:t>
      </w:r>
      <w:r w:rsidR="00C940B9">
        <w:rPr>
          <w:rFonts w:ascii="Calibri" w:hAnsi="Calibri"/>
        </w:rPr>
        <w:t xml:space="preserve"> and </w:t>
      </w:r>
      <w:r w:rsidRPr="00081E73">
        <w:rPr>
          <w:rFonts w:ascii="Calibri" w:hAnsi="Calibri"/>
        </w:rPr>
        <w:t>weekly support updates by creating email newsletters (1,000+ recipients), an intranet site, collaborative workspace (Jive), and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Wiki.</w:t>
      </w:r>
    </w:p>
    <w:p w14:paraId="52E61862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Facilitated QA Test Case reports, after performing root cause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analysis.</w:t>
      </w:r>
    </w:p>
    <w:p w14:paraId="6042458F" w14:textId="77777777" w:rsidR="00A558F7" w:rsidRPr="00081E73" w:rsidRDefault="00A558F7" w:rsidP="000558B5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355A2C58" w14:textId="2B3912AC" w:rsidR="00C940B9" w:rsidRPr="00C940B9" w:rsidRDefault="00C940B9" w:rsidP="00C940B9">
      <w:pPr>
        <w:contextualSpacing/>
        <w:rPr>
          <w:rFonts w:ascii="Calibri" w:hAnsi="Calibri"/>
          <w:b/>
        </w:rPr>
      </w:pPr>
      <w:r w:rsidRPr="00081E73">
        <w:rPr>
          <w:rFonts w:ascii="Calibri" w:hAnsi="Calibri"/>
          <w:b/>
        </w:rPr>
        <w:t>SAN JOSE STATE UNIVERSITY</w:t>
      </w:r>
      <w:r>
        <w:rPr>
          <w:rFonts w:ascii="Calibri" w:hAnsi="Calibri"/>
          <w:b/>
        </w:rPr>
        <w:t xml:space="preserve">, </w:t>
      </w:r>
      <w:r w:rsidRPr="00C940B9">
        <w:rPr>
          <w:rFonts w:ascii="Calibri" w:hAnsi="Calibri"/>
        </w:rPr>
        <w:t>San Jose, CA</w:t>
      </w:r>
      <w:r>
        <w:rPr>
          <w:rFonts w:ascii="Calibri" w:hAnsi="Calibri"/>
          <w:b/>
        </w:rPr>
        <w:t xml:space="preserve">  </w:t>
      </w:r>
      <w:r w:rsidRPr="00081E73">
        <w:rPr>
          <w:rFonts w:ascii="Calibri" w:hAnsi="Calibri"/>
          <w:b/>
        </w:rPr>
        <w:t xml:space="preserve"> </w:t>
      </w:r>
      <w:r w:rsidRPr="00081E73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</w:t>
      </w:r>
      <w:r w:rsidRPr="00C940B9">
        <w:rPr>
          <w:rFonts w:ascii="Calibri" w:hAnsi="Calibri"/>
          <w:b/>
        </w:rPr>
        <w:t>2011 – 2013</w:t>
      </w:r>
    </w:p>
    <w:p w14:paraId="6973769C" w14:textId="7E897FDC" w:rsidR="00A558F7" w:rsidRPr="00081E73" w:rsidRDefault="009C09FD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Web Developer </w:t>
      </w:r>
      <w:r w:rsidR="00FA5405">
        <w:rPr>
          <w:rFonts w:ascii="Calibri" w:hAnsi="Calibri"/>
          <w:sz w:val="22"/>
          <w:szCs w:val="22"/>
        </w:rPr>
        <w:t>&amp;</w:t>
      </w:r>
      <w:r w:rsidRPr="00081E73">
        <w:rPr>
          <w:rFonts w:ascii="Calibri" w:hAnsi="Calibri"/>
          <w:sz w:val="22"/>
          <w:szCs w:val="22"/>
        </w:rPr>
        <w:t xml:space="preserve"> Designer</w:t>
      </w:r>
    </w:p>
    <w:p w14:paraId="6C2105F5" w14:textId="7B29A691" w:rsidR="00A558F7" w:rsidRPr="00081E73" w:rsidRDefault="009C09FD" w:rsidP="000558B5">
      <w:pPr>
        <w:contextualSpacing/>
        <w:rPr>
          <w:rFonts w:ascii="Calibri" w:hAnsi="Calibri"/>
        </w:rPr>
      </w:pPr>
      <w:r w:rsidRPr="00081E73">
        <w:rPr>
          <w:rFonts w:ascii="Calibri" w:hAnsi="Calibri"/>
        </w:rPr>
        <w:t xml:space="preserve">Developed and maintained the </w:t>
      </w:r>
      <w:hyperlink r:id="rId13" w:history="1">
        <w:r w:rsidRPr="00081E73">
          <w:rPr>
            <w:rStyle w:val="Hyperlink"/>
            <w:rFonts w:ascii="Calibri" w:hAnsi="Calibri"/>
            <w:color w:val="auto"/>
            <w:u w:val="none"/>
          </w:rPr>
          <w:t>SJSU Career Center website</w:t>
        </w:r>
      </w:hyperlink>
      <w:r w:rsidRPr="00081E73">
        <w:rPr>
          <w:rFonts w:ascii="Calibri" w:hAnsi="Calibri"/>
        </w:rPr>
        <w:t>.</w:t>
      </w:r>
    </w:p>
    <w:p w14:paraId="49EE783F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Co-led the website transition to a Content Management System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(CMS).</w:t>
      </w:r>
    </w:p>
    <w:p w14:paraId="5C87E69F" w14:textId="2A89727A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Designed</w:t>
      </w:r>
      <w:r w:rsidR="00C940B9">
        <w:rPr>
          <w:rFonts w:ascii="Calibri" w:hAnsi="Calibri"/>
        </w:rPr>
        <w:t xml:space="preserve"> and d</w:t>
      </w:r>
      <w:r w:rsidRPr="00081E73">
        <w:rPr>
          <w:rFonts w:ascii="Calibri" w:hAnsi="Calibri"/>
        </w:rPr>
        <w:t>eveloped responsive templates for external email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marketing.</w:t>
      </w:r>
    </w:p>
    <w:p w14:paraId="64A74484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graphic design materials for print and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web.</w:t>
      </w:r>
    </w:p>
    <w:p w14:paraId="10C443C8" w14:textId="475EC3B6" w:rsidR="00A558F7" w:rsidRPr="00FA5405" w:rsidRDefault="009C09FD" w:rsidP="000558B5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Supported IT as needed</w:t>
      </w:r>
      <w:r w:rsidR="00C940B9">
        <w:rPr>
          <w:rFonts w:ascii="Calibri" w:hAnsi="Calibri"/>
        </w:rPr>
        <w:t xml:space="preserve"> within the </w:t>
      </w:r>
      <w:r w:rsidRPr="00081E73">
        <w:rPr>
          <w:rFonts w:ascii="Calibri" w:hAnsi="Calibri"/>
        </w:rPr>
        <w:t>Active Directory</w:t>
      </w:r>
      <w:r w:rsidR="00C940B9">
        <w:rPr>
          <w:rFonts w:ascii="Calibri" w:hAnsi="Calibri"/>
        </w:rPr>
        <w:t xml:space="preserve"> and </w:t>
      </w:r>
      <w:r w:rsidRPr="00081E73">
        <w:rPr>
          <w:rFonts w:ascii="Calibri" w:hAnsi="Calibri"/>
        </w:rPr>
        <w:t>printer/computer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issues.</w:t>
      </w:r>
    </w:p>
    <w:p w14:paraId="6DE9ACD6" w14:textId="77777777" w:rsidR="00A34BCD" w:rsidRPr="000558B5" w:rsidRDefault="00A34BCD" w:rsidP="00A34BCD">
      <w:pPr>
        <w:contextualSpacing/>
        <w:jc w:val="center"/>
        <w:rPr>
          <w:rFonts w:ascii="Calibri" w:hAnsi="Calibri"/>
          <w:b/>
          <w:sz w:val="28"/>
          <w:szCs w:val="28"/>
        </w:rPr>
      </w:pPr>
      <w:r w:rsidRPr="000558B5">
        <w:rPr>
          <w:rStyle w:val="Hyperlink"/>
          <w:rFonts w:ascii="Calibri" w:hAnsi="Calibri"/>
          <w:b/>
          <w:color w:val="auto"/>
          <w:sz w:val="28"/>
          <w:szCs w:val="28"/>
          <w:u w:val="none"/>
        </w:rPr>
        <w:t>KLARENCE NATHANIEL OUYANG</w:t>
      </w:r>
    </w:p>
    <w:p w14:paraId="02214E37" w14:textId="77777777" w:rsidR="00C35B74" w:rsidRDefault="00C35B74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</w:p>
    <w:p w14:paraId="3D2F7722" w14:textId="3100AE09" w:rsidR="00C940B9" w:rsidRDefault="00C940B9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MIRACOSTA COLLEGE</w:t>
      </w:r>
      <w:r>
        <w:rPr>
          <w:rFonts w:ascii="Calibri" w:hAnsi="Calibri"/>
          <w:sz w:val="22"/>
          <w:szCs w:val="22"/>
        </w:rPr>
        <w:t xml:space="preserve">, </w:t>
      </w:r>
      <w:r w:rsidRPr="00C940B9">
        <w:rPr>
          <w:rFonts w:ascii="Calibri" w:hAnsi="Calibri"/>
          <w:b w:val="0"/>
          <w:sz w:val="22"/>
          <w:szCs w:val="22"/>
        </w:rPr>
        <w:t>Oceanside, CA</w:t>
      </w:r>
      <w:r w:rsidRPr="00081E7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</w:t>
      </w:r>
      <w:r w:rsidRPr="00081E73">
        <w:rPr>
          <w:rFonts w:ascii="Calibri" w:hAnsi="Calibri"/>
          <w:sz w:val="22"/>
          <w:szCs w:val="22"/>
        </w:rPr>
        <w:t>2009 –</w:t>
      </w:r>
      <w:r>
        <w:rPr>
          <w:rFonts w:ascii="Calibri" w:hAnsi="Calibri"/>
          <w:sz w:val="22"/>
          <w:szCs w:val="22"/>
        </w:rPr>
        <w:t xml:space="preserve"> </w:t>
      </w:r>
      <w:r w:rsidRPr="00081E73">
        <w:rPr>
          <w:rFonts w:ascii="Calibri" w:hAnsi="Calibri"/>
          <w:sz w:val="22"/>
          <w:szCs w:val="22"/>
        </w:rPr>
        <w:t>2011</w:t>
      </w:r>
    </w:p>
    <w:p w14:paraId="5468FDBC" w14:textId="3FD0829C" w:rsidR="00A558F7" w:rsidRPr="00081E73" w:rsidRDefault="009C09FD" w:rsidP="000558B5">
      <w:pPr>
        <w:pStyle w:val="Heading2"/>
        <w:ind w:left="0"/>
        <w:contextualSpacing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 xml:space="preserve">Marketing Assistant </w:t>
      </w:r>
      <w:r w:rsidR="00C940B9">
        <w:rPr>
          <w:rFonts w:ascii="Calibri" w:hAnsi="Calibri"/>
          <w:sz w:val="22"/>
          <w:szCs w:val="22"/>
        </w:rPr>
        <w:t>and</w:t>
      </w:r>
      <w:r w:rsidRPr="00081E73">
        <w:rPr>
          <w:rFonts w:ascii="Calibri" w:hAnsi="Calibri"/>
          <w:sz w:val="22"/>
          <w:szCs w:val="22"/>
        </w:rPr>
        <w:t xml:space="preserve"> Web Developer</w:t>
      </w:r>
    </w:p>
    <w:p w14:paraId="20285472" w14:textId="162F802C" w:rsidR="00A558F7" w:rsidRPr="00081E73" w:rsidRDefault="009C09FD" w:rsidP="000558B5">
      <w:pPr>
        <w:contextualSpacing/>
        <w:rPr>
          <w:rFonts w:ascii="Calibri" w:hAnsi="Calibri"/>
        </w:rPr>
      </w:pPr>
      <w:r w:rsidRPr="00081E73">
        <w:rPr>
          <w:rFonts w:ascii="Calibri" w:hAnsi="Calibri"/>
        </w:rPr>
        <w:t xml:space="preserve">Maintained </w:t>
      </w:r>
      <w:hyperlink r:id="rId14" w:history="1">
        <w:r w:rsidRPr="00081E73">
          <w:rPr>
            <w:rStyle w:val="Hyperlink"/>
            <w:rFonts w:ascii="Calibri" w:hAnsi="Calibri"/>
            <w:color w:val="auto"/>
            <w:u w:val="none"/>
          </w:rPr>
          <w:t>Student Activities Department Website</w:t>
        </w:r>
      </w:hyperlink>
      <w:r w:rsidRPr="00081E73">
        <w:rPr>
          <w:rFonts w:ascii="Calibri" w:hAnsi="Calibri"/>
        </w:rPr>
        <w:t xml:space="preserve"> and campus marketing.</w:t>
      </w:r>
    </w:p>
    <w:p w14:paraId="463C4CAA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Created uniform fliers, posters, and digital ads to promote school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events.</w:t>
      </w:r>
    </w:p>
    <w:p w14:paraId="1255F8E4" w14:textId="77777777" w:rsidR="00A558F7" w:rsidRPr="00081E73" w:rsidRDefault="009C09FD" w:rsidP="00C940B9">
      <w:pPr>
        <w:pStyle w:val="ListParagraph1"/>
        <w:numPr>
          <w:ilvl w:val="0"/>
          <w:numId w:val="2"/>
        </w:numPr>
        <w:spacing w:before="0"/>
        <w:contextualSpacing/>
        <w:rPr>
          <w:rFonts w:ascii="Calibri" w:hAnsi="Calibri"/>
        </w:rPr>
      </w:pPr>
      <w:r w:rsidRPr="00081E73">
        <w:rPr>
          <w:rFonts w:ascii="Calibri" w:hAnsi="Calibri"/>
        </w:rPr>
        <w:t>Evaluated fund appropriation through data collection initiative of college</w:t>
      </w:r>
      <w:r w:rsidRPr="00C940B9">
        <w:rPr>
          <w:rFonts w:ascii="Calibri" w:hAnsi="Calibri"/>
        </w:rPr>
        <w:t xml:space="preserve"> </w:t>
      </w:r>
      <w:r w:rsidRPr="00081E73">
        <w:rPr>
          <w:rFonts w:ascii="Calibri" w:hAnsi="Calibri"/>
        </w:rPr>
        <w:t>events</w:t>
      </w:r>
    </w:p>
    <w:p w14:paraId="1E4F2D79" w14:textId="77777777" w:rsidR="002B404D" w:rsidRPr="002B404D" w:rsidRDefault="002B404D" w:rsidP="002B404D"/>
    <w:p w14:paraId="37658A0C" w14:textId="37B1B9F9" w:rsidR="00A558F7" w:rsidRDefault="00877CE6" w:rsidP="00877CE6">
      <w:pPr>
        <w:pStyle w:val="Heading1"/>
        <w:ind w:left="0"/>
        <w:contextualSpacing/>
        <w:jc w:val="center"/>
        <w:rPr>
          <w:rFonts w:ascii="Calibri" w:hAnsi="Calibri"/>
          <w:sz w:val="22"/>
          <w:szCs w:val="22"/>
        </w:rPr>
      </w:pPr>
      <w:r w:rsidRPr="00081E73">
        <w:rPr>
          <w:rFonts w:ascii="Calibri" w:hAnsi="Calibri"/>
          <w:sz w:val="22"/>
          <w:szCs w:val="22"/>
        </w:rPr>
        <w:t>EDUCATION</w:t>
      </w:r>
    </w:p>
    <w:p w14:paraId="3CF46C92" w14:textId="77777777" w:rsidR="00877CE6" w:rsidRPr="00877CE6" w:rsidRDefault="00877CE6" w:rsidP="00877CE6"/>
    <w:p w14:paraId="090A8E2B" w14:textId="08EC90B6" w:rsidR="00A558F7" w:rsidRPr="00877CE6" w:rsidRDefault="009C09FD" w:rsidP="00877CE6">
      <w:pPr>
        <w:pStyle w:val="Heading2"/>
        <w:numPr>
          <w:ilvl w:val="0"/>
          <w:numId w:val="3"/>
        </w:numPr>
        <w:ind w:left="360"/>
        <w:contextualSpacing/>
        <w:rPr>
          <w:rFonts w:ascii="Calibri" w:hAnsi="Calibri"/>
          <w:b w:val="0"/>
          <w:sz w:val="22"/>
          <w:szCs w:val="22"/>
        </w:rPr>
      </w:pPr>
      <w:r w:rsidRPr="002B404D">
        <w:rPr>
          <w:rStyle w:val="Hyperlink"/>
          <w:rFonts w:ascii="Calibri" w:hAnsi="Calibri"/>
          <w:b w:val="0"/>
          <w:color w:val="auto"/>
          <w:sz w:val="22"/>
          <w:szCs w:val="22"/>
          <w:u w:val="none"/>
        </w:rPr>
        <w:t>Certificate</w:t>
      </w:r>
      <w:r w:rsidRP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</w:t>
      </w:r>
      <w:r w:rsidR="002B404D">
        <w:rPr>
          <w:rStyle w:val="Hyperlink"/>
          <w:rFonts w:ascii="Calibri" w:hAnsi="Calibri"/>
          <w:b w:val="0"/>
          <w:color w:val="auto"/>
          <w:sz w:val="22"/>
          <w:szCs w:val="22"/>
          <w:u w:val="none"/>
        </w:rPr>
        <w:t>in</w:t>
      </w:r>
      <w:r w:rsidRP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Human Computer Interaction</w:t>
      </w:r>
      <w:r w:rsidR="002B404D">
        <w:rPr>
          <w:rStyle w:val="Hyperlink"/>
          <w:rFonts w:ascii="Calibri" w:hAnsi="Calibri"/>
          <w:color w:val="auto"/>
          <w:sz w:val="22"/>
          <w:szCs w:val="22"/>
          <w:u w:val="none"/>
        </w:rPr>
        <w:t xml:space="preserve"> for UX Design</w:t>
      </w:r>
      <w:r w:rsidR="00877CE6" w:rsidRPr="00877CE6">
        <w:rPr>
          <w:rFonts w:ascii="Calibri" w:hAnsi="Calibri"/>
          <w:b w:val="0"/>
          <w:sz w:val="22"/>
          <w:szCs w:val="22"/>
        </w:rPr>
        <w:t xml:space="preserve">, </w:t>
      </w:r>
      <w:r w:rsidRPr="00877CE6">
        <w:rPr>
          <w:rFonts w:ascii="Calibri" w:hAnsi="Calibri"/>
          <w:b w:val="0"/>
          <w:sz w:val="22"/>
          <w:szCs w:val="22"/>
        </w:rPr>
        <w:t>MIT CSAIL</w:t>
      </w:r>
    </w:p>
    <w:p w14:paraId="20499718" w14:textId="2601A1F6" w:rsidR="00A558F7" w:rsidRPr="00877CE6" w:rsidRDefault="009C09FD" w:rsidP="00877CE6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877CE6">
        <w:rPr>
          <w:rFonts w:ascii="Calibri" w:hAnsi="Calibri"/>
        </w:rPr>
        <w:t>B</w:t>
      </w:r>
      <w:r w:rsidR="00877CE6" w:rsidRPr="00877CE6">
        <w:rPr>
          <w:rFonts w:ascii="Calibri" w:hAnsi="Calibri"/>
        </w:rPr>
        <w:t xml:space="preserve">achelor of Science in </w:t>
      </w:r>
      <w:r w:rsidRPr="002B404D">
        <w:rPr>
          <w:rFonts w:ascii="Calibri" w:hAnsi="Calibri"/>
          <w:b/>
        </w:rPr>
        <w:t>Business</w:t>
      </w:r>
      <w:r w:rsidR="00877CE6" w:rsidRPr="002B404D">
        <w:rPr>
          <w:rFonts w:ascii="Calibri" w:hAnsi="Calibri"/>
          <w:b/>
        </w:rPr>
        <w:t xml:space="preserve"> - </w:t>
      </w:r>
      <w:r w:rsidRPr="002B404D">
        <w:rPr>
          <w:rFonts w:ascii="Calibri" w:hAnsi="Calibri"/>
          <w:b/>
        </w:rPr>
        <w:t>Management Information Systems</w:t>
      </w:r>
      <w:r w:rsidR="00877CE6" w:rsidRPr="00877CE6">
        <w:rPr>
          <w:rFonts w:ascii="Calibri" w:hAnsi="Calibri"/>
        </w:rPr>
        <w:t>,</w:t>
      </w:r>
      <w:r w:rsidRPr="00877CE6">
        <w:rPr>
          <w:rFonts w:ascii="Calibri" w:hAnsi="Calibri"/>
        </w:rPr>
        <w:t xml:space="preserve"> San Jose State University</w:t>
      </w:r>
    </w:p>
    <w:p w14:paraId="4236289E" w14:textId="0F25A35B" w:rsidR="00A558F7" w:rsidRPr="00877CE6" w:rsidRDefault="009C09FD" w:rsidP="00877CE6">
      <w:pPr>
        <w:pStyle w:val="ListParagraph"/>
        <w:numPr>
          <w:ilvl w:val="0"/>
          <w:numId w:val="3"/>
        </w:numPr>
        <w:ind w:left="360"/>
        <w:rPr>
          <w:rFonts w:ascii="Calibri" w:hAnsi="Calibri"/>
        </w:rPr>
      </w:pPr>
      <w:r w:rsidRPr="00877CE6">
        <w:rPr>
          <w:rFonts w:ascii="Calibri" w:hAnsi="Calibri"/>
        </w:rPr>
        <w:t>A</w:t>
      </w:r>
      <w:r w:rsidR="00877CE6" w:rsidRPr="00877CE6">
        <w:rPr>
          <w:rFonts w:ascii="Calibri" w:hAnsi="Calibri"/>
        </w:rPr>
        <w:t>ssociate of Arts in</w:t>
      </w:r>
      <w:r w:rsidRPr="00877CE6">
        <w:rPr>
          <w:rFonts w:ascii="Calibri" w:hAnsi="Calibri"/>
        </w:rPr>
        <w:t xml:space="preserve"> </w:t>
      </w:r>
      <w:r w:rsidRPr="002B404D">
        <w:rPr>
          <w:rFonts w:ascii="Calibri" w:hAnsi="Calibri"/>
          <w:b/>
        </w:rPr>
        <w:t xml:space="preserve">Web Development </w:t>
      </w:r>
      <w:r w:rsidR="00877CE6" w:rsidRPr="002B404D">
        <w:rPr>
          <w:rFonts w:ascii="Calibri" w:hAnsi="Calibri"/>
          <w:b/>
        </w:rPr>
        <w:t>and</w:t>
      </w:r>
      <w:r w:rsidRPr="002B404D">
        <w:rPr>
          <w:rFonts w:ascii="Calibri" w:hAnsi="Calibri"/>
          <w:b/>
        </w:rPr>
        <w:t xml:space="preserve"> Design</w:t>
      </w:r>
      <w:r w:rsidR="00877CE6" w:rsidRPr="00877CE6">
        <w:rPr>
          <w:rFonts w:ascii="Calibri" w:hAnsi="Calibri"/>
        </w:rPr>
        <w:t xml:space="preserve">, </w:t>
      </w:r>
      <w:r w:rsidRPr="00877CE6">
        <w:rPr>
          <w:rFonts w:ascii="Calibri" w:hAnsi="Calibri"/>
        </w:rPr>
        <w:t>MiraCosta College</w:t>
      </w:r>
    </w:p>
    <w:p w14:paraId="5B46094B" w14:textId="77777777" w:rsidR="002B404D" w:rsidRPr="00877CE6" w:rsidRDefault="002B404D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54BB036E" w14:textId="0A418FDA" w:rsidR="00A558F7" w:rsidRPr="00877CE6" w:rsidRDefault="002B404D" w:rsidP="00877CE6">
      <w:pPr>
        <w:contextualSpacing/>
        <w:jc w:val="center"/>
        <w:rPr>
          <w:rFonts w:ascii="Calibri" w:hAnsi="Calibri"/>
          <w:b/>
        </w:rPr>
      </w:pPr>
      <w:r>
        <w:rPr>
          <w:rFonts w:ascii="Calibri" w:hAnsi="Calibri"/>
          <w:b/>
          <w:spacing w:val="7"/>
        </w:rPr>
        <w:t xml:space="preserve">DESIGN &amp; </w:t>
      </w:r>
      <w:r w:rsidR="00877CE6" w:rsidRPr="00877CE6">
        <w:rPr>
          <w:rFonts w:ascii="Calibri" w:hAnsi="Calibri"/>
          <w:b/>
          <w:spacing w:val="7"/>
        </w:rPr>
        <w:t>TECHNICAL EXPERTISE</w:t>
      </w:r>
    </w:p>
    <w:p w14:paraId="44E681E7" w14:textId="77777777" w:rsidR="00877CE6" w:rsidRDefault="00877CE6" w:rsidP="000558B5">
      <w:pPr>
        <w:contextualSpacing/>
        <w:rPr>
          <w:rFonts w:ascii="Calibri" w:hAnsi="Calibri"/>
          <w:b/>
        </w:rPr>
      </w:pPr>
    </w:p>
    <w:p w14:paraId="351FAFC8" w14:textId="77777777" w:rsidR="00877CE6" w:rsidRDefault="00877CE6" w:rsidP="000558B5">
      <w:pPr>
        <w:contextualSpacing/>
        <w:rPr>
          <w:rFonts w:ascii="Calibri" w:hAnsi="Calibri"/>
          <w:b/>
        </w:rPr>
        <w:sectPr w:rsidR="00877CE6" w:rsidSect="00061EC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4AF28CBA" w14:textId="77777777" w:rsidR="0004380C" w:rsidRPr="0004380C" w:rsidRDefault="0004380C" w:rsidP="0004380C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Design</w:t>
      </w:r>
    </w:p>
    <w:p w14:paraId="560D8872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Responsive Design (Mobile First)</w:t>
      </w:r>
    </w:p>
    <w:p w14:paraId="60386530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Information Architecture</w:t>
      </w:r>
    </w:p>
    <w:p w14:paraId="6E8ED23A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Interaction Design</w:t>
      </w:r>
    </w:p>
    <w:p w14:paraId="7823FB92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Data Visualization</w:t>
      </w:r>
    </w:p>
    <w:p w14:paraId="1776FDA9" w14:textId="77777777" w:rsidR="0004380C" w:rsidRPr="00FA5405" w:rsidRDefault="0004380C" w:rsidP="0004380C">
      <w:pPr>
        <w:pStyle w:val="BodyText"/>
        <w:numPr>
          <w:ilvl w:val="0"/>
          <w:numId w:val="5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Visual Design / Graphic Design</w:t>
      </w:r>
    </w:p>
    <w:p w14:paraId="559CDFB7" w14:textId="77777777" w:rsidR="0004380C" w:rsidRDefault="0004380C" w:rsidP="0004380C">
      <w:pPr>
        <w:contextualSpacing/>
        <w:rPr>
          <w:rFonts w:ascii="Calibri" w:hAnsi="Calibri"/>
          <w:b/>
        </w:rPr>
      </w:pPr>
    </w:p>
    <w:p w14:paraId="11B686F8" w14:textId="77777777" w:rsidR="0004380C" w:rsidRPr="0004380C" w:rsidRDefault="0004380C" w:rsidP="0004380C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UX Methods</w:t>
      </w:r>
    </w:p>
    <w:p w14:paraId="22648DAB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Card Sorting</w:t>
      </w:r>
    </w:p>
    <w:p w14:paraId="069BAE18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Content/Task Analysis</w:t>
      </w:r>
    </w:p>
    <w:p w14:paraId="1D728173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Heuristic Evaluation</w:t>
      </w:r>
    </w:p>
    <w:p w14:paraId="4CDCCB21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Persona</w:t>
      </w:r>
    </w:p>
    <w:p w14:paraId="4D698D39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 xml:space="preserve">Usability Testing </w:t>
      </w:r>
    </w:p>
    <w:p w14:paraId="655BB48C" w14:textId="77777777" w:rsidR="0004380C" w:rsidRPr="00FA5405" w:rsidRDefault="0004380C" w:rsidP="0004380C">
      <w:pPr>
        <w:pStyle w:val="BodyText"/>
        <w:numPr>
          <w:ilvl w:val="0"/>
          <w:numId w:val="8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User Journey Mapping</w:t>
      </w:r>
    </w:p>
    <w:p w14:paraId="0A2A4DD5" w14:textId="77777777" w:rsidR="0004380C" w:rsidRPr="00081E73" w:rsidRDefault="0004380C" w:rsidP="0004380C">
      <w:pPr>
        <w:pStyle w:val="BodyText"/>
        <w:numPr>
          <w:ilvl w:val="0"/>
          <w:numId w:val="8"/>
        </w:numPr>
        <w:spacing w:before="0"/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Wireframing</w:t>
      </w:r>
    </w:p>
    <w:p w14:paraId="23160EC4" w14:textId="07C299AA" w:rsidR="00335B35" w:rsidRDefault="00335B35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4F8DC17C" w14:textId="77777777" w:rsidR="002B404D" w:rsidRPr="00081E73" w:rsidRDefault="002B404D" w:rsidP="002B404D">
      <w:pPr>
        <w:pStyle w:val="BodyText"/>
        <w:spacing w:before="0"/>
        <w:contextualSpacing/>
        <w:rPr>
          <w:rFonts w:ascii="Calibri" w:hAnsi="Calibri"/>
          <w:sz w:val="22"/>
          <w:szCs w:val="22"/>
        </w:rPr>
      </w:pPr>
    </w:p>
    <w:p w14:paraId="0C1F0716" w14:textId="77777777" w:rsidR="002B404D" w:rsidRPr="0004380C" w:rsidRDefault="002B404D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Prototyping Tools</w:t>
      </w:r>
    </w:p>
    <w:p w14:paraId="1D5F9662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Adobe Suite (Xd, Ai, Ps, Ae, Pr, etc.)</w:t>
      </w:r>
    </w:p>
    <w:p w14:paraId="7718FAB3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Sketch + InVision</w:t>
      </w:r>
    </w:p>
    <w:p w14:paraId="1456A1B6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Code (HTML/CSS/JS)</w:t>
      </w:r>
    </w:p>
    <w:p w14:paraId="495E9197" w14:textId="77777777" w:rsidR="003140E2" w:rsidRPr="002B404D" w:rsidRDefault="003140E2" w:rsidP="003140E2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2B404D">
        <w:rPr>
          <w:rFonts w:ascii="Calibri" w:hAnsi="Calibri"/>
          <w:sz w:val="22"/>
          <w:szCs w:val="22"/>
        </w:rPr>
        <w:t>OmniGraffle / Visio</w:t>
      </w:r>
    </w:p>
    <w:p w14:paraId="5A86802F" w14:textId="77777777" w:rsidR="002B404D" w:rsidRPr="00FA5405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Axure</w:t>
      </w:r>
    </w:p>
    <w:p w14:paraId="6601AB6E" w14:textId="77777777" w:rsidR="002B404D" w:rsidRDefault="002B404D" w:rsidP="002B404D">
      <w:pPr>
        <w:pStyle w:val="BodyText"/>
        <w:numPr>
          <w:ilvl w:val="0"/>
          <w:numId w:val="6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Zeplin</w:t>
      </w:r>
    </w:p>
    <w:p w14:paraId="37530A65" w14:textId="77777777" w:rsidR="002B404D" w:rsidRDefault="002B404D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</w:p>
    <w:p w14:paraId="298CDC89" w14:textId="691A76F8" w:rsidR="00FA5405" w:rsidRPr="0004380C" w:rsidRDefault="00FA5405" w:rsidP="002B404D">
      <w:pPr>
        <w:pStyle w:val="BodyText"/>
        <w:ind w:firstLine="720"/>
        <w:contextualSpacing/>
        <w:rPr>
          <w:rFonts w:ascii="Calibri" w:hAnsi="Calibri"/>
          <w:b/>
          <w:sz w:val="22"/>
          <w:szCs w:val="22"/>
        </w:rPr>
      </w:pPr>
      <w:r w:rsidRPr="0004380C">
        <w:rPr>
          <w:rFonts w:ascii="Calibri" w:hAnsi="Calibri"/>
          <w:b/>
          <w:sz w:val="22"/>
          <w:szCs w:val="22"/>
        </w:rPr>
        <w:t>Tech</w:t>
      </w:r>
    </w:p>
    <w:p w14:paraId="1BF54F1C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Semantic HTML (SEO)</w:t>
      </w:r>
    </w:p>
    <w:p w14:paraId="2CE8A8C2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CSS / SCSS / LESS</w:t>
      </w:r>
    </w:p>
    <w:p w14:paraId="749EEE2B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Vanilla JavaScript + AJAX</w:t>
      </w:r>
    </w:p>
    <w:p w14:paraId="1023E3B5" w14:textId="5F2766A0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D3.js + ChartJS</w:t>
      </w:r>
    </w:p>
    <w:p w14:paraId="4BE34270" w14:textId="037DDE62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Query/Angular/React/VueJS</w:t>
      </w:r>
    </w:p>
    <w:p w14:paraId="6878988E" w14:textId="52C9E64A" w:rsidR="00FA5405" w:rsidRPr="00FA5405" w:rsidRDefault="00FA5405" w:rsidP="0004380C">
      <w:pPr>
        <w:pStyle w:val="BodyText"/>
        <w:numPr>
          <w:ilvl w:val="1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Node + Express + npm</w:t>
      </w:r>
    </w:p>
    <w:p w14:paraId="75815F91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Webpack + Gulp/Grunt</w:t>
      </w:r>
    </w:p>
    <w:p w14:paraId="7F3C31A9" w14:textId="77777777" w:rsidR="00FA5405" w:rsidRPr="00FA5405" w:rsidRDefault="00FA5405" w:rsidP="0004380C">
      <w:pPr>
        <w:pStyle w:val="BodyText"/>
        <w:numPr>
          <w:ilvl w:val="0"/>
          <w:numId w:val="7"/>
        </w:numPr>
        <w:contextualSpacing/>
        <w:rPr>
          <w:rFonts w:ascii="Calibri" w:hAnsi="Calibri"/>
          <w:sz w:val="22"/>
          <w:szCs w:val="22"/>
        </w:rPr>
      </w:pPr>
      <w:r w:rsidRPr="00FA5405">
        <w:rPr>
          <w:rFonts w:ascii="Calibri" w:hAnsi="Calibri"/>
          <w:sz w:val="22"/>
          <w:szCs w:val="22"/>
        </w:rPr>
        <w:t>Version Control (Git, GitHub, SVN)</w:t>
      </w:r>
    </w:p>
    <w:p w14:paraId="3FA73DA4" w14:textId="77777777" w:rsidR="002B404D" w:rsidRDefault="002B404D" w:rsidP="00FA5405">
      <w:pPr>
        <w:pStyle w:val="BodyText"/>
        <w:contextualSpacing/>
        <w:rPr>
          <w:rFonts w:ascii="Calibri" w:hAnsi="Calibri"/>
          <w:sz w:val="22"/>
          <w:szCs w:val="22"/>
        </w:rPr>
        <w:sectPr w:rsidR="002B404D" w:rsidSect="002B40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434A277E" w14:textId="5140D7E5" w:rsidR="00FA5405" w:rsidRPr="00FA5405" w:rsidRDefault="00FA5405" w:rsidP="00FA5405">
      <w:pPr>
        <w:pStyle w:val="BodyText"/>
        <w:contextualSpacing/>
        <w:rPr>
          <w:rFonts w:ascii="Calibri" w:hAnsi="Calibri"/>
          <w:sz w:val="22"/>
          <w:szCs w:val="22"/>
        </w:rPr>
      </w:pPr>
    </w:p>
    <w:sectPr w:rsidR="00FA5405" w:rsidRPr="00FA5405" w:rsidSect="00081E7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53AE" w14:textId="77777777" w:rsidR="00FC399F" w:rsidRDefault="00FC399F" w:rsidP="002C7BDC">
      <w:r>
        <w:separator/>
      </w:r>
    </w:p>
  </w:endnote>
  <w:endnote w:type="continuationSeparator" w:id="0">
    <w:p w14:paraId="75BD7D87" w14:textId="77777777" w:rsidR="00FC399F" w:rsidRDefault="00FC399F" w:rsidP="002C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D9C6" w14:textId="77777777" w:rsidR="00FC399F" w:rsidRDefault="00FC399F" w:rsidP="002C7BDC">
      <w:r>
        <w:separator/>
      </w:r>
    </w:p>
  </w:footnote>
  <w:footnote w:type="continuationSeparator" w:id="0">
    <w:p w14:paraId="6B8F816B" w14:textId="77777777" w:rsidR="00FC399F" w:rsidRDefault="00FC399F" w:rsidP="002C7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88765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178853" w14:textId="5DD60B99" w:rsidR="00061EC9" w:rsidRDefault="00061EC9" w:rsidP="00B05F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DB389C" w14:textId="77777777" w:rsidR="00061EC9" w:rsidRDefault="00061EC9" w:rsidP="00061E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4FE7" w14:textId="4D798384" w:rsidR="00FA5405" w:rsidRDefault="00061EC9" w:rsidP="00061EC9">
    <w:pPr>
      <w:pStyle w:val="Header"/>
      <w:ind w:right="360"/>
      <w:jc w:val="center"/>
    </w:pPr>
    <w:r>
      <w:t xml:space="preserve">           </w:t>
    </w:r>
    <w:r w:rsidR="00FA5405" w:rsidRPr="00BF3351">
      <w:rPr>
        <w:rFonts w:asciiTheme="minorHAnsi" w:hAnsiTheme="minorHAnsi" w:cstheme="minorHAnsi"/>
        <w:noProof/>
        <w:color w:val="5C5C5C"/>
      </w:rPr>
      <w:drawing>
        <wp:inline distT="0" distB="0" distL="0" distR="0" wp14:anchorId="20D1F220" wp14:editId="60B84D0B">
          <wp:extent cx="804545" cy="5029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50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0CD586" w14:textId="781E431D" w:rsidR="00061EC9" w:rsidRPr="00FB075F" w:rsidRDefault="00061EC9" w:rsidP="00061EC9">
    <w:pPr>
      <w:contextualSpacing/>
      <w:jc w:val="center"/>
      <w:rPr>
        <w:rFonts w:ascii="Calibri" w:hAnsi="Calibri"/>
        <w:b/>
        <w:color w:val="5C5C5C"/>
        <w:sz w:val="28"/>
        <w:szCs w:val="28"/>
      </w:rPr>
    </w:pPr>
    <w:r w:rsidRPr="00FB075F">
      <w:rPr>
        <w:rStyle w:val="Hyperlink"/>
        <w:rFonts w:ascii="Calibri" w:hAnsi="Calibri"/>
        <w:b/>
        <w:color w:val="5C5C5C"/>
        <w:sz w:val="28"/>
        <w:szCs w:val="28"/>
        <w:u w:val="none"/>
      </w:rPr>
      <w:t>Klarence OuYang</w:t>
    </w:r>
  </w:p>
  <w:p w14:paraId="538BAD4F" w14:textId="17EF9C6B" w:rsidR="00FA5405" w:rsidRPr="00FB075F" w:rsidRDefault="00FC399F" w:rsidP="00061EC9">
    <w:pPr>
      <w:widowControl/>
      <w:pBdr>
        <w:bottom w:val="single" w:sz="4" w:space="1" w:color="auto"/>
      </w:pBdr>
      <w:autoSpaceDE/>
      <w:autoSpaceDN/>
      <w:jc w:val="center"/>
      <w:rPr>
        <w:rFonts w:ascii="Times New Roman" w:eastAsia="Times New Roman" w:hAnsi="Times New Roman" w:cs="Times New Roman"/>
        <w:color w:val="262626" w:themeColor="text1" w:themeShade="80"/>
        <w:sz w:val="24"/>
        <w:szCs w:val="24"/>
        <w:lang w:bidi="ar-SA"/>
      </w:rPr>
    </w:pPr>
    <w:hyperlink r:id="rId2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858</w:t>
      </w:r>
      <w:r w:rsidR="00FB075F" w:rsidRPr="00FB075F">
        <w:rPr>
          <w:rStyle w:val="Hyperlink"/>
          <w:rFonts w:ascii="Calibri" w:hAnsi="Calibri"/>
          <w:color w:val="262626" w:themeColor="text1" w:themeShade="80"/>
          <w:u w:val="none"/>
        </w:rPr>
        <w:t>–</w:t>
      </w:r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876–2184</w:t>
      </w:r>
    </w:hyperlink>
    <w:r w:rsidR="00061EC9" w:rsidRPr="00FB075F">
      <w:rPr>
        <w:rStyle w:val="Hyperlink"/>
        <w:rFonts w:ascii="Calibri" w:hAnsi="Calibri"/>
        <w:color w:val="262626" w:themeColor="text1" w:themeShade="80"/>
        <w:u w:val="none"/>
      </w:rPr>
      <w:t xml:space="preserve"> | </w:t>
    </w:r>
    <w:hyperlink r:id="rId3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www.klarence.net</w:t>
      </w:r>
    </w:hyperlink>
    <w:r w:rsidR="00061EC9" w:rsidRPr="00FB075F">
      <w:rPr>
        <w:rFonts w:ascii="Calibri" w:hAnsi="Calibri"/>
        <w:color w:val="262626" w:themeColor="text1" w:themeShade="80"/>
      </w:rPr>
      <w:t xml:space="preserve"> | </w:t>
    </w:r>
    <w:hyperlink r:id="rId4" w:history="1">
      <w:r w:rsidR="00061EC9" w:rsidRPr="00FB075F">
        <w:rPr>
          <w:rStyle w:val="Hyperlink"/>
          <w:rFonts w:ascii="Calibri" w:hAnsi="Calibri"/>
          <w:color w:val="262626" w:themeColor="text1" w:themeShade="80"/>
          <w:u w:val="none"/>
        </w:rPr>
        <w:t>mail@klarence.net</w:t>
      </w:r>
    </w:hyperlink>
    <w:r w:rsidR="00061EC9" w:rsidRPr="00FB075F">
      <w:rPr>
        <w:rFonts w:ascii="Calibri" w:hAnsi="Calibri"/>
        <w:color w:val="262626" w:themeColor="text1" w:themeShade="80"/>
      </w:rPr>
      <w:t xml:space="preserve"> | </w:t>
    </w:r>
    <w:r w:rsidR="00061EC9" w:rsidRPr="00FB075F">
      <w:rPr>
        <w:rFonts w:ascii="Segoe UI" w:hAnsi="Segoe UI" w:cs="Segoe UI"/>
        <w:color w:val="262626" w:themeColor="text1" w:themeShade="80"/>
        <w:sz w:val="21"/>
        <w:szCs w:val="21"/>
        <w:bdr w:val="none" w:sz="0" w:space="0" w:color="auto" w:frame="1"/>
        <w:shd w:val="clear" w:color="auto" w:fill="FFFFFF"/>
      </w:rPr>
      <w:t>linkedin.com/in/Klarence | Page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BDF4" w14:textId="77777777" w:rsidR="00FB075F" w:rsidRDefault="00FB075F" w:rsidP="00FB075F">
    <w:pPr>
      <w:pStyle w:val="Header"/>
      <w:ind w:right="360"/>
      <w:jc w:val="center"/>
    </w:pPr>
    <w:r>
      <w:t xml:space="preserve">           </w:t>
    </w:r>
    <w:r w:rsidRPr="00BF3351">
      <w:rPr>
        <w:rFonts w:asciiTheme="minorHAnsi" w:hAnsiTheme="minorHAnsi" w:cstheme="minorHAnsi"/>
        <w:noProof/>
        <w:color w:val="5C5C5C"/>
      </w:rPr>
      <w:drawing>
        <wp:inline distT="0" distB="0" distL="0" distR="0" wp14:anchorId="6D5D028D" wp14:editId="2437D954">
          <wp:extent cx="804545" cy="5029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502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0B34E6" w14:textId="77777777" w:rsidR="00FB075F" w:rsidRPr="00FB075F" w:rsidRDefault="00FB075F" w:rsidP="00FB075F">
    <w:pPr>
      <w:contextualSpacing/>
      <w:jc w:val="center"/>
      <w:rPr>
        <w:rFonts w:ascii="Calibri" w:hAnsi="Calibri"/>
        <w:b/>
        <w:color w:val="5C5C5C"/>
        <w:sz w:val="28"/>
        <w:szCs w:val="28"/>
      </w:rPr>
    </w:pPr>
    <w:r w:rsidRPr="00FB075F">
      <w:rPr>
        <w:rStyle w:val="Hyperlink"/>
        <w:rFonts w:ascii="Calibri" w:hAnsi="Calibri"/>
        <w:b/>
        <w:color w:val="5C5C5C"/>
        <w:sz w:val="28"/>
        <w:szCs w:val="28"/>
        <w:u w:val="none"/>
      </w:rPr>
      <w:t>Klarence OuYang</w:t>
    </w:r>
  </w:p>
  <w:p w14:paraId="31F38B8C" w14:textId="45524479" w:rsidR="00FB075F" w:rsidRPr="00FB075F" w:rsidRDefault="00FC399F" w:rsidP="00FB075F">
    <w:pPr>
      <w:widowControl/>
      <w:pBdr>
        <w:bottom w:val="single" w:sz="4" w:space="1" w:color="auto"/>
      </w:pBdr>
      <w:autoSpaceDE/>
      <w:autoSpaceDN/>
      <w:jc w:val="center"/>
      <w:rPr>
        <w:rFonts w:ascii="Times New Roman" w:eastAsia="Times New Roman" w:hAnsi="Times New Roman" w:cs="Times New Roman"/>
        <w:color w:val="262626" w:themeColor="text1" w:themeShade="80"/>
        <w:sz w:val="24"/>
        <w:szCs w:val="24"/>
        <w:lang w:bidi="ar-SA"/>
      </w:rPr>
    </w:pPr>
    <w:hyperlink r:id="rId2" w:history="1">
      <w:r w:rsidR="00FB075F" w:rsidRPr="00FB075F">
        <w:rPr>
          <w:rStyle w:val="Hyperlink"/>
          <w:rFonts w:ascii="Calibri" w:hAnsi="Calibri"/>
          <w:color w:val="262626" w:themeColor="text1" w:themeShade="80"/>
          <w:u w:val="none"/>
        </w:rPr>
        <w:t>858–876–2184</w:t>
      </w:r>
    </w:hyperlink>
    <w:r w:rsidR="00FB075F" w:rsidRPr="00FB075F">
      <w:rPr>
        <w:rStyle w:val="Hyperlink"/>
        <w:rFonts w:ascii="Calibri" w:hAnsi="Calibri"/>
        <w:color w:val="262626" w:themeColor="text1" w:themeShade="80"/>
        <w:u w:val="none"/>
      </w:rPr>
      <w:t xml:space="preserve"> | </w:t>
    </w:r>
    <w:hyperlink r:id="rId3" w:history="1">
      <w:r w:rsidR="00FB075F" w:rsidRPr="00FB075F">
        <w:rPr>
          <w:rStyle w:val="Hyperlink"/>
          <w:rFonts w:ascii="Calibri" w:hAnsi="Calibri"/>
          <w:color w:val="262626" w:themeColor="text1" w:themeShade="80"/>
          <w:u w:val="none"/>
        </w:rPr>
        <w:t>www.klarence.net</w:t>
      </w:r>
    </w:hyperlink>
    <w:r w:rsidR="00FB075F" w:rsidRPr="00FB075F">
      <w:rPr>
        <w:rFonts w:ascii="Calibri" w:hAnsi="Calibri"/>
        <w:color w:val="262626" w:themeColor="text1" w:themeShade="80"/>
      </w:rPr>
      <w:t xml:space="preserve"> | </w:t>
    </w:r>
    <w:hyperlink r:id="rId4" w:history="1">
      <w:r w:rsidR="00FB075F" w:rsidRPr="00FB075F">
        <w:rPr>
          <w:rStyle w:val="Hyperlink"/>
          <w:rFonts w:ascii="Calibri" w:hAnsi="Calibri"/>
          <w:color w:val="262626" w:themeColor="text1" w:themeShade="80"/>
          <w:u w:val="none"/>
        </w:rPr>
        <w:t>mail@klarence.net</w:t>
      </w:r>
    </w:hyperlink>
    <w:r w:rsidR="00FB075F" w:rsidRPr="00FB075F">
      <w:rPr>
        <w:rFonts w:ascii="Calibri" w:hAnsi="Calibri"/>
        <w:color w:val="262626" w:themeColor="text1" w:themeShade="80"/>
      </w:rPr>
      <w:t xml:space="preserve"> | </w:t>
    </w:r>
    <w:r w:rsidR="00FB075F" w:rsidRPr="00FB075F">
      <w:rPr>
        <w:rFonts w:ascii="Segoe UI" w:hAnsi="Segoe UI" w:cs="Segoe UI"/>
        <w:color w:val="262626" w:themeColor="text1" w:themeShade="80"/>
        <w:sz w:val="21"/>
        <w:szCs w:val="21"/>
        <w:bdr w:val="none" w:sz="0" w:space="0" w:color="auto" w:frame="1"/>
        <w:shd w:val="clear" w:color="auto" w:fill="FFFFFF"/>
      </w:rPr>
      <w:t>linkedin.com/in/Klarence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9BF"/>
    <w:multiLevelType w:val="hybridMultilevel"/>
    <w:tmpl w:val="8742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6C0"/>
    <w:multiLevelType w:val="hybridMultilevel"/>
    <w:tmpl w:val="3ED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2121"/>
    <w:multiLevelType w:val="hybridMultilevel"/>
    <w:tmpl w:val="5D08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5" w15:restartNumberingAfterBreak="0">
    <w:nsid w:val="71742EE4"/>
    <w:multiLevelType w:val="hybridMultilevel"/>
    <w:tmpl w:val="269C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2A69"/>
    <w:multiLevelType w:val="hybridMultilevel"/>
    <w:tmpl w:val="7DC0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00D5F"/>
    <w:rsid w:val="0004380C"/>
    <w:rsid w:val="000558B5"/>
    <w:rsid w:val="00061EC9"/>
    <w:rsid w:val="00081E73"/>
    <w:rsid w:val="000D75C8"/>
    <w:rsid w:val="00181515"/>
    <w:rsid w:val="001A6C23"/>
    <w:rsid w:val="001E0C03"/>
    <w:rsid w:val="00233036"/>
    <w:rsid w:val="00284676"/>
    <w:rsid w:val="002B404D"/>
    <w:rsid w:val="002C7BDC"/>
    <w:rsid w:val="002D0E56"/>
    <w:rsid w:val="002D5903"/>
    <w:rsid w:val="003140E2"/>
    <w:rsid w:val="00335B35"/>
    <w:rsid w:val="003B7D6B"/>
    <w:rsid w:val="003D3785"/>
    <w:rsid w:val="00410228"/>
    <w:rsid w:val="00453D29"/>
    <w:rsid w:val="004860FF"/>
    <w:rsid w:val="00545A02"/>
    <w:rsid w:val="00580546"/>
    <w:rsid w:val="00703195"/>
    <w:rsid w:val="00706C6B"/>
    <w:rsid w:val="00757C6B"/>
    <w:rsid w:val="007C00C4"/>
    <w:rsid w:val="008426CB"/>
    <w:rsid w:val="00877CE6"/>
    <w:rsid w:val="008E47CA"/>
    <w:rsid w:val="00902387"/>
    <w:rsid w:val="009150EF"/>
    <w:rsid w:val="0092021B"/>
    <w:rsid w:val="009C09FD"/>
    <w:rsid w:val="00A34BCD"/>
    <w:rsid w:val="00A558F7"/>
    <w:rsid w:val="00B05F01"/>
    <w:rsid w:val="00BB293B"/>
    <w:rsid w:val="00C0271A"/>
    <w:rsid w:val="00C2251E"/>
    <w:rsid w:val="00C35B74"/>
    <w:rsid w:val="00C619BA"/>
    <w:rsid w:val="00C6220D"/>
    <w:rsid w:val="00C940B9"/>
    <w:rsid w:val="00CB73DD"/>
    <w:rsid w:val="00DB732A"/>
    <w:rsid w:val="00DC3EEE"/>
    <w:rsid w:val="00E62D48"/>
    <w:rsid w:val="00EA2DA0"/>
    <w:rsid w:val="00ED07DD"/>
    <w:rsid w:val="00F25DB1"/>
    <w:rsid w:val="00FA5405"/>
    <w:rsid w:val="00FB075F"/>
    <w:rsid w:val="00FC0AE5"/>
    <w:rsid w:val="00FC399F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8AEC"/>
  <w15:docId w15:val="{01DC2588-1607-7148-9A5A-D1252BC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706C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6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6C6B"/>
    <w:rPr>
      <w:rFonts w:ascii="Arial" w:eastAsia="Arial" w:hAnsi="Arial" w:cs="Arial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706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6C6B"/>
    <w:rPr>
      <w:rFonts w:ascii="Arial" w:eastAsia="Arial" w:hAnsi="Arial" w:cs="Arial"/>
      <w:b/>
      <w:bCs/>
      <w:lang w:bidi="en-US"/>
    </w:rPr>
  </w:style>
  <w:style w:type="paragraph" w:styleId="BalloonText">
    <w:name w:val="Balloon Text"/>
    <w:basedOn w:val="Normal"/>
    <w:link w:val="BalloonTextChar"/>
    <w:rsid w:val="00706C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6C6B"/>
    <w:rPr>
      <w:rFonts w:eastAsia="Arial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1515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81515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rsid w:val="00877CE6"/>
    <w:pPr>
      <w:ind w:left="720"/>
      <w:contextualSpacing/>
    </w:pPr>
  </w:style>
  <w:style w:type="paragraph" w:styleId="Footer">
    <w:name w:val="footer"/>
    <w:basedOn w:val="Normal"/>
    <w:link w:val="FooterChar"/>
    <w:rsid w:val="002C7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7BDC"/>
    <w:rPr>
      <w:rFonts w:ascii="Arial" w:eastAsia="Arial" w:hAnsi="Arial" w:cs="Arial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0D75C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06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jsu.edu/careercente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ocatr.cloudapps.cisco.com/WWChannels/LOCATR/openBasicSearch.d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miracosta.edu/studentservices/studentlife/index.html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larence.net/" TargetMode="External"/><Relationship Id="rId2" Type="http://schemas.openxmlformats.org/officeDocument/2006/relationships/hyperlink" Target="tel:8588762184" TargetMode="External"/><Relationship Id="rId1" Type="http://schemas.openxmlformats.org/officeDocument/2006/relationships/image" Target="media/image1.tiff"/><Relationship Id="rId4" Type="http://schemas.openxmlformats.org/officeDocument/2006/relationships/hyperlink" Target="mailto:mail@klarence.net%20?subject=Klarence%20ATS%20Resume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larence.net/" TargetMode="External"/><Relationship Id="rId2" Type="http://schemas.openxmlformats.org/officeDocument/2006/relationships/hyperlink" Target="tel:8588762184" TargetMode="External"/><Relationship Id="rId1" Type="http://schemas.openxmlformats.org/officeDocument/2006/relationships/image" Target="media/image1.tiff"/><Relationship Id="rId4" Type="http://schemas.openxmlformats.org/officeDocument/2006/relationships/hyperlink" Target="mailto:mail@klarence.net%20?subject=Klarence%20ATS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EE2C4-4655-CA49-B5B8-39F4F1DF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harsha.g</dc:creator>
  <cp:keywords/>
  <dc:description/>
  <cp:lastModifiedBy>Microsoft Office User</cp:lastModifiedBy>
  <cp:revision>5</cp:revision>
  <cp:lastPrinted>2019-01-31T21:28:00Z</cp:lastPrinted>
  <dcterms:created xsi:type="dcterms:W3CDTF">2019-02-11T21:44:00Z</dcterms:created>
  <dcterms:modified xsi:type="dcterms:W3CDTF">2019-02-16T18:36:00Z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