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164" w:rsidRDefault="00706351">
      <w:r>
        <w:t xml:space="preserve">Игрушка – то, я с чем взаимодействует игрок для получения </w:t>
      </w:r>
      <w:proofErr w:type="spellStart"/>
      <w:r>
        <w:t>фана</w:t>
      </w:r>
      <w:proofErr w:type="spellEnd"/>
      <w:r>
        <w:t xml:space="preserve"> и опыта.</w:t>
      </w:r>
    </w:p>
    <w:p w:rsidR="0033754E" w:rsidRDefault="00A413F7">
      <w:r>
        <w:t>Игра делится на 4 части:</w:t>
      </w:r>
    </w:p>
    <w:p w:rsidR="00A413F7" w:rsidRDefault="00A413F7" w:rsidP="00A413F7">
      <w:pPr>
        <w:pStyle w:val="a3"/>
        <w:numPr>
          <w:ilvl w:val="0"/>
          <w:numId w:val="1"/>
        </w:numPr>
      </w:pPr>
      <w:r>
        <w:t>Добровольность;</w:t>
      </w:r>
    </w:p>
    <w:p w:rsidR="00A413F7" w:rsidRDefault="00A413F7" w:rsidP="00A413F7">
      <w:pPr>
        <w:pStyle w:val="a3"/>
        <w:numPr>
          <w:ilvl w:val="0"/>
          <w:numId w:val="1"/>
        </w:numPr>
      </w:pPr>
      <w:r>
        <w:t>Сопоставление сил;</w:t>
      </w:r>
    </w:p>
    <w:p w:rsidR="00A413F7" w:rsidRDefault="00A413F7" w:rsidP="00A413F7">
      <w:pPr>
        <w:pStyle w:val="a3"/>
        <w:numPr>
          <w:ilvl w:val="0"/>
          <w:numId w:val="1"/>
        </w:numPr>
      </w:pPr>
      <w:r>
        <w:t>Свод правил;</w:t>
      </w:r>
    </w:p>
    <w:p w:rsidR="00A413F7" w:rsidRDefault="00A413F7" w:rsidP="00A413F7">
      <w:pPr>
        <w:pStyle w:val="a3"/>
        <w:numPr>
          <w:ilvl w:val="0"/>
          <w:numId w:val="1"/>
        </w:numPr>
      </w:pPr>
      <w:r>
        <w:t>Неравновесный результат (выбор имеет последствия)</w:t>
      </w:r>
    </w:p>
    <w:p w:rsidR="002648FD" w:rsidRDefault="002648FD" w:rsidP="002648FD">
      <w:pPr>
        <w:ind w:left="708" w:firstLine="0"/>
      </w:pPr>
      <w:r>
        <w:t>Элементы игры: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Свод правил;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Интерактивность;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Эстетика (визуальное и звуковое оформления);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Механика;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История;</w:t>
      </w:r>
    </w:p>
    <w:p w:rsidR="002648FD" w:rsidRDefault="002648FD" w:rsidP="002648FD">
      <w:pPr>
        <w:pStyle w:val="a3"/>
        <w:numPr>
          <w:ilvl w:val="0"/>
          <w:numId w:val="2"/>
        </w:numPr>
      </w:pPr>
      <w:r>
        <w:t>Технология</w:t>
      </w:r>
      <w:r w:rsidR="00197227">
        <w:t>;</w:t>
      </w:r>
    </w:p>
    <w:p w:rsidR="00197227" w:rsidRDefault="00197227" w:rsidP="002648FD">
      <w:pPr>
        <w:pStyle w:val="a3"/>
        <w:numPr>
          <w:ilvl w:val="0"/>
          <w:numId w:val="2"/>
        </w:numPr>
      </w:pPr>
      <w:r>
        <w:t>Цели и задачи.</w:t>
      </w:r>
      <w:bookmarkStart w:id="0" w:name="_GoBack"/>
      <w:bookmarkEnd w:id="0"/>
    </w:p>
    <w:sectPr w:rsidR="00197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614DA"/>
    <w:multiLevelType w:val="hybridMultilevel"/>
    <w:tmpl w:val="B06E00A4"/>
    <w:lvl w:ilvl="0" w:tplc="94BECA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4A56A98"/>
    <w:multiLevelType w:val="hybridMultilevel"/>
    <w:tmpl w:val="A6AE0FB0"/>
    <w:lvl w:ilvl="0" w:tplc="37FE5E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7FC"/>
    <w:rsid w:val="00197227"/>
    <w:rsid w:val="002648FD"/>
    <w:rsid w:val="0033754E"/>
    <w:rsid w:val="00706351"/>
    <w:rsid w:val="00A413F7"/>
    <w:rsid w:val="00A777FC"/>
    <w:rsid w:val="00C0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69187-A54B-4DD3-A5B6-98946109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351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2025-09-11T06:04:00Z</dcterms:created>
  <dcterms:modified xsi:type="dcterms:W3CDTF">2025-09-11T06:54:00Z</dcterms:modified>
</cp:coreProperties>
</file>