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BC0" w:rsidRPr="00936EC1" w:rsidRDefault="00936EC1" w:rsidP="00936EC1">
      <w:pPr>
        <w:pStyle w:val="a3"/>
        <w:numPr>
          <w:ilvl w:val="0"/>
          <w:numId w:val="1"/>
        </w:numPr>
        <w:rPr>
          <w:lang w:val="en-US"/>
        </w:rPr>
      </w:pPr>
      <w:r>
        <w:t>Что такое бизнес-процесс</w:t>
      </w:r>
    </w:p>
    <w:p w:rsidR="00936EC1" w:rsidRDefault="00936EC1" w:rsidP="00936EC1">
      <w:pPr>
        <w:pStyle w:val="a3"/>
      </w:pPr>
      <w:r>
        <w:t>Бизнес процесс – это процесс с целью получения материальной выгоды или с целью принесения пользы другим людям.</w:t>
      </w:r>
    </w:p>
    <w:p w:rsidR="009F6E17" w:rsidRDefault="009F6E17" w:rsidP="00936EC1">
      <w:pPr>
        <w:pStyle w:val="a3"/>
      </w:pPr>
      <w:r>
        <w:t>Процесс – это совокупность взаимосвязанных и взаимодействующих видов деятельности.</w:t>
      </w:r>
    </w:p>
    <w:p w:rsidR="007525CB" w:rsidRDefault="007525CB" w:rsidP="00936EC1">
      <w:pPr>
        <w:pStyle w:val="a3"/>
      </w:pPr>
    </w:p>
    <w:p w:rsidR="007525CB" w:rsidRDefault="007D484F" w:rsidP="00936EC1">
      <w:pPr>
        <w:pStyle w:val="a3"/>
      </w:pPr>
      <w:r>
        <w:t>В</w:t>
      </w:r>
      <w:r w:rsidR="007525CB">
        <w:t>ходные узлы -</w:t>
      </w:r>
      <w:r w:rsidR="007525CB" w:rsidRPr="00074B60">
        <w:t>&gt;</w:t>
      </w:r>
      <w:r w:rsidR="00074B60">
        <w:t xml:space="preserve"> произв</w:t>
      </w:r>
      <w:r>
        <w:t>одс</w:t>
      </w:r>
      <w:r w:rsidR="00074B60">
        <w:t>т</w:t>
      </w:r>
      <w:r>
        <w:t>в</w:t>
      </w:r>
      <w:r w:rsidR="00074B60">
        <w:t>енный процес</w:t>
      </w:r>
      <w:r>
        <w:t>с</w:t>
      </w:r>
      <w:r w:rsidR="007525CB" w:rsidRPr="00074B60">
        <w:t xml:space="preserve"> -&gt;</w:t>
      </w:r>
      <w:r w:rsidR="007525CB">
        <w:t xml:space="preserve"> выходные узлы</w:t>
      </w:r>
      <w:r w:rsidR="00074B60">
        <w:t xml:space="preserve"> (на выходе один продукт)</w:t>
      </w:r>
      <w:r w:rsidR="009E5E60">
        <w:t>.</w:t>
      </w:r>
    </w:p>
    <w:p w:rsidR="00D74A61" w:rsidRDefault="00F6072D" w:rsidP="00D74A61">
      <w:pPr>
        <w:pStyle w:val="a3"/>
      </w:pPr>
      <w:r>
        <w:t>Процесс</w:t>
      </w:r>
      <w:r w:rsidRPr="00F6072D">
        <w:t>/</w:t>
      </w:r>
      <w:proofErr w:type="spellStart"/>
      <w:r>
        <w:t>подпроцесс</w:t>
      </w:r>
      <w:proofErr w:type="spellEnd"/>
      <w:r>
        <w:t xml:space="preserve"> состоит из глагола и зависимого существительного или отглагольное существительное (пожарить блины</w:t>
      </w:r>
      <w:r w:rsidRPr="00F6072D">
        <w:t xml:space="preserve">, </w:t>
      </w:r>
      <w:r>
        <w:t>жарка блинов)</w:t>
      </w:r>
      <w:r w:rsidR="005C5653">
        <w:t>.</w:t>
      </w:r>
      <w:r w:rsidR="00D74A61">
        <w:t xml:space="preserve"> </w:t>
      </w:r>
    </w:p>
    <w:p w:rsidR="00D74A61" w:rsidRDefault="00D74A61" w:rsidP="00D74A61">
      <w:pPr>
        <w:pStyle w:val="a3"/>
      </w:pPr>
      <w:r>
        <w:t xml:space="preserve">Процесс разбивается на </w:t>
      </w:r>
      <w:proofErr w:type="spellStart"/>
      <w:r>
        <w:t>подпроцессы</w:t>
      </w:r>
      <w:proofErr w:type="spellEnd"/>
      <w:r>
        <w:t xml:space="preserve">, </w:t>
      </w:r>
      <w:proofErr w:type="spellStart"/>
      <w:r>
        <w:t>подпроцессы</w:t>
      </w:r>
      <w:proofErr w:type="spellEnd"/>
      <w:r>
        <w:t xml:space="preserve"> на функции, функции – на действия, а действия – на элементарные действия.</w:t>
      </w:r>
    </w:p>
    <w:p w:rsidR="00D74A61" w:rsidRDefault="00D74A61" w:rsidP="00D74A61">
      <w:pPr>
        <w:pStyle w:val="a3"/>
      </w:pPr>
    </w:p>
    <w:p w:rsidR="00D74A61" w:rsidRPr="009575A8" w:rsidRDefault="001E4669" w:rsidP="001E4669">
      <w:pPr>
        <w:pStyle w:val="a3"/>
        <w:numPr>
          <w:ilvl w:val="0"/>
          <w:numId w:val="1"/>
        </w:numPr>
      </w:pPr>
      <w:r>
        <w:t xml:space="preserve">Методология </w:t>
      </w:r>
      <w:r>
        <w:rPr>
          <w:lang w:val="en-US"/>
        </w:rPr>
        <w:t>SADT</w:t>
      </w:r>
    </w:p>
    <w:p w:rsidR="009575A8" w:rsidRDefault="00446B1E" w:rsidP="009575A8">
      <w:pPr>
        <w:pStyle w:val="a3"/>
      </w:pPr>
      <w:r>
        <w:t>Если на входе информационные потоки, то на выходе только информационные;</w:t>
      </w:r>
    </w:p>
    <w:p w:rsidR="00446B1E" w:rsidRDefault="00446B1E" w:rsidP="009575A8">
      <w:pPr>
        <w:pStyle w:val="a3"/>
        <w:rPr>
          <w:lang w:val="en-US"/>
        </w:rPr>
      </w:pPr>
      <w:r>
        <w:t>Если на входе материальные потоки, то на выходе обязательно материальный, а потом могут быть и информационные потоки.</w:t>
      </w:r>
    </w:p>
    <w:p w:rsidR="004B7B8A" w:rsidRDefault="004B7B8A" w:rsidP="009575A8">
      <w:pPr>
        <w:pStyle w:val="a3"/>
      </w:pPr>
      <w:r>
        <w:t>Входы и выходы отвечают на вопрос ЧТО?</w:t>
      </w:r>
    </w:p>
    <w:p w:rsidR="001D656E" w:rsidRPr="001D656E" w:rsidRDefault="001D656E" w:rsidP="009575A8">
      <w:pPr>
        <w:pStyle w:val="a3"/>
      </w:pPr>
      <w:r>
        <w:rPr>
          <w:lang w:val="en-US"/>
        </w:rPr>
        <w:t>SADT</w:t>
      </w:r>
      <w:r w:rsidRPr="001D656E">
        <w:t xml:space="preserve"> </w:t>
      </w:r>
      <w:r>
        <w:t>имела 22 технологии и теперь имеет лишь 3.</w:t>
      </w:r>
      <w:bookmarkStart w:id="0" w:name="_GoBack"/>
      <w:bookmarkEnd w:id="0"/>
    </w:p>
    <w:sectPr w:rsidR="001D656E" w:rsidRPr="001D65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1A1E6B"/>
    <w:multiLevelType w:val="hybridMultilevel"/>
    <w:tmpl w:val="63E6E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BE2"/>
    <w:rsid w:val="00074B60"/>
    <w:rsid w:val="00122BE2"/>
    <w:rsid w:val="001D656E"/>
    <w:rsid w:val="001E4669"/>
    <w:rsid w:val="00446B1E"/>
    <w:rsid w:val="004B7B8A"/>
    <w:rsid w:val="005C5653"/>
    <w:rsid w:val="005C6E2F"/>
    <w:rsid w:val="007525CB"/>
    <w:rsid w:val="007551A6"/>
    <w:rsid w:val="007A2162"/>
    <w:rsid w:val="007D484F"/>
    <w:rsid w:val="00807BC0"/>
    <w:rsid w:val="00936EC1"/>
    <w:rsid w:val="009575A8"/>
    <w:rsid w:val="00976335"/>
    <w:rsid w:val="009E5E60"/>
    <w:rsid w:val="009F6E17"/>
    <w:rsid w:val="00D74A61"/>
    <w:rsid w:val="00F6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1C57BF-76B2-4221-94F5-085D458FF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6E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</cp:revision>
  <dcterms:created xsi:type="dcterms:W3CDTF">2025-09-02T09:47:00Z</dcterms:created>
  <dcterms:modified xsi:type="dcterms:W3CDTF">2025-09-02T10:25:00Z</dcterms:modified>
</cp:coreProperties>
</file>