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72E1E61C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hyperlink r:id="rId7" w:history="1">
        <w:r w:rsidR="00192C39" w:rsidRPr="00192C39">
          <w:rPr>
            <w:rStyle w:val="a5"/>
            <w:color w:val="auto"/>
            <w:sz w:val="24"/>
            <w:szCs w:val="24"/>
          </w:rPr>
          <w:t>Проектирование и разработка серверных частей интернет-ресурсов</w:t>
        </w:r>
      </w:hyperlink>
    </w:p>
    <w:p w14:paraId="028BAA88" w14:textId="77777777" w:rsid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по профилю: </w:t>
      </w:r>
      <w:r w:rsidR="00192C39" w:rsidRPr="00192C39">
        <w:rPr>
          <w:sz w:val="24"/>
          <w:szCs w:val="24"/>
          <w:u w:val="single"/>
        </w:rPr>
        <w:t>Разработка и дизайн компьютерных игр и мультимедийных приложений</w:t>
      </w:r>
    </w:p>
    <w:p w14:paraId="59904724" w14:textId="59CC0293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1049C6A6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0A6897" w:rsidRPr="000A6897">
        <w:rPr>
          <w:sz w:val="24"/>
          <w:szCs w:val="24"/>
          <w:u w:val="single"/>
        </w:rPr>
        <w:t>Кузнецов</w:t>
      </w:r>
      <w:r w:rsidR="00993C60" w:rsidRPr="000A6897">
        <w:rPr>
          <w:sz w:val="24"/>
          <w:szCs w:val="24"/>
          <w:u w:val="single"/>
        </w:rPr>
        <w:t xml:space="preserve"> </w:t>
      </w:r>
      <w:r w:rsidR="000A6897" w:rsidRPr="000A6897">
        <w:rPr>
          <w:sz w:val="24"/>
          <w:szCs w:val="24"/>
          <w:u w:val="single"/>
        </w:rPr>
        <w:t xml:space="preserve">Лев </w:t>
      </w:r>
      <w:r w:rsidR="000A6897">
        <w:rPr>
          <w:sz w:val="24"/>
          <w:szCs w:val="24"/>
          <w:u w:val="single"/>
        </w:rPr>
        <w:t>Андреевич</w:t>
      </w:r>
    </w:p>
    <w:p w14:paraId="158527EB" w14:textId="36832240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EA7CDD">
        <w:rPr>
          <w:sz w:val="24"/>
          <w:szCs w:val="24"/>
          <w:u w:val="single"/>
        </w:rPr>
        <w:t>ИКБО-</w:t>
      </w:r>
      <w:r w:rsidR="00EA7CDD" w:rsidRPr="00EA7CDD">
        <w:rPr>
          <w:sz w:val="24"/>
          <w:szCs w:val="24"/>
          <w:u w:val="single"/>
        </w:rPr>
        <w:t>20-23</w:t>
      </w:r>
      <w:r w:rsidRPr="00EA7CDD">
        <w:rPr>
          <w:sz w:val="24"/>
          <w:szCs w:val="24"/>
        </w:rPr>
        <w:t xml:space="preserve"> </w:t>
      </w:r>
    </w:p>
    <w:p w14:paraId="30591E8A" w14:textId="20B655D7" w:rsidR="00950F13" w:rsidRP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Срок представления к защите: </w:t>
      </w:r>
    </w:p>
    <w:p w14:paraId="65F56880" w14:textId="5EE5F53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EA7CDD">
        <w:rPr>
          <w:sz w:val="24"/>
          <w:szCs w:val="24"/>
          <w:u w:val="single"/>
        </w:rPr>
        <w:t>Романченко Алексей Евгеньевич</w:t>
      </w:r>
      <w:r w:rsidRPr="00EA7CDD">
        <w:rPr>
          <w:sz w:val="24"/>
          <w:szCs w:val="24"/>
          <w:u w:val="single"/>
        </w:rPr>
        <w:t>,</w:t>
      </w:r>
      <w:r w:rsidR="00EA7CDD">
        <w:rPr>
          <w:sz w:val="24"/>
          <w:szCs w:val="24"/>
          <w:u w:val="single"/>
        </w:rPr>
        <w:t xml:space="preserve"> старший преподаватель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43E22D4C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B6084E" w:rsidRPr="00192C39">
        <w:rPr>
          <w:sz w:val="24"/>
          <w:szCs w:val="24"/>
          <w:highlight w:val="yellow"/>
          <w:u w:val="single"/>
        </w:rPr>
        <w:t>Серверная часть веб-приложения «Страховая компания»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39BD4FB4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HTML5, CSS3, </w:t>
      </w:r>
      <w:r w:rsidR="00A37BBB" w:rsidRPr="00192C39">
        <w:rPr>
          <w:sz w:val="24"/>
          <w:szCs w:val="24"/>
          <w:highlight w:val="yellow"/>
          <w:u w:val="single"/>
          <w:lang w:val="en-US"/>
        </w:rPr>
        <w:t>Java</w:t>
      </w:r>
      <w:r w:rsidR="00A37BBB" w:rsidRPr="00192C39">
        <w:rPr>
          <w:sz w:val="24"/>
          <w:szCs w:val="24"/>
          <w:highlight w:val="yellow"/>
          <w:u w:val="single"/>
        </w:rPr>
        <w:t>/</w:t>
      </w:r>
      <w:proofErr w:type="spellStart"/>
      <w:r w:rsidR="00A37BBB" w:rsidRPr="00192C39">
        <w:rPr>
          <w:sz w:val="24"/>
          <w:szCs w:val="24"/>
          <w:highlight w:val="yellow"/>
          <w:u w:val="single"/>
          <w:lang w:val="en-US"/>
        </w:rPr>
        <w:t>Kotlin</w:t>
      </w:r>
      <w:proofErr w:type="spellEnd"/>
      <w:r w:rsidR="00A37BBB" w:rsidRPr="00192C39">
        <w:rPr>
          <w:sz w:val="24"/>
          <w:szCs w:val="24"/>
          <w:highlight w:val="yellow"/>
          <w:u w:val="single"/>
        </w:rPr>
        <w:t>/</w:t>
      </w:r>
      <w:r w:rsidR="00A37BBB" w:rsidRPr="00192C39">
        <w:rPr>
          <w:sz w:val="24"/>
          <w:szCs w:val="24"/>
          <w:highlight w:val="yellow"/>
          <w:u w:val="single"/>
          <w:lang w:val="en-US"/>
        </w:rPr>
        <w:t>PHP</w:t>
      </w:r>
      <w:r w:rsidR="00A37BBB" w:rsidRPr="00192C39">
        <w:rPr>
          <w:sz w:val="24"/>
          <w:szCs w:val="24"/>
          <w:highlight w:val="yellow"/>
          <w:u w:val="single"/>
        </w:rPr>
        <w:t xml:space="preserve"> (на выбор)</w:t>
      </w:r>
      <w:r w:rsidR="00A37BBB" w:rsidRP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proofErr w:type="spellStart"/>
      <w:r w:rsidR="00A37BBB" w:rsidRPr="00192C39">
        <w:rPr>
          <w:sz w:val="24"/>
          <w:szCs w:val="24"/>
          <w:highlight w:val="yellow"/>
          <w:u w:val="single"/>
          <w:lang w:val="en-US"/>
        </w:rPr>
        <w:t>Jetbrains</w:t>
      </w:r>
      <w:proofErr w:type="spellEnd"/>
      <w:r w:rsidR="00A37BBB" w:rsidRPr="00192C39">
        <w:rPr>
          <w:sz w:val="24"/>
          <w:szCs w:val="24"/>
          <w:highlight w:val="yellow"/>
          <w:u w:val="single"/>
        </w:rPr>
        <w:t xml:space="preserve"> </w:t>
      </w:r>
      <w:proofErr w:type="spellStart"/>
      <w:r w:rsidR="00A37BBB" w:rsidRPr="00192C39">
        <w:rPr>
          <w:sz w:val="24"/>
          <w:szCs w:val="24"/>
          <w:highlight w:val="yellow"/>
          <w:u w:val="single"/>
          <w:lang w:val="en-US"/>
        </w:rPr>
        <w:t>Intellij</w:t>
      </w:r>
      <w:proofErr w:type="spellEnd"/>
      <w:r w:rsidR="00A37BBB" w:rsidRPr="00192C39">
        <w:rPr>
          <w:sz w:val="24"/>
          <w:szCs w:val="24"/>
          <w:highlight w:val="yellow"/>
          <w:u w:val="single"/>
        </w:rPr>
        <w:t xml:space="preserve"> </w:t>
      </w:r>
      <w:r w:rsidR="00A37BBB" w:rsidRPr="00192C39">
        <w:rPr>
          <w:sz w:val="24"/>
          <w:szCs w:val="24"/>
          <w:highlight w:val="yellow"/>
          <w:u w:val="single"/>
          <w:lang w:val="en-US"/>
        </w:rPr>
        <w:t>IDEA</w:t>
      </w:r>
      <w:r w:rsidR="00A37BBB" w:rsidRPr="00192C39">
        <w:rPr>
          <w:sz w:val="24"/>
          <w:szCs w:val="24"/>
          <w:highlight w:val="yellow"/>
          <w:u w:val="single"/>
        </w:rPr>
        <w:t>/</w:t>
      </w:r>
      <w:proofErr w:type="spellStart"/>
      <w:r w:rsidR="00A37BBB" w:rsidRPr="00192C39">
        <w:rPr>
          <w:sz w:val="24"/>
          <w:szCs w:val="24"/>
          <w:highlight w:val="yellow"/>
          <w:u w:val="single"/>
          <w:lang w:val="en-US"/>
        </w:rPr>
        <w:t>Jetbrains</w:t>
      </w:r>
      <w:proofErr w:type="spellEnd"/>
      <w:r w:rsidR="00A37BBB" w:rsidRPr="00192C39">
        <w:rPr>
          <w:sz w:val="24"/>
          <w:szCs w:val="24"/>
          <w:highlight w:val="yellow"/>
          <w:u w:val="single"/>
        </w:rPr>
        <w:t xml:space="preserve"> </w:t>
      </w:r>
      <w:proofErr w:type="spellStart"/>
      <w:r w:rsidR="00A37BBB" w:rsidRPr="00192C39">
        <w:rPr>
          <w:sz w:val="24"/>
          <w:szCs w:val="24"/>
          <w:highlight w:val="yellow"/>
          <w:u w:val="single"/>
          <w:lang w:val="en-US"/>
        </w:rPr>
        <w:t>PHPStorm</w:t>
      </w:r>
      <w:proofErr w:type="spellEnd"/>
      <w:r w:rsidR="00A37BBB" w:rsidRPr="00192C39">
        <w:rPr>
          <w:sz w:val="24"/>
          <w:szCs w:val="24"/>
          <w:highlight w:val="yellow"/>
          <w:u w:val="single"/>
        </w:rPr>
        <w:t>/</w:t>
      </w:r>
      <w:r w:rsidR="00A37BBB" w:rsidRPr="00192C39">
        <w:rPr>
          <w:sz w:val="24"/>
          <w:szCs w:val="24"/>
          <w:highlight w:val="yellow"/>
          <w:u w:val="single"/>
          <w:lang w:val="en-US"/>
        </w:rPr>
        <w:t>Eclipse</w:t>
      </w:r>
      <w:r w:rsidR="00A37BBB" w:rsidRPr="00192C39">
        <w:rPr>
          <w:sz w:val="24"/>
          <w:szCs w:val="24"/>
          <w:highlight w:val="yellow"/>
          <w:u w:val="single"/>
        </w:rPr>
        <w:t xml:space="preserve"> </w:t>
      </w:r>
      <w:r w:rsidR="00993C60" w:rsidRPr="00192C39">
        <w:rPr>
          <w:sz w:val="24"/>
          <w:szCs w:val="24"/>
          <w:highlight w:val="yellow"/>
          <w:u w:val="single"/>
        </w:rPr>
        <w:t>(на выбор)</w:t>
      </w:r>
      <w:r w:rsidR="00993C60" w:rsidRPr="00993C60">
        <w:rPr>
          <w:sz w:val="24"/>
          <w:szCs w:val="24"/>
          <w:u w:val="single"/>
        </w:rPr>
        <w:t>,</w:t>
      </w:r>
      <w:r w:rsidR="00A37BBB" w:rsidRPr="00A37BBB">
        <w:rPr>
          <w:sz w:val="24"/>
          <w:szCs w:val="24"/>
          <w:u w:val="single"/>
        </w:rPr>
        <w:t xml:space="preserve"> </w:t>
      </w:r>
      <w:r w:rsidR="00A37BBB" w:rsidRPr="00192C39">
        <w:rPr>
          <w:sz w:val="24"/>
          <w:szCs w:val="24"/>
          <w:highlight w:val="yellow"/>
          <w:u w:val="single"/>
          <w:lang w:val="en-US"/>
        </w:rPr>
        <w:t>SQL</w:t>
      </w:r>
      <w:r w:rsidR="00A37BBB" w:rsidRPr="00192C39">
        <w:rPr>
          <w:sz w:val="24"/>
          <w:szCs w:val="24"/>
          <w:highlight w:val="yellow"/>
          <w:u w:val="single"/>
        </w:rPr>
        <w:t>/</w:t>
      </w:r>
      <w:proofErr w:type="spellStart"/>
      <w:r w:rsidR="00A37BBB" w:rsidRPr="00192C39">
        <w:rPr>
          <w:sz w:val="24"/>
          <w:szCs w:val="24"/>
          <w:highlight w:val="yellow"/>
          <w:u w:val="single"/>
          <w:lang w:val="en-US"/>
        </w:rPr>
        <w:t>noSQL</w:t>
      </w:r>
      <w:proofErr w:type="spellEnd"/>
      <w:r w:rsidR="00A37BBB" w:rsidRPr="00192C39">
        <w:rPr>
          <w:sz w:val="24"/>
          <w:szCs w:val="24"/>
          <w:highlight w:val="yellow"/>
          <w:u w:val="single"/>
        </w:rPr>
        <w:t xml:space="preserve"> СУБД (на выбор)</w:t>
      </w:r>
      <w:r w:rsid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наличие: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межстраничной навигации, внешнего вида страниц, соответствующего современным стандартам веб-разработки</w:t>
      </w:r>
      <w:r w:rsidR="00A37BBB">
        <w:rPr>
          <w:sz w:val="24"/>
          <w:szCs w:val="24"/>
          <w:u w:val="single"/>
        </w:rPr>
        <w:t xml:space="preserve">, 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996C83">
        <w:rPr>
          <w:sz w:val="24"/>
          <w:szCs w:val="24"/>
          <w:u w:val="single"/>
        </w:rPr>
        <w:t>проектирования (</w:t>
      </w:r>
      <w:r w:rsidR="001635D5">
        <w:rPr>
          <w:sz w:val="24"/>
          <w:szCs w:val="24"/>
          <w:u w:val="single"/>
          <w:lang w:val="en-US"/>
        </w:rPr>
        <w:t>MVC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Clear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  <w:lang w:val="en-US"/>
        </w:rPr>
        <w:t>Architecture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DDD</w:t>
      </w:r>
      <w:r w:rsidR="001635D5">
        <w:rPr>
          <w:sz w:val="24"/>
          <w:szCs w:val="24"/>
          <w:u w:val="single"/>
        </w:rPr>
        <w:t>)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7493900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36664CE8" w:rsidR="00950F13" w:rsidRPr="00950F13" w:rsidRDefault="00993C60" w:rsidP="00EA7C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ИиППО: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>/, «____</w:t>
      </w:r>
      <w:proofErr w:type="gramStart"/>
      <w:r w:rsidR="00950F13" w:rsidRPr="00950F13">
        <w:rPr>
          <w:sz w:val="24"/>
          <w:szCs w:val="24"/>
        </w:rPr>
        <w:t>_»_</w:t>
      </w:r>
      <w:proofErr w:type="gramEnd"/>
      <w:r w:rsidR="00950F13"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="00950F13" w:rsidRPr="00950F13">
        <w:rPr>
          <w:sz w:val="24"/>
          <w:szCs w:val="24"/>
        </w:rPr>
        <w:t xml:space="preserve"> г.</w:t>
      </w:r>
    </w:p>
    <w:p w14:paraId="6D4569CD" w14:textId="024FCDFF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993C60" w:rsidRPr="00EA7CDD">
        <w:rPr>
          <w:sz w:val="24"/>
          <w:szCs w:val="24"/>
        </w:rPr>
        <w:t>А</w:t>
      </w:r>
      <w:r w:rsidRPr="00EA7CDD">
        <w:rPr>
          <w:sz w:val="24"/>
          <w:szCs w:val="24"/>
        </w:rPr>
        <w:t>.</w:t>
      </w:r>
      <w:r w:rsidR="00EA7CDD">
        <w:rPr>
          <w:sz w:val="24"/>
          <w:szCs w:val="24"/>
        </w:rPr>
        <w:t>Е. Романченко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1AF8C8C6" w14:textId="04B3F4CE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0A6897">
        <w:rPr>
          <w:sz w:val="24"/>
          <w:szCs w:val="24"/>
        </w:rPr>
        <w:t>Л.А.</w:t>
      </w:r>
      <w:bookmarkStart w:id="4" w:name="_GoBack"/>
      <w:bookmarkEnd w:id="4"/>
      <w:r w:rsidR="000A6897">
        <w:rPr>
          <w:sz w:val="24"/>
          <w:szCs w:val="24"/>
        </w:rPr>
        <w:t xml:space="preserve"> Кузнецов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A6897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91162"/>
    <w:rsid w:val="00192C39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8D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0956"/>
    <w:rsid w:val="00B139E9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E7EF5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53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21D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38CA"/>
    <w:rsid w:val="00DB58A3"/>
    <w:rsid w:val="00DC2D0B"/>
    <w:rsid w:val="00DD38F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A7CDD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Название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9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-edu.mirea.ru/course/view.php?id=164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C5E21-11C6-4149-87EE-A106990F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Учетная запись Майкрософт</cp:lastModifiedBy>
  <cp:revision>4</cp:revision>
  <dcterms:created xsi:type="dcterms:W3CDTF">2025-09-16T12:30:00Z</dcterms:created>
  <dcterms:modified xsi:type="dcterms:W3CDTF">2025-09-17T14:40:00Z</dcterms:modified>
</cp:coreProperties>
</file>