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A45AE2" w:rsidRPr="008A5E08" w:rsidTr="00F80749">
        <w:trPr>
          <w:cantSplit/>
          <w:trHeight w:val="180"/>
        </w:trPr>
        <w:tc>
          <w:tcPr>
            <w:tcW w:w="5000" w:type="pct"/>
            <w:hideMark/>
          </w:tcPr>
          <w:p w:rsidR="00A45AE2" w:rsidRPr="008A5E08" w:rsidRDefault="00A45AE2" w:rsidP="00F80749">
            <w:pPr>
              <w:widowControl w:val="0"/>
              <w:suppressAutoHyphens/>
              <w:spacing w:after="120" w:line="259" w:lineRule="auto"/>
              <w:jc w:val="center"/>
              <w:rPr>
                <w:rFonts w:eastAsia="Droid Sans Fallback" w:cs="Times New Roman"/>
                <w:i/>
                <w:kern w:val="2"/>
                <w:sz w:val="24"/>
                <w:szCs w:val="21"/>
                <w:lang w:eastAsia="zh-CN" w:bidi="hi-IN"/>
              </w:rPr>
            </w:pPr>
            <w:bookmarkStart w:id="0" w:name="_Hlk128776901"/>
            <w:bookmarkEnd w:id="0"/>
            <w:r w:rsidRPr="008A5E08">
              <w:rPr>
                <w:rFonts w:eastAsia="Droid Sans Fallback" w:cs="Times New Roman"/>
                <w:i/>
                <w:noProof/>
                <w:kern w:val="2"/>
                <w:sz w:val="24"/>
                <w:szCs w:val="21"/>
                <w:lang w:eastAsia="ru-RU"/>
              </w:rPr>
              <w:drawing>
                <wp:inline distT="0" distB="0" distL="0" distR="0" wp14:anchorId="7C46715C" wp14:editId="3577C9E4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45AE2" w:rsidRPr="008A5E08" w:rsidRDefault="00A45AE2" w:rsidP="00F80749">
            <w:pPr>
              <w:widowControl w:val="0"/>
              <w:suppressAutoHyphens/>
              <w:spacing w:before="60" w:line="259" w:lineRule="auto"/>
              <w:jc w:val="center"/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  <w:t>МИНОБРНАУКИ РОССИИ</w:t>
            </w:r>
          </w:p>
        </w:tc>
      </w:tr>
      <w:tr w:rsidR="00A45AE2" w:rsidRPr="008A5E08" w:rsidTr="00F80749">
        <w:trPr>
          <w:cantSplit/>
          <w:trHeight w:val="1417"/>
        </w:trPr>
        <w:tc>
          <w:tcPr>
            <w:tcW w:w="5000" w:type="pct"/>
            <w:hideMark/>
          </w:tcPr>
          <w:p w:rsidR="00A45AE2" w:rsidRPr="008A5E08" w:rsidRDefault="00A45AE2" w:rsidP="00F80749">
            <w:pPr>
              <w:widowControl w:val="0"/>
              <w:suppressAutoHyphens/>
              <w:spacing w:after="140" w:line="259" w:lineRule="auto"/>
              <w:jc w:val="center"/>
              <w:rPr>
                <w:rFonts w:ascii="Liberation Serif" w:eastAsia="Droid Sans Fallback" w:hAnsi="Liberation Serif" w:cs="FreeSans"/>
                <w:b/>
                <w:i/>
                <w:kern w:val="2"/>
                <w:sz w:val="20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br/>
              <w:t xml:space="preserve">высшего </w:t>
            </w:r>
            <w:proofErr w:type="gramStart"/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>образования</w:t>
            </w: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br/>
            </w:r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>«</w:t>
            </w:r>
            <w:proofErr w:type="gramEnd"/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МИРЭА </w:t>
            </w:r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sym w:font="Symbol" w:char="F02D"/>
            </w:r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:rsidR="00A45AE2" w:rsidRPr="008A5E08" w:rsidRDefault="00A45AE2" w:rsidP="00F80749">
            <w:pPr>
              <w:widowControl w:val="0"/>
              <w:suppressAutoHyphens/>
              <w:spacing w:line="259" w:lineRule="auto"/>
              <w:jc w:val="center"/>
              <w:rPr>
                <w:rFonts w:eastAsia="Droid Sans Fallback" w:cs="Times New Roman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eastAsia="Droid Sans Fallback" w:cs="FreeSans"/>
                <w:b/>
                <w:snapToGrid w:val="0"/>
                <w:kern w:val="2"/>
                <w:sz w:val="32"/>
                <w:szCs w:val="32"/>
                <w:lang w:eastAsia="zh-CN" w:bidi="hi-IN"/>
              </w:rPr>
              <w:t xml:space="preserve"> РТУ МИРЭА</w:t>
            </w:r>
            <w:r w:rsidRPr="008A5E08">
              <w:rPr>
                <w:rFonts w:eastAsia="Droid Sans Fallback" w:cs="Times New Roman"/>
                <w:b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8A5E08">
              <w:rPr>
                <w:rFonts w:eastAsia="Droid Sans Fallback" w:cs="Times New Roman"/>
                <w:b/>
                <w:noProof/>
                <w:kern w:val="2"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4F88F6C9" wp14:editId="54705762">
                      <wp:extent cx="5600700" cy="1270"/>
                      <wp:effectExtent l="19050" t="19050" r="19050" b="27305"/>
                      <wp:docPr id="26" name="Прямая соединительная линия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E4B8E85" id="Прямая соединительная линия 26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/HyYAIAAHM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:rsidR="00A45AE2" w:rsidRPr="008A5E08" w:rsidRDefault="00A45AE2" w:rsidP="00A45AE2">
      <w:pPr>
        <w:widowControl w:val="0"/>
        <w:suppressAutoHyphens/>
        <w:spacing w:after="0" w:line="259" w:lineRule="auto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>Институт информационных технологий (ИИТ)</w:t>
      </w:r>
    </w:p>
    <w:p w:rsidR="00A45AE2" w:rsidRPr="008A5E08" w:rsidRDefault="00A45AE2" w:rsidP="00A45AE2">
      <w:pPr>
        <w:widowControl w:val="0"/>
        <w:suppressAutoHyphens/>
        <w:spacing w:line="259" w:lineRule="auto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 xml:space="preserve">Кафедра </w:t>
      </w:r>
      <w:r>
        <w:rPr>
          <w:rFonts w:eastAsia="Droid Sans Fallback" w:cs="Times New Roman"/>
          <w:b/>
          <w:kern w:val="2"/>
          <w:szCs w:val="28"/>
          <w:lang w:eastAsia="zh-CN" w:bidi="hi-IN"/>
        </w:rPr>
        <w:t>цифровой трансформации</w:t>
      </w: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 xml:space="preserve"> (</w:t>
      </w:r>
      <w:r>
        <w:rPr>
          <w:rFonts w:eastAsia="Droid Sans Fallback" w:cs="Times New Roman"/>
          <w:b/>
          <w:kern w:val="2"/>
          <w:szCs w:val="28"/>
          <w:lang w:eastAsia="zh-CN" w:bidi="hi-IN"/>
        </w:rPr>
        <w:t>ЦТ</w:t>
      </w: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>)</w:t>
      </w:r>
    </w:p>
    <w:p w:rsidR="00A45AE2" w:rsidRPr="001F5CE0" w:rsidRDefault="00A45AE2" w:rsidP="00A45AE2">
      <w:pPr>
        <w:widowControl w:val="0"/>
        <w:suppressAutoHyphens/>
        <w:spacing w:line="259" w:lineRule="auto"/>
        <w:jc w:val="center"/>
        <w:rPr>
          <w:rFonts w:eastAsia="Droid Sans Fallback" w:cs="Times New Roman"/>
          <w:b/>
          <w:kern w:val="2"/>
          <w:sz w:val="24"/>
          <w:szCs w:val="24"/>
          <w:lang w:val="en-US" w:eastAsia="zh-CN" w:bidi="hi-IN"/>
        </w:rPr>
      </w:pPr>
    </w:p>
    <w:p w:rsidR="00A45AE2" w:rsidRPr="008A5E08" w:rsidRDefault="00A45AE2" w:rsidP="00A45AE2">
      <w:pPr>
        <w:widowControl w:val="0"/>
        <w:suppressAutoHyphens/>
        <w:spacing w:after="0" w:line="259" w:lineRule="auto"/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pPr>
    </w:p>
    <w:p w:rsidR="00A45AE2" w:rsidRPr="008A5E08" w:rsidRDefault="00A45AE2" w:rsidP="00A45AE2">
      <w:pPr>
        <w:widowControl w:val="0"/>
        <w:suppressAutoHyphens/>
        <w:spacing w:after="0" w:line="259" w:lineRule="auto"/>
        <w:jc w:val="center"/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</w:pPr>
      <w:r w:rsidRPr="008A5E08"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  <w:t>ОТЧЕТ ПО ПРАКТИЧЕСКОЙ РАБОТЕ</w:t>
      </w:r>
    </w:p>
    <w:p w:rsidR="00A45AE2" w:rsidRPr="008A5E08" w:rsidRDefault="00A45AE2" w:rsidP="00A45AE2">
      <w:pPr>
        <w:widowControl w:val="0"/>
        <w:suppressAutoHyphens/>
        <w:spacing w:line="259" w:lineRule="auto"/>
        <w:jc w:val="center"/>
        <w:rPr>
          <w:rFonts w:eastAsia="Droid Sans Fallback" w:cs="Times New Roman"/>
          <w:b/>
          <w:kern w:val="2"/>
          <w:szCs w:val="28"/>
          <w:lang w:eastAsia="zh-CN" w:bidi="hi-IN"/>
        </w:rPr>
      </w:pPr>
      <w:proofErr w:type="gramStart"/>
      <w:r w:rsidRPr="008A5E08">
        <w:rPr>
          <w:rFonts w:eastAsia="Droid Sans Fallback" w:cs="Times New Roman"/>
          <w:kern w:val="2"/>
          <w:szCs w:val="28"/>
          <w:lang w:eastAsia="zh-CN" w:bidi="hi-IN"/>
        </w:rPr>
        <w:t>по</w:t>
      </w:r>
      <w:proofErr w:type="gramEnd"/>
      <w:r w:rsidRPr="008A5E08">
        <w:rPr>
          <w:rFonts w:eastAsia="Droid Sans Fallback" w:cs="Times New Roman"/>
          <w:kern w:val="2"/>
          <w:szCs w:val="28"/>
          <w:lang w:eastAsia="zh-CN" w:bidi="hi-IN"/>
        </w:rPr>
        <w:t xml:space="preserve"> дисциплине «</w:t>
      </w:r>
      <w:r>
        <w:rPr>
          <w:rFonts w:eastAsia="Droid Sans Fallback" w:cs="Times New Roman"/>
          <w:kern w:val="2"/>
          <w:szCs w:val="28"/>
          <w:lang w:eastAsia="zh-CN" w:bidi="hi-IN"/>
        </w:rPr>
        <w:t>Разработка</w:t>
      </w:r>
      <w:r w:rsidRPr="008A5E08">
        <w:rPr>
          <w:rFonts w:eastAsia="Droid Sans Fallback" w:cs="Times New Roman"/>
          <w:kern w:val="2"/>
          <w:szCs w:val="28"/>
          <w:lang w:eastAsia="zh-CN" w:bidi="hi-IN"/>
        </w:rPr>
        <w:t xml:space="preserve"> </w:t>
      </w:r>
      <w:r>
        <w:rPr>
          <w:rFonts w:eastAsia="Droid Sans Fallback" w:cs="Times New Roman"/>
          <w:kern w:val="2"/>
          <w:szCs w:val="28"/>
          <w:lang w:eastAsia="zh-CN" w:bidi="hi-IN"/>
        </w:rPr>
        <w:t>баз данных</w:t>
      </w:r>
      <w:r w:rsidRPr="008A5E08">
        <w:rPr>
          <w:rFonts w:eastAsia="Droid Sans Fallback" w:cs="Times New Roman"/>
          <w:kern w:val="2"/>
          <w:szCs w:val="28"/>
          <w:lang w:eastAsia="zh-CN" w:bidi="hi-IN"/>
        </w:rPr>
        <w:t>»</w:t>
      </w:r>
    </w:p>
    <w:p w:rsidR="00A45AE2" w:rsidRPr="008A5E08" w:rsidRDefault="00A45AE2" w:rsidP="00A45AE2">
      <w:pPr>
        <w:widowControl w:val="0"/>
        <w:suppressAutoHyphens/>
        <w:spacing w:line="259" w:lineRule="auto"/>
        <w:rPr>
          <w:rFonts w:eastAsia="Droid Sans Fallback" w:cs="Times New Roman"/>
          <w:kern w:val="2"/>
          <w:szCs w:val="28"/>
          <w:lang w:eastAsia="zh-CN" w:bidi="hi-IN"/>
        </w:rPr>
      </w:pPr>
    </w:p>
    <w:p w:rsidR="00A45AE2" w:rsidRPr="008A5E08" w:rsidRDefault="00787F3A" w:rsidP="00A45AE2">
      <w:pPr>
        <w:widowControl w:val="0"/>
        <w:suppressAutoHyphens/>
        <w:spacing w:line="259" w:lineRule="auto"/>
        <w:jc w:val="center"/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</w:pPr>
      <w:r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  <w:t>Практическое занятие №2</w:t>
      </w:r>
    </w:p>
    <w:p w:rsidR="00A45AE2" w:rsidRPr="008A5E08" w:rsidRDefault="00A45AE2" w:rsidP="00A45AE2">
      <w:pPr>
        <w:widowControl w:val="0"/>
        <w:suppressAutoHyphens/>
        <w:spacing w:line="259" w:lineRule="auto"/>
        <w:rPr>
          <w:rFonts w:eastAsia="Droid Sans Fallback" w:cs="Times New Roman"/>
          <w:kern w:val="2"/>
          <w:szCs w:val="28"/>
          <w:lang w:eastAsia="zh-CN" w:bidi="hi-IN"/>
        </w:rPr>
      </w:pPr>
    </w:p>
    <w:p w:rsidR="00A45AE2" w:rsidRPr="008A5E08" w:rsidRDefault="00A45AE2" w:rsidP="00A45AE2">
      <w:pPr>
        <w:widowControl w:val="0"/>
        <w:suppressAutoHyphens/>
        <w:spacing w:line="259" w:lineRule="auto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</w:p>
    <w:tbl>
      <w:tblPr>
        <w:tblStyle w:val="11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A45AE2" w:rsidRPr="008A5E08" w:rsidTr="00F80749">
        <w:trPr>
          <w:gridAfter w:val="1"/>
          <w:wAfter w:w="1106" w:type="dxa"/>
        </w:trPr>
        <w:tc>
          <w:tcPr>
            <w:tcW w:w="2547" w:type="dxa"/>
          </w:tcPr>
          <w:p w:rsidR="00A45AE2" w:rsidRPr="008A5E08" w:rsidRDefault="00A45AE2" w:rsidP="00F80749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Студент</w:t>
            </w:r>
            <w:r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ы</w:t>
            </w: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 группы </w:t>
            </w:r>
            <w:r w:rsidRPr="008A5E08">
              <w:rPr>
                <w:rFonts w:ascii="Liberation Serif" w:eastAsia="Droid Sans Fallback" w:hAnsi="Liberation Serif"/>
                <w:color w:val="FFFFFF"/>
                <w:kern w:val="2"/>
                <w:sz w:val="24"/>
                <w:szCs w:val="24"/>
                <w:lang w:eastAsia="zh-CN" w:bidi="hi-IN"/>
              </w:rPr>
              <w:t>ИНБО-01-17</w:t>
            </w:r>
          </w:p>
          <w:p w:rsidR="00A45AE2" w:rsidRPr="008A5E08" w:rsidRDefault="00A45AE2" w:rsidP="00F80749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:rsidR="00A45AE2" w:rsidRDefault="00A45AE2" w:rsidP="00F80749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ИКБО-20-23 Кузнецов Лев Андреевич</w:t>
            </w:r>
          </w:p>
          <w:p w:rsidR="00A45AE2" w:rsidRPr="00E2094D" w:rsidRDefault="00A45AE2" w:rsidP="00F80749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:rsidR="00A45AE2" w:rsidRPr="008A5E08" w:rsidRDefault="00A45AE2" w:rsidP="00F80749">
            <w:pPr>
              <w:widowControl w:val="0"/>
              <w:pBdr>
                <w:bottom w:val="single" w:sz="12" w:space="1" w:color="auto"/>
              </w:pBd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:rsidR="00A45AE2" w:rsidRPr="008A5E08" w:rsidRDefault="00A45AE2" w:rsidP="00F80749">
            <w:pPr>
              <w:widowControl w:val="0"/>
              <w:suppressAutoHyphens/>
              <w:spacing w:line="259" w:lineRule="auto"/>
              <w:ind w:firstLine="0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</w:t>
            </w:r>
            <w:proofErr w:type="gramStart"/>
            <w:r w:rsidRPr="008A5E08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подпись</w:t>
            </w:r>
            <w:proofErr w:type="gramEnd"/>
            <w:r w:rsidRPr="008A5E08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)</w:t>
            </w:r>
          </w:p>
          <w:p w:rsidR="00A45AE2" w:rsidRPr="008A5E08" w:rsidRDefault="00A45AE2" w:rsidP="00F80749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A45AE2" w:rsidRPr="008A5E08" w:rsidTr="00F80749">
        <w:trPr>
          <w:gridAfter w:val="1"/>
          <w:wAfter w:w="1106" w:type="dxa"/>
        </w:trPr>
        <w:tc>
          <w:tcPr>
            <w:tcW w:w="2547" w:type="dxa"/>
          </w:tcPr>
          <w:p w:rsidR="00A45AE2" w:rsidRPr="008A5E08" w:rsidRDefault="00A45AE2" w:rsidP="00F80749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Ассистент</w:t>
            </w:r>
          </w:p>
          <w:p w:rsidR="00A45AE2" w:rsidRPr="008A5E08" w:rsidRDefault="00A45AE2" w:rsidP="00F80749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:rsidR="00A45AE2" w:rsidRPr="008A5E08" w:rsidRDefault="00A45AE2" w:rsidP="00F80749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  <w:proofErr w:type="spellStart"/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Брайловский</w:t>
            </w:r>
            <w:proofErr w:type="spellEnd"/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 А.В</w:t>
            </w:r>
            <w:r w:rsidRPr="008A5E08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.</w:t>
            </w:r>
          </w:p>
          <w:p w:rsidR="00A45AE2" w:rsidRPr="008A5E08" w:rsidRDefault="00A45AE2" w:rsidP="00F80749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:rsidR="00A45AE2" w:rsidRPr="008A5E08" w:rsidRDefault="00A45AE2" w:rsidP="00F80749">
            <w:pPr>
              <w:widowControl w:val="0"/>
              <w:pBdr>
                <w:bottom w:val="single" w:sz="12" w:space="1" w:color="auto"/>
              </w:pBd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:rsidR="00A45AE2" w:rsidRPr="008A5E08" w:rsidRDefault="00A45AE2" w:rsidP="00F80749">
            <w:pPr>
              <w:widowControl w:val="0"/>
              <w:pBdr>
                <w:bottom w:val="single" w:sz="12" w:space="1" w:color="auto"/>
              </w:pBd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:rsidR="00A45AE2" w:rsidRPr="008A5E08" w:rsidRDefault="00A45AE2" w:rsidP="00F80749">
            <w:pPr>
              <w:widowControl w:val="0"/>
              <w:suppressAutoHyphens/>
              <w:spacing w:line="259" w:lineRule="auto"/>
              <w:ind w:firstLine="0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</w:t>
            </w:r>
            <w:proofErr w:type="gramStart"/>
            <w:r w:rsidRPr="008A5E08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подпись</w:t>
            </w:r>
            <w:proofErr w:type="gramEnd"/>
            <w:r w:rsidRPr="008A5E08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)</w:t>
            </w:r>
          </w:p>
          <w:p w:rsidR="00A45AE2" w:rsidRPr="008A5E08" w:rsidRDefault="00A45AE2" w:rsidP="00F80749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A45AE2" w:rsidRPr="008A5E08" w:rsidTr="00F80749">
        <w:tc>
          <w:tcPr>
            <w:tcW w:w="2547" w:type="dxa"/>
          </w:tcPr>
          <w:p w:rsidR="00A45AE2" w:rsidRPr="008A5E08" w:rsidRDefault="00A45AE2" w:rsidP="00F80749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:rsidR="00A45AE2" w:rsidRPr="008A5E08" w:rsidRDefault="00A45AE2" w:rsidP="00F80749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:rsidR="00A45AE2" w:rsidRPr="008A5E08" w:rsidRDefault="00A45AE2" w:rsidP="00F80749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:rsidR="00A45AE2" w:rsidRPr="008A5E08" w:rsidRDefault="00A45AE2" w:rsidP="00F80749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«___»________202</w:t>
            </w:r>
            <w:r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5</w:t>
            </w: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 г.</w:t>
            </w:r>
          </w:p>
        </w:tc>
        <w:tc>
          <w:tcPr>
            <w:tcW w:w="1666" w:type="dxa"/>
            <w:gridSpan w:val="2"/>
          </w:tcPr>
          <w:p w:rsidR="00A45AE2" w:rsidRPr="008A5E08" w:rsidRDefault="00A45AE2" w:rsidP="00F80749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:rsidR="00A45AE2" w:rsidRPr="008A5E08" w:rsidRDefault="00A45AE2" w:rsidP="00A45AE2">
      <w:pPr>
        <w:widowControl w:val="0"/>
        <w:suppressAutoHyphens/>
        <w:spacing w:line="240" w:lineRule="auto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:rsidR="00A45AE2" w:rsidRPr="008A5E08" w:rsidRDefault="00A45AE2" w:rsidP="00A45AE2">
      <w:pPr>
        <w:widowControl w:val="0"/>
        <w:suppressAutoHyphens/>
        <w:spacing w:line="240" w:lineRule="auto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:rsidR="00A45AE2" w:rsidRPr="008A5E08" w:rsidRDefault="00A45AE2" w:rsidP="00A45AE2">
      <w:pPr>
        <w:widowControl w:val="0"/>
        <w:suppressAutoHyphens/>
        <w:spacing w:line="240" w:lineRule="auto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:rsidR="00A45AE2" w:rsidRDefault="00A45AE2" w:rsidP="00A45AE2">
      <w:pPr>
        <w:widowControl w:val="0"/>
        <w:suppressAutoHyphens/>
        <w:spacing w:line="240" w:lineRule="auto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:rsidR="00A45AE2" w:rsidRPr="008A5E08" w:rsidRDefault="00A45AE2" w:rsidP="00A45AE2">
      <w:pPr>
        <w:widowControl w:val="0"/>
        <w:suppressAutoHyphens/>
        <w:spacing w:line="240" w:lineRule="auto"/>
        <w:ind w:firstLine="0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:rsidR="00A45AE2" w:rsidRPr="00200FEB" w:rsidRDefault="00A45AE2" w:rsidP="00A45AE2">
      <w:pPr>
        <w:spacing w:line="240" w:lineRule="auto"/>
        <w:jc w:val="center"/>
        <w:rPr>
          <w:rFonts w:eastAsia="Calibri" w:cs="Times New Roman"/>
          <w:color w:val="000000"/>
          <w:szCs w:val="28"/>
        </w:rPr>
      </w:pPr>
      <w:r w:rsidRPr="008A5E08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>Москва 202</w:t>
      </w:r>
      <w:r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>5</w:t>
      </w:r>
      <w:r w:rsidRPr="008A5E08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 xml:space="preserve"> г.</w:t>
      </w:r>
    </w:p>
    <w:p w:rsidR="00A45AE2" w:rsidRPr="00A52E14" w:rsidRDefault="00A45AE2" w:rsidP="00A45AE2">
      <w:pPr>
        <w:pStyle w:val="1"/>
        <w:ind w:firstLine="0"/>
      </w:pPr>
      <w:bookmarkStart w:id="1" w:name="_Toc191280488"/>
      <w:r w:rsidRPr="00A52E14">
        <w:lastRenderedPageBreak/>
        <w:t>СОДЕРЖАНИЕ</w:t>
      </w:r>
      <w:bookmarkStart w:id="2" w:name="_GoBack"/>
      <w:bookmarkEnd w:id="1"/>
      <w:bookmarkEnd w:id="2"/>
    </w:p>
    <w:p w:rsidR="00A45AE2" w:rsidRPr="00A663C0" w:rsidRDefault="00A45AE2" w:rsidP="00A45AE2">
      <w:pPr>
        <w:tabs>
          <w:tab w:val="right" w:leader="dot" w:pos="9072"/>
        </w:tabs>
        <w:spacing w:after="0" w:line="240" w:lineRule="auto"/>
        <w:ind w:firstLine="0"/>
        <w:rPr>
          <w:rStyle w:val="a4"/>
          <w:caps/>
          <w:color w:val="auto"/>
          <w:u w:val="none"/>
        </w:rPr>
      </w:pPr>
      <w:r w:rsidRPr="00A663C0">
        <w:rPr>
          <w:caps/>
        </w:rPr>
        <w:fldChar w:fldCharType="begin"/>
      </w:r>
      <w:r w:rsidRPr="00A663C0">
        <w:rPr>
          <w:caps/>
        </w:rPr>
        <w:instrText xml:space="preserve"> HYPERLINK  \l "_постановка_задачи" </w:instrText>
      </w:r>
      <w:r w:rsidRPr="00A663C0">
        <w:rPr>
          <w:caps/>
        </w:rPr>
        <w:fldChar w:fldCharType="separate"/>
      </w:r>
      <w:r w:rsidRPr="00A663C0">
        <w:rPr>
          <w:rStyle w:val="a4"/>
          <w:caps/>
          <w:color w:val="auto"/>
          <w:u w:val="none"/>
        </w:rPr>
        <w:t>постановка задачи</w:t>
      </w:r>
      <w:r w:rsidRPr="00A663C0">
        <w:rPr>
          <w:rStyle w:val="a4"/>
          <w:caps/>
          <w:color w:val="auto"/>
          <w:u w:val="none"/>
        </w:rPr>
        <w:tab/>
        <w:t>3</w:t>
      </w:r>
    </w:p>
    <w:p w:rsidR="00A45AE2" w:rsidRPr="00A663C0" w:rsidRDefault="00A45AE2" w:rsidP="00A45AE2">
      <w:pPr>
        <w:tabs>
          <w:tab w:val="right" w:leader="dot" w:pos="9072"/>
        </w:tabs>
        <w:spacing w:after="0" w:line="240" w:lineRule="auto"/>
        <w:ind w:firstLine="0"/>
        <w:rPr>
          <w:rStyle w:val="a4"/>
          <w:caps/>
          <w:color w:val="auto"/>
          <w:u w:val="none"/>
        </w:rPr>
      </w:pPr>
      <w:r w:rsidRPr="00A663C0">
        <w:rPr>
          <w:caps/>
        </w:rPr>
        <w:fldChar w:fldCharType="end"/>
      </w:r>
      <w:r w:rsidRPr="00A663C0">
        <w:rPr>
          <w:caps/>
        </w:rPr>
        <w:fldChar w:fldCharType="begin"/>
      </w:r>
      <w:r w:rsidR="00A663C0">
        <w:rPr>
          <w:caps/>
        </w:rPr>
        <w:instrText>HYPERLINK  \l "_ход_работы_1"</w:instrText>
      </w:r>
      <w:r w:rsidR="00A663C0" w:rsidRPr="00A663C0">
        <w:rPr>
          <w:caps/>
        </w:rPr>
      </w:r>
      <w:r w:rsidRPr="00A663C0">
        <w:rPr>
          <w:caps/>
        </w:rPr>
        <w:fldChar w:fldCharType="separate"/>
      </w:r>
      <w:r w:rsidRPr="00A663C0">
        <w:rPr>
          <w:rStyle w:val="a4"/>
          <w:caps/>
          <w:color w:val="auto"/>
          <w:u w:val="none"/>
        </w:rPr>
        <w:t>ход работы</w:t>
      </w:r>
      <w:r w:rsidRPr="00A663C0">
        <w:rPr>
          <w:rStyle w:val="a4"/>
          <w:caps/>
          <w:color w:val="auto"/>
          <w:u w:val="none"/>
        </w:rPr>
        <w:tab/>
        <w:t>4</w:t>
      </w:r>
    </w:p>
    <w:p w:rsidR="00A45AE2" w:rsidRPr="00A663C0" w:rsidRDefault="00A45AE2" w:rsidP="00A45AE2">
      <w:pPr>
        <w:tabs>
          <w:tab w:val="right" w:leader="dot" w:pos="9072"/>
        </w:tabs>
        <w:spacing w:after="0" w:line="240" w:lineRule="auto"/>
        <w:ind w:firstLine="0"/>
        <w:rPr>
          <w:rStyle w:val="a4"/>
          <w:caps/>
          <w:color w:val="auto"/>
          <w:u w:val="none"/>
        </w:rPr>
      </w:pPr>
      <w:r w:rsidRPr="00A663C0">
        <w:rPr>
          <w:caps/>
        </w:rPr>
        <w:fldChar w:fldCharType="end"/>
      </w:r>
      <w:r w:rsidRPr="00A663C0">
        <w:rPr>
          <w:caps/>
        </w:rPr>
        <w:fldChar w:fldCharType="begin"/>
      </w:r>
      <w:r w:rsidR="00A663C0">
        <w:rPr>
          <w:caps/>
        </w:rPr>
        <w:instrText>HYPERLINK  \l "_ответы_на_вопросы"</w:instrText>
      </w:r>
      <w:r w:rsidR="00A663C0" w:rsidRPr="00A663C0">
        <w:rPr>
          <w:caps/>
        </w:rPr>
      </w:r>
      <w:r w:rsidRPr="00A663C0">
        <w:rPr>
          <w:caps/>
        </w:rPr>
        <w:fldChar w:fldCharType="separate"/>
      </w:r>
      <w:r w:rsidRPr="00A663C0">
        <w:rPr>
          <w:rStyle w:val="a4"/>
          <w:caps/>
          <w:color w:val="auto"/>
          <w:u w:val="none"/>
        </w:rPr>
        <w:t>ОТВЕТЫ НА ВОПРОСЫ</w:t>
      </w:r>
      <w:r w:rsidRPr="00A663C0">
        <w:rPr>
          <w:rStyle w:val="a4"/>
          <w:caps/>
          <w:color w:val="auto"/>
          <w:u w:val="none"/>
        </w:rPr>
        <w:tab/>
        <w:t>12</w:t>
      </w:r>
    </w:p>
    <w:p w:rsidR="00A45AE2" w:rsidRPr="00A663C0" w:rsidRDefault="00A45AE2" w:rsidP="00A45AE2">
      <w:pPr>
        <w:tabs>
          <w:tab w:val="right" w:leader="dot" w:pos="9072"/>
          <w:tab w:val="right" w:leader="dot" w:pos="9356"/>
        </w:tabs>
        <w:spacing w:after="0" w:line="240" w:lineRule="auto"/>
        <w:ind w:firstLine="0"/>
        <w:rPr>
          <w:rStyle w:val="a4"/>
          <w:color w:val="auto"/>
          <w:u w:val="none"/>
        </w:rPr>
      </w:pPr>
      <w:r w:rsidRPr="00A663C0">
        <w:rPr>
          <w:caps/>
        </w:rPr>
        <w:fldChar w:fldCharType="end"/>
      </w:r>
      <w:r w:rsidRPr="00A663C0">
        <w:fldChar w:fldCharType="begin"/>
      </w:r>
      <w:r w:rsidR="00A663C0">
        <w:instrText>HYPERLINK  \l "_ВЫвод"</w:instrText>
      </w:r>
      <w:r w:rsidRPr="00A663C0">
        <w:fldChar w:fldCharType="separate"/>
      </w:r>
      <w:r w:rsidRPr="00A663C0">
        <w:rPr>
          <w:rStyle w:val="a4"/>
          <w:color w:val="auto"/>
          <w:u w:val="none"/>
        </w:rPr>
        <w:t>ВЫВОД</w:t>
      </w:r>
      <w:r w:rsidRPr="00A663C0">
        <w:rPr>
          <w:rStyle w:val="a4"/>
          <w:color w:val="auto"/>
          <w:u w:val="none"/>
        </w:rPr>
        <w:tab/>
        <w:t>13</w:t>
      </w:r>
    </w:p>
    <w:p w:rsidR="00A45AE2" w:rsidRDefault="00A45AE2" w:rsidP="00A45AE2">
      <w:pPr>
        <w:ind w:firstLine="0"/>
        <w:jc w:val="left"/>
      </w:pPr>
      <w:r w:rsidRPr="00A663C0">
        <w:fldChar w:fldCharType="end"/>
      </w:r>
    </w:p>
    <w:p w:rsidR="00A45AE2" w:rsidRDefault="00A45AE2" w:rsidP="00A45AE2">
      <w:pPr>
        <w:pStyle w:val="1"/>
      </w:pPr>
      <w:bookmarkStart w:id="3" w:name="_постановка_задачи"/>
      <w:bookmarkStart w:id="4" w:name="_ход_работы"/>
      <w:bookmarkEnd w:id="3"/>
      <w:bookmarkEnd w:id="4"/>
      <w:r>
        <w:lastRenderedPageBreak/>
        <w:t>ПОСТАНОВКА ЗАДАЧИ</w:t>
      </w:r>
    </w:p>
    <w:p w:rsidR="00A45AE2" w:rsidRPr="002C2502" w:rsidRDefault="00A45AE2" w:rsidP="002C2502">
      <w:r>
        <w:rPr>
          <w:b/>
        </w:rPr>
        <w:t>Цель</w:t>
      </w:r>
      <w:r w:rsidRPr="007A6B10">
        <w:t>:</w:t>
      </w:r>
      <w:r>
        <w:t xml:space="preserve"> </w:t>
      </w:r>
      <w:r w:rsidR="00625300" w:rsidRPr="002C2502">
        <w:t>научиться извлекать и комбинировать данные из нескольких связанных таблиц с помощью соединений (JOIN) и теоретико-множественных операторов (UNION, INTERSECTION, EXCEPT), а также освоить продвинутые паттерны, такие как «само-соединение» и «анти-соединение».</w:t>
      </w:r>
    </w:p>
    <w:p w:rsidR="004432AD" w:rsidRDefault="00A45AE2" w:rsidP="00625300">
      <w:r w:rsidRPr="003372B7">
        <w:rPr>
          <w:b/>
        </w:rPr>
        <w:t>Постановка задачи</w:t>
      </w:r>
      <w:r>
        <w:t xml:space="preserve">: </w:t>
      </w:r>
      <w:r w:rsidR="001F462B">
        <w:t>демонстрация различных типов соединений и применение теоретико-множественных операторов.</w:t>
      </w:r>
    </w:p>
    <w:p w:rsidR="008B0ABA" w:rsidRDefault="00D32D9B" w:rsidP="00D32D9B">
      <w:pPr>
        <w:pStyle w:val="1"/>
      </w:pPr>
      <w:bookmarkStart w:id="5" w:name="_ход_работы_1"/>
      <w:bookmarkEnd w:id="5"/>
      <w:r>
        <w:lastRenderedPageBreak/>
        <w:t>ход работы</w:t>
      </w:r>
    </w:p>
    <w:p w:rsidR="003D1AD1" w:rsidRPr="003D1AD1" w:rsidRDefault="003D1AD1" w:rsidP="003D1AD1">
      <w:pPr>
        <w:rPr>
          <w:b/>
        </w:rPr>
      </w:pPr>
      <w:r w:rsidRPr="003D1AD1">
        <w:rPr>
          <w:b/>
        </w:rPr>
        <w:t>Используемые таблицы</w:t>
      </w:r>
    </w:p>
    <w:p w:rsidR="00DB37AC" w:rsidRDefault="00DB37AC" w:rsidP="003D1AD1">
      <w:pPr>
        <w:jc w:val="center"/>
      </w:pPr>
      <w:r w:rsidRPr="00DB37AC">
        <w:rPr>
          <w:noProof/>
          <w:lang w:eastAsia="ru-RU"/>
        </w:rPr>
        <w:drawing>
          <wp:inline distT="0" distB="0" distL="0" distR="0" wp14:anchorId="4680AA0E" wp14:editId="5108ADCE">
            <wp:extent cx="2965694" cy="2106777"/>
            <wp:effectExtent l="0" t="0" r="635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92091" cy="2125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AD1" w:rsidRPr="003D1AD1" w:rsidRDefault="003D1AD1" w:rsidP="003D1AD1">
      <w:pPr>
        <w:jc w:val="center"/>
        <w:rPr>
          <w:sz w:val="24"/>
          <w:szCs w:val="24"/>
          <w:lang w:val="en-US"/>
        </w:rPr>
      </w:pPr>
      <w:r w:rsidRPr="003D1AD1">
        <w:rPr>
          <w:sz w:val="24"/>
          <w:szCs w:val="24"/>
        </w:rPr>
        <w:t xml:space="preserve">Рисунок 1 – Таблицы </w:t>
      </w:r>
      <w:proofErr w:type="spellStart"/>
      <w:r w:rsidRPr="003D1AD1">
        <w:rPr>
          <w:sz w:val="24"/>
          <w:szCs w:val="24"/>
          <w:lang w:val="en-US"/>
        </w:rPr>
        <w:t>app_user</w:t>
      </w:r>
      <w:proofErr w:type="spellEnd"/>
    </w:p>
    <w:p w:rsidR="00FA423C" w:rsidRPr="003D1AD1" w:rsidRDefault="00FA423C" w:rsidP="003D1AD1">
      <w:pPr>
        <w:jc w:val="center"/>
        <w:rPr>
          <w:sz w:val="24"/>
          <w:szCs w:val="24"/>
        </w:rPr>
      </w:pPr>
      <w:r w:rsidRPr="003D1AD1">
        <w:rPr>
          <w:noProof/>
          <w:sz w:val="24"/>
          <w:szCs w:val="24"/>
          <w:lang w:eastAsia="ru-RU"/>
        </w:rPr>
        <w:drawing>
          <wp:inline distT="0" distB="0" distL="0" distR="0" wp14:anchorId="5500A60E" wp14:editId="14EF4859">
            <wp:extent cx="4762195" cy="2827810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9300" cy="2832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AD1" w:rsidRPr="003D1AD1" w:rsidRDefault="003D1AD1" w:rsidP="003D1AD1">
      <w:pPr>
        <w:jc w:val="center"/>
        <w:rPr>
          <w:sz w:val="24"/>
          <w:szCs w:val="24"/>
          <w:lang w:val="en-US"/>
        </w:rPr>
      </w:pPr>
      <w:r w:rsidRPr="003D1AD1">
        <w:rPr>
          <w:sz w:val="24"/>
          <w:szCs w:val="24"/>
        </w:rPr>
        <w:t>Рисунок 2</w:t>
      </w:r>
      <w:r w:rsidRPr="003D1AD1">
        <w:rPr>
          <w:sz w:val="24"/>
          <w:szCs w:val="24"/>
        </w:rPr>
        <w:t xml:space="preserve"> – Таблицы </w:t>
      </w:r>
      <w:proofErr w:type="spellStart"/>
      <w:r w:rsidRPr="003D1AD1">
        <w:rPr>
          <w:sz w:val="24"/>
          <w:szCs w:val="24"/>
          <w:lang w:val="en-US"/>
        </w:rPr>
        <w:t>app_user</w:t>
      </w:r>
      <w:proofErr w:type="spellEnd"/>
    </w:p>
    <w:p w:rsidR="00345CD8" w:rsidRPr="003D1AD1" w:rsidRDefault="00345CD8" w:rsidP="003D1AD1">
      <w:pPr>
        <w:jc w:val="center"/>
        <w:rPr>
          <w:sz w:val="24"/>
          <w:szCs w:val="24"/>
        </w:rPr>
      </w:pPr>
      <w:r w:rsidRPr="003D1AD1">
        <w:rPr>
          <w:noProof/>
          <w:sz w:val="24"/>
          <w:szCs w:val="24"/>
          <w:lang w:eastAsia="ru-RU"/>
        </w:rPr>
        <w:drawing>
          <wp:inline distT="0" distB="0" distL="0" distR="0" wp14:anchorId="3AB728F8" wp14:editId="1FAB7322">
            <wp:extent cx="4210638" cy="1762371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AD1" w:rsidRPr="003D1AD1" w:rsidRDefault="003D1AD1" w:rsidP="003D1AD1">
      <w:pPr>
        <w:jc w:val="center"/>
        <w:rPr>
          <w:sz w:val="24"/>
          <w:szCs w:val="24"/>
          <w:lang w:val="en-US"/>
        </w:rPr>
      </w:pPr>
      <w:r w:rsidRPr="003D1AD1">
        <w:rPr>
          <w:sz w:val="24"/>
          <w:szCs w:val="24"/>
        </w:rPr>
        <w:t xml:space="preserve">Рисунок 3 – Таблицы </w:t>
      </w:r>
      <w:r w:rsidRPr="003D1AD1">
        <w:rPr>
          <w:sz w:val="24"/>
          <w:szCs w:val="24"/>
          <w:lang w:val="en-US"/>
        </w:rPr>
        <w:t>request</w:t>
      </w:r>
    </w:p>
    <w:p w:rsidR="00D32D9B" w:rsidRDefault="00D32D9B" w:rsidP="00D32D9B">
      <w:pPr>
        <w:pStyle w:val="a6"/>
        <w:numPr>
          <w:ilvl w:val="0"/>
          <w:numId w:val="3"/>
        </w:numPr>
        <w:rPr>
          <w:b/>
        </w:rPr>
      </w:pPr>
      <w:r w:rsidRPr="00D32D9B">
        <w:rPr>
          <w:b/>
        </w:rPr>
        <w:lastRenderedPageBreak/>
        <w:t>Основы соединения таблиц (</w:t>
      </w:r>
      <w:r w:rsidRPr="00D32D9B">
        <w:rPr>
          <w:b/>
          <w:lang w:val="en-US"/>
        </w:rPr>
        <w:t>JOIN</w:t>
      </w:r>
      <w:r w:rsidRPr="00D32D9B">
        <w:rPr>
          <w:b/>
        </w:rPr>
        <w:t>)</w:t>
      </w:r>
    </w:p>
    <w:p w:rsidR="001C5DB8" w:rsidRDefault="003D1AD1" w:rsidP="003D1AD1">
      <w:pPr>
        <w:jc w:val="center"/>
        <w:rPr>
          <w:b/>
        </w:rPr>
      </w:pPr>
      <w:r w:rsidRPr="003D1AD1">
        <w:rPr>
          <w:b/>
        </w:rPr>
        <w:drawing>
          <wp:inline distT="0" distB="0" distL="0" distR="0" wp14:anchorId="0F6CAC4E" wp14:editId="571AF4B7">
            <wp:extent cx="2889504" cy="2188364"/>
            <wp:effectExtent l="0" t="0" r="6350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04640" cy="2199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301" w:rsidRPr="00197301" w:rsidRDefault="003D1AD1" w:rsidP="00197301">
      <w:pPr>
        <w:jc w:val="center"/>
        <w:rPr>
          <w:sz w:val="24"/>
          <w:szCs w:val="24"/>
          <w:lang w:val="en-US"/>
        </w:rPr>
      </w:pPr>
      <w:r w:rsidRPr="00197301">
        <w:rPr>
          <w:sz w:val="24"/>
          <w:szCs w:val="24"/>
        </w:rPr>
        <w:t xml:space="preserve">Рисунок </w:t>
      </w:r>
      <w:r w:rsidR="00197301" w:rsidRPr="00197301">
        <w:rPr>
          <w:sz w:val="24"/>
          <w:szCs w:val="24"/>
        </w:rPr>
        <w:t xml:space="preserve">1.1 – Применение </w:t>
      </w:r>
      <w:r w:rsidR="00197301" w:rsidRPr="00197301">
        <w:rPr>
          <w:sz w:val="24"/>
          <w:szCs w:val="24"/>
          <w:lang w:val="en-US"/>
        </w:rPr>
        <w:t>(inner) join</w:t>
      </w:r>
    </w:p>
    <w:p w:rsidR="00197301" w:rsidRPr="00197301" w:rsidRDefault="001C5DB8" w:rsidP="00197301">
      <w:pPr>
        <w:jc w:val="center"/>
        <w:rPr>
          <w:sz w:val="24"/>
          <w:szCs w:val="24"/>
        </w:rPr>
      </w:pPr>
      <w:r w:rsidRPr="00197301">
        <w:rPr>
          <w:noProof/>
          <w:sz w:val="24"/>
          <w:szCs w:val="24"/>
          <w:lang w:eastAsia="ru-RU"/>
        </w:rPr>
        <w:drawing>
          <wp:inline distT="0" distB="0" distL="0" distR="0" wp14:anchorId="402AFC27" wp14:editId="4C183EAE">
            <wp:extent cx="2296973" cy="2306603"/>
            <wp:effectExtent l="0" t="0" r="825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22458" cy="233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301" w:rsidRPr="00197301" w:rsidRDefault="00197301" w:rsidP="00197301">
      <w:pPr>
        <w:jc w:val="center"/>
        <w:rPr>
          <w:sz w:val="24"/>
          <w:szCs w:val="24"/>
          <w:lang w:val="en-US"/>
        </w:rPr>
      </w:pPr>
      <w:r w:rsidRPr="00197301">
        <w:rPr>
          <w:sz w:val="24"/>
          <w:szCs w:val="24"/>
        </w:rPr>
        <w:t xml:space="preserve">Рисунок 1.2 – Применение </w:t>
      </w:r>
      <w:r w:rsidRPr="00197301">
        <w:rPr>
          <w:sz w:val="24"/>
          <w:szCs w:val="24"/>
          <w:lang w:val="en-US"/>
        </w:rPr>
        <w:t xml:space="preserve">left </w:t>
      </w:r>
      <w:r w:rsidRPr="00197301">
        <w:rPr>
          <w:sz w:val="24"/>
          <w:szCs w:val="24"/>
        </w:rPr>
        <w:t>(</w:t>
      </w:r>
      <w:r w:rsidRPr="00197301">
        <w:rPr>
          <w:sz w:val="24"/>
          <w:szCs w:val="24"/>
          <w:lang w:val="en-US"/>
        </w:rPr>
        <w:t>outer</w:t>
      </w:r>
      <w:r w:rsidRPr="00197301">
        <w:rPr>
          <w:sz w:val="24"/>
          <w:szCs w:val="24"/>
        </w:rPr>
        <w:t>)</w:t>
      </w:r>
      <w:r w:rsidRPr="00197301">
        <w:rPr>
          <w:sz w:val="24"/>
          <w:szCs w:val="24"/>
          <w:lang w:val="en-US"/>
        </w:rPr>
        <w:t xml:space="preserve"> join</w:t>
      </w:r>
    </w:p>
    <w:p w:rsidR="001C5DB8" w:rsidRPr="00197301" w:rsidRDefault="005C14CC" w:rsidP="00197301">
      <w:pPr>
        <w:jc w:val="center"/>
        <w:rPr>
          <w:sz w:val="24"/>
          <w:szCs w:val="24"/>
        </w:rPr>
      </w:pPr>
      <w:r w:rsidRPr="00197301">
        <w:rPr>
          <w:noProof/>
          <w:sz w:val="24"/>
          <w:szCs w:val="24"/>
          <w:lang w:eastAsia="ru-RU"/>
        </w:rPr>
        <w:drawing>
          <wp:inline distT="0" distB="0" distL="0" distR="0" wp14:anchorId="5929833C" wp14:editId="289C6F76">
            <wp:extent cx="2603149" cy="2772460"/>
            <wp:effectExtent l="0" t="0" r="698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11423" cy="2781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300" w:rsidRPr="00B254B9" w:rsidRDefault="00197301" w:rsidP="00197301">
      <w:pPr>
        <w:jc w:val="center"/>
        <w:rPr>
          <w:sz w:val="24"/>
          <w:szCs w:val="24"/>
          <w:lang w:val="en-US"/>
        </w:rPr>
      </w:pPr>
      <w:r w:rsidRPr="00B254B9">
        <w:rPr>
          <w:sz w:val="24"/>
          <w:szCs w:val="24"/>
        </w:rPr>
        <w:t xml:space="preserve">Рисунок 1.3 – Применение </w:t>
      </w:r>
      <w:r w:rsidRPr="00B254B9">
        <w:rPr>
          <w:sz w:val="24"/>
          <w:szCs w:val="24"/>
          <w:lang w:val="en-US"/>
        </w:rPr>
        <w:t xml:space="preserve">right </w:t>
      </w:r>
      <w:r w:rsidRPr="00B254B9">
        <w:rPr>
          <w:sz w:val="24"/>
          <w:szCs w:val="24"/>
        </w:rPr>
        <w:t>(</w:t>
      </w:r>
      <w:r w:rsidRPr="00B254B9">
        <w:rPr>
          <w:sz w:val="24"/>
          <w:szCs w:val="24"/>
          <w:lang w:val="en-US"/>
        </w:rPr>
        <w:t>outer</w:t>
      </w:r>
      <w:r w:rsidRPr="00B254B9">
        <w:rPr>
          <w:sz w:val="24"/>
          <w:szCs w:val="24"/>
        </w:rPr>
        <w:t>)</w:t>
      </w:r>
      <w:r w:rsidRPr="00B254B9">
        <w:rPr>
          <w:sz w:val="24"/>
          <w:szCs w:val="24"/>
          <w:lang w:val="en-US"/>
        </w:rPr>
        <w:t xml:space="preserve"> join</w:t>
      </w:r>
    </w:p>
    <w:p w:rsidR="005C14CC" w:rsidRPr="00B254B9" w:rsidRDefault="005C14CC" w:rsidP="00197301">
      <w:pPr>
        <w:jc w:val="center"/>
        <w:rPr>
          <w:sz w:val="24"/>
          <w:szCs w:val="24"/>
          <w:lang w:val="en-US"/>
        </w:rPr>
      </w:pPr>
      <w:r w:rsidRPr="00B254B9"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146CD378" wp14:editId="2DF94EA7">
            <wp:extent cx="2794407" cy="2684164"/>
            <wp:effectExtent l="0" t="0" r="635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98476" cy="2688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301" w:rsidRPr="00B254B9" w:rsidRDefault="00197301" w:rsidP="00197301">
      <w:pPr>
        <w:jc w:val="center"/>
        <w:rPr>
          <w:sz w:val="24"/>
          <w:szCs w:val="24"/>
        </w:rPr>
      </w:pPr>
      <w:r w:rsidRPr="00B254B9">
        <w:rPr>
          <w:sz w:val="24"/>
          <w:szCs w:val="24"/>
        </w:rPr>
        <w:t>Рисунок 1.4 – Повторное п</w:t>
      </w:r>
      <w:r w:rsidRPr="00B254B9">
        <w:rPr>
          <w:sz w:val="24"/>
          <w:szCs w:val="24"/>
        </w:rPr>
        <w:t xml:space="preserve">рименение </w:t>
      </w:r>
      <w:r w:rsidRPr="00B254B9">
        <w:rPr>
          <w:sz w:val="24"/>
          <w:szCs w:val="24"/>
          <w:lang w:val="en-US"/>
        </w:rPr>
        <w:t>right</w:t>
      </w:r>
      <w:r w:rsidRPr="00B254B9">
        <w:rPr>
          <w:sz w:val="24"/>
          <w:szCs w:val="24"/>
        </w:rPr>
        <w:t xml:space="preserve"> (</w:t>
      </w:r>
      <w:r w:rsidRPr="00B254B9">
        <w:rPr>
          <w:sz w:val="24"/>
          <w:szCs w:val="24"/>
          <w:lang w:val="en-US"/>
        </w:rPr>
        <w:t>outer</w:t>
      </w:r>
      <w:r w:rsidRPr="00B254B9">
        <w:rPr>
          <w:sz w:val="24"/>
          <w:szCs w:val="24"/>
        </w:rPr>
        <w:t xml:space="preserve">) </w:t>
      </w:r>
      <w:r w:rsidRPr="00B254B9">
        <w:rPr>
          <w:sz w:val="24"/>
          <w:szCs w:val="24"/>
          <w:lang w:val="en-US"/>
        </w:rPr>
        <w:t>join</w:t>
      </w:r>
    </w:p>
    <w:p w:rsidR="005C14CC" w:rsidRPr="00B254B9" w:rsidRDefault="005C14CC" w:rsidP="00197301">
      <w:pPr>
        <w:jc w:val="center"/>
        <w:rPr>
          <w:sz w:val="24"/>
          <w:szCs w:val="24"/>
          <w:lang w:val="en-US"/>
        </w:rPr>
      </w:pPr>
      <w:r w:rsidRPr="00B254B9">
        <w:rPr>
          <w:noProof/>
          <w:sz w:val="24"/>
          <w:szCs w:val="24"/>
          <w:lang w:eastAsia="ru-RU"/>
        </w:rPr>
        <w:drawing>
          <wp:inline distT="0" distB="0" distL="0" distR="0" wp14:anchorId="504B2F03" wp14:editId="6F5777D4">
            <wp:extent cx="2867559" cy="1961158"/>
            <wp:effectExtent l="0" t="0" r="9525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1691" cy="1970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301" w:rsidRPr="00B254B9" w:rsidRDefault="00197301" w:rsidP="00197301">
      <w:pPr>
        <w:jc w:val="center"/>
        <w:rPr>
          <w:sz w:val="24"/>
          <w:szCs w:val="24"/>
        </w:rPr>
      </w:pPr>
      <w:r w:rsidRPr="00B254B9">
        <w:rPr>
          <w:sz w:val="24"/>
          <w:szCs w:val="24"/>
        </w:rPr>
        <w:t>Рисунок 1.5 – Повторное п</w:t>
      </w:r>
      <w:r w:rsidRPr="00B254B9">
        <w:rPr>
          <w:sz w:val="24"/>
          <w:szCs w:val="24"/>
        </w:rPr>
        <w:t xml:space="preserve">рименение </w:t>
      </w:r>
      <w:r w:rsidRPr="00B254B9">
        <w:rPr>
          <w:sz w:val="24"/>
          <w:szCs w:val="24"/>
          <w:lang w:val="en-US"/>
        </w:rPr>
        <w:t>left</w:t>
      </w:r>
      <w:r w:rsidRPr="00B254B9">
        <w:rPr>
          <w:sz w:val="24"/>
          <w:szCs w:val="24"/>
        </w:rPr>
        <w:t xml:space="preserve"> (</w:t>
      </w:r>
      <w:r w:rsidRPr="00B254B9">
        <w:rPr>
          <w:sz w:val="24"/>
          <w:szCs w:val="24"/>
          <w:lang w:val="en-US"/>
        </w:rPr>
        <w:t>outer</w:t>
      </w:r>
      <w:r w:rsidRPr="00B254B9">
        <w:rPr>
          <w:sz w:val="24"/>
          <w:szCs w:val="24"/>
        </w:rPr>
        <w:t xml:space="preserve">) </w:t>
      </w:r>
      <w:r w:rsidRPr="00B254B9">
        <w:rPr>
          <w:sz w:val="24"/>
          <w:szCs w:val="24"/>
          <w:lang w:val="en-US"/>
        </w:rPr>
        <w:t>join</w:t>
      </w:r>
    </w:p>
    <w:p w:rsidR="00981289" w:rsidRPr="00B254B9" w:rsidRDefault="00981289" w:rsidP="00197301">
      <w:pPr>
        <w:jc w:val="center"/>
        <w:rPr>
          <w:sz w:val="24"/>
          <w:szCs w:val="24"/>
          <w:lang w:val="en-US"/>
        </w:rPr>
      </w:pPr>
      <w:r w:rsidRPr="00B254B9">
        <w:rPr>
          <w:noProof/>
          <w:sz w:val="24"/>
          <w:szCs w:val="24"/>
          <w:lang w:eastAsia="ru-RU"/>
        </w:rPr>
        <w:drawing>
          <wp:inline distT="0" distB="0" distL="0" distR="0" wp14:anchorId="099CF5E2" wp14:editId="659187EF">
            <wp:extent cx="3408883" cy="3073700"/>
            <wp:effectExtent l="0" t="0" r="127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22562" cy="3086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301" w:rsidRPr="00B254B9" w:rsidRDefault="00197301" w:rsidP="00197301">
      <w:pPr>
        <w:jc w:val="center"/>
        <w:rPr>
          <w:sz w:val="24"/>
          <w:szCs w:val="24"/>
        </w:rPr>
      </w:pPr>
      <w:r w:rsidRPr="00B254B9">
        <w:rPr>
          <w:sz w:val="24"/>
          <w:szCs w:val="24"/>
        </w:rPr>
        <w:t>Рисунок 1.6 – Повторное п</w:t>
      </w:r>
      <w:r w:rsidRPr="00B254B9">
        <w:rPr>
          <w:sz w:val="24"/>
          <w:szCs w:val="24"/>
        </w:rPr>
        <w:t>рименение (</w:t>
      </w:r>
      <w:r w:rsidRPr="00B254B9">
        <w:rPr>
          <w:sz w:val="24"/>
          <w:szCs w:val="24"/>
          <w:lang w:val="en-US"/>
        </w:rPr>
        <w:t>outer</w:t>
      </w:r>
      <w:r w:rsidRPr="00B254B9">
        <w:rPr>
          <w:sz w:val="24"/>
          <w:szCs w:val="24"/>
        </w:rPr>
        <w:t xml:space="preserve">) </w:t>
      </w:r>
      <w:r w:rsidRPr="00B254B9">
        <w:rPr>
          <w:sz w:val="24"/>
          <w:szCs w:val="24"/>
          <w:lang w:val="en-US"/>
        </w:rPr>
        <w:t>join</w:t>
      </w:r>
    </w:p>
    <w:p w:rsidR="00B254B9" w:rsidRPr="00B254B9" w:rsidRDefault="004A6D37" w:rsidP="00B254B9">
      <w:pPr>
        <w:jc w:val="center"/>
        <w:rPr>
          <w:sz w:val="24"/>
          <w:szCs w:val="24"/>
          <w:lang w:val="en-US"/>
        </w:rPr>
      </w:pPr>
      <w:r w:rsidRPr="00B254B9"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1B18DBCE" wp14:editId="23B52A9B">
            <wp:extent cx="4513478" cy="4417467"/>
            <wp:effectExtent l="0" t="0" r="1905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19019" cy="442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4B9" w:rsidRPr="00B254B9" w:rsidRDefault="00B254B9" w:rsidP="00B254B9">
      <w:pPr>
        <w:jc w:val="center"/>
        <w:rPr>
          <w:sz w:val="24"/>
          <w:szCs w:val="24"/>
          <w:lang w:val="en-US"/>
        </w:rPr>
      </w:pPr>
      <w:r w:rsidRPr="00B254B9">
        <w:rPr>
          <w:sz w:val="24"/>
          <w:szCs w:val="24"/>
        </w:rPr>
        <w:t xml:space="preserve">Рисунок 1.7 – Применение </w:t>
      </w:r>
      <w:r w:rsidRPr="00B254B9">
        <w:rPr>
          <w:sz w:val="24"/>
          <w:szCs w:val="24"/>
          <w:lang w:val="en-US"/>
        </w:rPr>
        <w:t>full join</w:t>
      </w:r>
    </w:p>
    <w:p w:rsidR="000D41CD" w:rsidRPr="00B254B9" w:rsidRDefault="000D41CD" w:rsidP="00B254B9">
      <w:pPr>
        <w:jc w:val="center"/>
        <w:rPr>
          <w:sz w:val="24"/>
          <w:szCs w:val="24"/>
          <w:lang w:val="en-US"/>
        </w:rPr>
      </w:pPr>
      <w:r w:rsidRPr="00B254B9">
        <w:rPr>
          <w:noProof/>
          <w:sz w:val="24"/>
          <w:szCs w:val="24"/>
          <w:lang w:eastAsia="ru-RU"/>
        </w:rPr>
        <w:drawing>
          <wp:inline distT="0" distB="0" distL="0" distR="0" wp14:anchorId="78303BB2" wp14:editId="6D6F0F20">
            <wp:extent cx="4232505" cy="377464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34459" cy="3776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4B9" w:rsidRPr="00B254B9" w:rsidRDefault="00B254B9" w:rsidP="00B254B9">
      <w:pPr>
        <w:jc w:val="center"/>
        <w:rPr>
          <w:sz w:val="24"/>
          <w:szCs w:val="24"/>
          <w:lang w:val="en-US"/>
        </w:rPr>
      </w:pPr>
      <w:r w:rsidRPr="00B254B9">
        <w:rPr>
          <w:sz w:val="24"/>
          <w:szCs w:val="24"/>
        </w:rPr>
        <w:t xml:space="preserve">Рисунок 1.8 – Применение </w:t>
      </w:r>
      <w:r w:rsidRPr="00B254B9">
        <w:rPr>
          <w:sz w:val="24"/>
          <w:szCs w:val="24"/>
          <w:lang w:val="en-US"/>
        </w:rPr>
        <w:t>cross join</w:t>
      </w:r>
    </w:p>
    <w:p w:rsidR="00B254B9" w:rsidRPr="00B254B9" w:rsidRDefault="00B254B9" w:rsidP="00B254B9">
      <w:pPr>
        <w:pStyle w:val="a6"/>
        <w:numPr>
          <w:ilvl w:val="0"/>
          <w:numId w:val="3"/>
        </w:numPr>
        <w:rPr>
          <w:b/>
        </w:rPr>
      </w:pPr>
      <w:r w:rsidRPr="00B254B9">
        <w:rPr>
          <w:b/>
        </w:rPr>
        <w:lastRenderedPageBreak/>
        <w:t>Продвинутые техники и паттерны соединений</w:t>
      </w:r>
    </w:p>
    <w:p w:rsidR="004A1FAB" w:rsidRDefault="004A1FAB" w:rsidP="00B254B9">
      <w:pPr>
        <w:jc w:val="center"/>
        <w:rPr>
          <w:lang w:val="en-US"/>
        </w:rPr>
      </w:pPr>
      <w:r w:rsidRPr="004A1FAB">
        <w:rPr>
          <w:noProof/>
          <w:lang w:eastAsia="ru-RU"/>
        </w:rPr>
        <w:drawing>
          <wp:inline distT="0" distB="0" distL="0" distR="0" wp14:anchorId="58A43B61" wp14:editId="2F86E2B6">
            <wp:extent cx="3732747" cy="3708806"/>
            <wp:effectExtent l="0" t="0" r="1270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39530" cy="371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4B9" w:rsidRPr="00B254B9" w:rsidRDefault="00B254B9" w:rsidP="00B254B9">
      <w:pPr>
        <w:jc w:val="center"/>
      </w:pPr>
      <w:r>
        <w:t>Рисунок 2.1 – Соединение трёх таблиц</w:t>
      </w:r>
    </w:p>
    <w:p w:rsidR="004A1FAB" w:rsidRDefault="004A1FAB" w:rsidP="00B254B9">
      <w:pPr>
        <w:jc w:val="center"/>
      </w:pPr>
      <w:r w:rsidRPr="004A1FAB">
        <w:rPr>
          <w:noProof/>
          <w:lang w:eastAsia="ru-RU"/>
        </w:rPr>
        <w:drawing>
          <wp:inline distT="0" distB="0" distL="0" distR="0" wp14:anchorId="64B43E3A" wp14:editId="71C4164D">
            <wp:extent cx="4330598" cy="3985724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35702" cy="3990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4B9" w:rsidRPr="00B254B9" w:rsidRDefault="00B254B9" w:rsidP="00B254B9">
      <w:pPr>
        <w:jc w:val="center"/>
      </w:pPr>
      <w:r>
        <w:t>Рисунок 2.2 – Применение паттерна «Анти-соединение» (</w:t>
      </w:r>
      <w:r w:rsidRPr="00B254B9">
        <w:rPr>
          <w:i/>
          <w:lang w:val="en-US"/>
        </w:rPr>
        <w:t>anti</w:t>
      </w:r>
      <w:r w:rsidRPr="00B254B9">
        <w:rPr>
          <w:i/>
        </w:rPr>
        <w:t>-</w:t>
      </w:r>
      <w:r w:rsidRPr="00B254B9">
        <w:rPr>
          <w:i/>
          <w:lang w:val="en-US"/>
        </w:rPr>
        <w:t>Join</w:t>
      </w:r>
      <w:r>
        <w:t>)</w:t>
      </w:r>
    </w:p>
    <w:p w:rsidR="0020099F" w:rsidRDefault="0020099F" w:rsidP="00B254B9">
      <w:pPr>
        <w:jc w:val="center"/>
      </w:pPr>
      <w:r w:rsidRPr="0020099F">
        <w:rPr>
          <w:noProof/>
          <w:lang w:eastAsia="ru-RU"/>
        </w:rPr>
        <w:lastRenderedPageBreak/>
        <w:drawing>
          <wp:inline distT="0" distB="0" distL="0" distR="0" wp14:anchorId="0A988302" wp14:editId="17E6A118">
            <wp:extent cx="4352544" cy="3163329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59536" cy="3168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4B9" w:rsidRDefault="00B254B9" w:rsidP="00B254B9">
      <w:pPr>
        <w:jc w:val="center"/>
      </w:pPr>
      <w:r>
        <w:t>Рисунок 2.3 – Пример само-соединения</w:t>
      </w:r>
    </w:p>
    <w:p w:rsidR="00B254B9" w:rsidRPr="00B254B9" w:rsidRDefault="00B254B9" w:rsidP="00B254B9">
      <w:pPr>
        <w:pStyle w:val="a6"/>
        <w:numPr>
          <w:ilvl w:val="0"/>
          <w:numId w:val="3"/>
        </w:numPr>
        <w:rPr>
          <w:b/>
        </w:rPr>
      </w:pPr>
      <w:r>
        <w:rPr>
          <w:b/>
        </w:rPr>
        <w:t>Теоретико-множественные операторы</w:t>
      </w:r>
    </w:p>
    <w:p w:rsidR="0020099F" w:rsidRPr="00A663C0" w:rsidRDefault="00F14E3A" w:rsidP="00B254B9">
      <w:pPr>
        <w:jc w:val="center"/>
        <w:rPr>
          <w:sz w:val="24"/>
          <w:szCs w:val="24"/>
        </w:rPr>
      </w:pPr>
      <w:r w:rsidRPr="00A663C0">
        <w:rPr>
          <w:noProof/>
          <w:sz w:val="24"/>
          <w:szCs w:val="24"/>
          <w:lang w:eastAsia="ru-RU"/>
        </w:rPr>
        <w:drawing>
          <wp:inline distT="0" distB="0" distL="0" distR="0" wp14:anchorId="05BEE67F" wp14:editId="079D4246">
            <wp:extent cx="4871923" cy="3008562"/>
            <wp:effectExtent l="0" t="0" r="5080" b="19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22863" cy="3040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4B9" w:rsidRPr="00A663C0" w:rsidRDefault="00B254B9" w:rsidP="00B254B9">
      <w:pPr>
        <w:jc w:val="center"/>
        <w:rPr>
          <w:sz w:val="24"/>
          <w:szCs w:val="24"/>
          <w:lang w:val="en-US"/>
        </w:rPr>
      </w:pPr>
      <w:r w:rsidRPr="00A663C0">
        <w:rPr>
          <w:sz w:val="24"/>
          <w:szCs w:val="24"/>
        </w:rPr>
        <w:t xml:space="preserve">Рисунок 3.1 – Применение </w:t>
      </w:r>
      <w:r w:rsidRPr="00A663C0">
        <w:rPr>
          <w:sz w:val="24"/>
          <w:szCs w:val="24"/>
          <w:lang w:val="en-US"/>
        </w:rPr>
        <w:t>union</w:t>
      </w:r>
    </w:p>
    <w:p w:rsidR="00F14E3A" w:rsidRPr="00A663C0" w:rsidRDefault="00F14E3A" w:rsidP="00B254B9">
      <w:pPr>
        <w:jc w:val="center"/>
        <w:rPr>
          <w:sz w:val="24"/>
          <w:szCs w:val="24"/>
        </w:rPr>
      </w:pPr>
      <w:r w:rsidRPr="00A663C0"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37042A62" wp14:editId="35DAB8DC">
            <wp:extent cx="3916403" cy="3591763"/>
            <wp:effectExtent l="0" t="0" r="8255" b="889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27459" cy="3601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4B9" w:rsidRPr="00A663C0" w:rsidRDefault="00B254B9" w:rsidP="00B254B9">
      <w:pPr>
        <w:jc w:val="center"/>
        <w:rPr>
          <w:sz w:val="24"/>
          <w:szCs w:val="24"/>
          <w:lang w:val="en-US"/>
        </w:rPr>
      </w:pPr>
      <w:r w:rsidRPr="00A663C0">
        <w:rPr>
          <w:sz w:val="24"/>
          <w:szCs w:val="24"/>
        </w:rPr>
        <w:t xml:space="preserve">Рисунок 3.2 – применение </w:t>
      </w:r>
      <w:r w:rsidRPr="00A663C0">
        <w:rPr>
          <w:sz w:val="24"/>
          <w:szCs w:val="24"/>
          <w:lang w:val="en-US"/>
        </w:rPr>
        <w:t>intersect</w:t>
      </w:r>
    </w:p>
    <w:p w:rsidR="00FF2613" w:rsidRPr="00A663C0" w:rsidRDefault="00FF2613" w:rsidP="00B254B9">
      <w:pPr>
        <w:jc w:val="center"/>
        <w:rPr>
          <w:sz w:val="24"/>
          <w:szCs w:val="24"/>
        </w:rPr>
      </w:pPr>
      <w:r w:rsidRPr="00A663C0">
        <w:rPr>
          <w:noProof/>
          <w:sz w:val="24"/>
          <w:szCs w:val="24"/>
          <w:lang w:eastAsia="ru-RU"/>
        </w:rPr>
        <w:drawing>
          <wp:inline distT="0" distB="0" distL="0" distR="0" wp14:anchorId="22F29FCC" wp14:editId="50E920B6">
            <wp:extent cx="3831863" cy="4133088"/>
            <wp:effectExtent l="0" t="0" r="0" b="127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38238" cy="4139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4B9" w:rsidRPr="00A663C0" w:rsidRDefault="00B254B9" w:rsidP="00B254B9">
      <w:pPr>
        <w:jc w:val="center"/>
        <w:rPr>
          <w:sz w:val="24"/>
          <w:szCs w:val="24"/>
          <w:lang w:val="en-US"/>
        </w:rPr>
      </w:pPr>
      <w:r w:rsidRPr="00A663C0">
        <w:rPr>
          <w:sz w:val="24"/>
          <w:szCs w:val="24"/>
        </w:rPr>
        <w:t xml:space="preserve">Рисунок 3.3 – Применение </w:t>
      </w:r>
      <w:r w:rsidRPr="00A663C0">
        <w:rPr>
          <w:sz w:val="24"/>
          <w:szCs w:val="24"/>
          <w:lang w:val="en-US"/>
        </w:rPr>
        <w:t>except</w:t>
      </w:r>
    </w:p>
    <w:p w:rsidR="008B4A6E" w:rsidRPr="00B254B9" w:rsidRDefault="008B4A6E">
      <w:pPr>
        <w:spacing w:line="259" w:lineRule="auto"/>
        <w:ind w:firstLine="0"/>
        <w:jc w:val="left"/>
      </w:pPr>
      <w:r w:rsidRPr="00B254B9">
        <w:br w:type="page"/>
      </w:r>
    </w:p>
    <w:p w:rsidR="008B4A6E" w:rsidRDefault="008B4A6E" w:rsidP="008B4A6E">
      <w:pPr>
        <w:pStyle w:val="1"/>
      </w:pPr>
      <w:bookmarkStart w:id="6" w:name="_ответы_на_вопросы"/>
      <w:bookmarkEnd w:id="6"/>
      <w:r>
        <w:lastRenderedPageBreak/>
        <w:t>ответы на вопросы</w:t>
      </w:r>
    </w:p>
    <w:p w:rsidR="008B4A6E" w:rsidRDefault="008B4A6E" w:rsidP="008B4A6E">
      <w:pPr>
        <w:pStyle w:val="a6"/>
        <w:numPr>
          <w:ilvl w:val="0"/>
          <w:numId w:val="4"/>
        </w:numPr>
      </w:pPr>
      <w:r>
        <w:t>Нужно найти всех пользовате</w:t>
      </w:r>
      <w:r w:rsidR="002F1F39">
        <w:t>лей и запросы, связанные с ними;</w:t>
      </w:r>
    </w:p>
    <w:p w:rsidR="008B4A6E" w:rsidRDefault="00B254B9" w:rsidP="008B4A6E">
      <w:pPr>
        <w:pStyle w:val="a6"/>
        <w:numPr>
          <w:ilvl w:val="0"/>
          <w:numId w:val="4"/>
        </w:numPr>
      </w:pPr>
      <w:proofErr w:type="gramStart"/>
      <w:r>
        <w:rPr>
          <w:lang w:val="en-US"/>
        </w:rPr>
        <w:t>on</w:t>
      </w:r>
      <w:proofErr w:type="gramEnd"/>
      <w:r w:rsidRPr="00A663C0">
        <w:t xml:space="preserve"> </w:t>
      </w:r>
      <w:r>
        <w:t xml:space="preserve">производится </w:t>
      </w:r>
      <w:r w:rsidR="00A663C0">
        <w:t xml:space="preserve">во время </w:t>
      </w:r>
      <w:r w:rsidR="00A663C0">
        <w:rPr>
          <w:lang w:val="en-US"/>
        </w:rPr>
        <w:t>join</w:t>
      </w:r>
      <w:r w:rsidR="00A663C0">
        <w:t xml:space="preserve">, а </w:t>
      </w:r>
      <w:r w:rsidR="00A663C0">
        <w:rPr>
          <w:lang w:val="en-US"/>
        </w:rPr>
        <w:t>when</w:t>
      </w:r>
      <w:r w:rsidR="00A663C0" w:rsidRPr="00A663C0">
        <w:t xml:space="preserve"> </w:t>
      </w:r>
      <w:r w:rsidR="00A663C0">
        <w:t>– после. В качестве примера смотреть рисунки 4-6.</w:t>
      </w:r>
    </w:p>
    <w:p w:rsidR="00DE7E4A" w:rsidRDefault="008B4A6E" w:rsidP="00DE7E4A">
      <w:pPr>
        <w:pStyle w:val="a6"/>
        <w:numPr>
          <w:ilvl w:val="0"/>
          <w:numId w:val="4"/>
        </w:numPr>
      </w:pPr>
      <w:r>
        <w:t>Потому что СУБД не будет знать, к какой из таблиц обращаться, чт</w:t>
      </w:r>
      <w:r w:rsidR="002F1F39">
        <w:t>о вызовет синтаксическую ошибку;</w:t>
      </w:r>
    </w:p>
    <w:p w:rsidR="00DE7E4A" w:rsidRDefault="002F1F39" w:rsidP="00DE7E4A">
      <w:pPr>
        <w:pStyle w:val="a6"/>
        <w:numPr>
          <w:ilvl w:val="0"/>
          <w:numId w:val="4"/>
        </w:numPr>
      </w:pPr>
      <w:r>
        <w:t>Когда мы работаем с заведомо уникальными данными;</w:t>
      </w:r>
    </w:p>
    <w:p w:rsidR="00DE7E4A" w:rsidRDefault="00DE7E4A" w:rsidP="00DE7E4A">
      <w:pPr>
        <w:pStyle w:val="a6"/>
        <w:numPr>
          <w:ilvl w:val="0"/>
          <w:numId w:val="4"/>
        </w:numPr>
      </w:pPr>
      <w:r>
        <w:t xml:space="preserve">Можно, для этого достаточно грамотно использовать </w:t>
      </w:r>
      <w:r>
        <w:rPr>
          <w:lang w:val="en-US"/>
        </w:rPr>
        <w:t>ON</w:t>
      </w:r>
      <w:r w:rsidRPr="00DE7E4A">
        <w:t>.</w:t>
      </w:r>
      <w:r w:rsidR="002F1F39">
        <w:t xml:space="preserve"> Пример с лекарствами;</w:t>
      </w:r>
    </w:p>
    <w:p w:rsidR="00C650D9" w:rsidRDefault="00C650D9" w:rsidP="00A663C0">
      <w:pPr>
        <w:pStyle w:val="a6"/>
        <w:ind w:left="1069" w:firstLine="0"/>
        <w:jc w:val="center"/>
      </w:pPr>
      <w:r w:rsidRPr="00C650D9">
        <w:rPr>
          <w:noProof/>
          <w:lang w:eastAsia="ru-RU"/>
        </w:rPr>
        <w:drawing>
          <wp:inline distT="0" distB="0" distL="0" distR="0" wp14:anchorId="1A98CA86" wp14:editId="729E3970">
            <wp:extent cx="3716121" cy="3085711"/>
            <wp:effectExtent l="0" t="0" r="0" b="63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28997" cy="3096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3C0" w:rsidRPr="00A663C0" w:rsidRDefault="00A663C0" w:rsidP="00A663C0">
      <w:pPr>
        <w:pStyle w:val="a6"/>
        <w:ind w:left="1069" w:firstLine="0"/>
        <w:jc w:val="center"/>
        <w:rPr>
          <w:sz w:val="24"/>
          <w:szCs w:val="24"/>
        </w:rPr>
      </w:pPr>
      <w:r w:rsidRPr="00A663C0">
        <w:rPr>
          <w:sz w:val="24"/>
          <w:szCs w:val="24"/>
        </w:rPr>
        <w:t xml:space="preserve">Рисунок 4 – Результат отбора при помощи </w:t>
      </w:r>
      <w:r w:rsidRPr="00A663C0">
        <w:rPr>
          <w:sz w:val="24"/>
          <w:szCs w:val="24"/>
          <w:lang w:val="en-US"/>
        </w:rPr>
        <w:t>left</w:t>
      </w:r>
      <w:r w:rsidRPr="00A663C0">
        <w:rPr>
          <w:sz w:val="24"/>
          <w:szCs w:val="24"/>
        </w:rPr>
        <w:t xml:space="preserve"> </w:t>
      </w:r>
      <w:r w:rsidRPr="00A663C0">
        <w:rPr>
          <w:sz w:val="24"/>
          <w:szCs w:val="24"/>
          <w:lang w:val="en-US"/>
        </w:rPr>
        <w:t>join</w:t>
      </w:r>
    </w:p>
    <w:p w:rsidR="00C650D9" w:rsidRPr="00A663C0" w:rsidRDefault="00C650D9" w:rsidP="00A663C0">
      <w:pPr>
        <w:pStyle w:val="a6"/>
        <w:ind w:left="1069" w:firstLine="0"/>
        <w:jc w:val="center"/>
        <w:rPr>
          <w:sz w:val="24"/>
          <w:szCs w:val="24"/>
        </w:rPr>
      </w:pPr>
      <w:r w:rsidRPr="00A663C0">
        <w:rPr>
          <w:noProof/>
          <w:sz w:val="24"/>
          <w:szCs w:val="24"/>
          <w:lang w:eastAsia="ru-RU"/>
        </w:rPr>
        <w:drawing>
          <wp:inline distT="0" distB="0" distL="0" distR="0" wp14:anchorId="3B0E77D2" wp14:editId="35179020">
            <wp:extent cx="3364992" cy="2527252"/>
            <wp:effectExtent l="0" t="0" r="6985" b="698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78899" cy="2537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3C0" w:rsidRPr="00A663C0" w:rsidRDefault="00A663C0" w:rsidP="00A663C0">
      <w:pPr>
        <w:pStyle w:val="a6"/>
        <w:ind w:left="1069" w:firstLine="0"/>
        <w:jc w:val="center"/>
        <w:rPr>
          <w:sz w:val="24"/>
          <w:szCs w:val="24"/>
        </w:rPr>
      </w:pPr>
      <w:r w:rsidRPr="00A663C0">
        <w:rPr>
          <w:sz w:val="24"/>
          <w:szCs w:val="24"/>
        </w:rPr>
        <w:t xml:space="preserve">Рисунок 5 – Результат отбора при помощи </w:t>
      </w:r>
      <w:r w:rsidRPr="00A663C0">
        <w:rPr>
          <w:sz w:val="24"/>
          <w:szCs w:val="24"/>
          <w:lang w:val="en-US"/>
        </w:rPr>
        <w:t>inner</w:t>
      </w:r>
      <w:r w:rsidRPr="00A663C0">
        <w:rPr>
          <w:sz w:val="24"/>
          <w:szCs w:val="24"/>
        </w:rPr>
        <w:t xml:space="preserve"> </w:t>
      </w:r>
      <w:r w:rsidRPr="00A663C0">
        <w:rPr>
          <w:sz w:val="24"/>
          <w:szCs w:val="24"/>
          <w:lang w:val="en-US"/>
        </w:rPr>
        <w:t>join</w:t>
      </w:r>
    </w:p>
    <w:p w:rsidR="00C650D9" w:rsidRPr="00A663C0" w:rsidRDefault="00B254B9" w:rsidP="00A663C0">
      <w:pPr>
        <w:pStyle w:val="a6"/>
        <w:ind w:left="1069" w:firstLine="0"/>
        <w:jc w:val="center"/>
        <w:rPr>
          <w:sz w:val="24"/>
          <w:szCs w:val="24"/>
        </w:rPr>
      </w:pPr>
      <w:r w:rsidRPr="00A663C0">
        <w:rPr>
          <w:sz w:val="24"/>
          <w:szCs w:val="24"/>
        </w:rPr>
        <w:lastRenderedPageBreak/>
        <w:drawing>
          <wp:inline distT="0" distB="0" distL="0" distR="0" wp14:anchorId="6400F77C" wp14:editId="1423446A">
            <wp:extent cx="3475203" cy="250229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85310" cy="2509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3C0" w:rsidRDefault="00A663C0" w:rsidP="00A663C0">
      <w:pPr>
        <w:pStyle w:val="a6"/>
        <w:ind w:left="1069" w:firstLine="0"/>
        <w:jc w:val="center"/>
        <w:rPr>
          <w:sz w:val="24"/>
          <w:szCs w:val="24"/>
          <w:lang w:val="en-US"/>
        </w:rPr>
      </w:pPr>
      <w:r w:rsidRPr="00A663C0">
        <w:rPr>
          <w:sz w:val="24"/>
          <w:szCs w:val="24"/>
        </w:rPr>
        <w:t xml:space="preserve">Рисунок 6 – Результат отбора при помощи </w:t>
      </w:r>
      <w:r w:rsidRPr="00A663C0">
        <w:rPr>
          <w:sz w:val="24"/>
          <w:szCs w:val="24"/>
          <w:lang w:val="en-US"/>
        </w:rPr>
        <w:t>left</w:t>
      </w:r>
      <w:r w:rsidRPr="00A663C0">
        <w:rPr>
          <w:sz w:val="24"/>
          <w:szCs w:val="24"/>
        </w:rPr>
        <w:t xml:space="preserve"> </w:t>
      </w:r>
      <w:proofErr w:type="spellStart"/>
      <w:r w:rsidRPr="00A663C0">
        <w:rPr>
          <w:sz w:val="24"/>
          <w:szCs w:val="24"/>
        </w:rPr>
        <w:t>join</w:t>
      </w:r>
      <w:proofErr w:type="spellEnd"/>
      <w:r w:rsidRPr="00A663C0">
        <w:rPr>
          <w:sz w:val="24"/>
          <w:szCs w:val="24"/>
        </w:rPr>
        <w:t xml:space="preserve"> и </w:t>
      </w:r>
      <w:r w:rsidRPr="00A663C0">
        <w:rPr>
          <w:sz w:val="24"/>
          <w:szCs w:val="24"/>
          <w:lang w:val="en-US"/>
        </w:rPr>
        <w:t>where</w:t>
      </w:r>
      <w:r w:rsidRPr="00A663C0">
        <w:rPr>
          <w:sz w:val="24"/>
          <w:szCs w:val="24"/>
        </w:rPr>
        <w:t xml:space="preserve">, вместо </w:t>
      </w:r>
      <w:r w:rsidRPr="00A663C0">
        <w:rPr>
          <w:sz w:val="24"/>
          <w:szCs w:val="24"/>
          <w:lang w:val="en-US"/>
        </w:rPr>
        <w:t>on</w:t>
      </w:r>
    </w:p>
    <w:p w:rsidR="00A663C0" w:rsidRDefault="00A663C0" w:rsidP="00A663C0">
      <w:pPr>
        <w:pStyle w:val="1"/>
      </w:pPr>
      <w:bookmarkStart w:id="7" w:name="_ВЫвод"/>
      <w:bookmarkEnd w:id="7"/>
      <w:r>
        <w:lastRenderedPageBreak/>
        <w:t>ВЫвод</w:t>
      </w:r>
    </w:p>
    <w:p w:rsidR="00A663C0" w:rsidRPr="00A663C0" w:rsidRDefault="00A663C0" w:rsidP="00A663C0">
      <w:r>
        <w:t xml:space="preserve">В ходе выполнения работы были получены базовые навыки для работы с </w:t>
      </w:r>
      <w:r>
        <w:rPr>
          <w:lang w:val="en-US"/>
        </w:rPr>
        <w:t>join</w:t>
      </w:r>
      <w:r w:rsidRPr="00A663C0">
        <w:t xml:space="preserve"> </w:t>
      </w:r>
      <w:r>
        <w:t>и теоретико-множественными операторами. Полученные знания были закреплены путём выполнения практического задания.</w:t>
      </w:r>
    </w:p>
    <w:sectPr w:rsidR="00A663C0" w:rsidRPr="00A663C0" w:rsidSect="00A663C0">
      <w:footerReference w:type="default" r:id="rId28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5572C" w:rsidRDefault="0035572C" w:rsidP="00A663C0">
      <w:pPr>
        <w:spacing w:after="0" w:line="240" w:lineRule="auto"/>
      </w:pPr>
      <w:r>
        <w:separator/>
      </w:r>
    </w:p>
  </w:endnote>
  <w:endnote w:type="continuationSeparator" w:id="0">
    <w:p w:rsidR="0035572C" w:rsidRDefault="0035572C" w:rsidP="00A663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roid Sans Fallback">
    <w:altName w:val="Times New Roman"/>
    <w:charset w:val="01"/>
    <w:family w:val="auto"/>
    <w:pitch w:val="variable"/>
  </w:font>
  <w:font w:name="Liberation Serif">
    <w:altName w:val="Times New Roman"/>
    <w:charset w:val="01"/>
    <w:family w:val="roman"/>
    <w:pitch w:val="variable"/>
  </w:font>
  <w:font w:name="FreeSans">
    <w:altName w:val="Cambria"/>
    <w:charset w:val="01"/>
    <w:family w:val="auto"/>
    <w:pitch w:val="variable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573324806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:rsidR="00A663C0" w:rsidRPr="00A663C0" w:rsidRDefault="00A663C0" w:rsidP="00A663C0">
        <w:pPr>
          <w:pStyle w:val="a9"/>
          <w:jc w:val="center"/>
          <w:rPr>
            <w:sz w:val="24"/>
            <w:szCs w:val="24"/>
          </w:rPr>
        </w:pPr>
        <w:r w:rsidRPr="00A663C0">
          <w:rPr>
            <w:sz w:val="24"/>
            <w:szCs w:val="24"/>
          </w:rPr>
          <w:fldChar w:fldCharType="begin"/>
        </w:r>
        <w:r w:rsidRPr="00A663C0">
          <w:rPr>
            <w:sz w:val="24"/>
            <w:szCs w:val="24"/>
          </w:rPr>
          <w:instrText>PAGE   \* MERGEFORMAT</w:instrText>
        </w:r>
        <w:r w:rsidRPr="00A663C0">
          <w:rPr>
            <w:sz w:val="24"/>
            <w:szCs w:val="24"/>
          </w:rPr>
          <w:fldChar w:fldCharType="separate"/>
        </w:r>
        <w:r>
          <w:rPr>
            <w:noProof/>
            <w:sz w:val="24"/>
            <w:szCs w:val="24"/>
          </w:rPr>
          <w:t>2</w:t>
        </w:r>
        <w:r w:rsidRPr="00A663C0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5572C" w:rsidRDefault="0035572C" w:rsidP="00A663C0">
      <w:pPr>
        <w:spacing w:after="0" w:line="240" w:lineRule="auto"/>
      </w:pPr>
      <w:r>
        <w:separator/>
      </w:r>
    </w:p>
  </w:footnote>
  <w:footnote w:type="continuationSeparator" w:id="0">
    <w:p w:rsidR="0035572C" w:rsidRDefault="0035572C" w:rsidP="00A663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03F198C"/>
    <w:multiLevelType w:val="hybridMultilevel"/>
    <w:tmpl w:val="8452D24A"/>
    <w:lvl w:ilvl="0" w:tplc="E8F6D77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32F2369B"/>
    <w:multiLevelType w:val="hybridMultilevel"/>
    <w:tmpl w:val="AB5A13F2"/>
    <w:lvl w:ilvl="0" w:tplc="B80AC81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560E3106"/>
    <w:multiLevelType w:val="hybridMultilevel"/>
    <w:tmpl w:val="ED068DE4"/>
    <w:lvl w:ilvl="0" w:tplc="43D80B6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79BD0983"/>
    <w:multiLevelType w:val="hybridMultilevel"/>
    <w:tmpl w:val="9A04174A"/>
    <w:lvl w:ilvl="0" w:tplc="C2BC5D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3039"/>
    <w:rsid w:val="000D41CD"/>
    <w:rsid w:val="00197301"/>
    <w:rsid w:val="001C5DB8"/>
    <w:rsid w:val="001F462B"/>
    <w:rsid w:val="0020099F"/>
    <w:rsid w:val="002C2502"/>
    <w:rsid w:val="002F1F39"/>
    <w:rsid w:val="00345CD8"/>
    <w:rsid w:val="0035572C"/>
    <w:rsid w:val="003D1AD1"/>
    <w:rsid w:val="004432AD"/>
    <w:rsid w:val="004A1FAB"/>
    <w:rsid w:val="004A6D37"/>
    <w:rsid w:val="005C14CC"/>
    <w:rsid w:val="00625300"/>
    <w:rsid w:val="00787F3A"/>
    <w:rsid w:val="008B0ABA"/>
    <w:rsid w:val="008B4A6E"/>
    <w:rsid w:val="00981289"/>
    <w:rsid w:val="00A45AE2"/>
    <w:rsid w:val="00A663C0"/>
    <w:rsid w:val="00B254B9"/>
    <w:rsid w:val="00C650D9"/>
    <w:rsid w:val="00D32D9B"/>
    <w:rsid w:val="00D43039"/>
    <w:rsid w:val="00DB37AC"/>
    <w:rsid w:val="00DE7E4A"/>
    <w:rsid w:val="00F14E3A"/>
    <w:rsid w:val="00FA423C"/>
    <w:rsid w:val="00FF2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92ADF5A-5E31-46AA-9FA2-779350027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C2502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45AE2"/>
    <w:pPr>
      <w:keepNext/>
      <w:keepLines/>
      <w:pageBreakBefore/>
      <w:spacing w:before="240" w:after="360" w:line="240" w:lineRule="auto"/>
      <w:jc w:val="center"/>
      <w:outlineLvl w:val="0"/>
    </w:pPr>
    <w:rPr>
      <w:rFonts w:eastAsiaTheme="majorEastAsia" w:cstheme="majorBidi"/>
      <w:b/>
      <w:caps/>
      <w:color w:val="000000" w:themeColor="text1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5AE2"/>
    <w:rPr>
      <w:rFonts w:ascii="Times New Roman" w:eastAsiaTheme="majorEastAsia" w:hAnsi="Times New Roman" w:cstheme="majorBidi"/>
      <w:b/>
      <w:caps/>
      <w:color w:val="000000" w:themeColor="text1"/>
      <w:sz w:val="28"/>
      <w:szCs w:val="32"/>
    </w:rPr>
  </w:style>
  <w:style w:type="table" w:customStyle="1" w:styleId="11">
    <w:name w:val="Сетка таблицы1"/>
    <w:basedOn w:val="a1"/>
    <w:next w:val="a3"/>
    <w:uiPriority w:val="59"/>
    <w:rsid w:val="00A45AE2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Hyperlink"/>
    <w:basedOn w:val="a0"/>
    <w:uiPriority w:val="99"/>
    <w:unhideWhenUsed/>
    <w:rsid w:val="00A45AE2"/>
    <w:rPr>
      <w:color w:val="0563C1" w:themeColor="hyperlink"/>
      <w:u w:val="single"/>
    </w:rPr>
  </w:style>
  <w:style w:type="table" w:styleId="a3">
    <w:name w:val="Table Grid"/>
    <w:basedOn w:val="a1"/>
    <w:uiPriority w:val="39"/>
    <w:rsid w:val="00A45AE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No Spacing"/>
    <w:uiPriority w:val="1"/>
    <w:qFormat/>
    <w:rsid w:val="00625300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a6">
    <w:name w:val="List Paragraph"/>
    <w:basedOn w:val="a"/>
    <w:uiPriority w:val="34"/>
    <w:qFormat/>
    <w:rsid w:val="00D32D9B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A663C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A663C0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A663C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A663C0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892</TotalTime>
  <Pages>1</Pages>
  <Words>407</Words>
  <Characters>2324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24</cp:revision>
  <cp:lastPrinted>2025-09-15T08:26:00Z</cp:lastPrinted>
  <dcterms:created xsi:type="dcterms:W3CDTF">2025-09-08T08:16:00Z</dcterms:created>
  <dcterms:modified xsi:type="dcterms:W3CDTF">2025-09-15T08:26:00Z</dcterms:modified>
</cp:coreProperties>
</file>