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45AE2" w:rsidRPr="008A5E08" w:rsidTr="00F80749">
        <w:trPr>
          <w:cantSplit/>
          <w:trHeight w:val="180"/>
        </w:trPr>
        <w:tc>
          <w:tcPr>
            <w:tcW w:w="5000" w:type="pct"/>
            <w:hideMark/>
          </w:tcPr>
          <w:p w:rsidR="00A45AE2" w:rsidRPr="008A5E08" w:rsidRDefault="00A45AE2" w:rsidP="00F80749">
            <w:pPr>
              <w:widowControl w:val="0"/>
              <w:suppressAutoHyphens/>
              <w:spacing w:after="120" w:line="259" w:lineRule="auto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7C46715C" wp14:editId="3577C9E4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45AE2" w:rsidRPr="008A5E08" w:rsidRDefault="00A45AE2" w:rsidP="00F80749">
            <w:pPr>
              <w:widowControl w:val="0"/>
              <w:suppressAutoHyphens/>
              <w:spacing w:before="60" w:line="259" w:lineRule="auto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A45AE2" w:rsidRPr="008A5E08" w:rsidTr="00F80749">
        <w:trPr>
          <w:cantSplit/>
          <w:trHeight w:val="1417"/>
        </w:trPr>
        <w:tc>
          <w:tcPr>
            <w:tcW w:w="5000" w:type="pct"/>
            <w:hideMark/>
          </w:tcPr>
          <w:p w:rsidR="00A45AE2" w:rsidRPr="008A5E08" w:rsidRDefault="00A45AE2" w:rsidP="00F80749">
            <w:pPr>
              <w:widowControl w:val="0"/>
              <w:suppressAutoHyphens/>
              <w:spacing w:after="140" w:line="259" w:lineRule="auto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 xml:space="preserve">высшего </w:t>
            </w:r>
            <w:proofErr w:type="gramStart"/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«</w:t>
            </w:r>
            <w:proofErr w:type="gramEnd"/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:rsidR="00A45AE2" w:rsidRPr="008A5E08" w:rsidRDefault="00A45AE2" w:rsidP="00F80749">
            <w:pPr>
              <w:widowControl w:val="0"/>
              <w:suppressAutoHyphens/>
              <w:spacing w:line="259" w:lineRule="auto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4F88F6C9" wp14:editId="54705762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E4B8E85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/HyYAIAAHM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A45AE2" w:rsidRPr="008A5E08" w:rsidRDefault="00A45AE2" w:rsidP="00A45AE2">
      <w:pPr>
        <w:widowControl w:val="0"/>
        <w:suppressAutoHyphens/>
        <w:spacing w:after="0"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:rsidR="00A45AE2" w:rsidRPr="008A5E08" w:rsidRDefault="00A45AE2" w:rsidP="00A45AE2">
      <w:pPr>
        <w:widowControl w:val="0"/>
        <w:suppressAutoHyphens/>
        <w:spacing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:rsidR="00A45AE2" w:rsidRPr="001F5CE0" w:rsidRDefault="00A45AE2" w:rsidP="00A45AE2">
      <w:pPr>
        <w:widowControl w:val="0"/>
        <w:suppressAutoHyphens/>
        <w:spacing w:line="259" w:lineRule="auto"/>
        <w:jc w:val="center"/>
        <w:rPr>
          <w:rFonts w:eastAsia="Droid Sans Fallback" w:cs="Times New Roman"/>
          <w:b/>
          <w:kern w:val="2"/>
          <w:sz w:val="24"/>
          <w:szCs w:val="24"/>
          <w:lang w:val="en-US" w:eastAsia="zh-CN" w:bidi="hi-IN"/>
        </w:rPr>
      </w:pPr>
    </w:p>
    <w:p w:rsidR="00A45AE2" w:rsidRPr="008A5E08" w:rsidRDefault="00A45AE2" w:rsidP="00A45AE2">
      <w:pPr>
        <w:widowControl w:val="0"/>
        <w:suppressAutoHyphens/>
        <w:spacing w:after="0" w:line="259" w:lineRule="auto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A45AE2" w:rsidRPr="008A5E08" w:rsidRDefault="00A45AE2" w:rsidP="00A45AE2">
      <w:pPr>
        <w:widowControl w:val="0"/>
        <w:suppressAutoHyphens/>
        <w:spacing w:after="0" w:line="259" w:lineRule="auto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:rsidR="00A45AE2" w:rsidRPr="008A5E08" w:rsidRDefault="00A45AE2" w:rsidP="00A45AE2">
      <w:pPr>
        <w:widowControl w:val="0"/>
        <w:suppressAutoHyphens/>
        <w:spacing w:line="259" w:lineRule="auto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proofErr w:type="gramStart"/>
      <w:r w:rsidRPr="008A5E08">
        <w:rPr>
          <w:rFonts w:eastAsia="Droid Sans Fallback" w:cs="Times New Roman"/>
          <w:kern w:val="2"/>
          <w:szCs w:val="28"/>
          <w:lang w:eastAsia="zh-CN" w:bidi="hi-IN"/>
        </w:rPr>
        <w:t>по</w:t>
      </w:r>
      <w:proofErr w:type="gramEnd"/>
      <w:r w:rsidRPr="008A5E08">
        <w:rPr>
          <w:rFonts w:eastAsia="Droid Sans Fallback" w:cs="Times New Roman"/>
          <w:kern w:val="2"/>
          <w:szCs w:val="28"/>
          <w:lang w:eastAsia="zh-CN" w:bidi="hi-IN"/>
        </w:rPr>
        <w:t xml:space="preserve"> дисциплине «</w:t>
      </w:r>
      <w:r>
        <w:rPr>
          <w:rFonts w:eastAsia="Droid Sans Fallback" w:cs="Times New Roman"/>
          <w:kern w:val="2"/>
          <w:szCs w:val="28"/>
          <w:lang w:eastAsia="zh-CN" w:bidi="hi-IN"/>
        </w:rPr>
        <w:t>Разработка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kern w:val="2"/>
          <w:szCs w:val="28"/>
          <w:lang w:eastAsia="zh-CN" w:bidi="hi-IN"/>
        </w:rPr>
        <w:t>баз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:rsidR="00A45AE2" w:rsidRPr="00B9164A" w:rsidRDefault="00A45AE2" w:rsidP="00A45AE2">
      <w:pPr>
        <w:widowControl w:val="0"/>
        <w:suppressAutoHyphens/>
        <w:spacing w:line="259" w:lineRule="auto"/>
        <w:rPr>
          <w:rFonts w:eastAsia="Droid Sans Fallback" w:cs="Times New Roman"/>
          <w:kern w:val="2"/>
          <w:szCs w:val="28"/>
          <w:lang w:val="en-US" w:eastAsia="zh-CN" w:bidi="hi-IN"/>
        </w:rPr>
      </w:pPr>
    </w:p>
    <w:p w:rsidR="00A45AE2" w:rsidRPr="008A5E08" w:rsidRDefault="002D3E89" w:rsidP="00A45AE2">
      <w:pPr>
        <w:widowControl w:val="0"/>
        <w:suppressAutoHyphens/>
        <w:spacing w:line="259" w:lineRule="auto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Практическое занятие №3</w:t>
      </w:r>
    </w:p>
    <w:p w:rsidR="00A45AE2" w:rsidRPr="008A5E08" w:rsidRDefault="00A45AE2" w:rsidP="00A45AE2">
      <w:pPr>
        <w:widowControl w:val="0"/>
        <w:suppressAutoHyphens/>
        <w:spacing w:line="259" w:lineRule="auto"/>
        <w:rPr>
          <w:rFonts w:eastAsia="Droid Sans Fallback" w:cs="Times New Roman"/>
          <w:kern w:val="2"/>
          <w:szCs w:val="28"/>
          <w:lang w:eastAsia="zh-CN" w:bidi="hi-IN"/>
        </w:rPr>
      </w:pPr>
    </w:p>
    <w:p w:rsidR="00A45AE2" w:rsidRPr="008A5E08" w:rsidRDefault="00A45AE2" w:rsidP="00A45AE2">
      <w:pPr>
        <w:widowControl w:val="0"/>
        <w:suppressAutoHyphens/>
        <w:spacing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A45AE2" w:rsidRPr="008A5E08" w:rsidTr="00F80749">
        <w:trPr>
          <w:gridAfter w:val="1"/>
          <w:wAfter w:w="1106" w:type="dxa"/>
        </w:trPr>
        <w:tc>
          <w:tcPr>
            <w:tcW w:w="2547" w:type="dxa"/>
          </w:tcPr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A45AE2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ИКБО-20-23 Кузнецов Лев Андреевич</w:t>
            </w:r>
          </w:p>
          <w:p w:rsidR="00A45AE2" w:rsidRPr="00E2094D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:rsidR="00A45AE2" w:rsidRPr="008A5E08" w:rsidRDefault="00A45AE2" w:rsidP="00F80749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A45AE2" w:rsidRPr="008A5E08" w:rsidTr="00F80749">
        <w:trPr>
          <w:gridAfter w:val="1"/>
          <w:wAfter w:w="1106" w:type="dxa"/>
        </w:trPr>
        <w:tc>
          <w:tcPr>
            <w:tcW w:w="2547" w:type="dxa"/>
          </w:tcPr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Брайловский</w:t>
            </w:r>
            <w:proofErr w:type="spellEnd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А.В</w:t>
            </w:r>
            <w:r w:rsidRPr="008A5E08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:rsidR="00A45AE2" w:rsidRPr="008A5E08" w:rsidRDefault="00A45AE2" w:rsidP="00F80749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A45AE2" w:rsidRPr="008A5E08" w:rsidRDefault="00A45AE2" w:rsidP="00F80749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A45AE2" w:rsidRPr="008A5E08" w:rsidTr="00F80749">
        <w:tc>
          <w:tcPr>
            <w:tcW w:w="2547" w:type="dxa"/>
          </w:tcPr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«___»________202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A45AE2" w:rsidRPr="008A5E08" w:rsidRDefault="00A45AE2" w:rsidP="00A45AE2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A45AE2" w:rsidRPr="008A5E08" w:rsidRDefault="00A45AE2" w:rsidP="00A45AE2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A45AE2" w:rsidRPr="008A5E08" w:rsidRDefault="00A45AE2" w:rsidP="00A45AE2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A45AE2" w:rsidRDefault="00A45AE2" w:rsidP="00A45AE2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A45AE2" w:rsidRPr="008A5E08" w:rsidRDefault="00A45AE2" w:rsidP="00A45AE2">
      <w:pPr>
        <w:widowControl w:val="0"/>
        <w:suppressAutoHyphens/>
        <w:spacing w:line="240" w:lineRule="auto"/>
        <w:ind w:firstLine="0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A45AE2" w:rsidRPr="00200FEB" w:rsidRDefault="00A45AE2" w:rsidP="00A45AE2">
      <w:pPr>
        <w:spacing w:line="240" w:lineRule="auto"/>
        <w:jc w:val="center"/>
        <w:rPr>
          <w:rFonts w:eastAsia="Calibri" w:cs="Times New Roman"/>
          <w:color w:val="000000"/>
          <w:szCs w:val="28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5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</w:p>
    <w:p w:rsidR="00A45AE2" w:rsidRPr="00A52E14" w:rsidRDefault="00A45AE2" w:rsidP="00A45AE2">
      <w:pPr>
        <w:pStyle w:val="1"/>
        <w:ind w:firstLine="0"/>
      </w:pPr>
      <w:bookmarkStart w:id="1" w:name="_Toc191280488"/>
      <w:r w:rsidRPr="00A52E14">
        <w:lastRenderedPageBreak/>
        <w:t>СОДЕРЖАНИЕ</w:t>
      </w:r>
      <w:bookmarkEnd w:id="1"/>
    </w:p>
    <w:p w:rsidR="00A45AE2" w:rsidRPr="00A663C0" w:rsidRDefault="00A45AE2" w:rsidP="00A45AE2">
      <w:pPr>
        <w:tabs>
          <w:tab w:val="right" w:leader="dot" w:pos="9072"/>
        </w:tabs>
        <w:spacing w:after="0" w:line="240" w:lineRule="auto"/>
        <w:ind w:firstLine="0"/>
        <w:rPr>
          <w:rStyle w:val="a4"/>
          <w:caps/>
          <w:color w:val="auto"/>
          <w:u w:val="none"/>
        </w:rPr>
      </w:pPr>
      <w:r w:rsidRPr="00A663C0">
        <w:rPr>
          <w:caps/>
        </w:rPr>
        <w:fldChar w:fldCharType="begin"/>
      </w:r>
      <w:r w:rsidR="00D37797">
        <w:rPr>
          <w:caps/>
        </w:rPr>
        <w:instrText>HYPERLINK  \l "_постановка_задачи"</w:instrText>
      </w:r>
      <w:r w:rsidR="00D37797" w:rsidRPr="00A663C0">
        <w:rPr>
          <w:caps/>
        </w:rPr>
      </w:r>
      <w:r w:rsidRPr="00A663C0">
        <w:rPr>
          <w:caps/>
        </w:rPr>
        <w:fldChar w:fldCharType="separate"/>
      </w:r>
      <w:r w:rsidRPr="00A663C0">
        <w:rPr>
          <w:rStyle w:val="a4"/>
          <w:caps/>
          <w:color w:val="auto"/>
          <w:u w:val="none"/>
        </w:rPr>
        <w:t>постановка задачи</w:t>
      </w:r>
      <w:r w:rsidRPr="00A663C0">
        <w:rPr>
          <w:rStyle w:val="a4"/>
          <w:caps/>
          <w:color w:val="auto"/>
          <w:u w:val="none"/>
        </w:rPr>
        <w:tab/>
        <w:t>3</w:t>
      </w:r>
    </w:p>
    <w:p w:rsidR="00A45AE2" w:rsidRPr="003474E0" w:rsidRDefault="00A45AE2" w:rsidP="00A45AE2">
      <w:pPr>
        <w:tabs>
          <w:tab w:val="right" w:leader="dot" w:pos="9072"/>
        </w:tabs>
        <w:spacing w:after="0" w:line="240" w:lineRule="auto"/>
        <w:ind w:firstLine="0"/>
        <w:rPr>
          <w:rStyle w:val="a4"/>
          <w:caps/>
          <w:color w:val="auto"/>
          <w:u w:val="none"/>
          <w:lang w:val="en-US"/>
        </w:rPr>
      </w:pPr>
      <w:r w:rsidRPr="00A663C0">
        <w:rPr>
          <w:caps/>
        </w:rPr>
        <w:fldChar w:fldCharType="end"/>
      </w:r>
      <w:r w:rsidRPr="00A663C0">
        <w:rPr>
          <w:caps/>
        </w:rPr>
        <w:fldChar w:fldCharType="begin"/>
      </w:r>
      <w:r w:rsidR="00D37797">
        <w:rPr>
          <w:caps/>
        </w:rPr>
        <w:instrText>HYPERLINK  \l "_ход_работы_1"</w:instrText>
      </w:r>
      <w:r w:rsidR="00D37797" w:rsidRPr="00A663C0">
        <w:rPr>
          <w:caps/>
        </w:rPr>
      </w:r>
      <w:r w:rsidRPr="00A663C0">
        <w:rPr>
          <w:caps/>
        </w:rPr>
        <w:fldChar w:fldCharType="separate"/>
      </w:r>
      <w:r w:rsidRPr="00A663C0">
        <w:rPr>
          <w:rStyle w:val="a4"/>
          <w:caps/>
          <w:color w:val="auto"/>
          <w:u w:val="none"/>
        </w:rPr>
        <w:t>ход работы</w:t>
      </w:r>
      <w:r w:rsidRPr="00A663C0">
        <w:rPr>
          <w:rStyle w:val="a4"/>
          <w:caps/>
          <w:color w:val="auto"/>
          <w:u w:val="none"/>
        </w:rPr>
        <w:tab/>
      </w:r>
      <w:r w:rsidR="003474E0">
        <w:rPr>
          <w:rStyle w:val="a4"/>
          <w:caps/>
          <w:color w:val="auto"/>
          <w:u w:val="none"/>
          <w:lang w:val="en-US"/>
        </w:rPr>
        <w:t>5</w:t>
      </w:r>
    </w:p>
    <w:p w:rsidR="00A45AE2" w:rsidRPr="003474E0" w:rsidRDefault="00A45AE2" w:rsidP="003474E0">
      <w:pPr>
        <w:tabs>
          <w:tab w:val="right" w:leader="dot" w:pos="9072"/>
        </w:tabs>
        <w:spacing w:after="0" w:line="240" w:lineRule="auto"/>
        <w:ind w:firstLine="0"/>
        <w:rPr>
          <w:rStyle w:val="a4"/>
          <w:color w:val="auto"/>
          <w:u w:val="none"/>
        </w:rPr>
      </w:pPr>
      <w:r w:rsidRPr="00A663C0">
        <w:rPr>
          <w:caps/>
        </w:rPr>
        <w:fldChar w:fldCharType="end"/>
      </w:r>
      <w:r w:rsidRPr="00A663C0">
        <w:fldChar w:fldCharType="begin"/>
      </w:r>
      <w:r w:rsidR="00D37797">
        <w:instrText>HYPERLINK  \l "_ответы_на_вопросы"</w:instrText>
      </w:r>
      <w:r w:rsidRPr="00A663C0">
        <w:fldChar w:fldCharType="separate"/>
      </w:r>
      <w:r w:rsidRPr="00A663C0">
        <w:rPr>
          <w:rStyle w:val="a4"/>
          <w:color w:val="auto"/>
          <w:u w:val="none"/>
        </w:rPr>
        <w:t>ВЫВОД</w:t>
      </w:r>
      <w:r w:rsidRPr="00A663C0">
        <w:rPr>
          <w:rStyle w:val="a4"/>
          <w:color w:val="auto"/>
          <w:u w:val="none"/>
        </w:rPr>
        <w:tab/>
      </w:r>
      <w:r w:rsidR="003474E0">
        <w:rPr>
          <w:rStyle w:val="a4"/>
          <w:color w:val="auto"/>
          <w:u w:val="none"/>
          <w:lang w:val="en-US"/>
        </w:rPr>
        <w:t>11</w:t>
      </w:r>
    </w:p>
    <w:p w:rsidR="00A45AE2" w:rsidRDefault="00A45AE2" w:rsidP="00A45AE2">
      <w:pPr>
        <w:ind w:firstLine="0"/>
        <w:jc w:val="left"/>
      </w:pPr>
      <w:r w:rsidRPr="00A663C0">
        <w:fldChar w:fldCharType="end"/>
      </w:r>
    </w:p>
    <w:p w:rsidR="00A45AE2" w:rsidRDefault="00A45AE2" w:rsidP="00A45AE2">
      <w:pPr>
        <w:pStyle w:val="1"/>
      </w:pPr>
      <w:bookmarkStart w:id="2" w:name="_постановка_задачи"/>
      <w:bookmarkStart w:id="3" w:name="_ход_работы"/>
      <w:bookmarkEnd w:id="2"/>
      <w:bookmarkEnd w:id="3"/>
      <w:r>
        <w:lastRenderedPageBreak/>
        <w:t>ПОСТАНОВКА ЗАДАЧИ</w:t>
      </w:r>
    </w:p>
    <w:p w:rsidR="00A45AE2" w:rsidRPr="003474E0" w:rsidRDefault="00A45AE2" w:rsidP="003474E0">
      <w:r>
        <w:rPr>
          <w:b/>
        </w:rPr>
        <w:t>Цель</w:t>
      </w:r>
      <w:r w:rsidRPr="007A6B10">
        <w:t>:</w:t>
      </w:r>
      <w:r>
        <w:t xml:space="preserve"> </w:t>
      </w:r>
      <w:r w:rsidR="003474E0">
        <w:t>фор</w:t>
      </w:r>
      <w:r w:rsidR="003474E0">
        <w:t>мирование глубокого понимания и</w:t>
      </w:r>
      <w:r w:rsidR="003474E0" w:rsidRPr="003474E0">
        <w:t xml:space="preserve"> </w:t>
      </w:r>
      <w:r w:rsidR="003474E0">
        <w:t>практического применения инструментов для реализации сложной бизнес-логики непосредственно на уровне базы данных</w:t>
      </w:r>
      <w:r w:rsidR="003474E0" w:rsidRPr="003474E0">
        <w:t>.</w:t>
      </w:r>
    </w:p>
    <w:p w:rsidR="004432AD" w:rsidRDefault="00A45AE2" w:rsidP="00625300">
      <w:r w:rsidRPr="003372B7">
        <w:rPr>
          <w:b/>
        </w:rPr>
        <w:t>Постановка задачи</w:t>
      </w:r>
      <w:r>
        <w:t xml:space="preserve">: </w:t>
      </w:r>
    </w:p>
    <w:p w:rsidR="003474E0" w:rsidRDefault="003474E0" w:rsidP="003474E0">
      <w:r w:rsidRPr="003474E0">
        <w:rPr>
          <w:b/>
        </w:rPr>
        <w:t>Задание 1:</w:t>
      </w:r>
      <w:r>
        <w:t xml:space="preserve"> использование оператора CASE</w:t>
      </w:r>
    </w:p>
    <w:p w:rsidR="003474E0" w:rsidRDefault="003474E0" w:rsidP="003474E0">
      <w:r>
        <w:t>1. Составить запрос, использующий поисковое выражение CASE для</w:t>
      </w:r>
      <w:r w:rsidRPr="003474E0">
        <w:t xml:space="preserve"> </w:t>
      </w:r>
      <w:r>
        <w:t>категоризации данных по какому-либо числовому признаку из вашей БД</w:t>
      </w:r>
      <w:r w:rsidRPr="003474E0">
        <w:t xml:space="preserve"> </w:t>
      </w:r>
      <w:r>
        <w:t>(например, цена, количество, возраст). Запрос должен содержать</w:t>
      </w:r>
    </w:p>
    <w:p w:rsidR="003474E0" w:rsidRDefault="003474E0" w:rsidP="003474E0">
      <w:pPr>
        <w:ind w:firstLine="0"/>
      </w:pPr>
      <w:proofErr w:type="gramStart"/>
      <w:r>
        <w:t>не</w:t>
      </w:r>
      <w:proofErr w:type="gramEnd"/>
      <w:r>
        <w:t xml:space="preserve"> менее трех условий WHEN и ветку ELSE.</w:t>
      </w:r>
    </w:p>
    <w:p w:rsidR="003474E0" w:rsidRDefault="003474E0" w:rsidP="003474E0">
      <w:r>
        <w:t>2. Составить запрос, в котором оператор CASE используется внутри</w:t>
      </w:r>
      <w:r w:rsidRPr="003474E0">
        <w:t xml:space="preserve"> </w:t>
      </w:r>
      <w:r>
        <w:t>агрегатной функции (например, SUM или COUNT) для выполнения</w:t>
      </w:r>
      <w:r w:rsidRPr="003474E0">
        <w:t xml:space="preserve"> </w:t>
      </w:r>
      <w:r>
        <w:t>условной агрегации.</w:t>
      </w:r>
    </w:p>
    <w:p w:rsidR="003474E0" w:rsidRDefault="003474E0" w:rsidP="003474E0">
      <w:r w:rsidRPr="003474E0">
        <w:rPr>
          <w:b/>
        </w:rPr>
        <w:t>Задание 2:</w:t>
      </w:r>
      <w:r>
        <w:t xml:space="preserve"> использование подзапросов.</w:t>
      </w:r>
    </w:p>
    <w:p w:rsidR="003474E0" w:rsidRDefault="003474E0" w:rsidP="003474E0">
      <w:r>
        <w:t>Составить и выполнить три запроса, демонстрирующих разные типы</w:t>
      </w:r>
      <w:r w:rsidRPr="003474E0">
        <w:t xml:space="preserve"> </w:t>
      </w:r>
      <w:r>
        <w:t>подзапросов.</w:t>
      </w:r>
    </w:p>
    <w:p w:rsidR="003474E0" w:rsidRDefault="003474E0" w:rsidP="003474E0">
      <w:r>
        <w:t>1. Скалярный подзапрос: найти все записи в таблице, у которых значение</w:t>
      </w:r>
    </w:p>
    <w:p w:rsidR="003474E0" w:rsidRDefault="003474E0" w:rsidP="003474E0">
      <w:pPr>
        <w:ind w:firstLine="0"/>
      </w:pPr>
      <w:proofErr w:type="gramStart"/>
      <w:r>
        <w:t>в</w:t>
      </w:r>
      <w:proofErr w:type="gramEnd"/>
      <w:r>
        <w:t xml:space="preserve"> некотором числовом столбце превышает среднее (или</w:t>
      </w:r>
      <w:r w:rsidRPr="003474E0">
        <w:t xml:space="preserve"> </w:t>
      </w:r>
      <w:r>
        <w:t>максимальное/минимальное) значение по этому столбцу.</w:t>
      </w:r>
    </w:p>
    <w:p w:rsidR="003474E0" w:rsidRDefault="003474E0" w:rsidP="003474E0">
      <w:r>
        <w:t>2. Многострочный подзапрос с IN: вывести информацию из одной</w:t>
      </w:r>
      <w:r>
        <w:rPr>
          <w:lang w:val="en-US"/>
        </w:rPr>
        <w:t>n</w:t>
      </w:r>
      <w:r>
        <w:t>таблицы на основе идентификаторов, полученных из связанной таблицы</w:t>
      </w:r>
      <w:r w:rsidRPr="003474E0">
        <w:t xml:space="preserve"> </w:t>
      </w:r>
      <w:r>
        <w:t>по определенному критерию (в данном случае, обязательно по дате).</w:t>
      </w:r>
    </w:p>
    <w:p w:rsidR="003474E0" w:rsidRDefault="003474E0" w:rsidP="003474E0">
      <w:r>
        <w:t>3. Коррелированный подзапрос с EXISTS: найти все записи из</w:t>
      </w:r>
      <w:r w:rsidRPr="003474E0">
        <w:t xml:space="preserve"> </w:t>
      </w:r>
      <w:r>
        <w:t>родительской таблицы, для которых существует хотя бы одна связанная</w:t>
      </w:r>
      <w:r w:rsidRPr="003474E0">
        <w:t xml:space="preserve"> </w:t>
      </w:r>
      <w:r>
        <w:t>запись в дочерней таблице, удовлетворяющая текстовому условию.</w:t>
      </w:r>
    </w:p>
    <w:p w:rsidR="003474E0" w:rsidRDefault="003474E0" w:rsidP="003474E0">
      <w:r>
        <w:lastRenderedPageBreak/>
        <w:t>4. Альтернативное решение с JOIN: решите задачу из пункта выше (2.3,</w:t>
      </w:r>
      <w:r w:rsidRPr="003474E0">
        <w:t xml:space="preserve"> </w:t>
      </w:r>
      <w:r>
        <w:t>Коррелированный подзапрос с EXISTS), но на этот раз с использованием</w:t>
      </w:r>
      <w:r w:rsidRPr="003474E0">
        <w:t xml:space="preserve"> </w:t>
      </w:r>
      <w:r>
        <w:t>оператора соединения JOIN.</w:t>
      </w:r>
    </w:p>
    <w:p w:rsidR="003474E0" w:rsidRDefault="003474E0" w:rsidP="003474E0">
      <w:r w:rsidRPr="00DD0073">
        <w:rPr>
          <w:b/>
        </w:rPr>
        <w:t>Задание 3:</w:t>
      </w:r>
      <w:r>
        <w:t xml:space="preserve"> использование обобщенных табличных выражений (CTE).</w:t>
      </w:r>
    </w:p>
    <w:p w:rsidR="003474E0" w:rsidRDefault="003474E0" w:rsidP="003474E0">
      <w:r>
        <w:t>1. Стандартное CT</w:t>
      </w:r>
      <w:bookmarkStart w:id="4" w:name="_GoBack"/>
      <w:bookmarkEnd w:id="4"/>
      <w:r>
        <w:t>E: переписать запрос из Задания 2.3 (с</w:t>
      </w:r>
      <w:r w:rsidRPr="003474E0">
        <w:t xml:space="preserve"> </w:t>
      </w:r>
      <w:r>
        <w:t>коррелированным подзапросом) с использованием обобщенного</w:t>
      </w:r>
      <w:r w:rsidRPr="003474E0">
        <w:t xml:space="preserve"> </w:t>
      </w:r>
      <w:r>
        <w:t>табличного выражения (CTE).</w:t>
      </w:r>
    </w:p>
    <w:p w:rsidR="003474E0" w:rsidRDefault="003474E0" w:rsidP="003474E0">
      <w:r>
        <w:t>2. Рекурсивное CTE: используя имеющуюся в вашей схеме данных</w:t>
      </w:r>
      <w:r w:rsidRPr="003474E0">
        <w:t xml:space="preserve"> </w:t>
      </w:r>
      <w:r>
        <w:t xml:space="preserve">таблицу с иерархической структурой (например, </w:t>
      </w:r>
      <w:proofErr w:type="spellStart"/>
      <w:r>
        <w:t>pharmacists</w:t>
      </w:r>
      <w:proofErr w:type="spellEnd"/>
      <w:r>
        <w:t>), написать</w:t>
      </w:r>
      <w:r w:rsidRPr="003474E0">
        <w:t xml:space="preserve"> </w:t>
      </w:r>
      <w:r>
        <w:t>рекурсивный запрос с помощью WITH RECURSIVE для вывода всей</w:t>
      </w:r>
      <w:r w:rsidRPr="003474E0">
        <w:t xml:space="preserve"> </w:t>
      </w:r>
      <w:r>
        <w:t>иерархии с указанием уровня вложенности.</w:t>
      </w:r>
    </w:p>
    <w:p w:rsidR="008B0ABA" w:rsidRDefault="00D32D9B" w:rsidP="00D32D9B">
      <w:pPr>
        <w:pStyle w:val="1"/>
      </w:pPr>
      <w:bookmarkStart w:id="5" w:name="_ход_работы_1"/>
      <w:bookmarkEnd w:id="5"/>
      <w:r>
        <w:lastRenderedPageBreak/>
        <w:t>ход работы</w:t>
      </w:r>
    </w:p>
    <w:p w:rsidR="003D1AD1" w:rsidRPr="003D1AD1" w:rsidRDefault="003D1AD1" w:rsidP="003D1AD1">
      <w:pPr>
        <w:rPr>
          <w:b/>
        </w:rPr>
      </w:pPr>
      <w:r w:rsidRPr="003D1AD1">
        <w:rPr>
          <w:b/>
        </w:rPr>
        <w:t>Используемые таблицы</w:t>
      </w:r>
    </w:p>
    <w:p w:rsidR="00DB37AC" w:rsidRDefault="00DB37AC" w:rsidP="003D1AD1">
      <w:pPr>
        <w:jc w:val="center"/>
      </w:pPr>
      <w:r w:rsidRPr="00DB37AC">
        <w:rPr>
          <w:noProof/>
          <w:lang w:eastAsia="ru-RU"/>
        </w:rPr>
        <w:drawing>
          <wp:inline distT="0" distB="0" distL="0" distR="0" wp14:anchorId="4680AA0E" wp14:editId="5108ADCE">
            <wp:extent cx="2965694" cy="2106777"/>
            <wp:effectExtent l="0" t="0" r="635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2091" cy="212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D1" w:rsidRPr="003D1AD1" w:rsidRDefault="003D1AD1" w:rsidP="003D1AD1">
      <w:pPr>
        <w:jc w:val="center"/>
        <w:rPr>
          <w:sz w:val="24"/>
          <w:szCs w:val="24"/>
          <w:lang w:val="en-US"/>
        </w:rPr>
      </w:pPr>
      <w:r w:rsidRPr="003D1AD1">
        <w:rPr>
          <w:sz w:val="24"/>
          <w:szCs w:val="24"/>
        </w:rPr>
        <w:t xml:space="preserve">Рисунок 1 – Таблицы </w:t>
      </w:r>
      <w:proofErr w:type="spellStart"/>
      <w:r w:rsidRPr="003D1AD1">
        <w:rPr>
          <w:sz w:val="24"/>
          <w:szCs w:val="24"/>
          <w:lang w:val="en-US"/>
        </w:rPr>
        <w:t>app_user</w:t>
      </w:r>
      <w:proofErr w:type="spellEnd"/>
    </w:p>
    <w:p w:rsidR="00FA423C" w:rsidRPr="003D1AD1" w:rsidRDefault="00FA423C" w:rsidP="003D1AD1">
      <w:pPr>
        <w:jc w:val="center"/>
        <w:rPr>
          <w:sz w:val="24"/>
          <w:szCs w:val="24"/>
        </w:rPr>
      </w:pPr>
      <w:r w:rsidRPr="003D1AD1">
        <w:rPr>
          <w:noProof/>
          <w:sz w:val="24"/>
          <w:szCs w:val="24"/>
          <w:lang w:eastAsia="ru-RU"/>
        </w:rPr>
        <w:drawing>
          <wp:inline distT="0" distB="0" distL="0" distR="0" wp14:anchorId="5500A60E" wp14:editId="14EF4859">
            <wp:extent cx="4762195" cy="282781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9300" cy="283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D1" w:rsidRPr="003D1AD1" w:rsidRDefault="003D1AD1" w:rsidP="003D1AD1">
      <w:pPr>
        <w:jc w:val="center"/>
        <w:rPr>
          <w:sz w:val="24"/>
          <w:szCs w:val="24"/>
          <w:lang w:val="en-US"/>
        </w:rPr>
      </w:pPr>
      <w:r w:rsidRPr="003D1AD1">
        <w:rPr>
          <w:sz w:val="24"/>
          <w:szCs w:val="24"/>
        </w:rPr>
        <w:t xml:space="preserve">Рисунок 2 – Таблицы </w:t>
      </w:r>
      <w:proofErr w:type="spellStart"/>
      <w:r w:rsidRPr="003D1AD1">
        <w:rPr>
          <w:sz w:val="24"/>
          <w:szCs w:val="24"/>
          <w:lang w:val="en-US"/>
        </w:rPr>
        <w:t>app_user</w:t>
      </w:r>
      <w:proofErr w:type="spellEnd"/>
    </w:p>
    <w:p w:rsidR="00345CD8" w:rsidRPr="003D1AD1" w:rsidRDefault="00345CD8" w:rsidP="003D1AD1">
      <w:pPr>
        <w:jc w:val="center"/>
        <w:rPr>
          <w:sz w:val="24"/>
          <w:szCs w:val="24"/>
        </w:rPr>
      </w:pPr>
      <w:r w:rsidRPr="003D1AD1">
        <w:rPr>
          <w:noProof/>
          <w:sz w:val="24"/>
          <w:szCs w:val="24"/>
          <w:lang w:eastAsia="ru-RU"/>
        </w:rPr>
        <w:drawing>
          <wp:inline distT="0" distB="0" distL="0" distR="0" wp14:anchorId="3AB728F8" wp14:editId="1FAB7322">
            <wp:extent cx="4210638" cy="176237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D1" w:rsidRDefault="003D1AD1" w:rsidP="003D1AD1">
      <w:pPr>
        <w:jc w:val="center"/>
        <w:rPr>
          <w:sz w:val="24"/>
          <w:szCs w:val="24"/>
          <w:lang w:val="en-US"/>
        </w:rPr>
      </w:pPr>
      <w:r w:rsidRPr="003D1AD1">
        <w:rPr>
          <w:sz w:val="24"/>
          <w:szCs w:val="24"/>
        </w:rPr>
        <w:t xml:space="preserve">Рисунок 3 – Таблицы </w:t>
      </w:r>
      <w:r w:rsidRPr="003D1AD1">
        <w:rPr>
          <w:sz w:val="24"/>
          <w:szCs w:val="24"/>
          <w:lang w:val="en-US"/>
        </w:rPr>
        <w:t>request</w:t>
      </w:r>
    </w:p>
    <w:p w:rsidR="00ED59EA" w:rsidRDefault="00ED59EA" w:rsidP="003D1AD1">
      <w:pPr>
        <w:jc w:val="center"/>
        <w:rPr>
          <w:sz w:val="24"/>
          <w:szCs w:val="24"/>
          <w:lang w:val="en-US"/>
        </w:rPr>
      </w:pPr>
      <w:r w:rsidRPr="00ED59EA">
        <w:rPr>
          <w:sz w:val="24"/>
          <w:szCs w:val="24"/>
          <w:lang w:val="en-US"/>
        </w:rPr>
        <w:lastRenderedPageBreak/>
        <w:drawing>
          <wp:inline distT="0" distB="0" distL="0" distR="0" wp14:anchorId="14B4CE04" wp14:editId="58CBD0F5">
            <wp:extent cx="5496692" cy="259116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9EA" w:rsidRPr="003C2E89" w:rsidRDefault="00ED59EA" w:rsidP="003D1AD1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4 – Таблицы </w:t>
      </w:r>
      <w:proofErr w:type="spellStart"/>
      <w:r>
        <w:rPr>
          <w:sz w:val="24"/>
          <w:szCs w:val="24"/>
          <w:lang w:val="en-US"/>
        </w:rPr>
        <w:t>recursive_table</w:t>
      </w:r>
      <w:proofErr w:type="spellEnd"/>
    </w:p>
    <w:p w:rsidR="00D32D9B" w:rsidRDefault="007E2C5E" w:rsidP="00D32D9B">
      <w:pPr>
        <w:pStyle w:val="a6"/>
        <w:numPr>
          <w:ilvl w:val="0"/>
          <w:numId w:val="3"/>
        </w:numPr>
        <w:rPr>
          <w:b/>
        </w:rPr>
      </w:pPr>
      <w:r>
        <w:rPr>
          <w:b/>
        </w:rPr>
        <w:t xml:space="preserve">Реализация условной логики – оператор </w:t>
      </w:r>
      <w:r>
        <w:rPr>
          <w:b/>
          <w:lang w:val="en-US"/>
        </w:rPr>
        <w:t>CASE</w:t>
      </w:r>
    </w:p>
    <w:p w:rsidR="001C5DB8" w:rsidRDefault="00B9164A" w:rsidP="003D1AD1">
      <w:pPr>
        <w:jc w:val="center"/>
        <w:rPr>
          <w:b/>
        </w:rPr>
      </w:pPr>
      <w:r w:rsidRPr="00B9164A">
        <w:rPr>
          <w:b/>
        </w:rPr>
        <w:drawing>
          <wp:inline distT="0" distB="0" distL="0" distR="0" wp14:anchorId="76D98AA7" wp14:editId="7F103F11">
            <wp:extent cx="3947991" cy="52292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7693" cy="526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301" w:rsidRPr="009D2D17" w:rsidRDefault="003D1AD1" w:rsidP="00197301">
      <w:pPr>
        <w:jc w:val="center"/>
        <w:rPr>
          <w:sz w:val="24"/>
          <w:szCs w:val="24"/>
          <w:lang w:val="en-US"/>
        </w:rPr>
      </w:pPr>
      <w:r w:rsidRPr="00197301">
        <w:rPr>
          <w:sz w:val="24"/>
          <w:szCs w:val="24"/>
        </w:rPr>
        <w:t xml:space="preserve">Рисунок </w:t>
      </w:r>
      <w:r w:rsidR="00197301" w:rsidRPr="00197301">
        <w:rPr>
          <w:sz w:val="24"/>
          <w:szCs w:val="24"/>
        </w:rPr>
        <w:t xml:space="preserve">1.1 – </w:t>
      </w:r>
      <w:r w:rsidR="009D2D17">
        <w:rPr>
          <w:sz w:val="24"/>
          <w:szCs w:val="24"/>
        </w:rPr>
        <w:t xml:space="preserve">Применение оператора </w:t>
      </w:r>
      <w:r w:rsidR="009D2D17">
        <w:rPr>
          <w:sz w:val="24"/>
          <w:szCs w:val="24"/>
          <w:lang w:val="en-US"/>
        </w:rPr>
        <w:t>CASE</w:t>
      </w:r>
    </w:p>
    <w:p w:rsidR="00197301" w:rsidRPr="008337A9" w:rsidRDefault="00B9164A" w:rsidP="008337A9">
      <w:pPr>
        <w:jc w:val="center"/>
        <w:rPr>
          <w:sz w:val="24"/>
          <w:szCs w:val="24"/>
          <w:lang w:val="en-US"/>
        </w:rPr>
      </w:pPr>
      <w:r w:rsidRPr="00B9164A">
        <w:rPr>
          <w:sz w:val="24"/>
          <w:szCs w:val="24"/>
          <w:lang w:val="en-US"/>
        </w:rPr>
        <w:lastRenderedPageBreak/>
        <w:drawing>
          <wp:inline distT="0" distB="0" distL="0" distR="0" wp14:anchorId="105FEB54" wp14:editId="36A1F774">
            <wp:extent cx="2924175" cy="3332455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2624" cy="334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301" w:rsidRPr="009D2D17" w:rsidRDefault="009D2D17" w:rsidP="00197301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1.2 – Результат работы с условной агрегацией</w:t>
      </w:r>
    </w:p>
    <w:p w:rsidR="008337A9" w:rsidRPr="00197301" w:rsidRDefault="008337A9" w:rsidP="008337A9">
      <w:pPr>
        <w:rPr>
          <w:lang w:val="en-US"/>
        </w:rPr>
      </w:pPr>
      <w:r>
        <w:rPr>
          <w:b/>
        </w:rPr>
        <w:t xml:space="preserve">2. </w:t>
      </w:r>
      <w:r w:rsidRPr="008337A9">
        <w:rPr>
          <w:b/>
        </w:rPr>
        <w:t>Использование подзапросов</w:t>
      </w:r>
    </w:p>
    <w:p w:rsidR="001C5DB8" w:rsidRPr="00197301" w:rsidRDefault="00EB7496" w:rsidP="00197301">
      <w:pPr>
        <w:jc w:val="center"/>
        <w:rPr>
          <w:sz w:val="24"/>
          <w:szCs w:val="24"/>
        </w:rPr>
      </w:pPr>
      <w:r w:rsidRPr="00EB7496">
        <w:rPr>
          <w:sz w:val="24"/>
          <w:szCs w:val="24"/>
        </w:rPr>
        <w:drawing>
          <wp:inline distT="0" distB="0" distL="0" distR="0" wp14:anchorId="74C96918" wp14:editId="2CA5A8F3">
            <wp:extent cx="2800350" cy="4455984"/>
            <wp:effectExtent l="0" t="0" r="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7656" cy="446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300" w:rsidRPr="00AF350D" w:rsidRDefault="00AF350D" w:rsidP="00197301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2.</w:t>
      </w:r>
      <w:r>
        <w:rPr>
          <w:sz w:val="24"/>
          <w:szCs w:val="24"/>
          <w:lang w:val="en-US"/>
        </w:rPr>
        <w:t>1</w:t>
      </w:r>
      <w:r w:rsidR="00197301" w:rsidRPr="00B254B9">
        <w:rPr>
          <w:sz w:val="24"/>
          <w:szCs w:val="24"/>
        </w:rPr>
        <w:t xml:space="preserve"> – </w:t>
      </w:r>
      <w:r w:rsidR="00564312">
        <w:rPr>
          <w:sz w:val="24"/>
          <w:szCs w:val="24"/>
        </w:rPr>
        <w:t>Применение скалярного подзапроса</w:t>
      </w:r>
    </w:p>
    <w:p w:rsidR="005C14CC" w:rsidRPr="00AF350D" w:rsidRDefault="00EB7496" w:rsidP="00197301">
      <w:pPr>
        <w:jc w:val="center"/>
        <w:rPr>
          <w:sz w:val="24"/>
          <w:szCs w:val="24"/>
        </w:rPr>
      </w:pPr>
      <w:r w:rsidRPr="00EB7496">
        <w:rPr>
          <w:sz w:val="24"/>
          <w:szCs w:val="24"/>
          <w:lang w:val="en-US"/>
        </w:rPr>
        <w:lastRenderedPageBreak/>
        <w:drawing>
          <wp:inline distT="0" distB="0" distL="0" distR="0" wp14:anchorId="0035B948" wp14:editId="6F6315EE">
            <wp:extent cx="3248025" cy="4037418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0936" cy="404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301" w:rsidRPr="00AF350D" w:rsidRDefault="00FB334D" w:rsidP="00197301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2.</w:t>
      </w:r>
      <w:r w:rsidRPr="000B5DD8">
        <w:rPr>
          <w:sz w:val="24"/>
          <w:szCs w:val="24"/>
        </w:rPr>
        <w:t>2</w:t>
      </w:r>
      <w:r w:rsidR="00197301" w:rsidRPr="00B254B9">
        <w:rPr>
          <w:sz w:val="24"/>
          <w:szCs w:val="24"/>
        </w:rPr>
        <w:t xml:space="preserve"> – </w:t>
      </w:r>
      <w:r w:rsidR="000B5DD8">
        <w:rPr>
          <w:sz w:val="24"/>
          <w:szCs w:val="24"/>
        </w:rPr>
        <w:t xml:space="preserve">Применение подзапроса </w:t>
      </w:r>
      <w:r w:rsidR="000B5DD8">
        <w:rPr>
          <w:sz w:val="24"/>
          <w:szCs w:val="24"/>
          <w:lang w:val="en-US"/>
        </w:rPr>
        <w:t>IN</w:t>
      </w:r>
    </w:p>
    <w:p w:rsidR="005C14CC" w:rsidRPr="00AF350D" w:rsidRDefault="00FB16EB" w:rsidP="00197301">
      <w:pPr>
        <w:jc w:val="center"/>
        <w:rPr>
          <w:sz w:val="24"/>
          <w:szCs w:val="24"/>
        </w:rPr>
      </w:pPr>
      <w:r w:rsidRPr="00FB16EB">
        <w:rPr>
          <w:sz w:val="24"/>
          <w:szCs w:val="24"/>
          <w:lang w:val="en-US"/>
        </w:rPr>
        <w:drawing>
          <wp:inline distT="0" distB="0" distL="0" distR="0" wp14:anchorId="1431E2CE" wp14:editId="32EB905E">
            <wp:extent cx="2556570" cy="340042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9071" cy="340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301" w:rsidRPr="00FB334D" w:rsidRDefault="00FB334D" w:rsidP="00197301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2.3</w:t>
      </w:r>
      <w:r w:rsidR="00197301" w:rsidRPr="00B254B9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Применение коррелированного подзапроса </w:t>
      </w:r>
      <w:r>
        <w:rPr>
          <w:sz w:val="24"/>
          <w:szCs w:val="24"/>
          <w:lang w:val="en-US"/>
        </w:rPr>
        <w:t>EXISTS</w:t>
      </w:r>
    </w:p>
    <w:p w:rsidR="00981289" w:rsidRPr="00AF350D" w:rsidRDefault="00FB16EB" w:rsidP="00197301">
      <w:pPr>
        <w:jc w:val="center"/>
        <w:rPr>
          <w:sz w:val="24"/>
          <w:szCs w:val="24"/>
        </w:rPr>
      </w:pPr>
      <w:r w:rsidRPr="00FB16EB">
        <w:rPr>
          <w:sz w:val="24"/>
          <w:szCs w:val="24"/>
          <w:lang w:val="en-US"/>
        </w:rPr>
        <w:lastRenderedPageBreak/>
        <w:drawing>
          <wp:inline distT="0" distB="0" distL="0" distR="0" wp14:anchorId="6788A339" wp14:editId="763B90E3">
            <wp:extent cx="3040307" cy="2867025"/>
            <wp:effectExtent l="0" t="0" r="825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7651" cy="287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301" w:rsidRPr="00FB334D" w:rsidRDefault="00BD31CF" w:rsidP="00197301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2.4</w:t>
      </w:r>
      <w:r w:rsidR="00197301" w:rsidRPr="00B254B9">
        <w:rPr>
          <w:sz w:val="24"/>
          <w:szCs w:val="24"/>
        </w:rPr>
        <w:t xml:space="preserve"> – </w:t>
      </w:r>
      <w:r>
        <w:rPr>
          <w:sz w:val="24"/>
          <w:szCs w:val="24"/>
        </w:rPr>
        <w:t>Альтернативное решение поставленной задачи</w:t>
      </w:r>
      <w:r w:rsidR="00FB334D">
        <w:rPr>
          <w:sz w:val="24"/>
          <w:szCs w:val="24"/>
        </w:rPr>
        <w:t xml:space="preserve"> без применения </w:t>
      </w:r>
      <w:r w:rsidR="00FB334D">
        <w:rPr>
          <w:sz w:val="24"/>
          <w:szCs w:val="24"/>
          <w:lang w:val="en-US"/>
        </w:rPr>
        <w:t>EXISTS</w:t>
      </w:r>
    </w:p>
    <w:p w:rsidR="008337A9" w:rsidRPr="008337A9" w:rsidRDefault="008337A9" w:rsidP="008337A9">
      <w:pPr>
        <w:rPr>
          <w:b/>
        </w:rPr>
      </w:pPr>
      <w:r w:rsidRPr="008337A9">
        <w:rPr>
          <w:b/>
        </w:rPr>
        <w:t>3. И</w:t>
      </w:r>
      <w:r>
        <w:rPr>
          <w:b/>
        </w:rPr>
        <w:t>спользование обобщённых табличных выражений (</w:t>
      </w:r>
      <w:r>
        <w:rPr>
          <w:b/>
          <w:lang w:val="en-US"/>
        </w:rPr>
        <w:t>CTE</w:t>
      </w:r>
      <w:r>
        <w:rPr>
          <w:b/>
        </w:rPr>
        <w:t>)</w:t>
      </w:r>
    </w:p>
    <w:p w:rsidR="00B254B9" w:rsidRPr="00BD31CF" w:rsidRDefault="00DE124D" w:rsidP="00B254B9">
      <w:pPr>
        <w:jc w:val="center"/>
        <w:rPr>
          <w:sz w:val="24"/>
          <w:szCs w:val="24"/>
        </w:rPr>
      </w:pPr>
      <w:r w:rsidRPr="00DE124D">
        <w:rPr>
          <w:sz w:val="24"/>
          <w:szCs w:val="24"/>
          <w:lang w:val="en-US"/>
        </w:rPr>
        <w:drawing>
          <wp:inline distT="0" distB="0" distL="0" distR="0" wp14:anchorId="021CD454" wp14:editId="3541B7C6">
            <wp:extent cx="4543421" cy="4761436"/>
            <wp:effectExtent l="0" t="0" r="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1150" cy="478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4B9" w:rsidRPr="00BD31CF" w:rsidRDefault="00BA1780" w:rsidP="00B254B9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3.1</w:t>
      </w:r>
      <w:r w:rsidR="00B254B9" w:rsidRPr="00B254B9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Стандартное использование </w:t>
      </w:r>
      <w:r>
        <w:rPr>
          <w:sz w:val="24"/>
          <w:szCs w:val="24"/>
          <w:lang w:val="en-US"/>
        </w:rPr>
        <w:t>CTE</w:t>
      </w:r>
    </w:p>
    <w:p w:rsidR="000D41CD" w:rsidRPr="00BA1780" w:rsidRDefault="00DE124D" w:rsidP="00B254B9">
      <w:pPr>
        <w:jc w:val="center"/>
        <w:rPr>
          <w:sz w:val="24"/>
          <w:szCs w:val="24"/>
        </w:rPr>
      </w:pPr>
      <w:r w:rsidRPr="00DE124D">
        <w:rPr>
          <w:sz w:val="24"/>
          <w:szCs w:val="24"/>
          <w:lang w:val="en-US"/>
        </w:rPr>
        <w:lastRenderedPageBreak/>
        <w:drawing>
          <wp:inline distT="0" distB="0" distL="0" distR="0" wp14:anchorId="30FDC49C" wp14:editId="45BDA952">
            <wp:extent cx="4079192" cy="566737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1630" cy="567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A6E" w:rsidRPr="00BA1780" w:rsidRDefault="00BA1780" w:rsidP="00186FC1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3.</w:t>
      </w:r>
      <w:r w:rsidRPr="00BD31CF">
        <w:rPr>
          <w:sz w:val="24"/>
          <w:szCs w:val="24"/>
        </w:rPr>
        <w:t>2</w:t>
      </w:r>
      <w:r w:rsidR="00B254B9" w:rsidRPr="00B254B9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Рекурсивное использование </w:t>
      </w:r>
      <w:r>
        <w:rPr>
          <w:sz w:val="24"/>
          <w:szCs w:val="24"/>
          <w:lang w:val="en-US"/>
        </w:rPr>
        <w:t>CTE</w:t>
      </w:r>
      <w:r w:rsidR="008B4A6E" w:rsidRPr="00B254B9">
        <w:br w:type="page"/>
      </w:r>
    </w:p>
    <w:p w:rsidR="00A663C0" w:rsidRDefault="00A663C0" w:rsidP="00A663C0">
      <w:pPr>
        <w:pStyle w:val="1"/>
      </w:pPr>
      <w:bookmarkStart w:id="6" w:name="_ответы_на_вопросы"/>
      <w:bookmarkStart w:id="7" w:name="_ВЫвод"/>
      <w:bookmarkEnd w:id="6"/>
      <w:bookmarkEnd w:id="7"/>
      <w:r>
        <w:lastRenderedPageBreak/>
        <w:t>ВЫвод</w:t>
      </w:r>
    </w:p>
    <w:p w:rsidR="00A663C0" w:rsidRPr="00A663C0" w:rsidRDefault="00A663C0" w:rsidP="00A663C0">
      <w:r>
        <w:t xml:space="preserve">В ходе выполнения работы были получены базовые навыки для работы с </w:t>
      </w:r>
      <w:r w:rsidR="00292EDB">
        <w:rPr>
          <w:lang w:val="en-US"/>
        </w:rPr>
        <w:t>case</w:t>
      </w:r>
      <w:r w:rsidR="00BA1780">
        <w:t>, обобщёнными</w:t>
      </w:r>
      <w:r w:rsidRPr="00A663C0">
        <w:t xml:space="preserve"> </w:t>
      </w:r>
      <w:r w:rsidR="00BA1780">
        <w:t xml:space="preserve">табличными выражениями </w:t>
      </w:r>
      <w:r>
        <w:t xml:space="preserve">и </w:t>
      </w:r>
      <w:proofErr w:type="spellStart"/>
      <w:r w:rsidR="00BA1780">
        <w:t>кореляционными</w:t>
      </w:r>
      <w:proofErr w:type="spellEnd"/>
      <w:r w:rsidR="00BA1780">
        <w:t xml:space="preserve"> подзапросами</w:t>
      </w:r>
      <w:r>
        <w:t>.</w:t>
      </w:r>
      <w:r w:rsidR="00BA1780">
        <w:t xml:space="preserve"> Полученные знания были закреплены путём решения поставленных задач: составление рекурсии, альтернативные способы получения одинакового результата и создание на ходу таблиц.</w:t>
      </w:r>
    </w:p>
    <w:sectPr w:rsidR="00A663C0" w:rsidRPr="00A663C0" w:rsidSect="00A663C0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79CC" w:rsidRDefault="006179CC" w:rsidP="00A663C0">
      <w:pPr>
        <w:spacing w:after="0" w:line="240" w:lineRule="auto"/>
      </w:pPr>
      <w:r>
        <w:separator/>
      </w:r>
    </w:p>
  </w:endnote>
  <w:endnote w:type="continuationSeparator" w:id="0">
    <w:p w:rsidR="006179CC" w:rsidRDefault="006179CC" w:rsidP="00A66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73324806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="00A663C0" w:rsidRPr="00A663C0" w:rsidRDefault="00A663C0" w:rsidP="00A663C0">
        <w:pPr>
          <w:pStyle w:val="a9"/>
          <w:jc w:val="center"/>
          <w:rPr>
            <w:sz w:val="24"/>
            <w:szCs w:val="24"/>
          </w:rPr>
        </w:pPr>
        <w:r w:rsidRPr="00A663C0">
          <w:rPr>
            <w:sz w:val="24"/>
            <w:szCs w:val="24"/>
          </w:rPr>
          <w:fldChar w:fldCharType="begin"/>
        </w:r>
        <w:r w:rsidRPr="00A663C0">
          <w:rPr>
            <w:sz w:val="24"/>
            <w:szCs w:val="24"/>
          </w:rPr>
          <w:instrText>PAGE   \* MERGEFORMAT</w:instrText>
        </w:r>
        <w:r w:rsidRPr="00A663C0">
          <w:rPr>
            <w:sz w:val="24"/>
            <w:szCs w:val="24"/>
          </w:rPr>
          <w:fldChar w:fldCharType="separate"/>
        </w:r>
        <w:r w:rsidR="00DD0073">
          <w:rPr>
            <w:noProof/>
            <w:sz w:val="24"/>
            <w:szCs w:val="24"/>
          </w:rPr>
          <w:t>6</w:t>
        </w:r>
        <w:r w:rsidRPr="00A663C0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79CC" w:rsidRDefault="006179CC" w:rsidP="00A663C0">
      <w:pPr>
        <w:spacing w:after="0" w:line="240" w:lineRule="auto"/>
      </w:pPr>
      <w:r>
        <w:separator/>
      </w:r>
    </w:p>
  </w:footnote>
  <w:footnote w:type="continuationSeparator" w:id="0">
    <w:p w:rsidR="006179CC" w:rsidRDefault="006179CC" w:rsidP="00A663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3F198C"/>
    <w:multiLevelType w:val="hybridMultilevel"/>
    <w:tmpl w:val="8452D24A"/>
    <w:lvl w:ilvl="0" w:tplc="E8F6D7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32F2369B"/>
    <w:multiLevelType w:val="hybridMultilevel"/>
    <w:tmpl w:val="AB5A13F2"/>
    <w:lvl w:ilvl="0" w:tplc="B80AC8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560E3106"/>
    <w:multiLevelType w:val="hybridMultilevel"/>
    <w:tmpl w:val="ED068DE4"/>
    <w:lvl w:ilvl="0" w:tplc="43D80B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79BD0983"/>
    <w:multiLevelType w:val="hybridMultilevel"/>
    <w:tmpl w:val="9A04174A"/>
    <w:lvl w:ilvl="0" w:tplc="C2BC5D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039"/>
    <w:rsid w:val="000B5DD8"/>
    <w:rsid w:val="000D41CD"/>
    <w:rsid w:val="00186FC1"/>
    <w:rsid w:val="00197301"/>
    <w:rsid w:val="001C5DB8"/>
    <w:rsid w:val="001F462B"/>
    <w:rsid w:val="0020099F"/>
    <w:rsid w:val="00292EDB"/>
    <w:rsid w:val="002C2502"/>
    <w:rsid w:val="002D3E89"/>
    <w:rsid w:val="002F1F39"/>
    <w:rsid w:val="00345CD8"/>
    <w:rsid w:val="003474E0"/>
    <w:rsid w:val="00353DDF"/>
    <w:rsid w:val="0035572C"/>
    <w:rsid w:val="003C2E89"/>
    <w:rsid w:val="003D1AD1"/>
    <w:rsid w:val="004432AD"/>
    <w:rsid w:val="004A1FAB"/>
    <w:rsid w:val="004A6D37"/>
    <w:rsid w:val="00507719"/>
    <w:rsid w:val="00564312"/>
    <w:rsid w:val="005C14CC"/>
    <w:rsid w:val="006179CC"/>
    <w:rsid w:val="00625300"/>
    <w:rsid w:val="00787F3A"/>
    <w:rsid w:val="007E2C5E"/>
    <w:rsid w:val="008337A9"/>
    <w:rsid w:val="008B0ABA"/>
    <w:rsid w:val="008B4A6E"/>
    <w:rsid w:val="00981289"/>
    <w:rsid w:val="009D2D17"/>
    <w:rsid w:val="00A45AE2"/>
    <w:rsid w:val="00A663C0"/>
    <w:rsid w:val="00AF350D"/>
    <w:rsid w:val="00B254B9"/>
    <w:rsid w:val="00B9164A"/>
    <w:rsid w:val="00BA1780"/>
    <w:rsid w:val="00BD31CF"/>
    <w:rsid w:val="00C650D9"/>
    <w:rsid w:val="00D32D9B"/>
    <w:rsid w:val="00D37797"/>
    <w:rsid w:val="00D43039"/>
    <w:rsid w:val="00DB37AC"/>
    <w:rsid w:val="00DD0073"/>
    <w:rsid w:val="00DE124D"/>
    <w:rsid w:val="00DE7E4A"/>
    <w:rsid w:val="00EB7496"/>
    <w:rsid w:val="00ED59EA"/>
    <w:rsid w:val="00F14E3A"/>
    <w:rsid w:val="00FA423C"/>
    <w:rsid w:val="00FB16EB"/>
    <w:rsid w:val="00FB334D"/>
    <w:rsid w:val="00FF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2ADF5A-5E31-46AA-9FA2-779350027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2502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45AE2"/>
    <w:pPr>
      <w:keepNext/>
      <w:keepLines/>
      <w:pageBreakBefore/>
      <w:spacing w:before="240" w:after="360" w:line="240" w:lineRule="auto"/>
      <w:jc w:val="center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5AE2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table" w:customStyle="1" w:styleId="11">
    <w:name w:val="Сетка таблицы1"/>
    <w:basedOn w:val="a1"/>
    <w:next w:val="a3"/>
    <w:uiPriority w:val="59"/>
    <w:rsid w:val="00A45AE2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A45AE2"/>
    <w:rPr>
      <w:color w:val="0563C1" w:themeColor="hyperlink"/>
      <w:u w:val="single"/>
    </w:rPr>
  </w:style>
  <w:style w:type="table" w:styleId="a3">
    <w:name w:val="Table Grid"/>
    <w:basedOn w:val="a1"/>
    <w:uiPriority w:val="39"/>
    <w:rsid w:val="00A45A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 Spacing"/>
    <w:uiPriority w:val="1"/>
    <w:qFormat/>
    <w:rsid w:val="00625300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6">
    <w:name w:val="List Paragraph"/>
    <w:basedOn w:val="a"/>
    <w:uiPriority w:val="34"/>
    <w:qFormat/>
    <w:rsid w:val="00D32D9B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A663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663C0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A663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663C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968</TotalTime>
  <Pages>11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45</cp:revision>
  <cp:lastPrinted>2025-09-15T08:26:00Z</cp:lastPrinted>
  <dcterms:created xsi:type="dcterms:W3CDTF">2025-09-08T08:16:00Z</dcterms:created>
  <dcterms:modified xsi:type="dcterms:W3CDTF">2025-09-22T09:57:00Z</dcterms:modified>
</cp:coreProperties>
</file>