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D159B" w:rsidRPr="005C7C4E" w:rsidTr="008A1905">
        <w:trPr>
          <w:cantSplit/>
          <w:trHeight w:val="180"/>
        </w:trPr>
        <w:tc>
          <w:tcPr>
            <w:tcW w:w="5000" w:type="pct"/>
            <w:hideMark/>
          </w:tcPr>
          <w:p w:rsidR="009D159B" w:rsidRPr="005C7C4E" w:rsidRDefault="009D159B" w:rsidP="008A1905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5A0E6D6C" wp14:editId="7688C0B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D159B" w:rsidRPr="005C7C4E" w:rsidRDefault="009D159B" w:rsidP="008A1905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9D159B" w:rsidRPr="005C7C4E" w:rsidTr="008A1905">
        <w:trPr>
          <w:cantSplit/>
          <w:trHeight w:val="1417"/>
        </w:trPr>
        <w:tc>
          <w:tcPr>
            <w:tcW w:w="5000" w:type="pct"/>
            <w:hideMark/>
          </w:tcPr>
          <w:p w:rsidR="009D159B" w:rsidRPr="005C7C4E" w:rsidRDefault="009D159B" w:rsidP="008A1905">
            <w:pPr>
              <w:widowControl w:val="0"/>
              <w:suppressAutoHyphens/>
              <w:spacing w:after="140" w:line="216" w:lineRule="auto"/>
              <w:jc w:val="center"/>
              <w:rPr>
                <w:rFonts w:eastAsia="Droid Sans Fallback" w:cs="Times New Roman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br/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9D159B" w:rsidRPr="005C7C4E" w:rsidRDefault="009D159B" w:rsidP="008A1905">
            <w:pPr>
              <w:widowControl w:val="0"/>
              <w:suppressAutoHyphens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5C7C4E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5C7C4E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562FAD" wp14:editId="40700226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4E37C83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9D159B" w:rsidRPr="005C7C4E" w:rsidRDefault="009D159B" w:rsidP="009D159B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5C7C4E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9D159B" w:rsidRPr="005C7C4E" w:rsidRDefault="009D159B" w:rsidP="009D159B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5C7C4E">
        <w:rPr>
          <w:rFonts w:eastAsia="Droid Sans Fallback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:rsidR="009D159B" w:rsidRPr="005C7C4E" w:rsidRDefault="009D159B" w:rsidP="009D159B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9D159B" w:rsidRPr="005C7C4E" w:rsidRDefault="009D159B" w:rsidP="009D159B">
      <w:pPr>
        <w:widowControl w:val="0"/>
        <w:suppressAutoHyphens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9D159B" w:rsidRPr="00E776BA" w:rsidRDefault="009D159B" w:rsidP="009D159B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 №6</w:t>
      </w:r>
    </w:p>
    <w:p w:rsidR="009D159B" w:rsidRPr="005C7C4E" w:rsidRDefault="009D159B" w:rsidP="009D159B">
      <w:pPr>
        <w:widowControl w:val="0"/>
        <w:suppressAutoHyphens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proofErr w:type="gramStart"/>
      <w:r w:rsidRPr="005C7C4E">
        <w:rPr>
          <w:rFonts w:eastAsia="Droid Sans Fallback" w:cs="Times New Roman"/>
          <w:kern w:val="2"/>
          <w:szCs w:val="28"/>
          <w:lang w:eastAsia="zh-CN" w:bidi="hi-IN"/>
        </w:rPr>
        <w:t>по</w:t>
      </w:r>
      <w:proofErr w:type="gramEnd"/>
      <w:r w:rsidRPr="005C7C4E">
        <w:rPr>
          <w:rFonts w:eastAsia="Droid Sans Fallback" w:cs="Times New Roman"/>
          <w:kern w:val="2"/>
          <w:szCs w:val="28"/>
          <w:lang w:eastAsia="zh-CN" w:bidi="hi-IN"/>
        </w:rPr>
        <w:t xml:space="preserve"> дисциплине «Анализ и концептуальное моделирование систем»</w:t>
      </w:r>
    </w:p>
    <w:p w:rsidR="009D159B" w:rsidRPr="005C7C4E" w:rsidRDefault="009D159B" w:rsidP="009D159B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:rsidR="009D159B" w:rsidRPr="005C7C4E" w:rsidRDefault="009D159B" w:rsidP="009D159B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:rsidR="009D159B" w:rsidRPr="005C7C4E" w:rsidRDefault="009D159B" w:rsidP="009D159B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9D159B" w:rsidRPr="005C7C4E" w:rsidRDefault="009D159B" w:rsidP="009D159B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667"/>
        <w:gridCol w:w="1109"/>
        <w:gridCol w:w="564"/>
        <w:gridCol w:w="1104"/>
      </w:tblGrid>
      <w:tr w:rsidR="009D159B" w:rsidRPr="005C7C4E" w:rsidTr="008A1905">
        <w:trPr>
          <w:gridAfter w:val="1"/>
          <w:wAfter w:w="1104" w:type="dxa"/>
          <w:trHeight w:val="951"/>
        </w:trPr>
        <w:tc>
          <w:tcPr>
            <w:tcW w:w="2694" w:type="dxa"/>
          </w:tcPr>
          <w:p w:rsidR="009D159B" w:rsidRPr="005C7C4E" w:rsidRDefault="009D159B" w:rsidP="008A190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Студент </w:t>
            </w:r>
            <w:r w:rsidRPr="005C7C4E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группы </w:t>
            </w:r>
            <w:r w:rsidRPr="005C7C4E">
              <w:rPr>
                <w:rFonts w:eastAsia="Droid Sans Fallback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9D159B" w:rsidRPr="005C7C4E" w:rsidRDefault="009D159B" w:rsidP="008A190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667" w:type="dxa"/>
          </w:tcPr>
          <w:p w:rsidR="009D159B" w:rsidRPr="005C7C4E" w:rsidRDefault="009D159B" w:rsidP="008A1905">
            <w:pPr>
              <w:widowControl w:val="0"/>
              <w:suppressAutoHyphens/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Л. А.</w:t>
            </w:r>
          </w:p>
        </w:tc>
        <w:tc>
          <w:tcPr>
            <w:tcW w:w="1673" w:type="dxa"/>
            <w:gridSpan w:val="2"/>
          </w:tcPr>
          <w:p w:rsidR="009D159B" w:rsidRPr="005C7C4E" w:rsidRDefault="009D159B" w:rsidP="008A1905">
            <w:pPr>
              <w:widowControl w:val="0"/>
              <w:pBdr>
                <w:bottom w:val="single" w:sz="12" w:space="1" w:color="auto"/>
              </w:pBdr>
              <w:suppressAutoHyphens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:rsidR="009D159B" w:rsidRPr="005C7C4E" w:rsidRDefault="009D159B" w:rsidP="008A1905">
            <w:pPr>
              <w:widowControl w:val="0"/>
              <w:suppressAutoHyphens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9D159B" w:rsidRPr="005C7C4E" w:rsidRDefault="009D159B" w:rsidP="008A190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D159B" w:rsidRPr="005C7C4E" w:rsidTr="008A1905">
        <w:trPr>
          <w:gridAfter w:val="1"/>
          <w:wAfter w:w="1104" w:type="dxa"/>
        </w:trPr>
        <w:tc>
          <w:tcPr>
            <w:tcW w:w="2694" w:type="dxa"/>
          </w:tcPr>
          <w:p w:rsidR="009D159B" w:rsidRPr="005C7C4E" w:rsidRDefault="009D159B" w:rsidP="008A190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:rsidR="009D159B" w:rsidRPr="005C7C4E" w:rsidRDefault="009D159B" w:rsidP="008A190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667" w:type="dxa"/>
          </w:tcPr>
          <w:p w:rsidR="009D159B" w:rsidRPr="005C7C4E" w:rsidRDefault="009D159B" w:rsidP="008A190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Леонов Д.А.</w:t>
            </w:r>
          </w:p>
        </w:tc>
        <w:tc>
          <w:tcPr>
            <w:tcW w:w="1673" w:type="dxa"/>
            <w:gridSpan w:val="2"/>
          </w:tcPr>
          <w:p w:rsidR="009D159B" w:rsidRPr="005C7C4E" w:rsidRDefault="009D159B" w:rsidP="008A1905">
            <w:pPr>
              <w:widowControl w:val="0"/>
              <w:pBdr>
                <w:bottom w:val="single" w:sz="12" w:space="1" w:color="auto"/>
              </w:pBdr>
              <w:suppressAutoHyphens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:rsidR="009D159B" w:rsidRPr="005C7C4E" w:rsidRDefault="009D159B" w:rsidP="008A1905">
            <w:pPr>
              <w:widowControl w:val="0"/>
              <w:suppressAutoHyphens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9D159B" w:rsidRPr="005C7C4E" w:rsidRDefault="009D159B" w:rsidP="008A1905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D159B" w:rsidRPr="00697B68" w:rsidTr="008A1905">
        <w:tc>
          <w:tcPr>
            <w:tcW w:w="2694" w:type="dxa"/>
          </w:tcPr>
          <w:p w:rsidR="009D159B" w:rsidRPr="00697B68" w:rsidRDefault="009D159B" w:rsidP="008A1905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776" w:type="dxa"/>
            <w:gridSpan w:val="2"/>
          </w:tcPr>
          <w:p w:rsidR="009D159B" w:rsidRPr="00697B68" w:rsidRDefault="009D159B" w:rsidP="008A1905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8" w:type="dxa"/>
            <w:gridSpan w:val="2"/>
          </w:tcPr>
          <w:p w:rsidR="009D159B" w:rsidRPr="00697B68" w:rsidRDefault="009D159B" w:rsidP="008A1905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9D159B" w:rsidRPr="00697B68" w:rsidRDefault="009D159B" w:rsidP="009D159B">
      <w:pPr>
        <w:widowControl w:val="0"/>
        <w:suppressAutoHyphens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9D159B" w:rsidRDefault="009D159B" w:rsidP="009D159B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9D159B" w:rsidRDefault="009D159B" w:rsidP="009D159B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9D159B" w:rsidRDefault="009D159B" w:rsidP="009D159B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9D159B" w:rsidRPr="00697B68" w:rsidRDefault="009D159B" w:rsidP="009D159B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9D159B" w:rsidRPr="005C7C4E" w:rsidRDefault="009D159B" w:rsidP="009D159B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697B6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2025 г.</w:t>
      </w:r>
    </w:p>
    <w:p w:rsidR="000E7836" w:rsidRDefault="000E7836" w:rsidP="000E7836">
      <w:pPr>
        <w:pStyle w:val="1"/>
        <w:ind w:firstLine="0"/>
        <w:jc w:val="center"/>
      </w:pPr>
      <w:bookmarkStart w:id="0" w:name="_Toc192239987"/>
      <w:r>
        <w:lastRenderedPageBreak/>
        <w:t>СОДЕРЖАНИЕ</w:t>
      </w:r>
      <w:bookmarkEnd w:id="0"/>
    </w:p>
    <w:sdt>
      <w:sdtPr>
        <w:id w:val="-3942098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rPr>
              <w:color w:val="000000" w:themeColor="text1"/>
            </w:rPr>
            <w:id w:val="-200496084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:rsidR="000E7836" w:rsidRPr="00652640" w:rsidRDefault="000E7836" w:rsidP="000E7836">
              <w:pPr>
                <w:tabs>
                  <w:tab w:val="right" w:leader="dot" w:pos="10206"/>
                </w:tabs>
                <w:ind w:firstLine="0"/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</w:pPr>
              <w:r w:rsidRPr="00652640">
                <w:rPr>
                  <w:rFonts w:cs="Times New Roman"/>
                  <w:color w:val="000000" w:themeColor="text1"/>
                  <w:szCs w:val="28"/>
                </w:rPr>
                <w:fldChar w:fldCharType="begin"/>
              </w:r>
              <w:r w:rsidR="00652640" w:rsidRPr="00652640">
                <w:rPr>
                  <w:rFonts w:cs="Times New Roman"/>
                  <w:color w:val="000000" w:themeColor="text1"/>
                  <w:szCs w:val="28"/>
                </w:rPr>
                <w:instrText>HYPERLINK  \l "_ПОСТАНОВКА_ЗАДАЧИ"</w:instrText>
              </w:r>
              <w:r w:rsidR="00652640" w:rsidRPr="00652640">
                <w:rPr>
                  <w:rFonts w:cs="Times New Roman"/>
                  <w:color w:val="000000" w:themeColor="text1"/>
                  <w:szCs w:val="28"/>
                </w:rPr>
              </w:r>
              <w:r w:rsidRPr="00652640">
                <w:rPr>
                  <w:rFonts w:cs="Times New Roman"/>
                  <w:color w:val="000000" w:themeColor="text1"/>
                  <w:szCs w:val="28"/>
                </w:rPr>
                <w:fldChar w:fldCharType="separate"/>
              </w:r>
              <w:r w:rsidRPr="00652640"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  <w:t>ПОСТАНОВКА ЗАДАЧИ</w:t>
              </w:r>
              <w:r w:rsidRPr="00652640"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  <w:tab/>
                <w:t>3</w:t>
              </w:r>
            </w:p>
            <w:p w:rsidR="000E7836" w:rsidRPr="00652640" w:rsidRDefault="000E7836" w:rsidP="000E7836">
              <w:pPr>
                <w:tabs>
                  <w:tab w:val="right" w:leader="dot" w:pos="10206"/>
                </w:tabs>
                <w:ind w:firstLine="0"/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</w:pPr>
              <w:r w:rsidRPr="00652640">
                <w:rPr>
                  <w:rFonts w:cs="Times New Roman"/>
                  <w:color w:val="000000" w:themeColor="text1"/>
                  <w:szCs w:val="28"/>
                </w:rPr>
                <w:fldChar w:fldCharType="end"/>
              </w:r>
              <w:r w:rsidRPr="00652640">
                <w:rPr>
                  <w:rFonts w:cs="Times New Roman"/>
                  <w:color w:val="000000" w:themeColor="text1"/>
                  <w:szCs w:val="28"/>
                </w:rPr>
                <w:fldChar w:fldCharType="begin"/>
              </w:r>
              <w:r w:rsidR="00652640" w:rsidRPr="00652640">
                <w:rPr>
                  <w:rFonts w:cs="Times New Roman"/>
                  <w:color w:val="000000" w:themeColor="text1"/>
                  <w:szCs w:val="28"/>
                </w:rPr>
                <w:instrText>HYPERLINK  \l "_ХОД_РАБОТЫ_1"</w:instrText>
              </w:r>
              <w:r w:rsidR="00652640" w:rsidRPr="00652640">
                <w:rPr>
                  <w:rFonts w:cs="Times New Roman"/>
                  <w:color w:val="000000" w:themeColor="text1"/>
                  <w:szCs w:val="28"/>
                </w:rPr>
              </w:r>
              <w:r w:rsidRPr="00652640">
                <w:rPr>
                  <w:rFonts w:cs="Times New Roman"/>
                  <w:color w:val="000000" w:themeColor="text1"/>
                  <w:szCs w:val="28"/>
                </w:rPr>
                <w:fldChar w:fldCharType="separate"/>
              </w:r>
              <w:r w:rsidRPr="00652640"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  <w:t>ХОД РАБОТЫ</w:t>
              </w:r>
              <w:r w:rsidRPr="00652640">
                <w:rPr>
                  <w:rStyle w:val="a4"/>
                  <w:rFonts w:cs="Times New Roman"/>
                  <w:color w:val="000000" w:themeColor="text1"/>
                  <w:szCs w:val="28"/>
                  <w:u w:val="none"/>
                </w:rPr>
                <w:tab/>
                <w:t>3</w:t>
              </w:r>
            </w:p>
            <w:p w:rsidR="000E7836" w:rsidRPr="00BA5BE8" w:rsidRDefault="000E7836" w:rsidP="000E7836">
              <w:pPr>
                <w:tabs>
                  <w:tab w:val="right" w:leader="dot" w:pos="10206"/>
                </w:tabs>
                <w:ind w:firstLine="0"/>
                <w:rPr>
                  <w:b/>
                  <w:bCs/>
                  <w:color w:val="000000" w:themeColor="text1"/>
                </w:rPr>
              </w:pPr>
              <w:r w:rsidRPr="00652640">
                <w:rPr>
                  <w:rFonts w:cs="Times New Roman"/>
                  <w:color w:val="000000" w:themeColor="text1"/>
                  <w:szCs w:val="28"/>
                </w:rPr>
                <w:fldChar w:fldCharType="end"/>
              </w:r>
              <w:hyperlink w:anchor="_ВЫВОД" w:history="1">
                <w:r w:rsidRPr="00652640">
                  <w:rPr>
                    <w:rStyle w:val="a4"/>
                    <w:rFonts w:cs="Times New Roman"/>
                    <w:color w:val="000000" w:themeColor="text1"/>
                    <w:szCs w:val="28"/>
                    <w:u w:val="none"/>
                  </w:rPr>
                  <w:t>ВЫВОД</w:t>
                </w:r>
                <w:r w:rsidRPr="00652640">
                  <w:rPr>
                    <w:rStyle w:val="a4"/>
                    <w:rFonts w:cs="Times New Roman"/>
                    <w:color w:val="000000" w:themeColor="text1"/>
                    <w:szCs w:val="28"/>
                    <w:u w:val="none"/>
                  </w:rPr>
                  <w:tab/>
                </w:r>
                <w:r w:rsidR="00673370" w:rsidRPr="00652640">
                  <w:rPr>
                    <w:rStyle w:val="a4"/>
                    <w:rFonts w:cs="Times New Roman"/>
                    <w:color w:val="000000" w:themeColor="text1"/>
                    <w:szCs w:val="28"/>
                    <w:u w:val="none"/>
                  </w:rPr>
                  <w:t>5</w:t>
                </w:r>
              </w:hyperlink>
            </w:p>
          </w:sdtContent>
        </w:sdt>
      </w:sdtContent>
    </w:sdt>
    <w:p w:rsidR="000E7836" w:rsidRDefault="000E7836">
      <w:pPr>
        <w:spacing w:after="160" w:line="259" w:lineRule="auto"/>
        <w:ind w:firstLine="0"/>
        <w:jc w:val="left"/>
      </w:pPr>
      <w:r>
        <w:br w:type="page"/>
      </w:r>
      <w:bookmarkStart w:id="1" w:name="_GoBack"/>
      <w:bookmarkEnd w:id="1"/>
    </w:p>
    <w:p w:rsidR="000E7836" w:rsidRDefault="000E7836" w:rsidP="000E7836">
      <w:pPr>
        <w:pStyle w:val="1"/>
        <w:ind w:firstLine="0"/>
        <w:jc w:val="center"/>
      </w:pPr>
      <w:bookmarkStart w:id="2" w:name="_ПОСТАНОВКА_ЗАДАЧИ"/>
      <w:bookmarkEnd w:id="2"/>
      <w:r>
        <w:lastRenderedPageBreak/>
        <w:t>ПОСТАНОВКА ЗАДАЧИ</w:t>
      </w:r>
    </w:p>
    <w:p w:rsidR="000E7836" w:rsidRDefault="000E7836" w:rsidP="000E7836">
      <w:pPr>
        <w:rPr>
          <w:rFonts w:cs="Times New Roman"/>
          <w:szCs w:val="28"/>
        </w:rPr>
      </w:pPr>
      <w:r w:rsidRPr="00940669">
        <w:rPr>
          <w:b/>
        </w:rPr>
        <w:t>Цель</w:t>
      </w:r>
      <w:r>
        <w:rPr>
          <w:b/>
        </w:rPr>
        <w:t xml:space="preserve"> работы</w:t>
      </w:r>
      <w:r w:rsidRPr="00940669">
        <w:rPr>
          <w:b/>
        </w:rPr>
        <w:t>:</w:t>
      </w:r>
      <w:r>
        <w:rPr>
          <w:b/>
        </w:rPr>
        <w:t xml:space="preserve"> </w:t>
      </w:r>
      <w:r w:rsidRPr="00051A1F">
        <w:rPr>
          <w:rFonts w:cs="Times New Roman"/>
          <w:szCs w:val="28"/>
        </w:rPr>
        <w:t xml:space="preserve">изучить </w:t>
      </w:r>
      <w:r>
        <w:rPr>
          <w:rFonts w:cs="Times New Roman"/>
          <w:szCs w:val="28"/>
        </w:rPr>
        <w:t>структуру модели проектирования, правила построения диаграммы классов</w:t>
      </w:r>
      <w:r w:rsidRPr="00051A1F">
        <w:rPr>
          <w:rFonts w:cs="Times New Roman"/>
          <w:szCs w:val="28"/>
        </w:rPr>
        <w:t>.</w:t>
      </w:r>
    </w:p>
    <w:p w:rsidR="000E7836" w:rsidRDefault="000E7836" w:rsidP="000E7836">
      <w:pPr>
        <w:rPr>
          <w:rFonts w:eastAsia="Times New Roman" w:cs="Times New Roman"/>
          <w:szCs w:val="28"/>
        </w:rPr>
      </w:pPr>
      <w:r>
        <w:rPr>
          <w:rFonts w:cs="Times New Roman"/>
          <w:b/>
          <w:szCs w:val="28"/>
        </w:rPr>
        <w:t xml:space="preserve">Задачи: </w:t>
      </w:r>
      <w:r>
        <w:rPr>
          <w:rFonts w:cs="Times New Roman"/>
          <w:szCs w:val="28"/>
        </w:rPr>
        <w:t>описать сервисные функции исследуемой системы</w:t>
      </w:r>
      <w:r w:rsidRPr="008F63A0">
        <w:rPr>
          <w:rFonts w:eastAsia="Times New Roman" w:cs="Times New Roman"/>
          <w:szCs w:val="28"/>
        </w:rPr>
        <w:t>.</w:t>
      </w:r>
    </w:p>
    <w:p w:rsidR="00155565" w:rsidRDefault="00155565" w:rsidP="00155565">
      <w:pPr>
        <w:pStyle w:val="1"/>
        <w:ind w:firstLine="0"/>
        <w:jc w:val="center"/>
      </w:pPr>
      <w:bookmarkStart w:id="3" w:name="_ХОД_РАБОТЫ_1"/>
      <w:bookmarkEnd w:id="3"/>
      <w:r>
        <w:t>ХОД РАБОТЫ</w:t>
      </w:r>
    </w:p>
    <w:p w:rsidR="00155CA2" w:rsidRPr="00155CA2" w:rsidRDefault="00155CA2" w:rsidP="00155CA2">
      <w:pPr>
        <w:pStyle w:val="1"/>
      </w:pPr>
      <w:r>
        <w:t>Шаг 1. Описание возможной</w:t>
      </w:r>
      <w:r>
        <w:t xml:space="preserve"> последовательности состояний и переходов, которые характеризуют поведение элемента исследуемой системы с помощью диаграммы состояний (индивидуальный вариант учебного проекта).  </w:t>
      </w:r>
    </w:p>
    <w:p w:rsidR="00155565" w:rsidRDefault="005E1D5D" w:rsidP="000E7836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 качестве учебного варианта было выбрано моделирование процесса поступления на онлайн-курс клиентом через официальный сайт.</w:t>
      </w:r>
    </w:p>
    <w:p w:rsidR="005E1D5D" w:rsidRDefault="005E1D5D" w:rsidP="000E7836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Для описания подобной системы была смоделирована диаграмма состояний (рисунок 1).</w:t>
      </w:r>
    </w:p>
    <w:p w:rsidR="00215AB0" w:rsidRDefault="00215AB0" w:rsidP="005E1D5D">
      <w:pPr>
        <w:ind w:firstLine="0"/>
        <w:jc w:val="center"/>
        <w:rPr>
          <w:rFonts w:eastAsia="Times New Roman" w:cs="Times New Roman"/>
          <w:szCs w:val="28"/>
        </w:rPr>
      </w:pPr>
      <w:r w:rsidRPr="00215AB0">
        <w:rPr>
          <w:rFonts w:eastAsia="Times New Roman" w:cs="Times New Roman"/>
          <w:szCs w:val="28"/>
        </w:rPr>
        <w:drawing>
          <wp:inline distT="0" distB="0" distL="0" distR="0" wp14:anchorId="629868CB" wp14:editId="0BF91070">
            <wp:extent cx="5940425" cy="18643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D5D" w:rsidRDefault="005E1D5D" w:rsidP="005E1D5D">
      <w:pPr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1 – Диаграмма состояний персональной системы</w:t>
      </w:r>
    </w:p>
    <w:p w:rsidR="005E1D5D" w:rsidRDefault="006F5DF2" w:rsidP="005E1D5D">
      <w:pPr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  <w:t xml:space="preserve">Как можно заметить из диаграммы, процесс делится на несколько частей: заход в приложение, запись на курс, обработка информации и выход из приложения. </w:t>
      </w:r>
      <w:r w:rsidR="0018574B">
        <w:rPr>
          <w:rFonts w:eastAsia="Times New Roman" w:cs="Times New Roman"/>
          <w:szCs w:val="28"/>
        </w:rPr>
        <w:t>Эти пункты будут являться основными уже при проектировании оглашённой системы.</w:t>
      </w:r>
    </w:p>
    <w:p w:rsidR="00433BE6" w:rsidRDefault="00433BE6" w:rsidP="00433BE6">
      <w:pPr>
        <w:pStyle w:val="1"/>
      </w:pPr>
      <w:r>
        <w:rPr>
          <w:rFonts w:eastAsia="Times New Roman"/>
        </w:rPr>
        <w:t xml:space="preserve">Шаг 2. </w:t>
      </w:r>
      <w:r>
        <w:t>Описание</w:t>
      </w:r>
      <w:r>
        <w:t xml:space="preserve"> все</w:t>
      </w:r>
      <w:r>
        <w:t>х системных</w:t>
      </w:r>
      <w:r>
        <w:t xml:space="preserve"> операции посредством диаграммы деятельности. </w:t>
      </w:r>
    </w:p>
    <w:p w:rsidR="00433BE6" w:rsidRDefault="00433BE6" w:rsidP="00433BE6">
      <w:pPr>
        <w:rPr>
          <w:rFonts w:eastAsia="Times New Roman" w:cs="Times New Roman"/>
          <w:szCs w:val="28"/>
        </w:rPr>
      </w:pPr>
      <w:r>
        <w:t xml:space="preserve">Необходимая модель, полученная из шага 1, послужит основой для </w:t>
      </w:r>
      <w:r w:rsidR="005D5D41">
        <w:t>модели</w:t>
      </w:r>
      <w:r>
        <w:t xml:space="preserve"> следующей диаграммы – диаграммы деятельности (</w:t>
      </w:r>
      <w:r w:rsidR="005D5D41">
        <w:t>рисунок 2</w:t>
      </w:r>
      <w:r>
        <w:t>)</w:t>
      </w:r>
      <w:r w:rsidR="005D5D41">
        <w:t>.</w:t>
      </w:r>
    </w:p>
    <w:p w:rsidR="000E7836" w:rsidRDefault="00155565" w:rsidP="003C5076">
      <w:pPr>
        <w:ind w:firstLine="0"/>
        <w:jc w:val="center"/>
        <w:rPr>
          <w:lang w:val="en-US"/>
        </w:rPr>
      </w:pPr>
      <w:bookmarkStart w:id="4" w:name="_ХОД_РАБОТЫ"/>
      <w:bookmarkEnd w:id="4"/>
      <w:r w:rsidRPr="00155565">
        <w:rPr>
          <w:lang w:val="en-US"/>
        </w:rPr>
        <w:lastRenderedPageBreak/>
        <w:drawing>
          <wp:inline distT="0" distB="0" distL="0" distR="0" wp14:anchorId="6CF8403F" wp14:editId="0AC5AD7F">
            <wp:extent cx="4277322" cy="8030696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076" w:rsidRDefault="003C5076" w:rsidP="003C5076">
      <w:pPr>
        <w:ind w:firstLine="0"/>
        <w:jc w:val="center"/>
        <w:rPr>
          <w:rFonts w:eastAsia="Times New Roman" w:cs="Times New Roman"/>
          <w:szCs w:val="28"/>
        </w:rPr>
      </w:pPr>
      <w:r>
        <w:t xml:space="preserve">Рисунок 2 - </w:t>
      </w:r>
      <w:r>
        <w:rPr>
          <w:rFonts w:eastAsia="Times New Roman" w:cs="Times New Roman"/>
          <w:szCs w:val="28"/>
        </w:rPr>
        <w:t xml:space="preserve">Диаграмма </w:t>
      </w:r>
      <w:r>
        <w:rPr>
          <w:rFonts w:eastAsia="Times New Roman" w:cs="Times New Roman"/>
          <w:szCs w:val="28"/>
        </w:rPr>
        <w:t xml:space="preserve">деятельности </w:t>
      </w:r>
      <w:r>
        <w:rPr>
          <w:rFonts w:eastAsia="Times New Roman" w:cs="Times New Roman"/>
          <w:szCs w:val="28"/>
        </w:rPr>
        <w:t>персональной системы</w:t>
      </w:r>
    </w:p>
    <w:p w:rsidR="00C318A3" w:rsidRPr="003C5076" w:rsidRDefault="00C318A3" w:rsidP="00E17DCA">
      <w:pPr>
        <w:widowControl w:val="0"/>
      </w:pPr>
      <w:r>
        <w:t xml:space="preserve">Диаграмма, представленная на рисунке 2, более глубоко описывает протекание процессов, отображённых на рисунке 1, позволяя будущему </w:t>
      </w:r>
      <w:r>
        <w:lastRenderedPageBreak/>
        <w:t>проектировщику лучше понять принцип работы моделируемой системы.</w:t>
      </w:r>
    </w:p>
    <w:p w:rsidR="000E7836" w:rsidRDefault="000E7836" w:rsidP="000E7836">
      <w:pPr>
        <w:pStyle w:val="1"/>
        <w:ind w:firstLine="0"/>
        <w:jc w:val="center"/>
      </w:pPr>
      <w:bookmarkStart w:id="5" w:name="_ВЫВОД"/>
      <w:bookmarkEnd w:id="5"/>
      <w:r>
        <w:t>ВЫВОД</w:t>
      </w:r>
    </w:p>
    <w:p w:rsidR="00AB2EB9" w:rsidRDefault="00D24077">
      <w:r>
        <w:t>В ходе данной работы было проведено ознакомление с диаграммами двух типов: состояний и деятельности. Полученные знания были закреплены путём решения практической задачи по моделированию персональной системы.</w:t>
      </w:r>
    </w:p>
    <w:sectPr w:rsidR="00AB2EB9" w:rsidSect="00673370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00F2" w:rsidRDefault="00F700F2" w:rsidP="00673370">
      <w:pPr>
        <w:spacing w:line="240" w:lineRule="auto"/>
      </w:pPr>
      <w:r>
        <w:separator/>
      </w:r>
    </w:p>
  </w:endnote>
  <w:endnote w:type="continuationSeparator" w:id="0">
    <w:p w:rsidR="00F700F2" w:rsidRDefault="00F700F2" w:rsidP="006733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Segoe U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77887236"/>
      <w:docPartObj>
        <w:docPartGallery w:val="Page Numbers (Bottom of Page)"/>
        <w:docPartUnique/>
      </w:docPartObj>
    </w:sdtPr>
    <w:sdtContent>
      <w:p w:rsidR="00673370" w:rsidRDefault="00673370" w:rsidP="0067337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2640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00F2" w:rsidRDefault="00F700F2" w:rsidP="00673370">
      <w:pPr>
        <w:spacing w:line="240" w:lineRule="auto"/>
      </w:pPr>
      <w:r>
        <w:separator/>
      </w:r>
    </w:p>
  </w:footnote>
  <w:footnote w:type="continuationSeparator" w:id="0">
    <w:p w:rsidR="00F700F2" w:rsidRDefault="00F700F2" w:rsidP="0067337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555"/>
    <w:rsid w:val="000E7836"/>
    <w:rsid w:val="00155565"/>
    <w:rsid w:val="00155CA2"/>
    <w:rsid w:val="0018574B"/>
    <w:rsid w:val="00215AB0"/>
    <w:rsid w:val="003C5076"/>
    <w:rsid w:val="00433BE6"/>
    <w:rsid w:val="005D5D41"/>
    <w:rsid w:val="005E1D5D"/>
    <w:rsid w:val="00652640"/>
    <w:rsid w:val="00673370"/>
    <w:rsid w:val="006F5DF2"/>
    <w:rsid w:val="009D159B"/>
    <w:rsid w:val="00A22D2D"/>
    <w:rsid w:val="00AB2EB9"/>
    <w:rsid w:val="00C318A3"/>
    <w:rsid w:val="00CC1884"/>
    <w:rsid w:val="00CE5555"/>
    <w:rsid w:val="00D24077"/>
    <w:rsid w:val="00E17DCA"/>
    <w:rsid w:val="00EF22E6"/>
    <w:rsid w:val="00F7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8A16A8-ED23-4C12-8D23-B59BDD7F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159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E7836"/>
    <w:pPr>
      <w:keepNext/>
      <w:keepLines/>
      <w:spacing w:after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59"/>
    <w:rsid w:val="009D159B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9D15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0E7836"/>
    <w:rPr>
      <w:rFonts w:ascii="Times New Roman" w:eastAsiaTheme="majorEastAsia" w:hAnsi="Times New Roman" w:cstheme="majorBidi"/>
      <w:b/>
      <w:sz w:val="28"/>
      <w:szCs w:val="32"/>
    </w:rPr>
  </w:style>
  <w:style w:type="character" w:styleId="a4">
    <w:name w:val="Hyperlink"/>
    <w:basedOn w:val="a0"/>
    <w:uiPriority w:val="99"/>
    <w:unhideWhenUsed/>
    <w:rsid w:val="000E783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7337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73370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67337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7337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48446-3B5C-4A6B-8C48-091454DC9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18</cp:revision>
  <cp:lastPrinted>2025-03-08T11:19:00Z</cp:lastPrinted>
  <dcterms:created xsi:type="dcterms:W3CDTF">2025-03-07T12:30:00Z</dcterms:created>
  <dcterms:modified xsi:type="dcterms:W3CDTF">2025-03-08T11:20:00Z</dcterms:modified>
</cp:coreProperties>
</file>