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E1A" w:rsidRDefault="00613E1A">
      <w:r>
        <w:t xml:space="preserve">1. Найти отсутствующую зависимость и указать ее в соответствующем блоке в </w:t>
      </w:r>
      <w:proofErr w:type="spellStart"/>
      <w:r>
        <w:t>build.gradle</w:t>
      </w:r>
      <w:proofErr w:type="spellEnd"/>
      <w:r>
        <w:t xml:space="preserve">, чтобы проект снова начал собираться </w:t>
      </w:r>
    </w:p>
    <w:p w:rsidR="00613E1A" w:rsidRDefault="00613E1A">
      <w:r>
        <w:t xml:space="preserve">2. В некоторых классах поправить имя пакета </w:t>
      </w:r>
    </w:p>
    <w:p w:rsidR="00613E1A" w:rsidRDefault="00613E1A">
      <w:r>
        <w:t xml:space="preserve">3. Собрать документацию проекта, найти в ней запросы состояния и сущности по идентификатору </w:t>
      </w:r>
    </w:p>
    <w:p w:rsidR="00613E1A" w:rsidRDefault="00613E1A">
      <w:r>
        <w:t xml:space="preserve">4. Собрать </w:t>
      </w:r>
      <w:proofErr w:type="spellStart"/>
      <w:r>
        <w:t>jar</w:t>
      </w:r>
      <w:proofErr w:type="spellEnd"/>
      <w:r>
        <w:t xml:space="preserve"> со всеми зависимостями (так называемый </w:t>
      </w:r>
      <w:proofErr w:type="spellStart"/>
      <w:r>
        <w:t>UberJar</w:t>
      </w:r>
      <w:proofErr w:type="spellEnd"/>
      <w:r>
        <w:t xml:space="preserve">), после чего запустить приложение. По умолчанию, сервер стартует на порту 8080. </w:t>
      </w:r>
    </w:p>
    <w:p w:rsidR="00613E1A" w:rsidRDefault="00613E1A">
      <w:r>
        <w:t xml:space="preserve">5. Запросить состояние запущенного сервера (GET запрос по адресу </w:t>
      </w:r>
      <w:hyperlink r:id="rId4" w:history="1">
        <w:r w:rsidRPr="00964F33">
          <w:rPr>
            <w:rStyle w:val="a3"/>
          </w:rPr>
          <w:t>http://localhost:8080</w:t>
        </w:r>
      </w:hyperlink>
      <w:r>
        <w:t xml:space="preserve">) </w:t>
      </w:r>
    </w:p>
    <w:p w:rsidR="00613E1A" w:rsidRDefault="00613E1A">
      <w:r>
        <w:t xml:space="preserve">6. Запросить сущность по идентификатору (GET запрос по адресу: http://localhost:8080/сущность/идентификатор) Идентификатором будут 3 последних цифры в серийном номере вашего студенческого билета. </w:t>
      </w:r>
    </w:p>
    <w:p w:rsidR="00B02A28" w:rsidRDefault="00613E1A">
      <w:bookmarkStart w:id="0" w:name="_GoBack"/>
      <w:bookmarkEnd w:id="0"/>
      <w:r>
        <w:t xml:space="preserve">7. В задаче </w:t>
      </w:r>
      <w:proofErr w:type="spellStart"/>
      <w:r>
        <w:t>shadowJar</w:t>
      </w:r>
      <w:proofErr w:type="spellEnd"/>
      <w:r>
        <w:t xml:space="preserve"> добавить к </w:t>
      </w:r>
      <w:proofErr w:type="spellStart"/>
      <w:r>
        <w:t>jar</w:t>
      </w:r>
      <w:proofErr w:type="spellEnd"/>
      <w:r>
        <w:t xml:space="preserve">-файлу вашу фамилию 8. Выполнить задачу </w:t>
      </w:r>
      <w:proofErr w:type="spellStart"/>
      <w:r>
        <w:t>checkstyleMain</w:t>
      </w:r>
      <w:proofErr w:type="spellEnd"/>
      <w:r>
        <w:t>. Посмотреть сгенерированный отчет. Устранить ошибки оформления кода.</w:t>
      </w:r>
    </w:p>
    <w:sectPr w:rsidR="00B02A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6DF"/>
    <w:rsid w:val="00613E1A"/>
    <w:rsid w:val="009476DF"/>
    <w:rsid w:val="00B0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97CC7E-12AF-4867-B46A-792BD599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3E1A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13E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2025-03-04T06:22:00Z</dcterms:created>
  <dcterms:modified xsi:type="dcterms:W3CDTF">2025-03-04T06:23:00Z</dcterms:modified>
</cp:coreProperties>
</file>