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F7EA9" w:rsidRPr="005C7C4E" w:rsidTr="00EC3594">
        <w:trPr>
          <w:cantSplit/>
          <w:trHeight w:val="180"/>
        </w:trPr>
        <w:tc>
          <w:tcPr>
            <w:tcW w:w="5000" w:type="pct"/>
            <w:hideMark/>
          </w:tcPr>
          <w:p w:rsidR="00EF7EA9" w:rsidRPr="005C7C4E" w:rsidRDefault="00EF7EA9" w:rsidP="00EC3594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ascii="Times New Roman" w:eastAsia="Droid Sans Fallback" w:hAnsi="Times New Roman" w:cs="Times New Roman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416E5C77" wp14:editId="41DE252F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F7EA9" w:rsidRPr="005C7C4E" w:rsidRDefault="00EF7EA9" w:rsidP="00EC3594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ascii="Times New Roman" w:eastAsia="Droid Sans Fallback" w:hAnsi="Times New Roman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EF7EA9" w:rsidRPr="005C7C4E" w:rsidTr="00EC3594">
        <w:trPr>
          <w:cantSplit/>
          <w:trHeight w:val="1417"/>
        </w:trPr>
        <w:tc>
          <w:tcPr>
            <w:tcW w:w="5000" w:type="pct"/>
            <w:hideMark/>
          </w:tcPr>
          <w:p w:rsidR="00EF7EA9" w:rsidRPr="005C7C4E" w:rsidRDefault="00EF7EA9" w:rsidP="00EC3594">
            <w:pPr>
              <w:widowControl w:val="0"/>
              <w:suppressAutoHyphens/>
              <w:spacing w:after="140" w:line="216" w:lineRule="auto"/>
              <w:jc w:val="center"/>
              <w:rPr>
                <w:rFonts w:ascii="Times New Roman" w:eastAsia="Droid Sans Fallback" w:hAnsi="Times New Roman" w:cs="Times New Roman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5C7C4E">
              <w:rPr>
                <w:rFonts w:ascii="Times New Roman" w:eastAsia="Droid Sans Fallback" w:hAnsi="Times New Roman" w:cs="Times New Roman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5C7C4E">
              <w:rPr>
                <w:rFonts w:ascii="Times New Roman" w:eastAsia="Droid Sans Fallback" w:hAnsi="Times New Roman" w:cs="Times New Roman"/>
                <w:kern w:val="2"/>
                <w:sz w:val="24"/>
                <w:szCs w:val="24"/>
                <w:lang w:eastAsia="zh-CN" w:bidi="hi-IN"/>
              </w:rPr>
              <w:br/>
              <w:t xml:space="preserve">высшего </w:t>
            </w:r>
            <w:proofErr w:type="gramStart"/>
            <w:r w:rsidRPr="005C7C4E">
              <w:rPr>
                <w:rFonts w:ascii="Times New Roman" w:eastAsia="Droid Sans Fallback" w:hAnsi="Times New Roman" w:cs="Times New Roman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5C7C4E">
              <w:rPr>
                <w:rFonts w:ascii="Times New Roman" w:eastAsia="Droid Sans Fallback" w:hAnsi="Times New Roman" w:cs="Times New Roman"/>
                <w:kern w:val="2"/>
                <w:sz w:val="24"/>
                <w:szCs w:val="24"/>
                <w:lang w:eastAsia="zh-CN" w:bidi="hi-IN"/>
              </w:rPr>
              <w:br/>
            </w:r>
            <w:r w:rsidRPr="005C7C4E">
              <w:rPr>
                <w:rFonts w:ascii="Times New Roman" w:eastAsia="Droid Sans Fallback" w:hAnsi="Times New Roman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</w:t>
            </w:r>
            <w:proofErr w:type="gramEnd"/>
            <w:r w:rsidRPr="005C7C4E">
              <w:rPr>
                <w:rFonts w:ascii="Times New Roman" w:eastAsia="Droid Sans Fallback" w:hAnsi="Times New Roman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МИРЭА </w:t>
            </w:r>
            <w:r w:rsidRPr="005C7C4E">
              <w:rPr>
                <w:rFonts w:ascii="Times New Roman" w:eastAsia="Droid Sans Fallback" w:hAnsi="Times New Roman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5C7C4E">
              <w:rPr>
                <w:rFonts w:ascii="Times New Roman" w:eastAsia="Droid Sans Fallback" w:hAnsi="Times New Roman" w:cs="Times New Roman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:rsidR="00EF7EA9" w:rsidRPr="005C7C4E" w:rsidRDefault="00EF7EA9" w:rsidP="00EC3594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ascii="Times New Roman" w:eastAsia="Droid Sans Fallback" w:hAnsi="Times New Roman" w:cs="Times New Roman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5C7C4E">
              <w:rPr>
                <w:rFonts w:ascii="Times New Roman" w:eastAsia="Droid Sans Fallback" w:hAnsi="Times New Roman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5C7C4E">
              <w:rPr>
                <w:rFonts w:ascii="Times New Roman" w:eastAsia="Droid Sans Fallback" w:hAnsi="Times New Roman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24561C2" wp14:editId="3AC3EF3F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A929D9D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EF7EA9" w:rsidRPr="005C7C4E" w:rsidRDefault="00EF7EA9" w:rsidP="00EF7EA9">
      <w:pPr>
        <w:widowControl w:val="0"/>
        <w:suppressAutoHyphens/>
        <w:spacing w:after="0"/>
        <w:jc w:val="center"/>
        <w:rPr>
          <w:rFonts w:ascii="Times New Roman" w:eastAsia="Droid Sans Fallback" w:hAnsi="Times New Roman" w:cs="Times New Roman"/>
          <w:kern w:val="2"/>
          <w:szCs w:val="28"/>
          <w:lang w:eastAsia="zh-CN" w:bidi="hi-IN"/>
        </w:rPr>
      </w:pPr>
      <w:r w:rsidRPr="005C7C4E">
        <w:rPr>
          <w:rFonts w:ascii="Times New Roman" w:eastAsia="Droid Sans Fallback" w:hAnsi="Times New Roman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:rsidR="00EF7EA9" w:rsidRPr="005C7C4E" w:rsidRDefault="00EF7EA9" w:rsidP="00EF7EA9">
      <w:pPr>
        <w:widowControl w:val="0"/>
        <w:suppressAutoHyphens/>
        <w:spacing w:after="0"/>
        <w:jc w:val="center"/>
        <w:rPr>
          <w:rFonts w:ascii="Times New Roman" w:eastAsia="Droid Sans Fallback" w:hAnsi="Times New Roman" w:cs="Times New Roman"/>
          <w:kern w:val="2"/>
          <w:szCs w:val="28"/>
          <w:lang w:eastAsia="zh-CN" w:bidi="hi-IN"/>
        </w:rPr>
      </w:pPr>
      <w:r w:rsidRPr="005C7C4E">
        <w:rPr>
          <w:rFonts w:ascii="Times New Roman" w:eastAsia="Droid Sans Fallback" w:hAnsi="Times New Roman" w:cs="Times New Roman"/>
          <w:b/>
          <w:kern w:val="2"/>
          <w:szCs w:val="28"/>
          <w:lang w:eastAsia="zh-CN" w:bidi="hi-IN"/>
        </w:rPr>
        <w:t>Кафедра практической и прикладной информатики (ППИ)</w:t>
      </w:r>
    </w:p>
    <w:p w:rsidR="00EF7EA9" w:rsidRPr="005C7C4E" w:rsidRDefault="00EF7EA9" w:rsidP="00EF7EA9">
      <w:pPr>
        <w:widowControl w:val="0"/>
        <w:suppressAutoHyphens/>
        <w:spacing w:after="0"/>
        <w:jc w:val="center"/>
        <w:rPr>
          <w:rFonts w:ascii="Times New Roman" w:eastAsia="Droid Sans Fallback" w:hAnsi="Times New Roman" w:cs="Times New Roman"/>
          <w:b/>
          <w:kern w:val="2"/>
          <w:sz w:val="24"/>
          <w:szCs w:val="24"/>
          <w:lang w:eastAsia="zh-CN" w:bidi="hi-IN"/>
        </w:rPr>
      </w:pPr>
    </w:p>
    <w:p w:rsidR="00EF7EA9" w:rsidRPr="005C7C4E" w:rsidRDefault="00EF7EA9" w:rsidP="00EF7EA9">
      <w:pPr>
        <w:widowControl w:val="0"/>
        <w:suppressAutoHyphens/>
        <w:spacing w:after="0"/>
        <w:rPr>
          <w:rFonts w:ascii="Times New Roman" w:eastAsia="Droid Sans Fallback" w:hAnsi="Times New Roman" w:cs="Times New Roman"/>
          <w:b/>
          <w:kern w:val="2"/>
          <w:sz w:val="24"/>
          <w:szCs w:val="24"/>
          <w:lang w:eastAsia="zh-CN" w:bidi="hi-IN"/>
        </w:rPr>
      </w:pPr>
    </w:p>
    <w:p w:rsidR="00EF7EA9" w:rsidRPr="005C7C4E" w:rsidRDefault="00EF7EA9" w:rsidP="00EF7EA9">
      <w:pPr>
        <w:widowControl w:val="0"/>
        <w:suppressAutoHyphens/>
        <w:spacing w:after="0"/>
        <w:jc w:val="center"/>
        <w:rPr>
          <w:rFonts w:ascii="Times New Roman" w:eastAsia="Droid Sans Fallback" w:hAnsi="Times New Roman" w:cs="Times New Roman"/>
          <w:b/>
          <w:kern w:val="2"/>
          <w:sz w:val="32"/>
          <w:szCs w:val="32"/>
          <w:lang w:eastAsia="zh-CN" w:bidi="hi-IN"/>
        </w:rPr>
      </w:pPr>
      <w:r>
        <w:rPr>
          <w:rFonts w:ascii="Times New Roman" w:eastAsia="Droid Sans Fallback" w:hAnsi="Times New Roman" w:cs="Times New Roman"/>
          <w:b/>
          <w:kern w:val="2"/>
          <w:sz w:val="32"/>
          <w:szCs w:val="32"/>
          <w:lang w:eastAsia="zh-CN" w:bidi="hi-IN"/>
        </w:rPr>
        <w:t>ОТЧЕТ ПО ПРАКТИЧЕСКОЙ РАБОТЕ №2</w:t>
      </w:r>
    </w:p>
    <w:p w:rsidR="00EF7EA9" w:rsidRPr="005C7C4E" w:rsidRDefault="00EF7EA9" w:rsidP="00EF7EA9">
      <w:pPr>
        <w:widowControl w:val="0"/>
        <w:suppressAutoHyphens/>
        <w:spacing w:after="0"/>
        <w:jc w:val="center"/>
        <w:rPr>
          <w:rFonts w:ascii="Times New Roman" w:eastAsia="Droid Sans Fallback" w:hAnsi="Times New Roman" w:cs="Times New Roman"/>
          <w:b/>
          <w:kern w:val="2"/>
          <w:szCs w:val="28"/>
          <w:lang w:eastAsia="zh-CN" w:bidi="hi-IN"/>
        </w:rPr>
      </w:pPr>
      <w:proofErr w:type="gramStart"/>
      <w:r w:rsidRPr="005C7C4E">
        <w:rPr>
          <w:rFonts w:ascii="Times New Roman" w:eastAsia="Droid Sans Fallback" w:hAnsi="Times New Roman" w:cs="Times New Roman"/>
          <w:kern w:val="2"/>
          <w:szCs w:val="28"/>
          <w:lang w:eastAsia="zh-CN" w:bidi="hi-IN"/>
        </w:rPr>
        <w:t>по</w:t>
      </w:r>
      <w:proofErr w:type="gramEnd"/>
      <w:r w:rsidRPr="005C7C4E">
        <w:rPr>
          <w:rFonts w:ascii="Times New Roman" w:eastAsia="Droid Sans Fallback" w:hAnsi="Times New Roman" w:cs="Times New Roman"/>
          <w:kern w:val="2"/>
          <w:szCs w:val="28"/>
          <w:lang w:eastAsia="zh-CN" w:bidi="hi-IN"/>
        </w:rPr>
        <w:t xml:space="preserve"> дисциплине «Анализ и концептуальное моделирование систем»</w:t>
      </w:r>
    </w:p>
    <w:p w:rsidR="00EF7EA9" w:rsidRPr="005C7C4E" w:rsidRDefault="00EF7EA9" w:rsidP="00EF7EA9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Cs w:val="28"/>
          <w:lang w:eastAsia="zh-CN" w:bidi="hi-IN"/>
        </w:rPr>
      </w:pPr>
    </w:p>
    <w:p w:rsidR="00EF7EA9" w:rsidRPr="005C7C4E" w:rsidRDefault="00EF7EA9" w:rsidP="00EF7EA9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Cs w:val="28"/>
          <w:lang w:eastAsia="zh-CN" w:bidi="hi-IN"/>
        </w:rPr>
      </w:pPr>
    </w:p>
    <w:p w:rsidR="00EF7EA9" w:rsidRPr="005C7C4E" w:rsidRDefault="00EF7EA9" w:rsidP="00EF7EA9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kern w:val="2"/>
          <w:szCs w:val="28"/>
          <w:lang w:eastAsia="zh-CN" w:bidi="hi-IN"/>
        </w:rPr>
      </w:pPr>
    </w:p>
    <w:p w:rsidR="00EF7EA9" w:rsidRPr="005C7C4E" w:rsidRDefault="00EF7EA9" w:rsidP="00EF7EA9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kern w:val="2"/>
          <w:szCs w:val="28"/>
          <w:lang w:eastAsia="zh-CN" w:bidi="hi-IN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F7EA9" w:rsidRPr="005C7C4E" w:rsidTr="00EC3594">
        <w:trPr>
          <w:gridAfter w:val="1"/>
          <w:wAfter w:w="1106" w:type="dxa"/>
        </w:trPr>
        <w:tc>
          <w:tcPr>
            <w:tcW w:w="2547" w:type="dxa"/>
          </w:tcPr>
          <w:p w:rsidR="00EF7EA9" w:rsidRPr="005C7C4E" w:rsidRDefault="00EF7EA9" w:rsidP="00EC3594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5C7C4E">
              <w:rPr>
                <w:rFonts w:eastAsia="Droid Sans Fallback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:rsidR="00EF7EA9" w:rsidRPr="005C7C4E" w:rsidRDefault="00EF7EA9" w:rsidP="00EC3594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EF7EA9" w:rsidRPr="005C7C4E" w:rsidRDefault="00EF7EA9" w:rsidP="00EC3594">
            <w:pPr>
              <w:widowControl w:val="0"/>
              <w:suppressAutoHyphens/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ИКБО-20-23 Кузнецов Л. А.</w:t>
            </w:r>
          </w:p>
        </w:tc>
        <w:tc>
          <w:tcPr>
            <w:tcW w:w="1666" w:type="dxa"/>
            <w:gridSpan w:val="2"/>
          </w:tcPr>
          <w:p w:rsidR="00EF7EA9" w:rsidRPr="005C7C4E" w:rsidRDefault="00EF7EA9" w:rsidP="00EC3594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EF7EA9" w:rsidRPr="005C7C4E" w:rsidRDefault="00EF7EA9" w:rsidP="00EC3594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EF7EA9" w:rsidRPr="005C7C4E" w:rsidRDefault="00EF7EA9" w:rsidP="00EC3594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F7EA9" w:rsidRPr="005C7C4E" w:rsidTr="00EC3594">
        <w:trPr>
          <w:gridAfter w:val="1"/>
          <w:wAfter w:w="1106" w:type="dxa"/>
        </w:trPr>
        <w:tc>
          <w:tcPr>
            <w:tcW w:w="2547" w:type="dxa"/>
          </w:tcPr>
          <w:p w:rsidR="00EF7EA9" w:rsidRPr="005C7C4E" w:rsidRDefault="00EF7EA9" w:rsidP="00EC3594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:rsidR="00EF7EA9" w:rsidRPr="005C7C4E" w:rsidRDefault="00EF7EA9" w:rsidP="00EC3594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:rsidR="00EF7EA9" w:rsidRPr="005C7C4E" w:rsidRDefault="00EF7EA9" w:rsidP="00EC3594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i/>
                <w:iCs/>
                <w:kern w:val="2"/>
                <w:sz w:val="24"/>
                <w:szCs w:val="24"/>
                <w:lang w:eastAsia="zh-CN" w:bidi="hi-IN"/>
              </w:rPr>
              <w:t>Леонов Д.А.</w:t>
            </w:r>
          </w:p>
        </w:tc>
        <w:tc>
          <w:tcPr>
            <w:tcW w:w="1666" w:type="dxa"/>
            <w:gridSpan w:val="2"/>
          </w:tcPr>
          <w:p w:rsidR="00EF7EA9" w:rsidRPr="005C7C4E" w:rsidRDefault="00EF7EA9" w:rsidP="00EC3594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EF7EA9" w:rsidRPr="005C7C4E" w:rsidRDefault="00EF7EA9" w:rsidP="00EC3594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  <w:p w:rsidR="00EF7EA9" w:rsidRPr="005C7C4E" w:rsidRDefault="00EF7EA9" w:rsidP="00EC3594">
            <w:pPr>
              <w:widowControl w:val="0"/>
              <w:suppressAutoHyphens/>
              <w:jc w:val="center"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(</w:t>
            </w:r>
            <w:proofErr w:type="gramStart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подпись</w:t>
            </w:r>
            <w:proofErr w:type="gramEnd"/>
            <w:r w:rsidRPr="005C7C4E">
              <w:rPr>
                <w:rFonts w:eastAsia="Droid Sans Fallback"/>
                <w:kern w:val="2"/>
                <w:sz w:val="18"/>
                <w:szCs w:val="18"/>
                <w:lang w:eastAsia="zh-CN" w:bidi="hi-IN"/>
              </w:rPr>
              <w:t>)</w:t>
            </w:r>
          </w:p>
          <w:p w:rsidR="00EF7EA9" w:rsidRPr="005C7C4E" w:rsidRDefault="00EF7EA9" w:rsidP="00EC3594">
            <w:pPr>
              <w:widowControl w:val="0"/>
              <w:suppressAutoHyphens/>
              <w:rPr>
                <w:rFonts w:eastAsia="Droid Sans Fallback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EF7EA9" w:rsidRPr="00697B68" w:rsidTr="00EC3594">
        <w:tc>
          <w:tcPr>
            <w:tcW w:w="2547" w:type="dxa"/>
          </w:tcPr>
          <w:p w:rsidR="00EF7EA9" w:rsidRPr="00697B68" w:rsidRDefault="00EF7EA9" w:rsidP="00EC3594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:rsidR="00EF7EA9" w:rsidRPr="00697B68" w:rsidRDefault="00EF7EA9" w:rsidP="00EC3594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:rsidR="00EF7EA9" w:rsidRPr="00697B68" w:rsidRDefault="00EF7EA9" w:rsidP="00EC3594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697B68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:rsidR="00EF7EA9" w:rsidRPr="005C7C4E" w:rsidRDefault="00EF7EA9" w:rsidP="00EF7EA9">
      <w:pPr>
        <w:widowControl w:val="0"/>
        <w:suppressAutoHyphens/>
        <w:spacing w:after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697B68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 2025 г.</w:t>
      </w:r>
    </w:p>
    <w:p w:rsidR="000B471D" w:rsidRPr="00BE5D9D" w:rsidRDefault="00BE5D9D" w:rsidP="00BE5D9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E5D9D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7662755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E5D9D" w:rsidRPr="00774ED8" w:rsidRDefault="00225427" w:rsidP="00561E29">
          <w:pPr>
            <w:pStyle w:val="a4"/>
            <w:spacing w:line="276" w:lineRule="auto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hyperlink w:anchor="пз" w:history="1">
            <w:r w:rsidR="00561E29" w:rsidRPr="00774ED8">
              <w:rPr>
                <w:rStyle w:val="a9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ПОСТАНОВКА ЗАДЧИ</w:t>
            </w:r>
            <w:r w:rsidR="00774ED8" w:rsidRPr="00774ED8">
              <w:rPr>
                <w:rStyle w:val="a9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……………………………………………………</w:t>
            </w:r>
            <w:proofErr w:type="gramStart"/>
            <w:r w:rsidR="00774ED8" w:rsidRPr="00774ED8">
              <w:rPr>
                <w:rStyle w:val="a9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...….</w:t>
            </w:r>
            <w:proofErr w:type="gramEnd"/>
            <w:r w:rsidR="00774ED8" w:rsidRPr="00774ED8">
              <w:rPr>
                <w:rStyle w:val="a9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3</w:t>
            </w:r>
          </w:hyperlink>
        </w:p>
        <w:p w:rsidR="00561E29" w:rsidRPr="00774ED8" w:rsidRDefault="00225427" w:rsidP="00561E29">
          <w:pPr>
            <w:tabs>
              <w:tab w:val="left" w:pos="1674"/>
            </w:tabs>
            <w:spacing w:after="0" w:line="276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хд" w:history="1">
            <w:r w:rsidR="00561E29" w:rsidRPr="00774ED8">
              <w:rPr>
                <w:rStyle w:val="a9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ХОД РАБОТЫ</w:t>
            </w:r>
            <w:r w:rsidR="00774ED8" w:rsidRPr="00774ED8">
              <w:rPr>
                <w:rStyle w:val="a9"/>
                <w:rFonts w:ascii="Times New Roman" w:hAnsi="Times New Roman" w:cs="Times New Roman"/>
                <w:color w:val="auto"/>
                <w:sz w:val="28"/>
                <w:szCs w:val="28"/>
                <w:u w:val="none"/>
              </w:rPr>
              <w:t>……………………………………………………………………3</w:t>
            </w:r>
          </w:hyperlink>
        </w:p>
        <w:p w:rsidR="00BE5D9D" w:rsidRPr="00774ED8" w:rsidRDefault="00225427" w:rsidP="00561E29">
          <w:pPr>
            <w:tabs>
              <w:tab w:val="left" w:pos="1674"/>
            </w:tabs>
            <w:spacing w:line="276" w:lineRule="auto"/>
            <w:rPr>
              <w:rFonts w:ascii="Times New Roman" w:hAnsi="Times New Roman" w:cs="Times New Roman"/>
              <w:sz w:val="28"/>
              <w:szCs w:val="28"/>
            </w:rPr>
          </w:pPr>
          <w:hyperlink w:anchor="вывод6" w:history="1">
            <w:r w:rsidR="00561E29" w:rsidRPr="00A425C2">
              <w:rPr>
                <w:rStyle w:val="a9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</w:rPr>
              <w:t>ВЫВОД</w:t>
            </w:r>
            <w:r w:rsidR="00A425C2" w:rsidRPr="00A425C2">
              <w:rPr>
                <w:rStyle w:val="a9"/>
                <w:rFonts w:ascii="Times New Roman" w:hAnsi="Times New Roman" w:cs="Times New Roman"/>
                <w:color w:val="000000" w:themeColor="text1"/>
                <w:sz w:val="28"/>
                <w:szCs w:val="28"/>
                <w:u w:val="none"/>
              </w:rPr>
              <w:t>…………………………………………………………………………...7</w:t>
            </w:r>
          </w:hyperlink>
        </w:p>
      </w:sdtContent>
    </w:sdt>
    <w:p w:rsidR="00BE5D9D" w:rsidRDefault="00BE5D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E5D9D" w:rsidRDefault="003E22CB" w:rsidP="005F210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пз"/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bookmarkEnd w:id="0"/>
    <w:p w:rsidR="00B130F6" w:rsidRPr="004D2701" w:rsidRDefault="004D2701" w:rsidP="005F21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Цель работы: </w:t>
      </w:r>
      <w:r w:rsidRPr="004D2701">
        <w:rPr>
          <w:rFonts w:ascii="Times New Roman" w:hAnsi="Times New Roman" w:cs="Times New Roman"/>
          <w:sz w:val="28"/>
          <w:szCs w:val="28"/>
        </w:rPr>
        <w:t>изучить основные элементы и правила построения диаграммы вариантов использования.</w:t>
      </w:r>
    </w:p>
    <w:p w:rsidR="00B130F6" w:rsidRDefault="004D2701" w:rsidP="005F2104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D2701">
        <w:rPr>
          <w:rFonts w:ascii="Times New Roman" w:hAnsi="Times New Roman" w:cs="Times New Roman"/>
          <w:b/>
          <w:sz w:val="28"/>
        </w:rPr>
        <w:t>Задачи:</w:t>
      </w:r>
      <w:r w:rsidRPr="004D2701">
        <w:rPr>
          <w:rFonts w:ascii="Times New Roman" w:hAnsi="Times New Roman" w:cs="Times New Roman"/>
          <w:sz w:val="28"/>
        </w:rPr>
        <w:t xml:space="preserve"> описать функции рассматриваемой системы с помощью диаграммы вариантов использования.</w:t>
      </w:r>
    </w:p>
    <w:p w:rsidR="004D2701" w:rsidRPr="004D2701" w:rsidRDefault="004D2701" w:rsidP="005F2104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</w:rPr>
        <w:tab/>
        <w:t xml:space="preserve">В качестве рассматриваемой системы было выбрано моделирование организации работы платных курсов в </w:t>
      </w:r>
      <w:r w:rsidR="00B82053">
        <w:rPr>
          <w:rFonts w:ascii="Times New Roman" w:hAnsi="Times New Roman" w:cs="Times New Roman"/>
          <w:sz w:val="28"/>
        </w:rPr>
        <w:t>сервисе онлайн-обучения</w:t>
      </w:r>
      <w:r w:rsidR="005F2104">
        <w:rPr>
          <w:rFonts w:ascii="Times New Roman" w:hAnsi="Times New Roman" w:cs="Times New Roman"/>
          <w:sz w:val="28"/>
        </w:rPr>
        <w:t>.</w:t>
      </w:r>
    </w:p>
    <w:p w:rsidR="00B130F6" w:rsidRDefault="00B130F6" w:rsidP="005F2104">
      <w:pPr>
        <w:spacing w:before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1" w:name="хд"/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5F70F6" w:rsidRDefault="005F70F6" w:rsidP="005F70F6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5F70F6">
        <w:rPr>
          <w:rFonts w:ascii="Times New Roman" w:hAnsi="Times New Roman" w:cs="Times New Roman"/>
          <w:sz w:val="28"/>
          <w:szCs w:val="28"/>
        </w:rPr>
        <w:t>Пер</w:t>
      </w:r>
      <w:r>
        <w:rPr>
          <w:rFonts w:ascii="Times New Roman" w:hAnsi="Times New Roman" w:cs="Times New Roman"/>
          <w:sz w:val="28"/>
          <w:szCs w:val="28"/>
        </w:rPr>
        <w:t xml:space="preserve">ед началом работы над персональным вариантом необходимо выполнить задание №1: составить </w:t>
      </w:r>
      <w:r w:rsidRPr="00042B8B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042B8B">
        <w:rPr>
          <w:rFonts w:ascii="Times New Roman" w:hAnsi="Times New Roman" w:cs="Times New Roman"/>
          <w:sz w:val="28"/>
          <w:szCs w:val="28"/>
        </w:rPr>
        <w:t xml:space="preserve"> </w:t>
      </w:r>
      <w:r w:rsidRPr="00042B8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042B8B">
        <w:rPr>
          <w:rFonts w:ascii="Times New Roman" w:hAnsi="Times New Roman" w:cs="Times New Roman"/>
          <w:sz w:val="28"/>
          <w:szCs w:val="28"/>
        </w:rPr>
        <w:t xml:space="preserve"> диаграмму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таблицей взаимодействий на основе предложенного варианта.</w:t>
      </w:r>
    </w:p>
    <w:p w:rsidR="005F70F6" w:rsidRDefault="005F70F6" w:rsidP="007B31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Вариант: </w:t>
      </w:r>
      <w:r w:rsidRPr="00490314">
        <w:rPr>
          <w:rFonts w:ascii="Times New Roman" w:hAnsi="Times New Roman" w:cs="Times New Roman"/>
          <w:sz w:val="28"/>
          <w:szCs w:val="28"/>
        </w:rPr>
        <w:t xml:space="preserve">«Клиент банка может пополнить счет, в случае отсутствия счета предварительно открыв его, или снять деньги со счета, с возможностью его закрытия. В каждом из описанных действий участвует </w:t>
      </w:r>
      <w:proofErr w:type="spellStart"/>
      <w:r w:rsidRPr="00490314">
        <w:rPr>
          <w:rFonts w:ascii="Times New Roman" w:hAnsi="Times New Roman" w:cs="Times New Roman"/>
          <w:sz w:val="28"/>
          <w:szCs w:val="28"/>
        </w:rPr>
        <w:t>операционист</w:t>
      </w:r>
      <w:proofErr w:type="spellEnd"/>
      <w:r w:rsidRPr="00490314">
        <w:rPr>
          <w:rFonts w:ascii="Times New Roman" w:hAnsi="Times New Roman" w:cs="Times New Roman"/>
          <w:sz w:val="28"/>
          <w:szCs w:val="28"/>
        </w:rPr>
        <w:t xml:space="preserve"> банка и кассир.»</w:t>
      </w:r>
    </w:p>
    <w:p w:rsidR="005F70F6" w:rsidRDefault="008079DE" w:rsidP="005F70F6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Составим таблицу взаимодействий текущего задания (Таблица 1)</w:t>
      </w:r>
    </w:p>
    <w:p w:rsidR="008079DE" w:rsidRDefault="008079DE" w:rsidP="005F70F6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–Таблица взаимодействий задания №1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079DE" w:rsidTr="00AD01AA">
        <w:tc>
          <w:tcPr>
            <w:tcW w:w="3115" w:type="dxa"/>
          </w:tcPr>
          <w:p w:rsidR="008079DE" w:rsidRPr="00490314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Актёр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</w:p>
        </w:tc>
      </w:tr>
      <w:tr w:rsidR="008079DE" w:rsidTr="00AD01AA"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Снять деньги со счёта</w:t>
            </w:r>
          </w:p>
        </w:tc>
      </w:tr>
      <w:tr w:rsidR="008079DE" w:rsidTr="00AD01AA">
        <w:trPr>
          <w:trHeight w:val="331"/>
        </w:trPr>
        <w:tc>
          <w:tcPr>
            <w:tcW w:w="3115" w:type="dxa"/>
          </w:tcPr>
          <w:p w:rsidR="008079DE" w:rsidRPr="00C33F4A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Положить деньги на счёт</w:t>
            </w:r>
          </w:p>
        </w:tc>
      </w:tr>
      <w:tr w:rsidR="008079DE" w:rsidTr="00AD01AA">
        <w:trPr>
          <w:trHeight w:val="331"/>
        </w:trPr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счёт</w:t>
            </w:r>
          </w:p>
        </w:tc>
      </w:tr>
      <w:tr w:rsidR="008079DE" w:rsidTr="00AD01AA">
        <w:trPr>
          <w:trHeight w:val="331"/>
        </w:trPr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Операционист</w:t>
            </w:r>
            <w:proofErr w:type="spellEnd"/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Одобрить открытые счёта</w:t>
            </w:r>
          </w:p>
        </w:tc>
      </w:tr>
      <w:tr w:rsidR="008079DE" w:rsidTr="00AD01AA">
        <w:trPr>
          <w:trHeight w:val="331"/>
        </w:trPr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Операционист</w:t>
            </w:r>
            <w:proofErr w:type="spellEnd"/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Разрешить операцию по взаимодействию со счётом</w:t>
            </w:r>
          </w:p>
        </w:tc>
      </w:tr>
      <w:tr w:rsidR="008079DE" w:rsidTr="00AD01AA">
        <w:trPr>
          <w:trHeight w:val="331"/>
        </w:trPr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Кассир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Передать деньги клиенту со счёта</w:t>
            </w:r>
          </w:p>
        </w:tc>
      </w:tr>
      <w:tr w:rsidR="008079DE" w:rsidTr="00AD01AA">
        <w:trPr>
          <w:trHeight w:val="331"/>
        </w:trPr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Кассир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Перечислить деньги клиента на его счёт</w:t>
            </w:r>
          </w:p>
        </w:tc>
      </w:tr>
    </w:tbl>
    <w:p w:rsidR="008079DE" w:rsidRDefault="008079DE" w:rsidP="005F70F6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 Таблицы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079DE" w:rsidTr="00AD01AA">
        <w:tc>
          <w:tcPr>
            <w:tcW w:w="3115" w:type="dxa"/>
          </w:tcPr>
          <w:p w:rsidR="008079DE" w:rsidRPr="00490314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Актёр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Связь</w:t>
            </w:r>
          </w:p>
        </w:tc>
        <w:tc>
          <w:tcPr>
            <w:tcW w:w="3115" w:type="dxa"/>
          </w:tcPr>
          <w:p w:rsidR="008079DE" w:rsidRDefault="008079DE" w:rsidP="00AD01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</w:p>
        </w:tc>
      </w:tr>
      <w:tr w:rsidR="008079DE" w:rsidTr="00AD01AA">
        <w:tc>
          <w:tcPr>
            <w:tcW w:w="3115" w:type="dxa"/>
          </w:tcPr>
          <w:p w:rsidR="008079DE" w:rsidRDefault="008079DE" w:rsidP="008079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Кассир</w:t>
            </w:r>
          </w:p>
        </w:tc>
        <w:tc>
          <w:tcPr>
            <w:tcW w:w="3115" w:type="dxa"/>
          </w:tcPr>
          <w:p w:rsidR="008079DE" w:rsidRDefault="008079DE" w:rsidP="008079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8079DE" w:rsidRP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CC1">
              <w:rPr>
                <w:rFonts w:ascii="Times New Roman" w:hAnsi="Times New Roman" w:cs="Times New Roman"/>
                <w:sz w:val="28"/>
                <w:szCs w:val="28"/>
                <w:shd w:val="clear" w:color="auto" w:fill="FBFBFB"/>
              </w:rPr>
              <w:t>Убрать счёт клиента из общего регистра</w:t>
            </w:r>
          </w:p>
        </w:tc>
      </w:tr>
      <w:tr w:rsidR="00E86CC1" w:rsidTr="00AD01AA"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Кассир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Внести счёт клиента в общий регистр</w:t>
            </w:r>
          </w:p>
        </w:tc>
      </w:tr>
      <w:tr w:rsidR="00E86CC1" w:rsidTr="00AD01AA"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Перечислить деньги клиента на его счёт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Разрешить операцию по взаимодействию со счётом</w:t>
            </w:r>
          </w:p>
        </w:tc>
      </w:tr>
      <w:tr w:rsidR="00E86CC1" w:rsidTr="00AD01AA"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Передать деньги клиенту со счёта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  <w:p w:rsidR="00E86CC1" w:rsidRPr="003F75B5" w:rsidRDefault="00E86CC1" w:rsidP="00E86CC1">
            <w:pPr>
              <w:tabs>
                <w:tab w:val="left" w:pos="21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Разрешить операцию по взаимодействию со счётом</w:t>
            </w:r>
          </w:p>
        </w:tc>
      </w:tr>
      <w:tr w:rsidR="00E86CC1" w:rsidTr="00AD01AA"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Положить деньги на счёт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  <w:p w:rsidR="00E86CC1" w:rsidRPr="003F75B5" w:rsidRDefault="00E86CC1" w:rsidP="00E86CC1">
            <w:pPr>
              <w:tabs>
                <w:tab w:val="left" w:pos="21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Перечислить деньги клиента на его счёт</w:t>
            </w:r>
          </w:p>
        </w:tc>
      </w:tr>
      <w:tr w:rsidR="00E86CC1" w:rsidTr="00AD01AA"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Снять деньги со счёта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  <w:p w:rsidR="00E86CC1" w:rsidRPr="003F75B5" w:rsidRDefault="00E86CC1" w:rsidP="00E86CC1">
            <w:pPr>
              <w:tabs>
                <w:tab w:val="left" w:pos="21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Передать деньги клиенту со счёта</w:t>
            </w:r>
          </w:p>
        </w:tc>
      </w:tr>
      <w:tr w:rsidR="00E86CC1" w:rsidTr="00AD01AA"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Одобрить открытые счёта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  <w:p w:rsidR="00E86CC1" w:rsidRPr="003F75B5" w:rsidRDefault="00E86CC1" w:rsidP="00E86CC1">
            <w:pPr>
              <w:tabs>
                <w:tab w:val="left" w:pos="2127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Внести счёт клиента в общий регистр</w:t>
            </w:r>
          </w:p>
        </w:tc>
      </w:tr>
      <w:tr w:rsidR="00E86CC1" w:rsidTr="00AD01AA"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Открыть счёт</w:t>
            </w:r>
          </w:p>
        </w:tc>
        <w:tc>
          <w:tcPr>
            <w:tcW w:w="3115" w:type="dxa"/>
          </w:tcPr>
          <w:p w:rsidR="00E86CC1" w:rsidRPr="003F75B5" w:rsidRDefault="00E86CC1" w:rsidP="005932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Одобрить открытые счёта</w:t>
            </w:r>
          </w:p>
        </w:tc>
      </w:tr>
      <w:tr w:rsidR="00E86CC1" w:rsidTr="00AD01AA"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E86CC1" w:rsidRDefault="00E86CC1" w:rsidP="00E86C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Закрыть счёт</w:t>
            </w:r>
          </w:p>
        </w:tc>
      </w:tr>
      <w:tr w:rsidR="00593230" w:rsidTr="00AD01AA">
        <w:tc>
          <w:tcPr>
            <w:tcW w:w="3115" w:type="dxa"/>
          </w:tcPr>
          <w:p w:rsidR="00593230" w:rsidRDefault="00593230" w:rsidP="005932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Закрыть счёт</w:t>
            </w:r>
          </w:p>
        </w:tc>
        <w:tc>
          <w:tcPr>
            <w:tcW w:w="3115" w:type="dxa"/>
          </w:tcPr>
          <w:p w:rsidR="00593230" w:rsidRDefault="00593230" w:rsidP="005932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593230" w:rsidRPr="00E86CC1" w:rsidRDefault="00593230" w:rsidP="005932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CC1">
              <w:rPr>
                <w:rFonts w:ascii="Times New Roman" w:hAnsi="Times New Roman" w:cs="Times New Roman"/>
                <w:sz w:val="28"/>
                <w:szCs w:val="28"/>
                <w:shd w:val="clear" w:color="auto" w:fill="FBFBFB"/>
              </w:rPr>
              <w:t>Убрать счёт клиента из общего регистра</w:t>
            </w:r>
          </w:p>
        </w:tc>
      </w:tr>
      <w:tr w:rsidR="00593230" w:rsidTr="00AD01AA">
        <w:tc>
          <w:tcPr>
            <w:tcW w:w="3115" w:type="dxa"/>
          </w:tcPr>
          <w:p w:rsidR="00593230" w:rsidRPr="00E86CC1" w:rsidRDefault="00593230" w:rsidP="005932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6CC1">
              <w:rPr>
                <w:rFonts w:ascii="Times New Roman" w:hAnsi="Times New Roman" w:cs="Times New Roman"/>
                <w:sz w:val="28"/>
                <w:szCs w:val="28"/>
                <w:shd w:val="clear" w:color="auto" w:fill="FBFBFB"/>
              </w:rPr>
              <w:t>Убрать счёт клиента из общего регистра</w:t>
            </w:r>
          </w:p>
        </w:tc>
        <w:tc>
          <w:tcPr>
            <w:tcW w:w="3115" w:type="dxa"/>
          </w:tcPr>
          <w:p w:rsidR="00593230" w:rsidRDefault="00593230" w:rsidP="005932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593230" w:rsidRDefault="00593230" w:rsidP="0059323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Разрешить операцию по взаимодействию со счётом</w:t>
            </w:r>
          </w:p>
        </w:tc>
      </w:tr>
    </w:tbl>
    <w:p w:rsidR="008079DE" w:rsidRDefault="008079DE" w:rsidP="008079DE">
      <w:pPr>
        <w:rPr>
          <w:rFonts w:ascii="Times New Roman" w:hAnsi="Times New Roman" w:cs="Times New Roman"/>
          <w:sz w:val="28"/>
          <w:szCs w:val="28"/>
        </w:rPr>
      </w:pPr>
    </w:p>
    <w:p w:rsidR="008079DE" w:rsidRDefault="008079DE" w:rsidP="008079D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Составим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E422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E422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диаграмму по Таблице 1 (Рисунок 1).</w:t>
      </w:r>
    </w:p>
    <w:p w:rsidR="008079DE" w:rsidRDefault="00097E08" w:rsidP="008079DE">
      <w:pPr>
        <w:jc w:val="center"/>
        <w:rPr>
          <w:rFonts w:ascii="Times New Roman" w:hAnsi="Times New Roman" w:cs="Times New Roman"/>
          <w:sz w:val="28"/>
          <w:szCs w:val="28"/>
        </w:rPr>
      </w:pPr>
      <w:r w:rsidRPr="00097E0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40E5AB" wp14:editId="68B7A770">
            <wp:extent cx="4556234" cy="255012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141" cy="256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9DE" w:rsidRPr="008079DE" w:rsidRDefault="008079DE" w:rsidP="006C05E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E422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E4225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задания 1</w:t>
      </w:r>
    </w:p>
    <w:bookmarkEnd w:id="1"/>
    <w:p w:rsidR="005F2104" w:rsidRPr="005F2104" w:rsidRDefault="005F2104" w:rsidP="005F2104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ab/>
      </w:r>
      <w:r w:rsidR="00532B30" w:rsidRPr="00532B30">
        <w:rPr>
          <w:rFonts w:ascii="Times New Roman" w:hAnsi="Times New Roman" w:cs="Times New Roman"/>
          <w:sz w:val="28"/>
          <w:szCs w:val="28"/>
        </w:rPr>
        <w:t>Теперь же</w:t>
      </w:r>
      <w:r w:rsidR="00532B3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32B3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оставим описание выбранного процесса: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  <w:t>к</w:t>
      </w:r>
      <w:r w:rsidRPr="00B130F6"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  <w:t>лиент может как поступить, так и отозвать заявление на платные курсы</w:t>
      </w:r>
      <w:r w:rsidR="00237AD9"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  <w:t>, а также не стоит забывать и о реализ</w:t>
      </w:r>
      <w:r w:rsidR="00FF1177"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  <w:t>ации функционала, описанного в предыдущей работе</w:t>
      </w:r>
      <w:r w:rsidRPr="00B130F6"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  <w:t xml:space="preserve">. В каждом из описанных действий участвует преподаватель, ведущий </w:t>
      </w:r>
      <w:r w:rsidR="00232987"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  <w:t>курс, и бухгалтер</w:t>
      </w:r>
      <w:r w:rsidRPr="00B130F6">
        <w:rPr>
          <w:rFonts w:ascii="Times New Roman" w:hAnsi="Times New Roman" w:cs="Times New Roman"/>
          <w:color w:val="000000"/>
          <w:sz w:val="28"/>
          <w:szCs w:val="28"/>
          <w:shd w:val="clear" w:color="auto" w:fill="FBFBFB"/>
        </w:rPr>
        <w:t>.</w:t>
      </w:r>
    </w:p>
    <w:p w:rsidR="005F2104" w:rsidRDefault="005F2104" w:rsidP="005F2104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2104">
        <w:rPr>
          <w:rFonts w:ascii="Times New Roman" w:hAnsi="Times New Roman" w:cs="Times New Roman"/>
          <w:sz w:val="28"/>
          <w:szCs w:val="28"/>
        </w:rPr>
        <w:t>Чтоб</w:t>
      </w:r>
      <w:r>
        <w:rPr>
          <w:rFonts w:ascii="Times New Roman" w:hAnsi="Times New Roman" w:cs="Times New Roman"/>
          <w:sz w:val="28"/>
          <w:szCs w:val="28"/>
        </w:rPr>
        <w:t xml:space="preserve">ы описать выбранный процесс при помощи </w:t>
      </w:r>
      <w:r w:rsidRPr="00042B8B">
        <w:rPr>
          <w:rFonts w:ascii="Times New Roman" w:hAnsi="Times New Roman" w:cs="Times New Roman"/>
          <w:sz w:val="28"/>
          <w:szCs w:val="28"/>
        </w:rPr>
        <w:t xml:space="preserve">диаграммы </w:t>
      </w:r>
      <w:r w:rsidRPr="00042B8B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Pr="00042B8B">
        <w:rPr>
          <w:rFonts w:ascii="Times New Roman" w:hAnsi="Times New Roman" w:cs="Times New Roman"/>
          <w:sz w:val="28"/>
          <w:szCs w:val="28"/>
        </w:rPr>
        <w:t xml:space="preserve"> </w:t>
      </w:r>
      <w:r w:rsidRPr="00042B8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5F210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составим т</w:t>
      </w:r>
      <w:r w:rsidR="001F5C21">
        <w:rPr>
          <w:rFonts w:ascii="Times New Roman" w:hAnsi="Times New Roman" w:cs="Times New Roman"/>
          <w:sz w:val="28"/>
          <w:szCs w:val="28"/>
        </w:rPr>
        <w:t>аблицу взаимодействий (Таблица 2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5F2104" w:rsidRDefault="005F2104" w:rsidP="005F2104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1F5C21">
        <w:rPr>
          <w:rFonts w:ascii="Times New Roman" w:hAnsi="Times New Roman" w:cs="Times New Roman"/>
          <w:sz w:val="28"/>
          <w:szCs w:val="28"/>
        </w:rPr>
        <w:t>2</w:t>
      </w:r>
      <w:r w:rsidRPr="005F2104">
        <w:rPr>
          <w:rFonts w:ascii="Times New Roman" w:hAnsi="Times New Roman" w:cs="Times New Roman"/>
          <w:sz w:val="28"/>
          <w:szCs w:val="28"/>
        </w:rPr>
        <w:t xml:space="preserve"> – Описание взаимодействий актеров и вариантов использования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F2104" w:rsidTr="005F2104">
        <w:tc>
          <w:tcPr>
            <w:tcW w:w="3115" w:type="dxa"/>
          </w:tcPr>
          <w:p w:rsidR="005F2104" w:rsidRPr="005F2104" w:rsidRDefault="005F2104" w:rsidP="005F2104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</w:p>
        </w:tc>
        <w:tc>
          <w:tcPr>
            <w:tcW w:w="3115" w:type="dxa"/>
          </w:tcPr>
          <w:p w:rsidR="005F2104" w:rsidRDefault="005F2104" w:rsidP="005F2104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связи</w:t>
            </w:r>
          </w:p>
        </w:tc>
        <w:tc>
          <w:tcPr>
            <w:tcW w:w="3115" w:type="dxa"/>
          </w:tcPr>
          <w:p w:rsidR="005F2104" w:rsidRDefault="005F2104" w:rsidP="005F2104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</w:tr>
      <w:tr w:rsidR="005F2104" w:rsidTr="005F2104">
        <w:tc>
          <w:tcPr>
            <w:tcW w:w="3115" w:type="dxa"/>
          </w:tcPr>
          <w:p w:rsidR="005F2104" w:rsidRDefault="009C4CAF" w:rsidP="005F2104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5F2104" w:rsidRDefault="009C4CAF" w:rsidP="005F2104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 ассоциация</w:t>
            </w:r>
          </w:p>
        </w:tc>
        <w:tc>
          <w:tcPr>
            <w:tcW w:w="3115" w:type="dxa"/>
          </w:tcPr>
          <w:p w:rsidR="005F2104" w:rsidRDefault="009C4CAF" w:rsidP="005F2104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Поступить на курс</w:t>
            </w:r>
          </w:p>
        </w:tc>
      </w:tr>
      <w:tr w:rsidR="009C4CAF" w:rsidTr="005F2104"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 ассоциация</w:t>
            </w:r>
          </w:p>
        </w:tc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Отказаться от курса</w:t>
            </w:r>
          </w:p>
        </w:tc>
      </w:tr>
      <w:tr w:rsidR="009C4CAF" w:rsidTr="005F2104"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 ассоциация</w:t>
            </w:r>
          </w:p>
        </w:tc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Завершить курс</w:t>
            </w:r>
          </w:p>
        </w:tc>
      </w:tr>
      <w:tr w:rsidR="009C4CAF" w:rsidTr="005F2104"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 ассоциация</w:t>
            </w:r>
          </w:p>
        </w:tc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Передать деньги клиенту</w:t>
            </w:r>
          </w:p>
        </w:tc>
      </w:tr>
      <w:tr w:rsidR="009C4CAF" w:rsidTr="005F2104"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Бухгалтер</w:t>
            </w:r>
          </w:p>
        </w:tc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 ассоциация</w:t>
            </w:r>
          </w:p>
        </w:tc>
        <w:tc>
          <w:tcPr>
            <w:tcW w:w="3115" w:type="dxa"/>
          </w:tcPr>
          <w:p w:rsidR="009C4CAF" w:rsidRDefault="009C4CAF" w:rsidP="009C4CA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оплату курса</w:t>
            </w:r>
          </w:p>
        </w:tc>
      </w:tr>
      <w:tr w:rsidR="00C2511B" w:rsidTr="005F2104">
        <w:tc>
          <w:tcPr>
            <w:tcW w:w="3115" w:type="dxa"/>
          </w:tcPr>
          <w:p w:rsidR="00C2511B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115" w:type="dxa"/>
          </w:tcPr>
          <w:p w:rsidR="00C2511B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 ассоциация</w:t>
            </w:r>
          </w:p>
        </w:tc>
        <w:tc>
          <w:tcPr>
            <w:tcW w:w="3115" w:type="dxa"/>
          </w:tcPr>
          <w:p w:rsidR="00C2511B" w:rsidRPr="009C4CAF" w:rsidRDefault="00C2511B" w:rsidP="00C2511B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4CA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Записать покупателя в списки участников курса</w:t>
            </w:r>
          </w:p>
        </w:tc>
      </w:tr>
      <w:tr w:rsidR="00C2511B" w:rsidTr="005F2104">
        <w:tc>
          <w:tcPr>
            <w:tcW w:w="3115" w:type="dxa"/>
          </w:tcPr>
          <w:p w:rsidR="00C2511B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115" w:type="dxa"/>
          </w:tcPr>
          <w:p w:rsidR="00C2511B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 ассоциация</w:t>
            </w:r>
          </w:p>
        </w:tc>
        <w:tc>
          <w:tcPr>
            <w:tcW w:w="3115" w:type="dxa"/>
          </w:tcPr>
          <w:p w:rsidR="00C2511B" w:rsidRPr="002A5E16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E16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FBFBFB"/>
              </w:rPr>
              <w:t>Провести курс</w:t>
            </w:r>
          </w:p>
        </w:tc>
      </w:tr>
      <w:tr w:rsidR="00C2511B" w:rsidTr="005F2104">
        <w:tc>
          <w:tcPr>
            <w:tcW w:w="3115" w:type="dxa"/>
          </w:tcPr>
          <w:p w:rsidR="00C2511B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3115" w:type="dxa"/>
          </w:tcPr>
          <w:p w:rsidR="00C2511B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Простая ассоциация</w:t>
            </w:r>
          </w:p>
        </w:tc>
        <w:tc>
          <w:tcPr>
            <w:tcW w:w="3115" w:type="dxa"/>
          </w:tcPr>
          <w:p w:rsidR="00C2511B" w:rsidRPr="002A5E16" w:rsidRDefault="00C2511B" w:rsidP="00C2511B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5E1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Убрать покупателя из списков участников курса</w:t>
            </w:r>
          </w:p>
        </w:tc>
      </w:tr>
      <w:tr w:rsidR="00C2511B" w:rsidTr="005F2104">
        <w:tc>
          <w:tcPr>
            <w:tcW w:w="3115" w:type="dxa"/>
          </w:tcPr>
          <w:p w:rsidR="00C2511B" w:rsidRPr="0028620B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620B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FBFBFB"/>
              </w:rPr>
              <w:t>Отказаться от курса</w:t>
            </w:r>
          </w:p>
        </w:tc>
        <w:tc>
          <w:tcPr>
            <w:tcW w:w="3115" w:type="dxa"/>
          </w:tcPr>
          <w:p w:rsidR="00C2511B" w:rsidRDefault="00C2511B" w:rsidP="00C2511B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2511B" w:rsidRPr="002A5E16" w:rsidRDefault="00C2511B" w:rsidP="00C2511B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</w:pPr>
            <w:r w:rsidRPr="002A5E16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Убрать покупателя из списков участников курса</w:t>
            </w:r>
          </w:p>
        </w:tc>
      </w:tr>
    </w:tbl>
    <w:p w:rsidR="00C2511B" w:rsidRDefault="00C2511B" w:rsidP="005F2104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F2104" w:rsidRDefault="009C4CAF" w:rsidP="005F2104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Продолжение Таблицы </w:t>
      </w:r>
      <w:r w:rsidR="00C2511B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432FF" w:rsidRPr="002A5E16" w:rsidTr="00AD01AA">
        <w:tc>
          <w:tcPr>
            <w:tcW w:w="3115" w:type="dxa"/>
          </w:tcPr>
          <w:p w:rsidR="00C432FF" w:rsidRPr="005F2104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Актер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ВИ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связи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</w:tr>
      <w:tr w:rsidR="00C432FF" w:rsidRPr="002A5E16" w:rsidTr="00AD01AA">
        <w:tc>
          <w:tcPr>
            <w:tcW w:w="3115" w:type="dxa"/>
          </w:tcPr>
          <w:p w:rsidR="00C432FF" w:rsidRPr="0028620B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620B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FBFBFB"/>
              </w:rPr>
              <w:t>Отказаться от курса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432FF" w:rsidRPr="002A5E16" w:rsidRDefault="00C432FF" w:rsidP="00C432FF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Отозвать заявление с курса</w:t>
            </w:r>
          </w:p>
        </w:tc>
      </w:tr>
      <w:tr w:rsidR="00C432FF" w:rsidRPr="009C4CAF" w:rsidTr="00AD01AA">
        <w:tc>
          <w:tcPr>
            <w:tcW w:w="3115" w:type="dxa"/>
          </w:tcPr>
          <w:p w:rsidR="00C432FF" w:rsidRPr="0028620B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8620B"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FBFBFB"/>
              </w:rPr>
              <w:t>Отказаться от курса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:rsidR="00C432FF" w:rsidRPr="002A5E16" w:rsidRDefault="00C432FF" w:rsidP="00C432FF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Передать деньги клиенту</w:t>
            </w:r>
          </w:p>
        </w:tc>
      </w:tr>
      <w:tr w:rsidR="00C432FF" w:rsidTr="00AD01AA">
        <w:tc>
          <w:tcPr>
            <w:tcW w:w="3115" w:type="dxa"/>
          </w:tcPr>
          <w:p w:rsidR="00C432FF" w:rsidRPr="0028620B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Поступить на курс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432FF" w:rsidRPr="009C4CAF" w:rsidRDefault="00C432FF" w:rsidP="00C432FF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C4CAF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Записать покупателя в списки участников курса</w:t>
            </w:r>
          </w:p>
        </w:tc>
      </w:tr>
      <w:tr w:rsidR="00C432FF" w:rsidTr="00AD01AA">
        <w:tc>
          <w:tcPr>
            <w:tcW w:w="3115" w:type="dxa"/>
          </w:tcPr>
          <w:p w:rsidR="00C432FF" w:rsidRPr="0028620B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Поступить на курс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Подать заявление на курс</w:t>
            </w:r>
          </w:p>
        </w:tc>
      </w:tr>
      <w:tr w:rsidR="00C432FF" w:rsidTr="00AD01AA">
        <w:tc>
          <w:tcPr>
            <w:tcW w:w="3115" w:type="dxa"/>
          </w:tcPr>
          <w:p w:rsidR="00C432FF" w:rsidRPr="0028620B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18"/>
                <w:shd w:val="clear" w:color="auto" w:fill="FBFBFB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Поступить на курс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Оплатить курс</w:t>
            </w:r>
          </w:p>
        </w:tc>
      </w:tr>
      <w:tr w:rsidR="00C432FF" w:rsidTr="00AD01AA">
        <w:trPr>
          <w:trHeight w:val="378"/>
        </w:trPr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Завершить курс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Поступить на курс</w:t>
            </w:r>
          </w:p>
        </w:tc>
      </w:tr>
      <w:tr w:rsidR="00C432FF" w:rsidTr="00AD01AA">
        <w:trPr>
          <w:trHeight w:val="378"/>
        </w:trPr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Оплатить курс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Подтвердить оплату курса</w:t>
            </w:r>
          </w:p>
        </w:tc>
      </w:tr>
      <w:tr w:rsidR="00C432FF" w:rsidTr="00AD01AA">
        <w:trPr>
          <w:trHeight w:val="378"/>
        </w:trPr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3115" w:type="dxa"/>
          </w:tcPr>
          <w:p w:rsidR="00C432FF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BFBFB"/>
                <w:lang w:eastAsia="ru-RU"/>
              </w:rPr>
              <w:t>Зайти на сайт</w:t>
            </w:r>
          </w:p>
          <w:p w:rsidR="00C432FF" w:rsidRPr="00AA0BE4" w:rsidRDefault="00C432FF" w:rsidP="00C432FF">
            <w:pPr>
              <w:shd w:val="clear" w:color="auto" w:fill="FBFBFB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"Онлайн-Курсы"</w:t>
            </w:r>
          </w:p>
        </w:tc>
      </w:tr>
      <w:tr w:rsidR="00C432FF" w:rsidTr="00AD01AA">
        <w:trPr>
          <w:trHeight w:val="378"/>
        </w:trPr>
        <w:tc>
          <w:tcPr>
            <w:tcW w:w="3115" w:type="dxa"/>
          </w:tcPr>
          <w:p w:rsidR="00C432FF" w:rsidRPr="00AA0BE4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0BE4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Отказаться от курса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0BE4"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BFBFB"/>
                <w:lang w:eastAsia="ru-RU"/>
              </w:rPr>
              <w:t>Зайти на сайт</w:t>
            </w:r>
          </w:p>
          <w:p w:rsidR="00C432FF" w:rsidRPr="00AA0BE4" w:rsidRDefault="00C432FF" w:rsidP="00C432FF">
            <w:pPr>
              <w:shd w:val="clear" w:color="auto" w:fill="FBFBFB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"Онлайн-Курсы"</w:t>
            </w:r>
          </w:p>
        </w:tc>
      </w:tr>
      <w:tr w:rsidR="00C432FF" w:rsidTr="00AD01AA">
        <w:trPr>
          <w:trHeight w:val="378"/>
        </w:trPr>
        <w:tc>
          <w:tcPr>
            <w:tcW w:w="3115" w:type="dxa"/>
          </w:tcPr>
          <w:p w:rsidR="00C432FF" w:rsidRPr="00AA0BE4" w:rsidRDefault="00C432FF" w:rsidP="00C432F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BFBFB"/>
                <w:lang w:eastAsia="ru-RU"/>
              </w:rPr>
              <w:t>Зайти на сайт</w:t>
            </w:r>
          </w:p>
          <w:p w:rsidR="00C432FF" w:rsidRPr="00AA0BE4" w:rsidRDefault="00C432FF" w:rsidP="00C432FF">
            <w:pPr>
              <w:shd w:val="clear" w:color="auto" w:fill="FBFBFB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"Онлайн-Курсы"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0BE4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BFBFB"/>
                <w:lang w:eastAsia="ru-RU"/>
              </w:rPr>
            </w:pPr>
            <w:r w:rsidRPr="00AA0BE4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Добавить курс в избранные</w:t>
            </w:r>
          </w:p>
        </w:tc>
      </w:tr>
      <w:tr w:rsidR="00C432FF" w:rsidTr="00AD01AA">
        <w:trPr>
          <w:trHeight w:val="378"/>
        </w:trPr>
        <w:tc>
          <w:tcPr>
            <w:tcW w:w="3115" w:type="dxa"/>
          </w:tcPr>
          <w:p w:rsidR="00C432FF" w:rsidRPr="00AA0BE4" w:rsidRDefault="00C432FF" w:rsidP="00C432F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BFBFB"/>
                <w:lang w:eastAsia="ru-RU"/>
              </w:rPr>
              <w:t>Зайти на сайт</w:t>
            </w:r>
          </w:p>
          <w:p w:rsidR="00C432FF" w:rsidRPr="00AA0BE4" w:rsidRDefault="00C432FF" w:rsidP="00C432FF">
            <w:pPr>
              <w:shd w:val="clear" w:color="auto" w:fill="FBFBFB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"Онлайн-Курсы"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0BE4">
              <w:rPr>
                <w:rFonts w:ascii="Times New Roman" w:hAnsi="Times New Roman" w:cs="Times New Roman"/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</w:pPr>
            <w:r w:rsidRPr="00AA0BE4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Отправить решённое задание</w:t>
            </w:r>
          </w:p>
        </w:tc>
      </w:tr>
      <w:tr w:rsidR="00C432FF" w:rsidTr="00AD01AA">
        <w:trPr>
          <w:trHeight w:val="378"/>
        </w:trPr>
        <w:tc>
          <w:tcPr>
            <w:tcW w:w="3115" w:type="dxa"/>
          </w:tcPr>
          <w:p w:rsidR="00C432FF" w:rsidRPr="00AA0BE4" w:rsidRDefault="00C432FF" w:rsidP="00C432FF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BFBFB"/>
                <w:lang w:eastAsia="ru-RU"/>
              </w:rPr>
            </w:pPr>
            <w:r w:rsidRPr="00AA0BE4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BFBFB"/>
              </w:rPr>
              <w:t>Поступить на курс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0BE4"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:rsidR="00C432FF" w:rsidRPr="00AA0BE4" w:rsidRDefault="00C432FF" w:rsidP="00C432F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shd w:val="clear" w:color="auto" w:fill="FBFBFB"/>
                <w:lang w:eastAsia="ru-RU"/>
              </w:rPr>
              <w:t>Зайти на сайт</w:t>
            </w:r>
          </w:p>
          <w:p w:rsidR="00C432FF" w:rsidRPr="00AA0BE4" w:rsidRDefault="00C432FF" w:rsidP="00C432FF">
            <w:pPr>
              <w:shd w:val="clear" w:color="auto" w:fill="FBFBFB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AA0BE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"Онлайн-Курсы"</w:t>
            </w:r>
          </w:p>
        </w:tc>
      </w:tr>
    </w:tbl>
    <w:p w:rsidR="009C4CAF" w:rsidRDefault="00430620" w:rsidP="003E186D">
      <w:pPr>
        <w:spacing w:before="24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на основе Таблицы 2</w:t>
      </w:r>
      <w:r w:rsidR="001F0B40">
        <w:rPr>
          <w:rFonts w:ascii="Times New Roman" w:hAnsi="Times New Roman" w:cs="Times New Roman"/>
          <w:sz w:val="28"/>
          <w:szCs w:val="28"/>
        </w:rPr>
        <w:t xml:space="preserve"> составим </w:t>
      </w:r>
      <w:r w:rsidR="001F0B40" w:rsidRPr="00042B8B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1F0B40" w:rsidRPr="00042B8B">
        <w:rPr>
          <w:rFonts w:ascii="Times New Roman" w:hAnsi="Times New Roman" w:cs="Times New Roman"/>
          <w:sz w:val="28"/>
          <w:szCs w:val="28"/>
        </w:rPr>
        <w:t xml:space="preserve"> </w:t>
      </w:r>
      <w:r w:rsidR="001F0B40" w:rsidRPr="00042B8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1F0B40" w:rsidRPr="00042B8B">
        <w:rPr>
          <w:rFonts w:ascii="Times New Roman" w:hAnsi="Times New Roman" w:cs="Times New Roman"/>
          <w:sz w:val="28"/>
          <w:szCs w:val="28"/>
        </w:rPr>
        <w:t xml:space="preserve"> диаграмму</w:t>
      </w:r>
      <w:r w:rsidR="001F0B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0B40" w:rsidRPr="001F0B4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Рисунок 2</w:t>
      </w:r>
      <w:r w:rsidR="001F0B40" w:rsidRPr="001F0B40">
        <w:rPr>
          <w:rFonts w:ascii="Times New Roman" w:hAnsi="Times New Roman" w:cs="Times New Roman"/>
          <w:sz w:val="28"/>
          <w:szCs w:val="28"/>
        </w:rPr>
        <w:t>)</w:t>
      </w:r>
      <w:r w:rsidR="001F0B40">
        <w:rPr>
          <w:rFonts w:ascii="Times New Roman" w:hAnsi="Times New Roman" w:cs="Times New Roman"/>
          <w:sz w:val="28"/>
          <w:szCs w:val="28"/>
        </w:rPr>
        <w:t>.</w:t>
      </w:r>
    </w:p>
    <w:p w:rsidR="00561E29" w:rsidRPr="003E186D" w:rsidRDefault="00DC31F5" w:rsidP="003E186D">
      <w:pPr>
        <w:spacing w:before="24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Проведённую работу отобразим в виде презентации. </w:t>
      </w:r>
    </w:p>
    <w:p w:rsidR="00561E29" w:rsidRDefault="00C33F4A" w:rsidP="003E186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33F4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F923292" wp14:editId="5FAE8B50">
            <wp:extent cx="5940425" cy="36798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DC31F5" w:rsidRPr="00697B9A" w:rsidRDefault="006D26FF" w:rsidP="003E18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697B9A">
        <w:rPr>
          <w:rFonts w:ascii="Times New Roman" w:hAnsi="Times New Roman" w:cs="Times New Roman"/>
          <w:sz w:val="28"/>
          <w:szCs w:val="28"/>
        </w:rPr>
        <w:t xml:space="preserve"> – </w:t>
      </w:r>
      <w:r w:rsidR="00697B9A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697B9A" w:rsidRPr="00697B9A">
        <w:rPr>
          <w:rFonts w:ascii="Times New Roman" w:hAnsi="Times New Roman" w:cs="Times New Roman"/>
          <w:sz w:val="28"/>
          <w:szCs w:val="28"/>
        </w:rPr>
        <w:t xml:space="preserve"> </w:t>
      </w:r>
      <w:r w:rsidR="00697B9A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697B9A" w:rsidRPr="00697B9A">
        <w:rPr>
          <w:rFonts w:ascii="Times New Roman" w:hAnsi="Times New Roman" w:cs="Times New Roman"/>
          <w:sz w:val="28"/>
          <w:szCs w:val="28"/>
        </w:rPr>
        <w:t xml:space="preserve"> </w:t>
      </w:r>
      <w:r w:rsidR="00697B9A">
        <w:rPr>
          <w:rFonts w:ascii="Times New Roman" w:hAnsi="Times New Roman" w:cs="Times New Roman"/>
          <w:sz w:val="28"/>
          <w:szCs w:val="28"/>
        </w:rPr>
        <w:t>диаграмма орга</w:t>
      </w:r>
      <w:r w:rsidR="00884251">
        <w:rPr>
          <w:rFonts w:ascii="Times New Roman" w:hAnsi="Times New Roman" w:cs="Times New Roman"/>
          <w:sz w:val="28"/>
          <w:szCs w:val="28"/>
        </w:rPr>
        <w:t>низации работы платных курсов в сервисе онлайн-обучения</w:t>
      </w:r>
      <w:r w:rsidR="00DC31F5" w:rsidRPr="00697B9A">
        <w:rPr>
          <w:rFonts w:ascii="Times New Roman" w:hAnsi="Times New Roman" w:cs="Times New Roman"/>
          <w:sz w:val="28"/>
          <w:szCs w:val="28"/>
        </w:rPr>
        <w:br w:type="page"/>
      </w:r>
    </w:p>
    <w:p w:rsidR="00DC31F5" w:rsidRDefault="00DC31F5" w:rsidP="0066566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вывод6"/>
      <w:r w:rsidRPr="00DC31F5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bookmarkEnd w:id="3"/>
    <w:p w:rsidR="00DC31F5" w:rsidRPr="00EB4E01" w:rsidRDefault="00DC31F5" w:rsidP="006656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ходе данной работы </w:t>
      </w:r>
      <w:r w:rsidR="0066566E">
        <w:rPr>
          <w:rFonts w:ascii="Times New Roman" w:hAnsi="Times New Roman" w:cs="Times New Roman"/>
          <w:sz w:val="28"/>
          <w:szCs w:val="28"/>
        </w:rPr>
        <w:t xml:space="preserve">составили таблицу взаимодействий организации работы платных курсов в </w:t>
      </w:r>
      <w:r w:rsidR="000A34D7">
        <w:rPr>
          <w:rFonts w:ascii="Times New Roman" w:hAnsi="Times New Roman" w:cs="Times New Roman"/>
          <w:sz w:val="28"/>
          <w:szCs w:val="28"/>
        </w:rPr>
        <w:t>сервисе онлайн-обучения</w:t>
      </w:r>
      <w:r w:rsidR="00697B9A">
        <w:rPr>
          <w:rFonts w:ascii="Times New Roman" w:hAnsi="Times New Roman" w:cs="Times New Roman"/>
          <w:sz w:val="28"/>
          <w:szCs w:val="28"/>
        </w:rPr>
        <w:t xml:space="preserve">, а также составили </w:t>
      </w:r>
      <w:r w:rsidR="00EB4E01" w:rsidRPr="00042B8B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EB4E01" w:rsidRPr="00042B8B">
        <w:rPr>
          <w:rFonts w:ascii="Times New Roman" w:hAnsi="Times New Roman" w:cs="Times New Roman"/>
          <w:sz w:val="28"/>
          <w:szCs w:val="28"/>
        </w:rPr>
        <w:t xml:space="preserve"> </w:t>
      </w:r>
      <w:r w:rsidR="00EB4E01" w:rsidRPr="00042B8B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="00EB4E01" w:rsidRPr="00042B8B">
        <w:rPr>
          <w:rFonts w:ascii="Times New Roman" w:hAnsi="Times New Roman" w:cs="Times New Roman"/>
          <w:sz w:val="28"/>
          <w:szCs w:val="28"/>
        </w:rPr>
        <w:t xml:space="preserve"> диаграмму</w:t>
      </w:r>
      <w:r w:rsidR="00EB4E01" w:rsidRPr="00EB4E01">
        <w:rPr>
          <w:rFonts w:ascii="Times New Roman" w:hAnsi="Times New Roman" w:cs="Times New Roman"/>
          <w:sz w:val="28"/>
          <w:szCs w:val="28"/>
        </w:rPr>
        <w:t xml:space="preserve">, </w:t>
      </w:r>
      <w:r w:rsidR="00EB4E01">
        <w:rPr>
          <w:rFonts w:ascii="Times New Roman" w:hAnsi="Times New Roman" w:cs="Times New Roman"/>
          <w:sz w:val="28"/>
          <w:szCs w:val="28"/>
        </w:rPr>
        <w:t>отобразив проделанную работу в виде презентации.</w:t>
      </w:r>
    </w:p>
    <w:sectPr w:rsidR="00DC31F5" w:rsidRPr="00EB4E01" w:rsidSect="00774ED8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5427" w:rsidRDefault="00225427" w:rsidP="00774ED8">
      <w:pPr>
        <w:spacing w:after="0" w:line="240" w:lineRule="auto"/>
      </w:pPr>
      <w:r>
        <w:separator/>
      </w:r>
    </w:p>
  </w:endnote>
  <w:endnote w:type="continuationSeparator" w:id="0">
    <w:p w:rsidR="00225427" w:rsidRDefault="00225427" w:rsidP="00774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24946714"/>
      <w:docPartObj>
        <w:docPartGallery w:val="Page Numbers (Bottom of Page)"/>
        <w:docPartUnique/>
      </w:docPartObj>
    </w:sdtPr>
    <w:sdtEndPr/>
    <w:sdtContent>
      <w:p w:rsidR="00774ED8" w:rsidRDefault="00774ED8" w:rsidP="00774ED8">
        <w:pPr>
          <w:pStyle w:val="a7"/>
          <w:jc w:val="center"/>
        </w:pPr>
        <w:r w:rsidRPr="00774ED8">
          <w:rPr>
            <w:rFonts w:ascii="Times New Roman" w:hAnsi="Times New Roman" w:cs="Times New Roman"/>
          </w:rPr>
          <w:fldChar w:fldCharType="begin"/>
        </w:r>
        <w:r w:rsidRPr="00774ED8">
          <w:rPr>
            <w:rFonts w:ascii="Times New Roman" w:hAnsi="Times New Roman" w:cs="Times New Roman"/>
          </w:rPr>
          <w:instrText>PAGE   \* MERGEFORMAT</w:instrText>
        </w:r>
        <w:r w:rsidRPr="00774ED8">
          <w:rPr>
            <w:rFonts w:ascii="Times New Roman" w:hAnsi="Times New Roman" w:cs="Times New Roman"/>
          </w:rPr>
          <w:fldChar w:fldCharType="separate"/>
        </w:r>
        <w:r w:rsidR="00C33F4A">
          <w:rPr>
            <w:rFonts w:ascii="Times New Roman" w:hAnsi="Times New Roman" w:cs="Times New Roman"/>
            <w:noProof/>
          </w:rPr>
          <w:t>8</w:t>
        </w:r>
        <w:r w:rsidRPr="00774ED8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5427" w:rsidRDefault="00225427" w:rsidP="00774ED8">
      <w:pPr>
        <w:spacing w:after="0" w:line="240" w:lineRule="auto"/>
      </w:pPr>
      <w:r>
        <w:separator/>
      </w:r>
    </w:p>
  </w:footnote>
  <w:footnote w:type="continuationSeparator" w:id="0">
    <w:p w:rsidR="00225427" w:rsidRDefault="00225427" w:rsidP="00774E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61A"/>
    <w:rsid w:val="00042B8B"/>
    <w:rsid w:val="00054006"/>
    <w:rsid w:val="00097E08"/>
    <w:rsid w:val="000A34D7"/>
    <w:rsid w:val="000B471D"/>
    <w:rsid w:val="000D56AB"/>
    <w:rsid w:val="001F0B40"/>
    <w:rsid w:val="001F545A"/>
    <w:rsid w:val="001F5C21"/>
    <w:rsid w:val="00225427"/>
    <w:rsid w:val="00232987"/>
    <w:rsid w:val="00237AD9"/>
    <w:rsid w:val="0028620B"/>
    <w:rsid w:val="002A5E16"/>
    <w:rsid w:val="003D1AB2"/>
    <w:rsid w:val="003E186D"/>
    <w:rsid w:val="003E22CB"/>
    <w:rsid w:val="00430620"/>
    <w:rsid w:val="00470F5F"/>
    <w:rsid w:val="004D2701"/>
    <w:rsid w:val="00532B30"/>
    <w:rsid w:val="00561E29"/>
    <w:rsid w:val="00593230"/>
    <w:rsid w:val="005D43C6"/>
    <w:rsid w:val="005F2104"/>
    <w:rsid w:val="005F70F6"/>
    <w:rsid w:val="0065312C"/>
    <w:rsid w:val="006576CF"/>
    <w:rsid w:val="006634F5"/>
    <w:rsid w:val="0066353F"/>
    <w:rsid w:val="0066566E"/>
    <w:rsid w:val="006772BA"/>
    <w:rsid w:val="00697B9A"/>
    <w:rsid w:val="006B4E52"/>
    <w:rsid w:val="006C05E8"/>
    <w:rsid w:val="006D26FF"/>
    <w:rsid w:val="00774ED8"/>
    <w:rsid w:val="007A262E"/>
    <w:rsid w:val="007B316C"/>
    <w:rsid w:val="008079DE"/>
    <w:rsid w:val="00845851"/>
    <w:rsid w:val="00884251"/>
    <w:rsid w:val="00944598"/>
    <w:rsid w:val="009607F9"/>
    <w:rsid w:val="009C4CAF"/>
    <w:rsid w:val="009E62A0"/>
    <w:rsid w:val="00A40B27"/>
    <w:rsid w:val="00A425C2"/>
    <w:rsid w:val="00A55988"/>
    <w:rsid w:val="00AA0BE4"/>
    <w:rsid w:val="00B130F6"/>
    <w:rsid w:val="00B82053"/>
    <w:rsid w:val="00BE5D9D"/>
    <w:rsid w:val="00C2511B"/>
    <w:rsid w:val="00C33F4A"/>
    <w:rsid w:val="00C432FF"/>
    <w:rsid w:val="00D81319"/>
    <w:rsid w:val="00DC31F5"/>
    <w:rsid w:val="00E2461A"/>
    <w:rsid w:val="00E86CC1"/>
    <w:rsid w:val="00EB4E01"/>
    <w:rsid w:val="00EF7EA9"/>
    <w:rsid w:val="00F922D8"/>
    <w:rsid w:val="00FE4685"/>
    <w:rsid w:val="00FF1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BCF932-4BCD-4C0C-8E96-58F06852A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7EA9"/>
  </w:style>
  <w:style w:type="paragraph" w:styleId="1">
    <w:name w:val="heading 1"/>
    <w:basedOn w:val="a"/>
    <w:next w:val="a"/>
    <w:link w:val="10"/>
    <w:uiPriority w:val="9"/>
    <w:qFormat/>
    <w:rsid w:val="00BE5D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2">
    <w:name w:val="Сетка таблицы2"/>
    <w:basedOn w:val="a1"/>
    <w:next w:val="a3"/>
    <w:uiPriority w:val="59"/>
    <w:rsid w:val="00EF7EA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EF7E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BE5D9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BE5D9D"/>
    <w:pPr>
      <w:outlineLvl w:val="9"/>
    </w:pPr>
    <w:rPr>
      <w:lang w:eastAsia="ru-RU"/>
    </w:rPr>
  </w:style>
  <w:style w:type="paragraph" w:styleId="a5">
    <w:name w:val="header"/>
    <w:basedOn w:val="a"/>
    <w:link w:val="a6"/>
    <w:uiPriority w:val="99"/>
    <w:unhideWhenUsed/>
    <w:rsid w:val="0077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74ED8"/>
  </w:style>
  <w:style w:type="paragraph" w:styleId="a7">
    <w:name w:val="footer"/>
    <w:basedOn w:val="a"/>
    <w:link w:val="a8"/>
    <w:uiPriority w:val="99"/>
    <w:unhideWhenUsed/>
    <w:rsid w:val="00774E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74ED8"/>
  </w:style>
  <w:style w:type="character" w:styleId="a9">
    <w:name w:val="Hyperlink"/>
    <w:basedOn w:val="a0"/>
    <w:uiPriority w:val="99"/>
    <w:unhideWhenUsed/>
    <w:rsid w:val="00774E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9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BEBEB-7802-404C-B1C9-D3A2B656B5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8</Pages>
  <Words>749</Words>
  <Characters>4273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59</cp:revision>
  <cp:lastPrinted>2025-02-25T07:56:00Z</cp:lastPrinted>
  <dcterms:created xsi:type="dcterms:W3CDTF">2025-02-17T12:46:00Z</dcterms:created>
  <dcterms:modified xsi:type="dcterms:W3CDTF">2025-02-25T08:29:00Z</dcterms:modified>
</cp:coreProperties>
</file>