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E776BA" w:rsidRPr="005C7C4E" w:rsidTr="00724387">
        <w:trPr>
          <w:cantSplit/>
          <w:trHeight w:val="180"/>
        </w:trPr>
        <w:tc>
          <w:tcPr>
            <w:tcW w:w="5000" w:type="pct"/>
            <w:hideMark/>
          </w:tcPr>
          <w:p w:rsidR="00E776BA" w:rsidRPr="005C7C4E" w:rsidRDefault="00E776BA" w:rsidP="00724387">
            <w:pPr>
              <w:widowControl w:val="0"/>
              <w:suppressAutoHyphens/>
              <w:spacing w:before="60"/>
              <w:jc w:val="center"/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</w:pPr>
            <w:r w:rsidRPr="005C7C4E">
              <w:rPr>
                <w:rFonts w:eastAsia="Droid Sans Fallback" w:cs="Times New Roman"/>
                <w:noProof/>
                <w:kern w:val="2"/>
                <w:sz w:val="24"/>
                <w:szCs w:val="24"/>
                <w:lang w:eastAsia="ru-RU"/>
              </w:rPr>
              <w:drawing>
                <wp:inline distT="0" distB="0" distL="0" distR="0" wp14:anchorId="074B9080" wp14:editId="78F32011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776BA" w:rsidRPr="005C7C4E" w:rsidRDefault="00E776BA" w:rsidP="00724387">
            <w:pPr>
              <w:widowControl w:val="0"/>
              <w:suppressAutoHyphens/>
              <w:spacing w:before="60"/>
              <w:jc w:val="center"/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</w:pPr>
            <w:r w:rsidRPr="005C7C4E"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  <w:t>МИНОБРНАУКИ РОССИИ</w:t>
            </w:r>
          </w:p>
        </w:tc>
      </w:tr>
      <w:tr w:rsidR="00E776BA" w:rsidRPr="005C7C4E" w:rsidTr="00724387">
        <w:trPr>
          <w:cantSplit/>
          <w:trHeight w:val="1417"/>
        </w:trPr>
        <w:tc>
          <w:tcPr>
            <w:tcW w:w="5000" w:type="pct"/>
            <w:hideMark/>
          </w:tcPr>
          <w:p w:rsidR="00E776BA" w:rsidRPr="005C7C4E" w:rsidRDefault="00E776BA" w:rsidP="00724387">
            <w:pPr>
              <w:widowControl w:val="0"/>
              <w:suppressAutoHyphens/>
              <w:spacing w:after="140" w:line="216" w:lineRule="auto"/>
              <w:jc w:val="center"/>
              <w:rPr>
                <w:rFonts w:eastAsia="Droid Sans Fallback" w:cs="Times New Roman"/>
                <w:b/>
                <w:i/>
                <w:kern w:val="2"/>
                <w:sz w:val="20"/>
                <w:szCs w:val="24"/>
                <w:lang w:eastAsia="zh-CN" w:bidi="hi-IN"/>
              </w:rPr>
            </w:pPr>
            <w:r w:rsidRPr="005C7C4E">
              <w:rPr>
                <w:rFonts w:eastAsia="Droid Sans Fallback" w:cs="Times New Roman"/>
                <w:kern w:val="2"/>
                <w:sz w:val="24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5C7C4E">
              <w:rPr>
                <w:rFonts w:eastAsia="Droid Sans Fallback" w:cs="Times New Roman"/>
                <w:kern w:val="2"/>
                <w:sz w:val="24"/>
                <w:szCs w:val="24"/>
                <w:lang w:eastAsia="zh-CN" w:bidi="hi-IN"/>
              </w:rPr>
              <w:br/>
              <w:t xml:space="preserve">высшего </w:t>
            </w:r>
            <w:proofErr w:type="gramStart"/>
            <w:r w:rsidRPr="005C7C4E">
              <w:rPr>
                <w:rFonts w:eastAsia="Droid Sans Fallback" w:cs="Times New Roman"/>
                <w:kern w:val="2"/>
                <w:sz w:val="24"/>
                <w:szCs w:val="24"/>
                <w:lang w:eastAsia="zh-CN" w:bidi="hi-IN"/>
              </w:rPr>
              <w:t>образования</w:t>
            </w:r>
            <w:r w:rsidRPr="005C7C4E">
              <w:rPr>
                <w:rFonts w:eastAsia="Droid Sans Fallback" w:cs="Times New Roman"/>
                <w:kern w:val="2"/>
                <w:sz w:val="24"/>
                <w:szCs w:val="24"/>
                <w:lang w:eastAsia="zh-CN" w:bidi="hi-IN"/>
              </w:rPr>
              <w:br/>
            </w:r>
            <w:r w:rsidRPr="005C7C4E">
              <w:rPr>
                <w:rFonts w:eastAsia="Droid Sans Fallback" w:cs="Times New Roman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>«</w:t>
            </w:r>
            <w:proofErr w:type="gramEnd"/>
            <w:r w:rsidRPr="005C7C4E">
              <w:rPr>
                <w:rFonts w:eastAsia="Droid Sans Fallback" w:cs="Times New Roman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МИРЭА </w:t>
            </w:r>
            <w:r w:rsidRPr="005C7C4E">
              <w:rPr>
                <w:rFonts w:eastAsia="Droid Sans Fallback" w:cs="Times New Roman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 w:rsidRPr="005C7C4E">
              <w:rPr>
                <w:rFonts w:eastAsia="Droid Sans Fallback" w:cs="Times New Roman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:rsidR="00E776BA" w:rsidRPr="005C7C4E" w:rsidRDefault="00E776BA" w:rsidP="00724387">
            <w:pPr>
              <w:widowControl w:val="0"/>
              <w:suppressAutoHyphens/>
              <w:jc w:val="center"/>
              <w:rPr>
                <w:rFonts w:eastAsia="Droid Sans Fallback" w:cs="Times New Roman"/>
                <w:kern w:val="2"/>
                <w:sz w:val="24"/>
                <w:szCs w:val="24"/>
                <w:lang w:eastAsia="zh-CN" w:bidi="hi-IN"/>
              </w:rPr>
            </w:pPr>
            <w:r w:rsidRPr="005C7C4E">
              <w:rPr>
                <w:rFonts w:eastAsia="Droid Sans Fallback" w:cs="Times New Roman"/>
                <w:b/>
                <w:snapToGrid w:val="0"/>
                <w:kern w:val="2"/>
                <w:sz w:val="32"/>
                <w:szCs w:val="32"/>
                <w:lang w:eastAsia="zh-CN" w:bidi="hi-IN"/>
              </w:rPr>
              <w:t>РТУ МИРЭА</w:t>
            </w:r>
            <w:r w:rsidRPr="005C7C4E">
              <w:rPr>
                <w:rFonts w:eastAsia="Droid Sans Fallback" w:cs="Times New Roman"/>
                <w:b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5C7C4E">
              <w:rPr>
                <w:rFonts w:eastAsia="Droid Sans Fallback" w:cs="Times New Roman"/>
                <w:b/>
                <w:noProof/>
                <w:kern w:val="2"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22221467" wp14:editId="1075805F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B217493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:rsidR="00E776BA" w:rsidRPr="005C7C4E" w:rsidRDefault="00E776BA" w:rsidP="00E776BA">
      <w:pPr>
        <w:widowControl w:val="0"/>
        <w:suppressAutoHyphens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5C7C4E">
        <w:rPr>
          <w:rFonts w:eastAsia="Droid Sans Fallback" w:cs="Times New Roman"/>
          <w:b/>
          <w:kern w:val="2"/>
          <w:szCs w:val="28"/>
          <w:lang w:eastAsia="zh-CN" w:bidi="hi-IN"/>
        </w:rPr>
        <w:t>Институт информационных технологий (ИИТ)</w:t>
      </w:r>
    </w:p>
    <w:p w:rsidR="00E776BA" w:rsidRPr="005C7C4E" w:rsidRDefault="00E776BA" w:rsidP="00E776BA">
      <w:pPr>
        <w:widowControl w:val="0"/>
        <w:suppressAutoHyphens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5C7C4E">
        <w:rPr>
          <w:rFonts w:eastAsia="Droid Sans Fallback" w:cs="Times New Roman"/>
          <w:b/>
          <w:kern w:val="2"/>
          <w:szCs w:val="28"/>
          <w:lang w:eastAsia="zh-CN" w:bidi="hi-IN"/>
        </w:rPr>
        <w:t>Кафедра практической и прикладной информатики (ППИ)</w:t>
      </w:r>
    </w:p>
    <w:p w:rsidR="00E776BA" w:rsidRPr="005C7C4E" w:rsidRDefault="00E776BA" w:rsidP="00E776BA">
      <w:pPr>
        <w:widowControl w:val="0"/>
        <w:suppressAutoHyphens/>
        <w:jc w:val="center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:rsidR="00E776BA" w:rsidRPr="005C7C4E" w:rsidRDefault="00E776BA" w:rsidP="00E776BA">
      <w:pPr>
        <w:widowControl w:val="0"/>
        <w:suppressAutoHyphens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:rsidR="00E776BA" w:rsidRPr="00E776BA" w:rsidRDefault="00E776BA" w:rsidP="00E776BA">
      <w:pPr>
        <w:widowControl w:val="0"/>
        <w:suppressAutoHyphens/>
        <w:jc w:val="center"/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</w:pPr>
      <w:r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>ОТЧЕТ ПО ПРАКТИЧЕСКОЙ РАБОТЕ №4</w:t>
      </w:r>
    </w:p>
    <w:p w:rsidR="00E776BA" w:rsidRPr="005C7C4E" w:rsidRDefault="00E776BA" w:rsidP="00E776BA">
      <w:pPr>
        <w:widowControl w:val="0"/>
        <w:suppressAutoHyphens/>
        <w:jc w:val="center"/>
        <w:rPr>
          <w:rFonts w:eastAsia="Droid Sans Fallback" w:cs="Times New Roman"/>
          <w:b/>
          <w:kern w:val="2"/>
          <w:szCs w:val="28"/>
          <w:lang w:eastAsia="zh-CN" w:bidi="hi-IN"/>
        </w:rPr>
      </w:pPr>
      <w:proofErr w:type="gramStart"/>
      <w:r w:rsidRPr="005C7C4E">
        <w:rPr>
          <w:rFonts w:eastAsia="Droid Sans Fallback" w:cs="Times New Roman"/>
          <w:kern w:val="2"/>
          <w:szCs w:val="28"/>
          <w:lang w:eastAsia="zh-CN" w:bidi="hi-IN"/>
        </w:rPr>
        <w:t>по</w:t>
      </w:r>
      <w:proofErr w:type="gramEnd"/>
      <w:r w:rsidRPr="005C7C4E">
        <w:rPr>
          <w:rFonts w:eastAsia="Droid Sans Fallback" w:cs="Times New Roman"/>
          <w:kern w:val="2"/>
          <w:szCs w:val="28"/>
          <w:lang w:eastAsia="zh-CN" w:bidi="hi-IN"/>
        </w:rPr>
        <w:t xml:space="preserve"> дисциплине «Анализ и концептуальное моделирование систем»</w:t>
      </w:r>
    </w:p>
    <w:p w:rsidR="00E776BA" w:rsidRPr="005C7C4E" w:rsidRDefault="00E776BA" w:rsidP="00E776BA">
      <w:pPr>
        <w:widowControl w:val="0"/>
        <w:suppressAutoHyphens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p w:rsidR="00E776BA" w:rsidRPr="005C7C4E" w:rsidRDefault="00E776BA" w:rsidP="00E776BA">
      <w:pPr>
        <w:widowControl w:val="0"/>
        <w:suppressAutoHyphens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p w:rsidR="00E776BA" w:rsidRPr="005C7C4E" w:rsidRDefault="00E776BA" w:rsidP="00E776BA">
      <w:pPr>
        <w:widowControl w:val="0"/>
        <w:suppressAutoHyphens/>
        <w:rPr>
          <w:rFonts w:eastAsia="Droid Sans Fallback" w:cs="Times New Roman"/>
          <w:kern w:val="2"/>
          <w:szCs w:val="28"/>
          <w:lang w:eastAsia="zh-CN" w:bidi="hi-IN"/>
        </w:rPr>
      </w:pPr>
    </w:p>
    <w:p w:rsidR="00E776BA" w:rsidRPr="005C7C4E" w:rsidRDefault="00E776BA" w:rsidP="00E776BA">
      <w:pPr>
        <w:widowControl w:val="0"/>
        <w:suppressAutoHyphens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tbl>
      <w:tblPr>
        <w:tblStyle w:val="2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4667"/>
        <w:gridCol w:w="1109"/>
        <w:gridCol w:w="564"/>
        <w:gridCol w:w="1104"/>
      </w:tblGrid>
      <w:tr w:rsidR="00E776BA" w:rsidRPr="005C7C4E" w:rsidTr="00724387">
        <w:trPr>
          <w:gridAfter w:val="1"/>
          <w:wAfter w:w="1104" w:type="dxa"/>
          <w:trHeight w:val="951"/>
        </w:trPr>
        <w:tc>
          <w:tcPr>
            <w:tcW w:w="2694" w:type="dxa"/>
          </w:tcPr>
          <w:p w:rsidR="00E776BA" w:rsidRPr="005C7C4E" w:rsidRDefault="00E776BA" w:rsidP="00724387">
            <w:pPr>
              <w:widowControl w:val="0"/>
              <w:suppressAutoHyphens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  <w:t xml:space="preserve">Студент </w:t>
            </w:r>
            <w:r w:rsidRPr="005C7C4E"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  <w:t xml:space="preserve">группы </w:t>
            </w:r>
            <w:r w:rsidRPr="005C7C4E">
              <w:rPr>
                <w:rFonts w:eastAsia="Droid Sans Fallback"/>
                <w:color w:val="FFFFFF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:rsidR="00E776BA" w:rsidRPr="005C7C4E" w:rsidRDefault="00E776BA" w:rsidP="00724387">
            <w:pPr>
              <w:widowControl w:val="0"/>
              <w:suppressAutoHyphens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667" w:type="dxa"/>
          </w:tcPr>
          <w:p w:rsidR="00E776BA" w:rsidRPr="005C7C4E" w:rsidRDefault="00E776BA" w:rsidP="00724387">
            <w:pPr>
              <w:widowControl w:val="0"/>
              <w:suppressAutoHyphens/>
              <w:rPr>
                <w:rFonts w:eastAsia="Droid Sans Fallback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 w:rsidRPr="005C7C4E">
              <w:rPr>
                <w:rFonts w:eastAsia="Droid Sans Fallback"/>
                <w:i/>
                <w:iCs/>
                <w:kern w:val="2"/>
                <w:sz w:val="24"/>
                <w:szCs w:val="24"/>
                <w:lang w:eastAsia="zh-CN" w:bidi="hi-IN"/>
              </w:rPr>
              <w:t>ИКБО-20-23 Кузнецов Л. А.</w:t>
            </w:r>
          </w:p>
        </w:tc>
        <w:tc>
          <w:tcPr>
            <w:tcW w:w="1673" w:type="dxa"/>
            <w:gridSpan w:val="2"/>
          </w:tcPr>
          <w:p w:rsidR="00E776BA" w:rsidRPr="005C7C4E" w:rsidRDefault="00E776BA" w:rsidP="00724387">
            <w:pPr>
              <w:widowControl w:val="0"/>
              <w:pBdr>
                <w:bottom w:val="single" w:sz="12" w:space="1" w:color="auto"/>
              </w:pBdr>
              <w:suppressAutoHyphens/>
              <w:ind w:firstLine="0"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</w:p>
          <w:p w:rsidR="00E776BA" w:rsidRPr="005C7C4E" w:rsidRDefault="00E776BA" w:rsidP="00724387">
            <w:pPr>
              <w:widowControl w:val="0"/>
              <w:suppressAutoHyphens/>
              <w:jc w:val="center"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  <w:r w:rsidRPr="005C7C4E">
              <w:rPr>
                <w:rFonts w:eastAsia="Droid Sans Fallback"/>
                <w:kern w:val="2"/>
                <w:sz w:val="18"/>
                <w:szCs w:val="18"/>
                <w:lang w:eastAsia="zh-CN" w:bidi="hi-IN"/>
              </w:rPr>
              <w:t>(</w:t>
            </w:r>
            <w:proofErr w:type="gramStart"/>
            <w:r w:rsidRPr="005C7C4E">
              <w:rPr>
                <w:rFonts w:eastAsia="Droid Sans Fallback"/>
                <w:kern w:val="2"/>
                <w:sz w:val="18"/>
                <w:szCs w:val="18"/>
                <w:lang w:eastAsia="zh-CN" w:bidi="hi-IN"/>
              </w:rPr>
              <w:t>подпись</w:t>
            </w:r>
            <w:proofErr w:type="gramEnd"/>
            <w:r w:rsidRPr="005C7C4E">
              <w:rPr>
                <w:rFonts w:eastAsia="Droid Sans Fallback"/>
                <w:kern w:val="2"/>
                <w:sz w:val="18"/>
                <w:szCs w:val="18"/>
                <w:lang w:eastAsia="zh-CN" w:bidi="hi-IN"/>
              </w:rPr>
              <w:t>)</w:t>
            </w:r>
          </w:p>
          <w:p w:rsidR="00E776BA" w:rsidRPr="005C7C4E" w:rsidRDefault="00E776BA" w:rsidP="00724387">
            <w:pPr>
              <w:widowControl w:val="0"/>
              <w:suppressAutoHyphens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E776BA" w:rsidRPr="005C7C4E" w:rsidTr="00724387">
        <w:trPr>
          <w:gridAfter w:val="1"/>
          <w:wAfter w:w="1104" w:type="dxa"/>
        </w:trPr>
        <w:tc>
          <w:tcPr>
            <w:tcW w:w="2694" w:type="dxa"/>
          </w:tcPr>
          <w:p w:rsidR="00E776BA" w:rsidRPr="005C7C4E" w:rsidRDefault="00E776BA" w:rsidP="00724387">
            <w:pPr>
              <w:widowControl w:val="0"/>
              <w:suppressAutoHyphens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  <w:r w:rsidRPr="005C7C4E"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  <w:t>Преподаватель</w:t>
            </w:r>
          </w:p>
          <w:p w:rsidR="00E776BA" w:rsidRPr="005C7C4E" w:rsidRDefault="00E776BA" w:rsidP="00724387">
            <w:pPr>
              <w:widowControl w:val="0"/>
              <w:suppressAutoHyphens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667" w:type="dxa"/>
          </w:tcPr>
          <w:p w:rsidR="00E776BA" w:rsidRPr="005C7C4E" w:rsidRDefault="00E776BA" w:rsidP="00724387">
            <w:pPr>
              <w:widowControl w:val="0"/>
              <w:suppressAutoHyphens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  <w:r w:rsidRPr="005C7C4E">
              <w:rPr>
                <w:rFonts w:eastAsia="Droid Sans Fallback"/>
                <w:i/>
                <w:iCs/>
                <w:kern w:val="2"/>
                <w:sz w:val="24"/>
                <w:szCs w:val="24"/>
                <w:lang w:eastAsia="zh-CN" w:bidi="hi-IN"/>
              </w:rPr>
              <w:t>Леонов Д.А.</w:t>
            </w:r>
          </w:p>
        </w:tc>
        <w:tc>
          <w:tcPr>
            <w:tcW w:w="1673" w:type="dxa"/>
            <w:gridSpan w:val="2"/>
          </w:tcPr>
          <w:p w:rsidR="00E776BA" w:rsidRPr="005C7C4E" w:rsidRDefault="00E776BA" w:rsidP="00724387">
            <w:pPr>
              <w:widowControl w:val="0"/>
              <w:pBdr>
                <w:bottom w:val="single" w:sz="12" w:space="1" w:color="auto"/>
              </w:pBdr>
              <w:suppressAutoHyphens/>
              <w:ind w:firstLine="0"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</w:p>
          <w:p w:rsidR="00E776BA" w:rsidRPr="005C7C4E" w:rsidRDefault="00E776BA" w:rsidP="00724387">
            <w:pPr>
              <w:widowControl w:val="0"/>
              <w:suppressAutoHyphens/>
              <w:jc w:val="center"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  <w:r w:rsidRPr="005C7C4E">
              <w:rPr>
                <w:rFonts w:eastAsia="Droid Sans Fallback"/>
                <w:kern w:val="2"/>
                <w:sz w:val="18"/>
                <w:szCs w:val="18"/>
                <w:lang w:eastAsia="zh-CN" w:bidi="hi-IN"/>
              </w:rPr>
              <w:t>(</w:t>
            </w:r>
            <w:proofErr w:type="gramStart"/>
            <w:r w:rsidRPr="005C7C4E">
              <w:rPr>
                <w:rFonts w:eastAsia="Droid Sans Fallback"/>
                <w:kern w:val="2"/>
                <w:sz w:val="18"/>
                <w:szCs w:val="18"/>
                <w:lang w:eastAsia="zh-CN" w:bidi="hi-IN"/>
              </w:rPr>
              <w:t>подпись</w:t>
            </w:r>
            <w:proofErr w:type="gramEnd"/>
            <w:r w:rsidRPr="005C7C4E">
              <w:rPr>
                <w:rFonts w:eastAsia="Droid Sans Fallback"/>
                <w:kern w:val="2"/>
                <w:sz w:val="18"/>
                <w:szCs w:val="18"/>
                <w:lang w:eastAsia="zh-CN" w:bidi="hi-IN"/>
              </w:rPr>
              <w:t>)</w:t>
            </w:r>
          </w:p>
          <w:p w:rsidR="00E776BA" w:rsidRPr="005C7C4E" w:rsidRDefault="00E776BA" w:rsidP="00724387">
            <w:pPr>
              <w:widowControl w:val="0"/>
              <w:suppressAutoHyphens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E776BA" w:rsidRPr="00697B68" w:rsidTr="00724387">
        <w:tc>
          <w:tcPr>
            <w:tcW w:w="2694" w:type="dxa"/>
          </w:tcPr>
          <w:p w:rsidR="00E776BA" w:rsidRPr="00697B68" w:rsidRDefault="00E776BA" w:rsidP="00724387">
            <w:pPr>
              <w:widowControl w:val="0"/>
              <w:suppressAutoHyphens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5776" w:type="dxa"/>
            <w:gridSpan w:val="2"/>
          </w:tcPr>
          <w:p w:rsidR="00E776BA" w:rsidRPr="00697B68" w:rsidRDefault="00E776BA" w:rsidP="00724387">
            <w:pPr>
              <w:widowControl w:val="0"/>
              <w:suppressAutoHyphens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8" w:type="dxa"/>
            <w:gridSpan w:val="2"/>
          </w:tcPr>
          <w:p w:rsidR="00E776BA" w:rsidRPr="00697B68" w:rsidRDefault="00E776BA" w:rsidP="00724387">
            <w:pPr>
              <w:widowControl w:val="0"/>
              <w:suppressAutoHyphens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:rsidR="00E776BA" w:rsidRPr="00697B68" w:rsidRDefault="00E776BA" w:rsidP="00E776BA">
      <w:pPr>
        <w:widowControl w:val="0"/>
        <w:suppressAutoHyphens/>
        <w:ind w:firstLine="0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E776BA" w:rsidRDefault="00E776BA" w:rsidP="00E776BA">
      <w:pPr>
        <w:widowControl w:val="0"/>
        <w:suppressAutoHyphens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E776BA" w:rsidRDefault="00E776BA" w:rsidP="00E776BA">
      <w:pPr>
        <w:widowControl w:val="0"/>
        <w:suppressAutoHyphens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E776BA" w:rsidRDefault="00E776BA" w:rsidP="00E776BA">
      <w:pPr>
        <w:widowControl w:val="0"/>
        <w:suppressAutoHyphens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E776BA" w:rsidRPr="00697B68" w:rsidRDefault="00E776BA" w:rsidP="00E776BA">
      <w:pPr>
        <w:widowControl w:val="0"/>
        <w:suppressAutoHyphens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E776BA" w:rsidRPr="005C7C4E" w:rsidRDefault="00E776BA" w:rsidP="00E776BA">
      <w:pPr>
        <w:widowControl w:val="0"/>
        <w:suppressAutoHyphens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  <w:r w:rsidRPr="00697B68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>Москва 2025 г.</w:t>
      </w:r>
    </w:p>
    <w:p w:rsidR="00095B72" w:rsidRPr="00A90BB3" w:rsidRDefault="00E776BA" w:rsidP="00E776BA">
      <w:pPr>
        <w:pStyle w:val="1"/>
        <w:ind w:firstLine="0"/>
        <w:jc w:val="center"/>
      </w:pPr>
      <w:bookmarkStart w:id="0" w:name="_Toc192085249"/>
      <w:r w:rsidRPr="00A90BB3">
        <w:lastRenderedPageBreak/>
        <w:t>СОДЕРЖАНИЕ</w:t>
      </w:r>
      <w:bookmarkEnd w:id="0"/>
    </w:p>
    <w:sdt>
      <w:sdtPr>
        <w:rPr>
          <w:color w:val="000000" w:themeColor="text1"/>
        </w:rPr>
        <w:id w:val="-20049608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A90BB3" w:rsidRPr="00A90BB3" w:rsidRDefault="00A90BB3" w:rsidP="00A90BB3">
          <w:pPr>
            <w:tabs>
              <w:tab w:val="right" w:leader="dot" w:pos="10206"/>
            </w:tabs>
            <w:ind w:firstLine="0"/>
            <w:rPr>
              <w:rStyle w:val="a5"/>
              <w:rFonts w:cs="Times New Roman"/>
              <w:color w:val="000000" w:themeColor="text1"/>
              <w:szCs w:val="28"/>
              <w:u w:val="none"/>
            </w:rPr>
          </w:pPr>
          <w:r w:rsidRPr="00A90BB3">
            <w:rPr>
              <w:rFonts w:cs="Times New Roman"/>
              <w:color w:val="000000" w:themeColor="text1"/>
              <w:szCs w:val="28"/>
            </w:rPr>
            <w:fldChar w:fldCharType="begin"/>
          </w:r>
          <w:r w:rsidRPr="00A90BB3">
            <w:rPr>
              <w:rFonts w:cs="Times New Roman"/>
              <w:color w:val="000000" w:themeColor="text1"/>
              <w:szCs w:val="28"/>
            </w:rPr>
            <w:instrText xml:space="preserve"> HYPERLINK  \l "_ПОСТАНОВКА_ЗАДАЧИ" </w:instrText>
          </w:r>
          <w:r w:rsidRPr="00A90BB3">
            <w:rPr>
              <w:rFonts w:cs="Times New Roman"/>
              <w:color w:val="000000" w:themeColor="text1"/>
              <w:szCs w:val="28"/>
            </w:rPr>
            <w:fldChar w:fldCharType="separate"/>
          </w:r>
          <w:r w:rsidRPr="00A90BB3">
            <w:rPr>
              <w:rStyle w:val="a5"/>
              <w:rFonts w:cs="Times New Roman"/>
              <w:color w:val="000000" w:themeColor="text1"/>
              <w:szCs w:val="28"/>
              <w:u w:val="none"/>
            </w:rPr>
            <w:t>ПОСТАНОВКА ЗАДАЧИ</w:t>
          </w:r>
          <w:r w:rsidRPr="00A90BB3">
            <w:rPr>
              <w:rStyle w:val="a5"/>
              <w:rFonts w:cs="Times New Roman"/>
              <w:color w:val="000000" w:themeColor="text1"/>
              <w:szCs w:val="28"/>
              <w:u w:val="none"/>
            </w:rPr>
            <w:tab/>
            <w:t>3</w:t>
          </w:r>
        </w:p>
        <w:p w:rsidR="00A90BB3" w:rsidRPr="00A90BB3" w:rsidRDefault="00A90BB3" w:rsidP="00A90BB3">
          <w:pPr>
            <w:tabs>
              <w:tab w:val="right" w:leader="dot" w:pos="10206"/>
            </w:tabs>
            <w:ind w:firstLine="0"/>
            <w:rPr>
              <w:rStyle w:val="a5"/>
              <w:rFonts w:cs="Times New Roman"/>
              <w:color w:val="000000" w:themeColor="text1"/>
              <w:szCs w:val="28"/>
              <w:u w:val="none"/>
            </w:rPr>
          </w:pPr>
          <w:r w:rsidRPr="00A90BB3">
            <w:rPr>
              <w:rFonts w:cs="Times New Roman"/>
              <w:color w:val="000000" w:themeColor="text1"/>
              <w:szCs w:val="28"/>
            </w:rPr>
            <w:fldChar w:fldCharType="end"/>
          </w:r>
          <w:r w:rsidRPr="00A90BB3">
            <w:rPr>
              <w:rFonts w:cs="Times New Roman"/>
              <w:color w:val="000000" w:themeColor="text1"/>
              <w:szCs w:val="28"/>
            </w:rPr>
            <w:fldChar w:fldCharType="begin"/>
          </w:r>
          <w:r w:rsidRPr="00A90BB3">
            <w:rPr>
              <w:rFonts w:cs="Times New Roman"/>
              <w:color w:val="000000" w:themeColor="text1"/>
              <w:szCs w:val="28"/>
            </w:rPr>
            <w:instrText xml:space="preserve"> HYPERLINK  \l "_ХОД_РАБОТЫ" </w:instrText>
          </w:r>
          <w:r w:rsidRPr="00A90BB3">
            <w:rPr>
              <w:rFonts w:cs="Times New Roman"/>
              <w:color w:val="000000" w:themeColor="text1"/>
              <w:szCs w:val="28"/>
            </w:rPr>
            <w:fldChar w:fldCharType="separate"/>
          </w:r>
          <w:r w:rsidRPr="00A90BB3">
            <w:rPr>
              <w:rStyle w:val="a5"/>
              <w:rFonts w:cs="Times New Roman"/>
              <w:color w:val="000000" w:themeColor="text1"/>
              <w:szCs w:val="28"/>
              <w:u w:val="none"/>
            </w:rPr>
            <w:t>ХОД РАБОТЫ</w:t>
          </w:r>
          <w:r w:rsidRPr="00A90BB3">
            <w:rPr>
              <w:rStyle w:val="a5"/>
              <w:rFonts w:cs="Times New Roman"/>
              <w:color w:val="000000" w:themeColor="text1"/>
              <w:szCs w:val="28"/>
              <w:u w:val="none"/>
            </w:rPr>
            <w:tab/>
            <w:t>3</w:t>
          </w:r>
        </w:p>
        <w:p w:rsidR="00E776BA" w:rsidRPr="00A90BB3" w:rsidRDefault="00A90BB3" w:rsidP="00A90BB3">
          <w:pPr>
            <w:tabs>
              <w:tab w:val="right" w:leader="dot" w:pos="10206"/>
            </w:tabs>
            <w:ind w:firstLine="0"/>
            <w:rPr>
              <w:rFonts w:cs="Times New Roman"/>
              <w:color w:val="000000" w:themeColor="text1"/>
              <w:szCs w:val="28"/>
              <w:lang w:eastAsia="ru-RU"/>
            </w:rPr>
          </w:pPr>
          <w:r w:rsidRPr="00A90BB3">
            <w:rPr>
              <w:rFonts w:cs="Times New Roman"/>
              <w:color w:val="000000" w:themeColor="text1"/>
              <w:szCs w:val="28"/>
            </w:rPr>
            <w:fldChar w:fldCharType="end"/>
          </w:r>
          <w:hyperlink w:anchor="_ВЫВОД" w:history="1">
            <w:r w:rsidRPr="00A90BB3">
              <w:rPr>
                <w:rStyle w:val="a5"/>
                <w:rFonts w:cs="Times New Roman"/>
                <w:color w:val="000000" w:themeColor="text1"/>
                <w:szCs w:val="28"/>
                <w:u w:val="none"/>
              </w:rPr>
              <w:t>ВЫВОД</w:t>
            </w:r>
            <w:r w:rsidRPr="00A90BB3">
              <w:rPr>
                <w:rStyle w:val="a5"/>
                <w:rFonts w:cs="Times New Roman"/>
                <w:color w:val="000000" w:themeColor="text1"/>
                <w:szCs w:val="28"/>
                <w:u w:val="none"/>
              </w:rPr>
              <w:tab/>
            </w:r>
          </w:hyperlink>
          <w:r w:rsidR="00003BAD">
            <w:rPr>
              <w:rFonts w:cs="Times New Roman"/>
              <w:color w:val="000000" w:themeColor="text1"/>
              <w:szCs w:val="28"/>
            </w:rPr>
            <w:t>6</w:t>
          </w:r>
        </w:p>
      </w:sdtContent>
    </w:sdt>
    <w:p w:rsidR="00E776BA" w:rsidRDefault="00E776BA">
      <w:pPr>
        <w:spacing w:after="160" w:line="259" w:lineRule="auto"/>
        <w:ind w:firstLine="0"/>
        <w:jc w:val="left"/>
      </w:pPr>
      <w:r>
        <w:br w:type="page"/>
      </w:r>
    </w:p>
    <w:p w:rsidR="00E776BA" w:rsidRDefault="00E776BA" w:rsidP="00D140A2">
      <w:pPr>
        <w:pStyle w:val="1"/>
        <w:ind w:firstLine="0"/>
        <w:jc w:val="center"/>
      </w:pPr>
      <w:bookmarkStart w:id="1" w:name="_ПОСТАНОВКА_ЗАДАЧИ"/>
      <w:bookmarkEnd w:id="1"/>
      <w:r>
        <w:lastRenderedPageBreak/>
        <w:t>ПОСТАНОВКА ЗАДАЧИ</w:t>
      </w:r>
    </w:p>
    <w:p w:rsidR="00D140A2" w:rsidRDefault="00D140A2" w:rsidP="00D140A2">
      <w:pPr>
        <w:rPr>
          <w:lang w:eastAsia="ru-RU"/>
        </w:rPr>
      </w:pPr>
      <w:r w:rsidRPr="00D140A2">
        <w:rPr>
          <w:b/>
          <w:lang w:eastAsia="ru-RU"/>
        </w:rPr>
        <w:t>Цель работы:</w:t>
      </w:r>
      <w:r w:rsidRPr="00D140A2">
        <w:rPr>
          <w:lang w:eastAsia="ru-RU"/>
        </w:rPr>
        <w:t xml:space="preserve"> изучить структуру модели анализа, правила построения</w:t>
      </w:r>
      <w:r>
        <w:rPr>
          <w:lang w:eastAsia="ru-RU"/>
        </w:rPr>
        <w:t xml:space="preserve"> </w:t>
      </w:r>
      <w:r w:rsidRPr="00D140A2">
        <w:rPr>
          <w:lang w:eastAsia="ru-RU"/>
        </w:rPr>
        <w:t>диаграмм последовательности, кооперации.</w:t>
      </w:r>
    </w:p>
    <w:p w:rsidR="00D140A2" w:rsidRDefault="00D140A2" w:rsidP="00D140A2">
      <w:pPr>
        <w:rPr>
          <w:lang w:eastAsia="ru-RU"/>
        </w:rPr>
      </w:pPr>
      <w:r w:rsidRPr="00D140A2">
        <w:rPr>
          <w:b/>
          <w:lang w:eastAsia="ru-RU"/>
        </w:rPr>
        <w:t>Задачи:</w:t>
      </w:r>
      <w:r w:rsidRPr="00D140A2">
        <w:rPr>
          <w:lang w:eastAsia="ru-RU"/>
        </w:rPr>
        <w:t xml:space="preserve"> научиться отображать взаимодействие объектов в динамике.</w:t>
      </w:r>
    </w:p>
    <w:p w:rsidR="005007E1" w:rsidRDefault="005007E1" w:rsidP="005007E1">
      <w:pPr>
        <w:pStyle w:val="1"/>
        <w:jc w:val="center"/>
        <w:rPr>
          <w:lang w:eastAsia="ru-RU"/>
        </w:rPr>
      </w:pPr>
      <w:bookmarkStart w:id="2" w:name="_ХОД_РАБОТЫ"/>
      <w:bookmarkEnd w:id="2"/>
      <w:r>
        <w:rPr>
          <w:lang w:eastAsia="ru-RU"/>
        </w:rPr>
        <w:t>ХОД РАБОТЫ</w:t>
      </w:r>
    </w:p>
    <w:p w:rsidR="00EF150E" w:rsidRPr="00EF150E" w:rsidRDefault="00EF150E" w:rsidP="00EF150E">
      <w:pPr>
        <w:pStyle w:val="1"/>
        <w:rPr>
          <w:lang w:eastAsia="ru-RU"/>
        </w:rPr>
      </w:pPr>
      <w:r>
        <w:rPr>
          <w:lang w:eastAsia="ru-RU"/>
        </w:rPr>
        <w:t>Шаг 1</w:t>
      </w:r>
    </w:p>
    <w:p w:rsidR="009106F1" w:rsidRPr="00D140A2" w:rsidRDefault="00BE526E" w:rsidP="00D140A2">
      <w:pPr>
        <w:rPr>
          <w:lang w:eastAsia="ru-RU"/>
        </w:rPr>
      </w:pPr>
      <w:r>
        <w:rPr>
          <w:lang w:eastAsia="ru-RU"/>
        </w:rPr>
        <w:t>На основе первого задания</w:t>
      </w:r>
      <w:r w:rsidR="00597244">
        <w:rPr>
          <w:lang w:eastAsia="ru-RU"/>
        </w:rPr>
        <w:t xml:space="preserve"> (</w:t>
      </w:r>
      <w:r w:rsidR="00597244">
        <w:rPr>
          <w:rFonts w:cs="Times New Roman"/>
          <w:szCs w:val="28"/>
        </w:rPr>
        <w:t>«С</w:t>
      </w:r>
      <w:r w:rsidR="00597244" w:rsidRPr="00B07FF0">
        <w:rPr>
          <w:rFonts w:cs="Times New Roman"/>
          <w:szCs w:val="28"/>
        </w:rPr>
        <w:t>тудент хочет записаться на некий семинар, предлагаемый в рамках некоторого учебного курса. С этой целью проводится проверка подготовленности студента, для чего запрашивается список (история) семинаров курса, уже пройденных студентом (перейти к следующему семинару можно, лишь проработав материал предыдущих занятий</w:t>
      </w:r>
      <w:r w:rsidR="00597244">
        <w:rPr>
          <w:rFonts w:cs="Times New Roman"/>
          <w:szCs w:val="28"/>
        </w:rPr>
        <w:t>)</w:t>
      </w:r>
      <w:r w:rsidR="00597244" w:rsidRPr="00B07FF0">
        <w:rPr>
          <w:rFonts w:cs="Times New Roman"/>
          <w:szCs w:val="28"/>
        </w:rPr>
        <w:t>. После получения истории семинаров объект класса "Слушатель" получает статус подготовленности, на основе которой студенту сообщается результат (статус) его попытки записи на семинар.</w:t>
      </w:r>
      <w:r w:rsidR="00597244">
        <w:rPr>
          <w:rFonts w:cs="Times New Roman"/>
          <w:szCs w:val="28"/>
        </w:rPr>
        <w:t>»</w:t>
      </w:r>
      <w:r w:rsidR="00597244">
        <w:rPr>
          <w:lang w:eastAsia="ru-RU"/>
        </w:rPr>
        <w:t>)</w:t>
      </w:r>
      <w:r>
        <w:rPr>
          <w:lang w:eastAsia="ru-RU"/>
        </w:rPr>
        <w:t xml:space="preserve"> была построена диаграмма последовательности (рисунок 1).</w:t>
      </w:r>
    </w:p>
    <w:p w:rsidR="00D140A2" w:rsidRDefault="001B3969" w:rsidP="001C47DD">
      <w:pPr>
        <w:ind w:firstLine="0"/>
        <w:jc w:val="center"/>
      </w:pPr>
      <w:r w:rsidRPr="001B3969">
        <w:rPr>
          <w:noProof/>
          <w:lang w:eastAsia="ru-RU"/>
        </w:rPr>
        <w:drawing>
          <wp:inline distT="0" distB="0" distL="0" distR="0" wp14:anchorId="251E283D" wp14:editId="0F6A0E31">
            <wp:extent cx="4865317" cy="421574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6493" cy="423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711" w:rsidRDefault="00BE526E" w:rsidP="00A27711">
      <w:pPr>
        <w:ind w:firstLine="0"/>
        <w:jc w:val="center"/>
      </w:pPr>
      <w:r>
        <w:t>Рисунок 1 – Диаграмма последовательности для первого задания</w:t>
      </w:r>
    </w:p>
    <w:p w:rsidR="00053C24" w:rsidRDefault="00A27711" w:rsidP="00A27711">
      <w:pPr>
        <w:ind w:firstLine="0"/>
      </w:pPr>
      <w:r>
        <w:lastRenderedPageBreak/>
        <w:tab/>
        <w:t>Также по диаграмме указанной на рисунке 1 была сформирована таблица взаимодействий элементов диаграммы (таблица 1).</w:t>
      </w:r>
    </w:p>
    <w:p w:rsidR="00836D85" w:rsidRDefault="00836D85" w:rsidP="00836D85">
      <w:pPr>
        <w:ind w:firstLine="0"/>
      </w:pPr>
      <w:r>
        <w:t>Таблица 1 – Взаимодействие элементов диаграммы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197"/>
        <w:gridCol w:w="1487"/>
        <w:gridCol w:w="3465"/>
        <w:gridCol w:w="2196"/>
      </w:tblGrid>
      <w:tr w:rsidR="00A94E09" w:rsidTr="00A94E09">
        <w:trPr>
          <w:jc w:val="center"/>
        </w:trPr>
        <w:tc>
          <w:tcPr>
            <w:tcW w:w="0" w:type="auto"/>
          </w:tcPr>
          <w:p w:rsidR="00A94E09" w:rsidRPr="00E82BEB" w:rsidRDefault="00A94E09" w:rsidP="00724387">
            <w:pPr>
              <w:pStyle w:val="a7"/>
              <w:spacing w:before="0" w:beforeAutospacing="0" w:after="0" w:afterAutospacing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</w:t>
            </w:r>
            <w:r w:rsidRPr="00E82BEB">
              <w:rPr>
                <w:b/>
                <w:bCs/>
                <w:color w:val="000000"/>
              </w:rPr>
              <w:t>тправител</w:t>
            </w:r>
            <w:r>
              <w:rPr>
                <w:b/>
                <w:bCs/>
                <w:color w:val="000000"/>
              </w:rPr>
              <w:t>ь</w:t>
            </w:r>
          </w:p>
        </w:tc>
        <w:tc>
          <w:tcPr>
            <w:tcW w:w="0" w:type="auto"/>
          </w:tcPr>
          <w:p w:rsidR="00A94E09" w:rsidRPr="00E82BEB" w:rsidRDefault="00A94E09" w:rsidP="00724387">
            <w:pPr>
              <w:pStyle w:val="a7"/>
              <w:spacing w:before="0" w:beforeAutospacing="0" w:after="0" w:afterAutospacing="0"/>
              <w:jc w:val="center"/>
              <w:rPr>
                <w:b/>
                <w:bCs/>
                <w:color w:val="000000"/>
              </w:rPr>
            </w:pPr>
            <w:r w:rsidRPr="00E82BEB">
              <w:rPr>
                <w:b/>
                <w:bCs/>
                <w:color w:val="000000"/>
              </w:rPr>
              <w:t>Тип сообщения</w:t>
            </w:r>
          </w:p>
        </w:tc>
        <w:tc>
          <w:tcPr>
            <w:tcW w:w="3507" w:type="dxa"/>
          </w:tcPr>
          <w:p w:rsidR="00A94E09" w:rsidRPr="00E82BEB" w:rsidRDefault="00A94E09" w:rsidP="00724387">
            <w:pPr>
              <w:pStyle w:val="a7"/>
              <w:spacing w:before="0" w:beforeAutospacing="0" w:after="0" w:afterAutospacing="0"/>
              <w:jc w:val="center"/>
              <w:rPr>
                <w:b/>
                <w:bCs/>
                <w:color w:val="000000"/>
              </w:rPr>
            </w:pPr>
            <w:r w:rsidRPr="00E82BEB">
              <w:rPr>
                <w:b/>
                <w:bCs/>
                <w:color w:val="000000"/>
              </w:rPr>
              <w:t>Наименование</w:t>
            </w:r>
          </w:p>
        </w:tc>
        <w:tc>
          <w:tcPr>
            <w:tcW w:w="2168" w:type="dxa"/>
          </w:tcPr>
          <w:p w:rsidR="00A94E09" w:rsidRPr="00E82BEB" w:rsidRDefault="00A94E09" w:rsidP="00724387">
            <w:pPr>
              <w:pStyle w:val="a7"/>
              <w:spacing w:before="0" w:beforeAutospacing="0" w:after="0" w:afterAutospacing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</w:t>
            </w:r>
            <w:r w:rsidRPr="00E82BEB">
              <w:rPr>
                <w:b/>
                <w:bCs/>
                <w:color w:val="000000"/>
              </w:rPr>
              <w:t>олучател</w:t>
            </w:r>
            <w:r>
              <w:rPr>
                <w:b/>
                <w:bCs/>
                <w:color w:val="000000"/>
              </w:rPr>
              <w:t>ь</w:t>
            </w:r>
          </w:p>
        </w:tc>
      </w:tr>
      <w:tr w:rsidR="00A94E09" w:rsidTr="00A94E09">
        <w:trPr>
          <w:jc w:val="center"/>
        </w:trPr>
        <w:tc>
          <w:tcPr>
            <w:tcW w:w="0" w:type="auto"/>
          </w:tcPr>
          <w:p w:rsidR="00A94E09" w:rsidRPr="00A94E09" w:rsidRDefault="00EC75EC" w:rsidP="00724387">
            <w:pPr>
              <w:pStyle w:val="a7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  <w:lang w:val="en-US"/>
              </w:rPr>
              <w:t>user</w:t>
            </w:r>
            <w:r w:rsidR="00A94E09">
              <w:rPr>
                <w:color w:val="000000"/>
              </w:rPr>
              <w:t>:Студент</w:t>
            </w:r>
          </w:p>
        </w:tc>
        <w:tc>
          <w:tcPr>
            <w:tcW w:w="0" w:type="auto"/>
          </w:tcPr>
          <w:p w:rsidR="00A94E09" w:rsidRPr="00A94E09" w:rsidRDefault="00A94E09" w:rsidP="00724387">
            <w:pPr>
              <w:pStyle w:val="a7"/>
              <w:spacing w:before="0" w:beforeAutospacing="0" w:after="0" w:afterAutospacing="0"/>
              <w:jc w:val="center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асинхронное</w:t>
            </w:r>
            <w:proofErr w:type="gramEnd"/>
            <w:r>
              <w:rPr>
                <w:color w:val="000000"/>
              </w:rPr>
              <w:t xml:space="preserve"> сообщение</w:t>
            </w:r>
          </w:p>
        </w:tc>
        <w:tc>
          <w:tcPr>
            <w:tcW w:w="3507" w:type="dxa"/>
          </w:tcPr>
          <w:p w:rsidR="00A94E09" w:rsidRPr="00A94E09" w:rsidRDefault="00A94E09" w:rsidP="00EC75EC">
            <w:pPr>
              <w:pStyle w:val="a7"/>
              <w:spacing w:before="0" w:beforeAutospacing="0" w:after="0" w:afterAutospacing="0"/>
              <w:jc w:val="center"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записьСтудента</w:t>
            </w:r>
            <w:proofErr w:type="spellEnd"/>
            <w:proofErr w:type="gramEnd"/>
            <w:r>
              <w:rPr>
                <w:color w:val="000000"/>
              </w:rPr>
              <w:t>(</w:t>
            </w:r>
            <w:r w:rsidR="00EC75EC">
              <w:rPr>
                <w:color w:val="000000"/>
                <w:lang w:val="en-US"/>
              </w:rPr>
              <w:t>user</w:t>
            </w:r>
            <w:r>
              <w:rPr>
                <w:color w:val="000000"/>
              </w:rPr>
              <w:t>)</w:t>
            </w:r>
          </w:p>
        </w:tc>
        <w:tc>
          <w:tcPr>
            <w:tcW w:w="2168" w:type="dxa"/>
          </w:tcPr>
          <w:p w:rsidR="00A94E09" w:rsidRPr="00A94E09" w:rsidRDefault="00A550FB" w:rsidP="00724387">
            <w:pPr>
              <w:pStyle w:val="a7"/>
              <w:spacing w:before="0" w:beforeAutospacing="0" w:after="0" w:afterAutospacing="0"/>
              <w:jc w:val="center"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слушатель:Семинар</w:t>
            </w:r>
            <w:proofErr w:type="spellEnd"/>
            <w:proofErr w:type="gramEnd"/>
          </w:p>
        </w:tc>
      </w:tr>
      <w:tr w:rsidR="00A94E09" w:rsidTr="00724387">
        <w:trPr>
          <w:jc w:val="center"/>
        </w:trPr>
        <w:tc>
          <w:tcPr>
            <w:tcW w:w="0" w:type="auto"/>
          </w:tcPr>
          <w:p w:rsidR="00A94E09" w:rsidRPr="00A94E09" w:rsidRDefault="00DA7C1C" w:rsidP="00724387">
            <w:pPr>
              <w:pStyle w:val="a7"/>
              <w:spacing w:before="0" w:beforeAutospacing="0" w:after="0" w:afterAutospacing="0"/>
              <w:jc w:val="center"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слушатель</w:t>
            </w:r>
            <w:r w:rsidR="00A94E09">
              <w:rPr>
                <w:color w:val="000000"/>
              </w:rPr>
              <w:t>:Сем</w:t>
            </w:r>
            <w:r w:rsidR="00A550FB">
              <w:rPr>
                <w:color w:val="000000"/>
              </w:rPr>
              <w:t>ин</w:t>
            </w:r>
            <w:r w:rsidR="00A94E09">
              <w:rPr>
                <w:color w:val="000000"/>
              </w:rPr>
              <w:t>ар</w:t>
            </w:r>
            <w:proofErr w:type="spellEnd"/>
            <w:proofErr w:type="gramEnd"/>
          </w:p>
        </w:tc>
        <w:tc>
          <w:tcPr>
            <w:tcW w:w="0" w:type="auto"/>
          </w:tcPr>
          <w:p w:rsidR="00A94E09" w:rsidRPr="00E82BEB" w:rsidRDefault="00A94E09" w:rsidP="00724387">
            <w:pPr>
              <w:pStyle w:val="a7"/>
              <w:spacing w:before="0" w:beforeAutospacing="0" w:after="0" w:afterAutospacing="0"/>
              <w:jc w:val="center"/>
              <w:rPr>
                <w:color w:val="000000"/>
                <w:lang w:val="en-US"/>
              </w:rPr>
            </w:pPr>
            <w:proofErr w:type="gramStart"/>
            <w:r>
              <w:rPr>
                <w:color w:val="000000"/>
              </w:rPr>
              <w:t>асинхронное</w:t>
            </w:r>
            <w:proofErr w:type="gramEnd"/>
            <w:r>
              <w:rPr>
                <w:color w:val="000000"/>
              </w:rPr>
              <w:t xml:space="preserve"> сообщение</w:t>
            </w:r>
          </w:p>
        </w:tc>
        <w:tc>
          <w:tcPr>
            <w:tcW w:w="0" w:type="auto"/>
          </w:tcPr>
          <w:p w:rsidR="00A94E09" w:rsidRPr="00A94E09" w:rsidRDefault="00A94E09" w:rsidP="00724387">
            <w:pPr>
              <w:pStyle w:val="a7"/>
              <w:spacing w:before="0" w:beforeAutospacing="0" w:after="0" w:afterAutospacing="0"/>
              <w:jc w:val="center"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студентПодготовлен</w:t>
            </w:r>
            <w:proofErr w:type="spellEnd"/>
            <w:proofErr w:type="gramEnd"/>
            <w:r>
              <w:rPr>
                <w:color w:val="000000"/>
              </w:rPr>
              <w:t>(слушатель)</w:t>
            </w:r>
          </w:p>
        </w:tc>
        <w:tc>
          <w:tcPr>
            <w:tcW w:w="0" w:type="auto"/>
          </w:tcPr>
          <w:p w:rsidR="00A94E09" w:rsidRPr="00A94E09" w:rsidRDefault="00A94E09" w:rsidP="00724387">
            <w:pPr>
              <w:pStyle w:val="a7"/>
              <w:spacing w:before="0" w:beforeAutospacing="0" w:after="0" w:afterAutospacing="0"/>
              <w:jc w:val="center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:Курс</w:t>
            </w:r>
            <w:proofErr w:type="gramEnd"/>
          </w:p>
        </w:tc>
      </w:tr>
      <w:tr w:rsidR="00A94E09" w:rsidTr="00724387">
        <w:trPr>
          <w:jc w:val="center"/>
        </w:trPr>
        <w:tc>
          <w:tcPr>
            <w:tcW w:w="0" w:type="auto"/>
          </w:tcPr>
          <w:p w:rsidR="00A94E09" w:rsidRPr="00A94E09" w:rsidRDefault="00A94E09" w:rsidP="00724387">
            <w:pPr>
              <w:pStyle w:val="a7"/>
              <w:spacing w:before="0" w:beforeAutospacing="0" w:after="0" w:afterAutospacing="0"/>
              <w:jc w:val="center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:Курс</w:t>
            </w:r>
            <w:proofErr w:type="gramEnd"/>
          </w:p>
        </w:tc>
        <w:tc>
          <w:tcPr>
            <w:tcW w:w="0" w:type="auto"/>
          </w:tcPr>
          <w:p w:rsidR="00A94E09" w:rsidRPr="00E82BEB" w:rsidRDefault="00A94E09" w:rsidP="00724387">
            <w:pPr>
              <w:pStyle w:val="a7"/>
              <w:spacing w:before="0" w:beforeAutospacing="0" w:after="0" w:afterAutospacing="0"/>
              <w:jc w:val="center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асинхронное</w:t>
            </w:r>
            <w:proofErr w:type="gramEnd"/>
            <w:r>
              <w:rPr>
                <w:color w:val="000000"/>
              </w:rPr>
              <w:t xml:space="preserve"> сообщение</w:t>
            </w:r>
          </w:p>
        </w:tc>
        <w:tc>
          <w:tcPr>
            <w:tcW w:w="0" w:type="auto"/>
          </w:tcPr>
          <w:p w:rsidR="00A94E09" w:rsidRPr="00A94E09" w:rsidRDefault="00A94E09" w:rsidP="00724387">
            <w:pPr>
              <w:pStyle w:val="a7"/>
              <w:spacing w:before="0" w:beforeAutospacing="0" w:after="0" w:afterAutospacing="0"/>
              <w:jc w:val="center"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получитьИсториюСеминаров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</w:t>
            </w:r>
          </w:p>
        </w:tc>
        <w:tc>
          <w:tcPr>
            <w:tcW w:w="0" w:type="auto"/>
          </w:tcPr>
          <w:p w:rsidR="00A94E09" w:rsidRPr="00A94E09" w:rsidRDefault="004A7967" w:rsidP="00724387">
            <w:pPr>
              <w:pStyle w:val="a7"/>
              <w:spacing w:before="0" w:beforeAutospacing="0" w:after="0" w:afterAutospacing="0"/>
              <w:jc w:val="center"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слушатель:Семинар</w:t>
            </w:r>
            <w:proofErr w:type="spellEnd"/>
            <w:proofErr w:type="gramEnd"/>
          </w:p>
        </w:tc>
      </w:tr>
      <w:tr w:rsidR="00A94E09" w:rsidTr="00724387">
        <w:trPr>
          <w:jc w:val="center"/>
        </w:trPr>
        <w:tc>
          <w:tcPr>
            <w:tcW w:w="0" w:type="auto"/>
          </w:tcPr>
          <w:p w:rsidR="00A94E09" w:rsidRPr="00A94E09" w:rsidRDefault="00A550FB" w:rsidP="00724387">
            <w:pPr>
              <w:pStyle w:val="a7"/>
              <w:spacing w:before="0" w:beforeAutospacing="0" w:after="0" w:afterAutospacing="0"/>
              <w:jc w:val="center"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слушатель:Семниар</w:t>
            </w:r>
            <w:proofErr w:type="spellEnd"/>
            <w:proofErr w:type="gramEnd"/>
          </w:p>
        </w:tc>
        <w:tc>
          <w:tcPr>
            <w:tcW w:w="0" w:type="auto"/>
          </w:tcPr>
          <w:p w:rsidR="00A94E09" w:rsidRPr="00E82BEB" w:rsidRDefault="00A94E09" w:rsidP="00724387">
            <w:pPr>
              <w:pStyle w:val="a7"/>
              <w:spacing w:before="0" w:beforeAutospacing="0" w:after="0" w:afterAutospacing="0"/>
              <w:jc w:val="center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возврат</w:t>
            </w:r>
            <w:proofErr w:type="gramEnd"/>
          </w:p>
        </w:tc>
        <w:tc>
          <w:tcPr>
            <w:tcW w:w="0" w:type="auto"/>
          </w:tcPr>
          <w:p w:rsidR="00A94E09" w:rsidRPr="00A94E09" w:rsidRDefault="00A94E09" w:rsidP="00724387">
            <w:pPr>
              <w:pStyle w:val="a7"/>
              <w:spacing w:before="0" w:beforeAutospacing="0" w:after="0" w:afterAutospacing="0"/>
              <w:jc w:val="center"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историяСеминаров</w:t>
            </w:r>
            <w:proofErr w:type="spellEnd"/>
            <w:proofErr w:type="gramEnd"/>
          </w:p>
        </w:tc>
        <w:tc>
          <w:tcPr>
            <w:tcW w:w="0" w:type="auto"/>
          </w:tcPr>
          <w:p w:rsidR="00A94E09" w:rsidRPr="00A94E09" w:rsidRDefault="00A94E09" w:rsidP="00724387">
            <w:pPr>
              <w:pStyle w:val="a7"/>
              <w:spacing w:before="0" w:beforeAutospacing="0" w:after="0" w:afterAutospacing="0"/>
              <w:jc w:val="center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:Курс</w:t>
            </w:r>
            <w:proofErr w:type="gramEnd"/>
          </w:p>
        </w:tc>
      </w:tr>
      <w:tr w:rsidR="00A94E09" w:rsidTr="00724387">
        <w:trPr>
          <w:jc w:val="center"/>
        </w:trPr>
        <w:tc>
          <w:tcPr>
            <w:tcW w:w="0" w:type="auto"/>
          </w:tcPr>
          <w:p w:rsidR="00A94E09" w:rsidRPr="00A94E09" w:rsidRDefault="00A94E09" w:rsidP="00724387">
            <w:pPr>
              <w:pStyle w:val="a7"/>
              <w:spacing w:before="0" w:beforeAutospacing="0" w:after="0" w:afterAutospacing="0"/>
              <w:jc w:val="center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:Курс</w:t>
            </w:r>
            <w:proofErr w:type="gramEnd"/>
          </w:p>
        </w:tc>
        <w:tc>
          <w:tcPr>
            <w:tcW w:w="0" w:type="auto"/>
          </w:tcPr>
          <w:p w:rsidR="00A94E09" w:rsidRPr="00E82BEB" w:rsidRDefault="00A94E09" w:rsidP="00724387">
            <w:pPr>
              <w:pStyle w:val="a7"/>
              <w:spacing w:before="0" w:beforeAutospacing="0" w:after="0" w:afterAutospacing="0"/>
              <w:jc w:val="center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возврат</w:t>
            </w:r>
            <w:proofErr w:type="gramEnd"/>
          </w:p>
        </w:tc>
        <w:tc>
          <w:tcPr>
            <w:tcW w:w="0" w:type="auto"/>
          </w:tcPr>
          <w:p w:rsidR="00A94E09" w:rsidRPr="00A94E09" w:rsidRDefault="00A94E09" w:rsidP="00724387">
            <w:pPr>
              <w:pStyle w:val="a7"/>
              <w:spacing w:before="0" w:beforeAutospacing="0" w:after="0" w:afterAutospacing="0"/>
              <w:jc w:val="center"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статусПодготовленномти</w:t>
            </w:r>
            <w:proofErr w:type="spellEnd"/>
            <w:proofErr w:type="gramEnd"/>
          </w:p>
        </w:tc>
        <w:tc>
          <w:tcPr>
            <w:tcW w:w="0" w:type="auto"/>
          </w:tcPr>
          <w:p w:rsidR="00A94E09" w:rsidRPr="00A94E09" w:rsidRDefault="004A7967" w:rsidP="00724387">
            <w:pPr>
              <w:pStyle w:val="a7"/>
              <w:spacing w:before="0" w:beforeAutospacing="0" w:after="0" w:afterAutospacing="0"/>
              <w:jc w:val="center"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слушатель:Семинар</w:t>
            </w:r>
            <w:proofErr w:type="spellEnd"/>
            <w:proofErr w:type="gramEnd"/>
          </w:p>
        </w:tc>
      </w:tr>
      <w:tr w:rsidR="00A94E09" w:rsidTr="00724387">
        <w:trPr>
          <w:jc w:val="center"/>
        </w:trPr>
        <w:tc>
          <w:tcPr>
            <w:tcW w:w="0" w:type="auto"/>
          </w:tcPr>
          <w:p w:rsidR="00A94E09" w:rsidRPr="00A94E09" w:rsidRDefault="00DA7C1C" w:rsidP="00724387">
            <w:pPr>
              <w:pStyle w:val="a7"/>
              <w:spacing w:before="0" w:beforeAutospacing="0" w:after="0" w:afterAutospacing="0"/>
              <w:jc w:val="center"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слушатель</w:t>
            </w:r>
            <w:r w:rsidR="00A94E09">
              <w:rPr>
                <w:color w:val="000000"/>
              </w:rPr>
              <w:t>:Семинар</w:t>
            </w:r>
            <w:proofErr w:type="spellEnd"/>
            <w:proofErr w:type="gramEnd"/>
          </w:p>
        </w:tc>
        <w:tc>
          <w:tcPr>
            <w:tcW w:w="0" w:type="auto"/>
          </w:tcPr>
          <w:p w:rsidR="00A94E09" w:rsidRPr="00E82BEB" w:rsidRDefault="00A94E09" w:rsidP="00724387">
            <w:pPr>
              <w:pStyle w:val="a7"/>
              <w:spacing w:before="0" w:beforeAutospacing="0" w:after="0" w:afterAutospacing="0"/>
              <w:jc w:val="center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возврат</w:t>
            </w:r>
            <w:proofErr w:type="gramEnd"/>
          </w:p>
        </w:tc>
        <w:tc>
          <w:tcPr>
            <w:tcW w:w="0" w:type="auto"/>
          </w:tcPr>
          <w:p w:rsidR="00A94E09" w:rsidRPr="00A94E09" w:rsidRDefault="00A94E09" w:rsidP="00724387">
            <w:pPr>
              <w:pStyle w:val="a7"/>
              <w:spacing w:before="0" w:beforeAutospacing="0" w:after="0" w:afterAutospacing="0"/>
              <w:jc w:val="center"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статусЗаписи</w:t>
            </w:r>
            <w:proofErr w:type="spellEnd"/>
            <w:proofErr w:type="gramEnd"/>
          </w:p>
        </w:tc>
        <w:tc>
          <w:tcPr>
            <w:tcW w:w="0" w:type="auto"/>
          </w:tcPr>
          <w:p w:rsidR="00A94E09" w:rsidRPr="00A94E09" w:rsidRDefault="004A7967" w:rsidP="004A7967">
            <w:pPr>
              <w:pStyle w:val="a7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  <w:lang w:val="en-US"/>
              </w:rPr>
              <w:t>user</w:t>
            </w:r>
            <w:r w:rsidR="00A94E09">
              <w:rPr>
                <w:color w:val="000000"/>
              </w:rPr>
              <w:t>:Студент</w:t>
            </w:r>
          </w:p>
        </w:tc>
      </w:tr>
    </w:tbl>
    <w:p w:rsidR="00EF150E" w:rsidRDefault="00EF150E" w:rsidP="001C47DD">
      <w:pPr>
        <w:ind w:firstLine="0"/>
        <w:jc w:val="center"/>
      </w:pPr>
    </w:p>
    <w:p w:rsidR="00EF150E" w:rsidRDefault="00EF150E" w:rsidP="00EF150E">
      <w:pPr>
        <w:pStyle w:val="1"/>
      </w:pPr>
      <w:r>
        <w:t>Шаг 2</w:t>
      </w:r>
    </w:p>
    <w:p w:rsidR="009106F1" w:rsidRDefault="009106F1" w:rsidP="001A54E3">
      <w:pPr>
        <w:ind w:firstLine="0"/>
      </w:pPr>
      <w:r>
        <w:tab/>
      </w:r>
      <w:r w:rsidR="00EF150E">
        <w:t>Далее была построена диаграмма кооперации по описанию приведённого в задании варианта (рисунок 2).</w:t>
      </w:r>
    </w:p>
    <w:p w:rsidR="001A54E3" w:rsidRPr="004E5F1C" w:rsidRDefault="006924E8" w:rsidP="001A54E3">
      <w:pPr>
        <w:ind w:firstLine="0"/>
        <w:rPr>
          <w:lang w:val="en-US"/>
        </w:rPr>
      </w:pPr>
      <w:r w:rsidRPr="006924E8">
        <w:rPr>
          <w:noProof/>
          <w:lang w:eastAsia="ru-RU"/>
        </w:rPr>
        <w:drawing>
          <wp:inline distT="0" distB="0" distL="0" distR="0" wp14:anchorId="0E112260" wp14:editId="0695F071">
            <wp:extent cx="5940425" cy="1991995"/>
            <wp:effectExtent l="0" t="0" r="317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BA5" w:rsidRDefault="00EF150E" w:rsidP="00D46BA5">
      <w:pPr>
        <w:ind w:firstLine="0"/>
        <w:jc w:val="center"/>
      </w:pPr>
      <w:r>
        <w:t xml:space="preserve">Рисунок 2 – Диаграмма </w:t>
      </w:r>
      <w:r w:rsidR="00D46BA5">
        <w:t>кооперации для первого задания</w:t>
      </w:r>
    </w:p>
    <w:p w:rsidR="00D46BA5" w:rsidRDefault="00D46BA5" w:rsidP="00D46BA5">
      <w:pPr>
        <w:ind w:firstLine="0"/>
        <w:rPr>
          <w:b/>
        </w:rPr>
      </w:pPr>
      <w:r>
        <w:tab/>
      </w:r>
      <w:r w:rsidRPr="00D46BA5">
        <w:rPr>
          <w:b/>
        </w:rPr>
        <w:t>Шаг 3</w:t>
      </w:r>
    </w:p>
    <w:p w:rsidR="00D46BA5" w:rsidRPr="00597244" w:rsidRDefault="00597244" w:rsidP="00D47AB9">
      <w:pPr>
        <w:ind w:firstLine="708"/>
      </w:pPr>
      <w:r w:rsidRPr="00597244">
        <w:t xml:space="preserve">В </w:t>
      </w:r>
      <w:r w:rsidR="00ED5317">
        <w:t>качес</w:t>
      </w:r>
      <w:r>
        <w:t>т</w:t>
      </w:r>
      <w:r w:rsidR="00ED5317">
        <w:t xml:space="preserve">ве </w:t>
      </w:r>
      <w:r>
        <w:t>п</w:t>
      </w:r>
      <w:r w:rsidR="00ED5317">
        <w:t>ерсонального варианта было выбрано моделирование ситуации регистрации на онлайн курс со стороны клиента, путём обращения к сайту и его элементам (рисунок 3).</w:t>
      </w:r>
    </w:p>
    <w:p w:rsidR="00A94E09" w:rsidRDefault="00AA0E47" w:rsidP="00FF0B0E">
      <w:pPr>
        <w:pStyle w:val="1"/>
        <w:ind w:firstLine="0"/>
        <w:jc w:val="center"/>
      </w:pPr>
      <w:r w:rsidRPr="00AA0E47">
        <w:lastRenderedPageBreak/>
        <w:drawing>
          <wp:inline distT="0" distB="0" distL="0" distR="0" wp14:anchorId="5991E314" wp14:editId="0A5B821F">
            <wp:extent cx="5940425" cy="17602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B0E" w:rsidRPr="00FF0B0E" w:rsidRDefault="00FF0B0E" w:rsidP="008A3703">
      <w:pPr>
        <w:ind w:firstLine="0"/>
        <w:jc w:val="center"/>
      </w:pPr>
      <w:r>
        <w:t>Рисунок 3 - Диаграмма последовательности по персональному варианту</w:t>
      </w:r>
    </w:p>
    <w:p w:rsidR="00724387" w:rsidRDefault="00D47AB9" w:rsidP="00D47AB9">
      <w:pPr>
        <w:pStyle w:val="1"/>
      </w:pPr>
      <w:r>
        <w:t>Шаг 4</w:t>
      </w:r>
    </w:p>
    <w:p w:rsidR="00D47AB9" w:rsidRPr="00D47AB9" w:rsidRDefault="00D47AB9" w:rsidP="00D47AB9">
      <w:r>
        <w:t>В данном шаге на основе предыдущего была построена диаграмма кооперации рассматриваемой системы по персональному варианту</w:t>
      </w:r>
      <w:r w:rsidR="00617C2E">
        <w:t xml:space="preserve"> (рисунок 4)</w:t>
      </w:r>
      <w:r>
        <w:t>.</w:t>
      </w:r>
    </w:p>
    <w:p w:rsidR="00724387" w:rsidRDefault="0068693F" w:rsidP="00724387">
      <w:pPr>
        <w:ind w:firstLine="0"/>
        <w:rPr>
          <w:lang w:val="en-US"/>
        </w:rPr>
      </w:pPr>
      <w:bookmarkStart w:id="3" w:name="_GoBack"/>
      <w:r w:rsidRPr="0068693F">
        <w:rPr>
          <w:lang w:val="en-US"/>
        </w:rPr>
        <w:drawing>
          <wp:inline distT="0" distB="0" distL="0" distR="0" wp14:anchorId="2040260E" wp14:editId="0160E5B0">
            <wp:extent cx="5940425" cy="20408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"/>
    </w:p>
    <w:p w:rsidR="009771FA" w:rsidRDefault="00B52A8B" w:rsidP="00B52A8B">
      <w:pPr>
        <w:ind w:firstLine="0"/>
        <w:jc w:val="center"/>
      </w:pPr>
      <w:r>
        <w:t>Рисунок 4 - Диаграмма кооперации</w:t>
      </w:r>
      <w:r w:rsidRPr="00B52A8B">
        <w:t xml:space="preserve"> </w:t>
      </w:r>
      <w:r>
        <w:t>по персональному варианту</w:t>
      </w:r>
    </w:p>
    <w:p w:rsidR="00B52A8B" w:rsidRDefault="009771FA" w:rsidP="009771FA">
      <w:pPr>
        <w:spacing w:after="160" w:line="259" w:lineRule="auto"/>
        <w:ind w:firstLine="0"/>
        <w:jc w:val="left"/>
      </w:pPr>
      <w:r>
        <w:br w:type="page"/>
      </w:r>
    </w:p>
    <w:p w:rsidR="00225322" w:rsidRDefault="00225322" w:rsidP="00225322">
      <w:pPr>
        <w:pStyle w:val="1"/>
        <w:jc w:val="center"/>
      </w:pPr>
      <w:bookmarkStart w:id="4" w:name="_ВЫВОД"/>
      <w:bookmarkEnd w:id="4"/>
      <w:r>
        <w:lastRenderedPageBreak/>
        <w:t>ВЫВОД</w:t>
      </w:r>
    </w:p>
    <w:p w:rsidR="00225322" w:rsidRPr="00225322" w:rsidRDefault="00225322" w:rsidP="00225322">
      <w:r>
        <w:t>В ходе проделанной работы были изучены методы построения диаграмм кооперации и взаимодействия, а также был закреплён пройденный материал путём практическ</w:t>
      </w:r>
      <w:r w:rsidR="00F0548B">
        <w:t>ого применения полученных знани</w:t>
      </w:r>
      <w:r w:rsidR="0082210E">
        <w:t>й</w:t>
      </w:r>
      <w:r>
        <w:t>.</w:t>
      </w:r>
    </w:p>
    <w:sectPr w:rsidR="00225322" w:rsidRPr="00225322" w:rsidSect="00A90BB3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3FAF" w:rsidRDefault="00573FAF" w:rsidP="00A90BB3">
      <w:pPr>
        <w:spacing w:line="240" w:lineRule="auto"/>
      </w:pPr>
      <w:r>
        <w:separator/>
      </w:r>
    </w:p>
  </w:endnote>
  <w:endnote w:type="continuationSeparator" w:id="0">
    <w:p w:rsidR="00573FAF" w:rsidRDefault="00573FAF" w:rsidP="00A90BB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007548552"/>
      <w:docPartObj>
        <w:docPartGallery w:val="Page Numbers (Bottom of Page)"/>
        <w:docPartUnique/>
      </w:docPartObj>
    </w:sdtPr>
    <w:sdtEndPr/>
    <w:sdtContent>
      <w:p w:rsidR="00A90BB3" w:rsidRDefault="00A90BB3" w:rsidP="00A90BB3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8693F">
          <w:rPr>
            <w:noProof/>
          </w:rPr>
          <w:t>6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3FAF" w:rsidRDefault="00573FAF" w:rsidP="00A90BB3">
      <w:pPr>
        <w:spacing w:line="240" w:lineRule="auto"/>
      </w:pPr>
      <w:r>
        <w:separator/>
      </w:r>
    </w:p>
  </w:footnote>
  <w:footnote w:type="continuationSeparator" w:id="0">
    <w:p w:rsidR="00573FAF" w:rsidRDefault="00573FAF" w:rsidP="00A90BB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41FB"/>
    <w:rsid w:val="00003BAD"/>
    <w:rsid w:val="00053C24"/>
    <w:rsid w:val="00095B72"/>
    <w:rsid w:val="0016186F"/>
    <w:rsid w:val="001A54E3"/>
    <w:rsid w:val="001B3969"/>
    <w:rsid w:val="001C4095"/>
    <w:rsid w:val="001C47DD"/>
    <w:rsid w:val="00225322"/>
    <w:rsid w:val="0033507D"/>
    <w:rsid w:val="003D1D6D"/>
    <w:rsid w:val="004A7967"/>
    <w:rsid w:val="004B359F"/>
    <w:rsid w:val="004D5CD7"/>
    <w:rsid w:val="004E5F1C"/>
    <w:rsid w:val="004F5191"/>
    <w:rsid w:val="005007E1"/>
    <w:rsid w:val="00573FAF"/>
    <w:rsid w:val="00597244"/>
    <w:rsid w:val="00617C2E"/>
    <w:rsid w:val="00633A93"/>
    <w:rsid w:val="0068693F"/>
    <w:rsid w:val="006924E8"/>
    <w:rsid w:val="00724387"/>
    <w:rsid w:val="007A26A9"/>
    <w:rsid w:val="0082210E"/>
    <w:rsid w:val="00836D85"/>
    <w:rsid w:val="008A3703"/>
    <w:rsid w:val="009106F1"/>
    <w:rsid w:val="009771FA"/>
    <w:rsid w:val="00A27711"/>
    <w:rsid w:val="00A550FB"/>
    <w:rsid w:val="00A90BB3"/>
    <w:rsid w:val="00A94E09"/>
    <w:rsid w:val="00AA0E47"/>
    <w:rsid w:val="00B40EB5"/>
    <w:rsid w:val="00B52A8B"/>
    <w:rsid w:val="00B646D0"/>
    <w:rsid w:val="00BE526E"/>
    <w:rsid w:val="00BF75B6"/>
    <w:rsid w:val="00C21EEA"/>
    <w:rsid w:val="00C25F75"/>
    <w:rsid w:val="00CC7C1D"/>
    <w:rsid w:val="00D140A2"/>
    <w:rsid w:val="00D141FB"/>
    <w:rsid w:val="00D408E1"/>
    <w:rsid w:val="00D46BA5"/>
    <w:rsid w:val="00D47AB9"/>
    <w:rsid w:val="00DA7C1C"/>
    <w:rsid w:val="00E776BA"/>
    <w:rsid w:val="00EC75EC"/>
    <w:rsid w:val="00ED5317"/>
    <w:rsid w:val="00ED60C6"/>
    <w:rsid w:val="00EF150E"/>
    <w:rsid w:val="00F0548B"/>
    <w:rsid w:val="00FF0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C58EA98-53BC-43DE-B668-84B5A47EE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776BA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776BA"/>
    <w:pPr>
      <w:keepNext/>
      <w:keepLines/>
      <w:outlineLvl w:val="0"/>
    </w:pPr>
    <w:rPr>
      <w:rFonts w:eastAsiaTheme="majorEastAsia" w:cstheme="majorBidi"/>
      <w:b/>
      <w:color w:val="000000" w:themeColor="text1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2">
    <w:name w:val="Сетка таблицы2"/>
    <w:basedOn w:val="a1"/>
    <w:next w:val="a3"/>
    <w:uiPriority w:val="59"/>
    <w:rsid w:val="00E776BA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E776B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E776BA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E776BA"/>
    <w:pPr>
      <w:spacing w:before="240" w:line="259" w:lineRule="auto"/>
      <w:ind w:firstLine="0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776BA"/>
    <w:pPr>
      <w:spacing w:after="100"/>
    </w:pPr>
  </w:style>
  <w:style w:type="character" w:styleId="a5">
    <w:name w:val="Hyperlink"/>
    <w:basedOn w:val="a0"/>
    <w:uiPriority w:val="99"/>
    <w:unhideWhenUsed/>
    <w:rsid w:val="00E776BA"/>
    <w:rPr>
      <w:color w:val="0563C1" w:themeColor="hyperlink"/>
      <w:u w:val="single"/>
    </w:rPr>
  </w:style>
  <w:style w:type="paragraph" w:styleId="a6">
    <w:name w:val="No Spacing"/>
    <w:uiPriority w:val="1"/>
    <w:qFormat/>
    <w:rsid w:val="00D140A2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a7">
    <w:name w:val="Normal (Web)"/>
    <w:basedOn w:val="a"/>
    <w:uiPriority w:val="99"/>
    <w:rsid w:val="00A94E0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8">
    <w:name w:val="header"/>
    <w:basedOn w:val="a"/>
    <w:link w:val="a9"/>
    <w:uiPriority w:val="99"/>
    <w:unhideWhenUsed/>
    <w:rsid w:val="00A90BB3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A90BB3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A90BB3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A90BB3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409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361288-1CA8-48DA-B428-4375B3327A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677</TotalTime>
  <Pages>6</Pages>
  <Words>433</Words>
  <Characters>2473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46</cp:revision>
  <dcterms:created xsi:type="dcterms:W3CDTF">2025-03-05T13:38:00Z</dcterms:created>
  <dcterms:modified xsi:type="dcterms:W3CDTF">2025-03-11T20:06:00Z</dcterms:modified>
</cp:coreProperties>
</file>