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8834" w14:textId="73315FB8" w:rsidR="0026249C" w:rsidRDefault="005863CC">
      <w:proofErr w:type="spellStart"/>
      <w:r>
        <w:t>Newsico</w:t>
      </w:r>
      <w:proofErr w:type="spellEnd"/>
      <w:r>
        <w:t xml:space="preserve"> Privacy Policy</w:t>
      </w:r>
    </w:p>
    <w:p w14:paraId="4832155F" w14:textId="3AD957A2" w:rsidR="005863CC" w:rsidRDefault="005863CC" w:rsidP="005863CC">
      <w:pPr>
        <w:pStyle w:val="ListParagraph"/>
        <w:numPr>
          <w:ilvl w:val="0"/>
          <w:numId w:val="1"/>
        </w:numPr>
      </w:pPr>
      <w:r>
        <w:t>User Cookie Policy</w:t>
      </w:r>
    </w:p>
    <w:p w14:paraId="2FC61797" w14:textId="77777777" w:rsidR="005863CC" w:rsidRDefault="005863CC" w:rsidP="005863CC">
      <w:r>
        <w:t>At our website, we take your privacy seriously, and we are committed to ensuring that your personal information is protected. When you visit our site, we collect cookies to provide you with a more personalized and efficient user experience. Cookies are small text files that are placed on your device, which allow us to remember your preferences, tailor our content to your interests, and improve our site's functionality. We do not collect any personally identifiable information, and the information collected is anonymized and aggregated to help us understand how our website is used.</w:t>
      </w:r>
    </w:p>
    <w:p w14:paraId="24764D2D" w14:textId="457ABAD2" w:rsidR="005863CC" w:rsidRDefault="005863CC" w:rsidP="005863CC">
      <w:r>
        <w:t>The cookies we collect may include information such as your IP address, browser type, operating system, and pages viewed on our site. This information is used to improve our website's performance, and it is not shared with any third parties. We also use cookies to provide you with targeted advertising based on your interests, which may involve third-party advertising partners. However, we do not share any personal information with these partners, and they are required to comply with our privacy policy.</w:t>
      </w:r>
    </w:p>
    <w:p w14:paraId="697B7D54" w14:textId="27DA3F8E" w:rsidR="005863CC" w:rsidRDefault="005863CC" w:rsidP="00283160">
      <w:pPr>
        <w:pStyle w:val="ListParagraph"/>
        <w:numPr>
          <w:ilvl w:val="0"/>
          <w:numId w:val="1"/>
        </w:numPr>
      </w:pPr>
      <w:r>
        <w:t>Third Party and Commercial use</w:t>
      </w:r>
    </w:p>
    <w:p w14:paraId="2147E508" w14:textId="7AC4EEEB" w:rsidR="005863CC" w:rsidRDefault="005863CC" w:rsidP="005863CC">
      <w:r>
        <w:t>You have the right to disable cookies in your browser, although this may limit your ability to use certain features of our website. By continuing to use our site, you consent to the use of cookies as outlined in this privacy policy. We reserve the right to update or change our privacy policy at any time, and we encourage you to review this policy regularly to stay informed about our data collection practices. If you have any questions or concerns about our privacy policy or the use of cookies on our site, please contact us.</w:t>
      </w:r>
      <w:r w:rsidRPr="005863CC">
        <w:t xml:space="preserve"> </w:t>
      </w:r>
      <w:r>
        <w:t>We want to assure our users that we do not share any personally identifiable information with third parties, nor do we use any collected data for commercial purposes. Any information collected through cookies is strictly used to improve the user experience on our website and provide targeted advertising based on users' interests. We do not sell or lease any user data to third parties, nor do we engage in any practices that compromise our users' privacy.</w:t>
      </w:r>
    </w:p>
    <w:p w14:paraId="5E2A380D" w14:textId="77777777" w:rsidR="005863CC" w:rsidRDefault="005863CC" w:rsidP="005863CC">
      <w:r>
        <w:t>Additionally, we take all reasonable steps to protect the information we collect, both through technical and organizational measures. We store all collected data securely, and our team is trained to handle user data with care and in accordance with applicable privacy laws. We are committed to maintaining the highest standards of data protection and will take appropriate action in the event of any breach or unauthorized access to our user data.</w:t>
      </w:r>
    </w:p>
    <w:p w14:paraId="3CE14A77" w14:textId="042E9B27" w:rsidR="005863CC" w:rsidRDefault="005863CC" w:rsidP="005863CC">
      <w:r>
        <w:t>We value the trust that our users place in us, and we are committed to protecting their privacy in every way possible. If you have any questions or concerns about our privacy policy or the way we handle user data, please do not hesitate to contact us.</w:t>
      </w:r>
    </w:p>
    <w:sectPr w:rsidR="0058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26A87"/>
    <w:multiLevelType w:val="hybridMultilevel"/>
    <w:tmpl w:val="795E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17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CC"/>
    <w:rsid w:val="00295DCB"/>
    <w:rsid w:val="00524CCB"/>
    <w:rsid w:val="005502A6"/>
    <w:rsid w:val="005656DD"/>
    <w:rsid w:val="005863CC"/>
    <w:rsid w:val="006C5047"/>
    <w:rsid w:val="0095252B"/>
    <w:rsid w:val="009A471E"/>
    <w:rsid w:val="00CC0E0B"/>
    <w:rsid w:val="00D0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5E7"/>
  <w15:chartTrackingRefBased/>
  <w15:docId w15:val="{98204C76-A9C2-41B2-8EAC-9FFBD1C0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489">
      <w:bodyDiv w:val="1"/>
      <w:marLeft w:val="0"/>
      <w:marRight w:val="0"/>
      <w:marTop w:val="0"/>
      <w:marBottom w:val="0"/>
      <w:divBdr>
        <w:top w:val="none" w:sz="0" w:space="0" w:color="auto"/>
        <w:left w:val="none" w:sz="0" w:space="0" w:color="auto"/>
        <w:bottom w:val="none" w:sz="0" w:space="0" w:color="auto"/>
        <w:right w:val="none" w:sz="0" w:space="0" w:color="auto"/>
      </w:divBdr>
    </w:div>
    <w:div w:id="20486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2023-02-19T03:29:00Z</dcterms:created>
  <dcterms:modified xsi:type="dcterms:W3CDTF">2023-02-19T03:31:00Z</dcterms:modified>
</cp:coreProperties>
</file>