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E7E5" w14:textId="77777777" w:rsidR="00361708" w:rsidRPr="006A1A14" w:rsidRDefault="00361708" w:rsidP="00361708">
      <w:pPr>
        <w:widowControl w:val="0"/>
        <w:pBdr>
          <w:bottom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hAnsi="Times New Roman" w:cs="Times New Roman"/>
          <w:b/>
          <w:smallCaps/>
          <w:sz w:val="32"/>
          <w:szCs w:val="32"/>
        </w:rPr>
        <w:t>Klausen Bushi</w:t>
      </w:r>
    </w:p>
    <w:p w14:paraId="0E932D70" w14:textId="2D77313A" w:rsidR="00361708" w:rsidRPr="00361708" w:rsidRDefault="00361708" w:rsidP="00361708">
      <w:pPr>
        <w:rPr>
          <w:rFonts w:ascii="Times New Roman" w:hAnsi="Times New Roman" w:cs="Times New Roman"/>
          <w:sz w:val="24"/>
          <w:szCs w:val="24"/>
        </w:rPr>
      </w:pPr>
      <w:r w:rsidRPr="006A1A14">
        <w:rPr>
          <w:rFonts w:ascii="Times New Roman" w:hAnsi="Times New Roman" w:cs="Times New Roman"/>
          <w:sz w:val="24"/>
          <w:szCs w:val="24"/>
        </w:rPr>
        <w:sym w:font="Wingdings" w:char="F076"/>
      </w:r>
      <w:r w:rsidRPr="006A1A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Houston</w:t>
      </w:r>
      <w:r w:rsidRPr="006A1A14">
        <w:rPr>
          <w:rFonts w:ascii="Times New Roman" w:hAnsi="Times New Roman" w:cs="Times New Roman"/>
          <w:sz w:val="24"/>
          <w:szCs w:val="24"/>
        </w:rPr>
        <w:t>, TX 77</w:t>
      </w:r>
      <w:r>
        <w:rPr>
          <w:rFonts w:ascii="Times New Roman" w:hAnsi="Times New Roman" w:cs="Times New Roman"/>
          <w:sz w:val="24"/>
          <w:szCs w:val="24"/>
        </w:rPr>
        <w:t>081</w:t>
      </w:r>
      <w:r w:rsidRPr="006A1A14">
        <w:rPr>
          <w:rFonts w:ascii="Times New Roman" w:hAnsi="Times New Roman" w:cs="Times New Roman"/>
          <w:sz w:val="24"/>
          <w:szCs w:val="24"/>
        </w:rPr>
        <w:t xml:space="preserve"> </w:t>
      </w:r>
      <w:r w:rsidRPr="006A1A14">
        <w:rPr>
          <w:rFonts w:ascii="Times New Roman" w:hAnsi="Times New Roman" w:cs="Times New Roman"/>
          <w:sz w:val="24"/>
          <w:szCs w:val="24"/>
        </w:rPr>
        <w:sym w:font="Wingdings" w:char="F076"/>
      </w:r>
      <w:r>
        <w:rPr>
          <w:rFonts w:ascii="Times New Roman" w:hAnsi="Times New Roman" w:cs="Times New Roman"/>
          <w:sz w:val="24"/>
          <w:szCs w:val="24"/>
        </w:rPr>
        <w:t xml:space="preserve"> Kxb067@shsu.edu</w:t>
      </w:r>
      <w:r w:rsidRPr="006A1A14">
        <w:rPr>
          <w:rFonts w:ascii="Times New Roman" w:hAnsi="Times New Roman" w:cs="Times New Roman"/>
          <w:sz w:val="24"/>
          <w:szCs w:val="24"/>
        </w:rPr>
        <w:t xml:space="preserve"> </w:t>
      </w:r>
      <w:r w:rsidRPr="006A1A14">
        <w:rPr>
          <w:rFonts w:ascii="Times New Roman" w:hAnsi="Times New Roman" w:cs="Times New Roman"/>
          <w:sz w:val="24"/>
          <w:szCs w:val="24"/>
        </w:rPr>
        <w:sym w:font="Wingdings" w:char="F076"/>
      </w:r>
      <w:r w:rsidRPr="006A1A1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346-401-9938</w:t>
      </w:r>
    </w:p>
    <w:p w14:paraId="2FB5447D" w14:textId="1621179A" w:rsidR="00C714E3" w:rsidRPr="006A1A14" w:rsidRDefault="00C714E3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6A1A14">
        <w:rPr>
          <w:rFonts w:ascii="Times New Roman" w:hAnsi="Times New Roman" w:cs="Times New Roman"/>
          <w:b/>
          <w:bCs/>
          <w:smallCaps/>
          <w:sz w:val="24"/>
          <w:szCs w:val="24"/>
        </w:rPr>
        <w:t>Professional Profile:</w:t>
      </w:r>
    </w:p>
    <w:p w14:paraId="58113BD6" w14:textId="77777777" w:rsidR="00C714E3" w:rsidRPr="00F558B3" w:rsidRDefault="00AC0870" w:rsidP="0095050C">
      <w:pPr>
        <w:widowControl w:val="0"/>
        <w:tabs>
          <w:tab w:val="left" w:pos="973"/>
        </w:tabs>
        <w:overflowPunct w:val="0"/>
        <w:autoSpaceDE w:val="0"/>
        <w:autoSpaceDN w:val="0"/>
        <w:adjustRightInd w:val="0"/>
        <w:spacing w:after="0" w:line="232" w:lineRule="auto"/>
        <w:ind w:left="720" w:right="260"/>
        <w:rPr>
          <w:rFonts w:ascii="Times New Roman" w:hAnsi="Times New Roman" w:cs="Times New Roman"/>
          <w:sz w:val="16"/>
          <w:szCs w:val="16"/>
        </w:rPr>
      </w:pPr>
      <w:r w:rsidRPr="00AC0870">
        <w:rPr>
          <w:rFonts w:ascii="Times New Roman" w:hAnsi="Times New Roman" w:cs="Times New Roman"/>
          <w:sz w:val="28"/>
          <w:szCs w:val="28"/>
        </w:rPr>
        <w:tab/>
      </w:r>
    </w:p>
    <w:p w14:paraId="28316513" w14:textId="09BC3BA9" w:rsidR="00C714E3" w:rsidRPr="00F558B3" w:rsidRDefault="0096264B" w:rsidP="00C714E3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Outgoing, </w:t>
      </w:r>
      <w:r w:rsidR="00361708">
        <w:rPr>
          <w:rFonts w:ascii="Times New Roman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>hardworking individual with mid-level work experience within the financial industry seeking a position to utilize and build upon skills, as well as contribute to attaining the employer’s goals.</w:t>
      </w:r>
      <w:r w:rsidR="00361708">
        <w:rPr>
          <w:rFonts w:ascii="Times New Roman" w:hAnsi="Times New Roman" w:cs="Times New Roman"/>
          <w:sz w:val="24"/>
          <w:szCs w:val="24"/>
        </w:rPr>
        <w:t xml:space="preserve"> </w:t>
      </w:r>
      <w:r w:rsidR="00855513">
        <w:rPr>
          <w:rFonts w:ascii="Times New Roman" w:hAnsi="Times New Roman" w:cs="Times New Roman"/>
          <w:sz w:val="24"/>
          <w:szCs w:val="24"/>
        </w:rPr>
        <w:t xml:space="preserve">Confidentiality is priority in working environment. </w:t>
      </w:r>
    </w:p>
    <w:p w14:paraId="09FF45B3" w14:textId="77777777" w:rsidR="002447A2" w:rsidRDefault="002447A2" w:rsidP="00C714E3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sz w:val="24"/>
          <w:szCs w:val="20"/>
        </w:rPr>
      </w:pPr>
    </w:p>
    <w:p w14:paraId="2121958F" w14:textId="77777777" w:rsidR="00C714E3" w:rsidRPr="00BB0379" w:rsidRDefault="00C714E3" w:rsidP="00C714E3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sz w:val="24"/>
          <w:szCs w:val="20"/>
        </w:rPr>
      </w:pPr>
      <w:r w:rsidRPr="00BB0379">
        <w:rPr>
          <w:rFonts w:ascii="Times New Roman" w:hAnsi="Times New Roman" w:cs="Times New Roman"/>
          <w:b/>
          <w:bCs/>
          <w:smallCaps/>
          <w:sz w:val="24"/>
          <w:szCs w:val="20"/>
        </w:rPr>
        <w:t>Education</w:t>
      </w:r>
    </w:p>
    <w:p w14:paraId="42F34EC6" w14:textId="2679F550" w:rsidR="00361708" w:rsidRDefault="00361708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4C53F" w14:textId="4BBB3B29" w:rsidR="00361708" w:rsidRPr="00361708" w:rsidRDefault="00361708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 Houston State University – Huntsville, TX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</w:t>
      </w:r>
      <w:r w:rsidRPr="0036170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361708">
        <w:rPr>
          <w:rFonts w:ascii="Times New Roman" w:hAnsi="Times New Roman" w:cs="Times New Roman"/>
          <w:sz w:val="24"/>
          <w:szCs w:val="24"/>
        </w:rPr>
        <w:t xml:space="preserve">Spring </w:t>
      </w:r>
      <w:r w:rsidRPr="00361708">
        <w:rPr>
          <w:rFonts w:ascii="Times New Roman" w:hAnsi="Times New Roman" w:cs="Times New Roman"/>
        </w:rPr>
        <w:t>2022</w:t>
      </w:r>
    </w:p>
    <w:p w14:paraId="066E924C" w14:textId="7778B339" w:rsidR="00361708" w:rsidRPr="00361708" w:rsidRDefault="00361708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Management Information Systems</w:t>
      </w:r>
    </w:p>
    <w:p w14:paraId="2F154DED" w14:textId="77777777" w:rsidR="00361708" w:rsidRDefault="00361708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344E6" w14:textId="0B21E9DC" w:rsidR="00C714E3" w:rsidRPr="0095050C" w:rsidRDefault="0075231E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Lee College -</w:t>
      </w:r>
      <w:r w:rsidR="007B34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Baytown</w:t>
      </w:r>
      <w:r w:rsidR="00F558B3" w:rsidRPr="0095050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95C37" w:rsidRPr="0095050C">
        <w:rPr>
          <w:rFonts w:ascii="Times New Roman" w:hAnsi="Times New Roman" w:cs="Times New Roman"/>
          <w:b/>
          <w:bCs/>
          <w:sz w:val="24"/>
          <w:szCs w:val="24"/>
        </w:rPr>
        <w:t xml:space="preserve"> TX</w:t>
      </w:r>
    </w:p>
    <w:p w14:paraId="0126FD02" w14:textId="77777777" w:rsidR="00BD524C" w:rsidRDefault="0075231E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Associate </w:t>
      </w:r>
      <w:r w:rsidR="0096264B">
        <w:rPr>
          <w:rFonts w:ascii="Times New Roman" w:hAnsi="Times New Roman" w:cs="Times New Roman"/>
          <w:bCs/>
          <w:i/>
          <w:sz w:val="24"/>
          <w:szCs w:val="24"/>
        </w:rPr>
        <w:t xml:space="preserve">of Applied </w:t>
      </w:r>
      <w:r w:rsidR="00BD524C">
        <w:rPr>
          <w:rFonts w:ascii="Times New Roman" w:hAnsi="Times New Roman" w:cs="Times New Roman"/>
          <w:bCs/>
          <w:i/>
          <w:sz w:val="24"/>
          <w:szCs w:val="24"/>
        </w:rPr>
        <w:t>Science</w:t>
      </w:r>
      <w:r w:rsidR="009F1348">
        <w:rPr>
          <w:rFonts w:ascii="Times New Roman" w:hAnsi="Times New Roman" w:cs="Times New Roman"/>
          <w:bCs/>
          <w:i/>
          <w:sz w:val="24"/>
          <w:szCs w:val="24"/>
        </w:rPr>
        <w:t xml:space="preserve">- </w:t>
      </w:r>
      <w:r w:rsidR="0096264B">
        <w:rPr>
          <w:rFonts w:ascii="Times New Roman" w:hAnsi="Times New Roman" w:cs="Times New Roman"/>
          <w:bCs/>
          <w:i/>
          <w:sz w:val="24"/>
          <w:szCs w:val="24"/>
        </w:rPr>
        <w:t>General Studies</w:t>
      </w:r>
      <w:r w:rsidR="00CF7A08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                                        </w:t>
      </w:r>
      <w:r w:rsidR="0096264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CF7A08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</w:t>
      </w:r>
      <w:r w:rsidR="00CF7A08" w:rsidRPr="00CF7A08">
        <w:rPr>
          <w:rFonts w:ascii="Times New Roman" w:hAnsi="Times New Roman" w:cs="Times New Roman"/>
          <w:bCs/>
          <w:sz w:val="24"/>
          <w:szCs w:val="24"/>
        </w:rPr>
        <w:t xml:space="preserve">Dec. </w:t>
      </w:r>
      <w:r w:rsidR="009F1348" w:rsidRPr="00CF7A08">
        <w:rPr>
          <w:rFonts w:ascii="Times New Roman" w:hAnsi="Times New Roman" w:cs="Times New Roman"/>
          <w:bCs/>
          <w:sz w:val="24"/>
          <w:szCs w:val="24"/>
        </w:rPr>
        <w:t xml:space="preserve"> 20</w:t>
      </w:r>
      <w:r w:rsidR="00BD524C" w:rsidRPr="00CF7A08">
        <w:rPr>
          <w:rFonts w:ascii="Times New Roman" w:hAnsi="Times New Roman" w:cs="Times New Roman"/>
          <w:bCs/>
          <w:sz w:val="24"/>
          <w:szCs w:val="24"/>
        </w:rPr>
        <w:t>1</w:t>
      </w:r>
      <w:r w:rsidR="00CF7A08" w:rsidRPr="00CF7A08">
        <w:rPr>
          <w:rFonts w:ascii="Times New Roman" w:hAnsi="Times New Roman" w:cs="Times New Roman"/>
          <w:bCs/>
          <w:sz w:val="24"/>
          <w:szCs w:val="24"/>
        </w:rPr>
        <w:t>8</w:t>
      </w:r>
    </w:p>
    <w:p w14:paraId="4FC4D3D9" w14:textId="77777777" w:rsidR="00CF7A08" w:rsidRDefault="00CF7A08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14:paraId="4D00066C" w14:textId="77777777" w:rsidR="0075231E" w:rsidRDefault="00CF7A08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Aleksander Moisiu University, Faculty of Integrated Studies w/ Practice</w:t>
      </w:r>
      <w:r w:rsidR="00BD52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34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52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Durres, Albania</w:t>
      </w:r>
    </w:p>
    <w:p w14:paraId="15033354" w14:textId="77777777" w:rsidR="00CF7A08" w:rsidRDefault="00CF7A08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Bachelor of Science- Bank Management and Finance</w:t>
      </w:r>
      <w:r w:rsidR="009F134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BD524C">
        <w:rPr>
          <w:rFonts w:ascii="Times New Roman" w:hAnsi="Times New Roman" w:cs="Times New Roman"/>
          <w:bCs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Sept. 2014</w:t>
      </w:r>
    </w:p>
    <w:tbl>
      <w:tblPr>
        <w:tblStyle w:val="TableGrid"/>
        <w:tblW w:w="11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0"/>
        <w:gridCol w:w="5500"/>
      </w:tblGrid>
      <w:tr w:rsidR="00CF7A08" w14:paraId="66057CD5" w14:textId="77777777" w:rsidTr="00855513">
        <w:trPr>
          <w:trHeight w:val="201"/>
        </w:trPr>
        <w:tc>
          <w:tcPr>
            <w:tcW w:w="5500" w:type="dxa"/>
          </w:tcPr>
          <w:p w14:paraId="36D4EC0B" w14:textId="77777777" w:rsidR="00CF7A08" w:rsidRPr="00CF7A08" w:rsidRDefault="00CF7A08" w:rsidP="00CF7A0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Accounting </w:t>
            </w:r>
            <w:r w:rsidR="002016C2">
              <w:rPr>
                <w:rFonts w:ascii="Times New Roman" w:hAnsi="Times New Roman" w:cs="Times New Roman"/>
                <w:bCs/>
                <w:sz w:val="24"/>
                <w:szCs w:val="24"/>
              </w:rPr>
              <w:t>Courses</w:t>
            </w:r>
          </w:p>
        </w:tc>
        <w:tc>
          <w:tcPr>
            <w:tcW w:w="5500" w:type="dxa"/>
          </w:tcPr>
          <w:p w14:paraId="21702343" w14:textId="77777777" w:rsidR="00CF7A08" w:rsidRPr="00CF7A08" w:rsidRDefault="00CF7A08" w:rsidP="00CF7A0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Financial Mathematics</w:t>
            </w:r>
          </w:p>
        </w:tc>
      </w:tr>
      <w:tr w:rsidR="00CF7A08" w14:paraId="0CB45162" w14:textId="77777777" w:rsidTr="00855513">
        <w:trPr>
          <w:trHeight w:val="208"/>
        </w:trPr>
        <w:tc>
          <w:tcPr>
            <w:tcW w:w="5500" w:type="dxa"/>
          </w:tcPr>
          <w:p w14:paraId="7B92D9C2" w14:textId="77777777" w:rsidR="00CF7A08" w:rsidRPr="00CF7A08" w:rsidRDefault="00CF7A08" w:rsidP="00CF7A0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Project </w:t>
            </w:r>
            <w:r w:rsidR="002016C2">
              <w:rPr>
                <w:rFonts w:ascii="Times New Roman" w:hAnsi="Times New Roman" w:cs="Times New Roman"/>
                <w:bCs/>
                <w:sz w:val="24"/>
                <w:szCs w:val="24"/>
              </w:rPr>
              <w:t>Management</w:t>
            </w:r>
          </w:p>
        </w:tc>
        <w:tc>
          <w:tcPr>
            <w:tcW w:w="5500" w:type="dxa"/>
          </w:tcPr>
          <w:p w14:paraId="4BB8D446" w14:textId="77777777" w:rsidR="00CF7A08" w:rsidRPr="00CF7A08" w:rsidRDefault="00CF7A08" w:rsidP="00CF7A0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Risk Management</w:t>
            </w:r>
          </w:p>
        </w:tc>
      </w:tr>
      <w:tr w:rsidR="00CF7A08" w14:paraId="3F869142" w14:textId="77777777" w:rsidTr="00855513">
        <w:trPr>
          <w:trHeight w:val="597"/>
        </w:trPr>
        <w:tc>
          <w:tcPr>
            <w:tcW w:w="5500" w:type="dxa"/>
          </w:tcPr>
          <w:p w14:paraId="7B2D5A47" w14:textId="2836187B" w:rsidR="00CF7A08" w:rsidRPr="00361708" w:rsidRDefault="002016C2" w:rsidP="00CF7A0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Banking Principles</w:t>
            </w:r>
          </w:p>
          <w:p w14:paraId="3E55E087" w14:textId="3AEF24DB" w:rsidR="00361708" w:rsidRPr="00361708" w:rsidRDefault="00361708" w:rsidP="00CF7A08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Business Communication</w:t>
            </w:r>
          </w:p>
          <w:p w14:paraId="7CA2C8CE" w14:textId="139232C1" w:rsidR="00361708" w:rsidRPr="00361708" w:rsidRDefault="00361708" w:rsidP="00855513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5500" w:type="dxa"/>
          </w:tcPr>
          <w:p w14:paraId="1A539603" w14:textId="6AB1C1A5" w:rsidR="00CF7A08" w:rsidRPr="00855513" w:rsidRDefault="002016C2" w:rsidP="002016C2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Business Law &amp; Ethics</w:t>
            </w:r>
          </w:p>
          <w:p w14:paraId="405EC53C" w14:textId="0EC17707" w:rsidR="00855513" w:rsidRPr="00361708" w:rsidRDefault="00855513" w:rsidP="002016C2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Training</w:t>
            </w:r>
            <w:r w:rsidRPr="0036170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experience at the bank</w:t>
            </w:r>
          </w:p>
          <w:p w14:paraId="0BFE8D7C" w14:textId="3F973E19" w:rsidR="00361708" w:rsidRPr="002016C2" w:rsidRDefault="00361708" w:rsidP="00361708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</w:tbl>
    <w:p w14:paraId="287F6832" w14:textId="1548C5B8" w:rsidR="0075231E" w:rsidRPr="00BD524C" w:rsidRDefault="00BD524C" w:rsidP="00C714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</w:p>
    <w:p w14:paraId="3ACD0A20" w14:textId="77777777" w:rsidR="00BD524C" w:rsidRPr="00BB0379" w:rsidRDefault="00BD524C" w:rsidP="00BD524C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BB0379">
        <w:rPr>
          <w:rFonts w:ascii="Times New Roman" w:hAnsi="Times New Roman" w:cs="Times New Roman"/>
          <w:b/>
          <w:smallCaps/>
          <w:sz w:val="24"/>
          <w:szCs w:val="24"/>
        </w:rPr>
        <w:t>Skills and Attributes</w:t>
      </w:r>
    </w:p>
    <w:p w14:paraId="670A3DCC" w14:textId="77777777" w:rsidR="006A1A14" w:rsidRPr="002447A2" w:rsidRDefault="002016C2" w:rsidP="00D7250F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Import/Export with Customs Experience</w:t>
      </w:r>
      <w:r w:rsidR="002447A2">
        <w:rPr>
          <w:rFonts w:ascii="Times New Roman" w:hAnsi="Times New Roman" w:cs="Times New Roman"/>
        </w:rPr>
        <w:t xml:space="preserve">                            • </w:t>
      </w:r>
      <w:r w:rsidR="006A1A14" w:rsidRPr="002447A2">
        <w:rPr>
          <w:rFonts w:ascii="Times New Roman" w:hAnsi="Times New Roman" w:cs="Times New Roman"/>
        </w:rPr>
        <w:t>Troubleshooting</w:t>
      </w:r>
    </w:p>
    <w:p w14:paraId="40B4213B" w14:textId="6C4F44DB" w:rsidR="00855513" w:rsidRPr="00855513" w:rsidRDefault="00BD524C" w:rsidP="00855513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2447A2">
        <w:rPr>
          <w:rFonts w:ascii="Times New Roman" w:hAnsi="Times New Roman" w:cs="Times New Roman"/>
        </w:rPr>
        <w:t xml:space="preserve">Effective Communication Skills – </w:t>
      </w:r>
      <w:r w:rsidR="002016C2">
        <w:rPr>
          <w:rFonts w:ascii="Times New Roman" w:hAnsi="Times New Roman" w:cs="Times New Roman"/>
        </w:rPr>
        <w:t>Verbal and Written</w:t>
      </w:r>
      <w:r w:rsidR="002447A2">
        <w:rPr>
          <w:rFonts w:ascii="Times New Roman" w:hAnsi="Times New Roman" w:cs="Times New Roman"/>
        </w:rPr>
        <w:t xml:space="preserve">      • </w:t>
      </w:r>
      <w:r w:rsidR="002016C2">
        <w:rPr>
          <w:rFonts w:ascii="Times New Roman" w:hAnsi="Times New Roman" w:cs="Times New Roman"/>
        </w:rPr>
        <w:t xml:space="preserve">Prepare monthly, </w:t>
      </w:r>
      <w:r w:rsidR="00D83C9C">
        <w:rPr>
          <w:rFonts w:ascii="Times New Roman" w:hAnsi="Times New Roman" w:cs="Times New Roman"/>
        </w:rPr>
        <w:t>quarterly,</w:t>
      </w:r>
      <w:r w:rsidR="002016C2">
        <w:rPr>
          <w:rFonts w:ascii="Times New Roman" w:hAnsi="Times New Roman" w:cs="Times New Roman"/>
        </w:rPr>
        <w:t xml:space="preserve"> and annual tax reports</w:t>
      </w:r>
      <w:r w:rsidR="00047AD0" w:rsidRPr="002447A2">
        <w:rPr>
          <w:rFonts w:ascii="Times New Roman" w:hAnsi="Times New Roman" w:cs="Times New Roman"/>
        </w:rPr>
        <w:t xml:space="preserve"> </w:t>
      </w:r>
    </w:p>
    <w:p w14:paraId="66F72869" w14:textId="77777777" w:rsidR="002016C2" w:rsidRDefault="002016C2" w:rsidP="009D5D7E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3 Languages: Albanian, English and Italian</w:t>
      </w:r>
    </w:p>
    <w:p w14:paraId="32D62EC5" w14:textId="77777777" w:rsidR="002447A2" w:rsidRDefault="002447A2" w:rsidP="002447A2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95050C">
        <w:rPr>
          <w:rFonts w:ascii="Times New Roman" w:hAnsi="Times New Roman" w:cs="Times New Roman"/>
        </w:rPr>
        <w:t>Computer Knowledge-Microsoft Office</w:t>
      </w:r>
      <w:r>
        <w:rPr>
          <w:rFonts w:ascii="Times New Roman" w:hAnsi="Times New Roman" w:cs="Times New Roman"/>
        </w:rPr>
        <w:t xml:space="preserve"> -Word, Excel, </w:t>
      </w:r>
      <w:r w:rsidR="002016C2">
        <w:rPr>
          <w:rFonts w:ascii="Times New Roman" w:hAnsi="Times New Roman" w:cs="Times New Roman"/>
        </w:rPr>
        <w:t>Power Point</w:t>
      </w:r>
      <w:r>
        <w:rPr>
          <w:rFonts w:ascii="Times New Roman" w:hAnsi="Times New Roman" w:cs="Times New Roman"/>
        </w:rPr>
        <w:t xml:space="preserve"> and Outlook</w:t>
      </w:r>
    </w:p>
    <w:p w14:paraId="5DCD0140" w14:textId="77777777" w:rsidR="006A1A14" w:rsidRDefault="006A1A14" w:rsidP="00C714E3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mallCaps/>
          <w:sz w:val="24"/>
          <w:szCs w:val="20"/>
        </w:rPr>
      </w:pPr>
    </w:p>
    <w:p w14:paraId="1CB5CB3F" w14:textId="77777777" w:rsidR="00C714E3" w:rsidRPr="00855513" w:rsidRDefault="00C714E3" w:rsidP="00C714E3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mallCaps/>
          <w:sz w:val="32"/>
        </w:rPr>
      </w:pPr>
      <w:r w:rsidRPr="00855513">
        <w:rPr>
          <w:rFonts w:ascii="Times New Roman" w:hAnsi="Times New Roman" w:cs="Times New Roman"/>
          <w:b/>
          <w:bCs/>
          <w:smallCaps/>
          <w:sz w:val="24"/>
          <w:szCs w:val="18"/>
        </w:rPr>
        <w:t>Employment History</w:t>
      </w:r>
    </w:p>
    <w:p w14:paraId="0542DEF2" w14:textId="133F2EAB" w:rsidR="0075231E" w:rsidRPr="00091B75" w:rsidRDefault="002016C2" w:rsidP="001A671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Life Medical Clinic</w:t>
      </w:r>
      <w:r w:rsidR="00047AD0" w:rsidRPr="006A1A14">
        <w:rPr>
          <w:rFonts w:ascii="Times New Roman" w:hAnsi="Times New Roman" w:cs="Times New Roman"/>
          <w:sz w:val="24"/>
          <w:szCs w:val="24"/>
        </w:rPr>
        <w:t xml:space="preserve"> </w:t>
      </w:r>
      <w:r w:rsidR="00741A7C">
        <w:rPr>
          <w:rFonts w:ascii="Times New Roman" w:hAnsi="Times New Roman" w:cs="Times New Roman"/>
          <w:sz w:val="24"/>
          <w:szCs w:val="24"/>
        </w:rPr>
        <w:t>–</w:t>
      </w:r>
      <w:r w:rsidR="00023384" w:rsidRPr="006A1A14">
        <w:rPr>
          <w:rFonts w:ascii="Times New Roman" w:hAnsi="Times New Roman" w:cs="Times New Roman"/>
          <w:sz w:val="24"/>
          <w:szCs w:val="24"/>
        </w:rPr>
        <w:t xml:space="preserve"> </w:t>
      </w:r>
      <w:r w:rsidR="00741A7C">
        <w:rPr>
          <w:rFonts w:ascii="Times New Roman" w:hAnsi="Times New Roman" w:cs="Times New Roman"/>
          <w:sz w:val="24"/>
          <w:szCs w:val="24"/>
        </w:rPr>
        <w:t xml:space="preserve">Durres, </w:t>
      </w:r>
      <w:r>
        <w:rPr>
          <w:rFonts w:ascii="Times New Roman" w:hAnsi="Times New Roman" w:cs="Times New Roman"/>
          <w:sz w:val="24"/>
          <w:szCs w:val="24"/>
        </w:rPr>
        <w:t>Albania</w:t>
      </w:r>
      <w:r w:rsidR="0075231E" w:rsidRPr="006A1A14">
        <w:rPr>
          <w:rFonts w:ascii="Times New Roman" w:hAnsi="Times New Roman" w:cs="Times New Roman"/>
          <w:sz w:val="24"/>
          <w:szCs w:val="24"/>
        </w:rPr>
        <w:t xml:space="preserve">    </w:t>
      </w:r>
      <w:r w:rsidR="0075231E" w:rsidRPr="00091B75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091B75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9F1348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741A7C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047A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Oct.</w:t>
      </w:r>
      <w:r w:rsidR="00047AD0" w:rsidRPr="006A1A14">
        <w:rPr>
          <w:rFonts w:ascii="Times New Roman" w:hAnsi="Times New Roman" w:cs="Times New Roman"/>
          <w:sz w:val="24"/>
          <w:szCs w:val="24"/>
        </w:rPr>
        <w:t xml:space="preserve"> 201</w:t>
      </w:r>
      <w:r w:rsidR="00361708">
        <w:rPr>
          <w:rFonts w:ascii="Times New Roman" w:hAnsi="Times New Roman" w:cs="Times New Roman"/>
          <w:sz w:val="24"/>
          <w:szCs w:val="24"/>
        </w:rPr>
        <w:t>4</w:t>
      </w:r>
      <w:r w:rsidR="00047AD0" w:rsidRPr="006A1A1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Sept. 2016</w:t>
      </w:r>
      <w:r w:rsidR="009F13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231E" w:rsidRPr="00091B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6FA016" w14:textId="77777777" w:rsidR="001A6715" w:rsidRPr="006A1A14" w:rsidRDefault="002016C2" w:rsidP="001A6715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Economist/Accountant</w:t>
      </w:r>
    </w:p>
    <w:p w14:paraId="625D5258" w14:textId="77777777" w:rsidR="00997E33" w:rsidRDefault="00091B75" w:rsidP="001A67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50C">
        <w:rPr>
          <w:rFonts w:ascii="Times New Roman" w:hAnsi="Times New Roman" w:cs="Times New Roman"/>
          <w:i/>
          <w:sz w:val="24"/>
          <w:szCs w:val="24"/>
        </w:rPr>
        <w:t>Responsibilities</w:t>
      </w:r>
      <w:r w:rsidRPr="0095050C">
        <w:rPr>
          <w:rFonts w:ascii="Times New Roman" w:hAnsi="Times New Roman" w:cs="Times New Roman"/>
          <w:sz w:val="24"/>
          <w:szCs w:val="24"/>
        </w:rPr>
        <w:t>:</w:t>
      </w:r>
      <w:r w:rsidR="003414BE">
        <w:rPr>
          <w:rFonts w:ascii="Times New Roman" w:hAnsi="Times New Roman" w:cs="Times New Roman"/>
          <w:sz w:val="24"/>
          <w:szCs w:val="24"/>
        </w:rPr>
        <w:t xml:space="preserve"> </w:t>
      </w:r>
      <w:r w:rsidR="002016C2">
        <w:rPr>
          <w:rFonts w:ascii="Times New Roman" w:hAnsi="Times New Roman" w:cs="Times New Roman"/>
          <w:sz w:val="24"/>
          <w:szCs w:val="24"/>
        </w:rPr>
        <w:t>Prepared wholesale customer/vendor statements, completed import/export shipments, maintained inventory counts, prepared empl</w:t>
      </w:r>
      <w:r w:rsidR="00741A7C">
        <w:rPr>
          <w:rFonts w:ascii="Times New Roman" w:hAnsi="Times New Roman" w:cs="Times New Roman"/>
          <w:sz w:val="24"/>
          <w:szCs w:val="24"/>
        </w:rPr>
        <w:t>oyee payroll taxes, prepared corporate quarterly municipal and yearly state taxes, prepared monthly and yearly revenue reports. Conducted and prepared statistical analysis of product sales</w:t>
      </w:r>
      <w:r w:rsidR="00F13382">
        <w:rPr>
          <w:rFonts w:ascii="Times New Roman" w:hAnsi="Times New Roman" w:cs="Times New Roman"/>
          <w:sz w:val="24"/>
          <w:szCs w:val="24"/>
        </w:rPr>
        <w:t xml:space="preserve"> (pharmaceuticals and labs)</w:t>
      </w:r>
      <w:r w:rsidR="006D78A3">
        <w:rPr>
          <w:rFonts w:ascii="Times New Roman" w:hAnsi="Times New Roman" w:cs="Times New Roman"/>
          <w:sz w:val="24"/>
          <w:szCs w:val="24"/>
        </w:rPr>
        <w:t xml:space="preserve"> and sales forecasts</w:t>
      </w:r>
      <w:r w:rsidR="00741A7C">
        <w:rPr>
          <w:rFonts w:ascii="Times New Roman" w:hAnsi="Times New Roman" w:cs="Times New Roman"/>
          <w:sz w:val="24"/>
          <w:szCs w:val="24"/>
        </w:rPr>
        <w:t>.</w:t>
      </w:r>
    </w:p>
    <w:p w14:paraId="312CD89B" w14:textId="77777777" w:rsidR="006A1A14" w:rsidRPr="0095050C" w:rsidRDefault="006A1A14" w:rsidP="001A671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207E7599" w14:textId="77777777" w:rsidR="001A6715" w:rsidRPr="00091B75" w:rsidRDefault="00741A7C" w:rsidP="001A6715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BKT Bank- Durres, Albania</w:t>
      </w:r>
      <w:r w:rsidR="009F1348" w:rsidRPr="006A1A14">
        <w:rPr>
          <w:rFonts w:ascii="Times New Roman" w:hAnsi="Times New Roman" w:cs="Times New Roman"/>
          <w:sz w:val="24"/>
          <w:szCs w:val="24"/>
        </w:rPr>
        <w:t xml:space="preserve">   </w:t>
      </w:r>
      <w:r w:rsidR="00023384" w:rsidRPr="006A1A1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47AD0" w:rsidRPr="006A1A1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6A1A1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D78A3">
        <w:rPr>
          <w:rFonts w:ascii="Times New Roman" w:hAnsi="Times New Roman" w:cs="Times New Roman"/>
          <w:sz w:val="24"/>
          <w:szCs w:val="24"/>
        </w:rPr>
        <w:t>Apr. 2013- Jul. 2013</w:t>
      </w:r>
    </w:p>
    <w:p w14:paraId="2E722668" w14:textId="77777777" w:rsidR="001A6715" w:rsidRPr="00F937FA" w:rsidRDefault="00741A7C" w:rsidP="001A6715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Internship/Marketing Department</w:t>
      </w:r>
    </w:p>
    <w:p w14:paraId="6C38239E" w14:textId="77777777" w:rsidR="00180A8B" w:rsidRDefault="001A6715" w:rsidP="001A67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050C">
        <w:rPr>
          <w:rFonts w:ascii="Times New Roman" w:hAnsi="Times New Roman" w:cs="Times New Roman"/>
          <w:i/>
          <w:sz w:val="24"/>
          <w:szCs w:val="24"/>
        </w:rPr>
        <w:t>Responsibilities:</w:t>
      </w:r>
      <w:r w:rsidRPr="0095050C">
        <w:rPr>
          <w:rFonts w:ascii="Times New Roman" w:hAnsi="Times New Roman" w:cs="Times New Roman"/>
          <w:sz w:val="24"/>
          <w:szCs w:val="24"/>
        </w:rPr>
        <w:t xml:space="preserve"> </w:t>
      </w:r>
      <w:r w:rsidR="00741A7C">
        <w:rPr>
          <w:rFonts w:ascii="Times New Roman" w:hAnsi="Times New Roman" w:cs="Times New Roman"/>
          <w:sz w:val="24"/>
          <w:szCs w:val="24"/>
        </w:rPr>
        <w:t>Analyzed customers credit worthiness utilizing pre-established scoring system. Assisted with building customer files, observed loan intake and processing procedures. Participated in marketing strategies and marketing distribution to potential new clients.</w:t>
      </w:r>
    </w:p>
    <w:p w14:paraId="40BB5B4F" w14:textId="77777777" w:rsidR="005E2A79" w:rsidRDefault="005E2A79" w:rsidP="001A67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AAC9BA" w14:textId="4CFA8E3C" w:rsidR="005E2A79" w:rsidRDefault="00361708" w:rsidP="005E2A7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Credins </w:t>
      </w:r>
      <w:r w:rsidR="006D78A3">
        <w:rPr>
          <w:rFonts w:ascii="Times New Roman" w:hAnsi="Times New Roman" w:cs="Times New Roman"/>
          <w:sz w:val="24"/>
          <w:szCs w:val="24"/>
        </w:rPr>
        <w:t>BANK- Durres, Albania                                                                                            Jan. 2012</w:t>
      </w:r>
      <w:r>
        <w:rPr>
          <w:rFonts w:ascii="Times New Roman" w:hAnsi="Times New Roman" w:cs="Times New Roman"/>
          <w:sz w:val="24"/>
          <w:szCs w:val="24"/>
        </w:rPr>
        <w:t>- Apr.</w:t>
      </w:r>
      <w:r w:rsidR="006D78A3">
        <w:rPr>
          <w:rFonts w:ascii="Times New Roman" w:hAnsi="Times New Roman" w:cs="Times New Roman"/>
          <w:sz w:val="24"/>
          <w:szCs w:val="24"/>
        </w:rPr>
        <w:t xml:space="preserve"> 2012</w:t>
      </w:r>
      <w:r w:rsidR="00997E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D78A3">
        <w:rPr>
          <w:rFonts w:ascii="Times New Roman" w:hAnsi="Times New Roman" w:cs="Times New Roman"/>
          <w:b/>
          <w:i/>
          <w:sz w:val="24"/>
          <w:szCs w:val="24"/>
        </w:rPr>
        <w:t>Internship</w:t>
      </w:r>
    </w:p>
    <w:p w14:paraId="2909D138" w14:textId="77777777" w:rsidR="005E2A79" w:rsidRDefault="005E2A79" w:rsidP="005E2A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Responsibilities: </w:t>
      </w:r>
      <w:r w:rsidR="006D78A3">
        <w:rPr>
          <w:rFonts w:ascii="Times New Roman" w:hAnsi="Times New Roman" w:cs="Times New Roman"/>
          <w:sz w:val="24"/>
          <w:szCs w:val="24"/>
        </w:rPr>
        <w:t>Worked as customer service representative. Assisted customers with opening new accounts. Explained account fea</w:t>
      </w:r>
      <w:r w:rsidR="00F13382">
        <w:rPr>
          <w:rFonts w:ascii="Times New Roman" w:hAnsi="Times New Roman" w:cs="Times New Roman"/>
          <w:sz w:val="24"/>
          <w:szCs w:val="24"/>
        </w:rPr>
        <w:t xml:space="preserve">tures, interest rates, completed electronic </w:t>
      </w:r>
      <w:r w:rsidR="006D78A3">
        <w:rPr>
          <w:rFonts w:ascii="Times New Roman" w:hAnsi="Times New Roman" w:cs="Times New Roman"/>
          <w:sz w:val="24"/>
          <w:szCs w:val="24"/>
        </w:rPr>
        <w:t>payment transfers, observed daily banking operations.</w:t>
      </w:r>
    </w:p>
    <w:p w14:paraId="78AC1381" w14:textId="77777777" w:rsidR="00997E33" w:rsidRDefault="00997E33" w:rsidP="005E2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75249C" w14:textId="77777777" w:rsidR="006D78A3" w:rsidRPr="00855513" w:rsidRDefault="006D78A3" w:rsidP="006D78A3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855513">
        <w:rPr>
          <w:rFonts w:ascii="Times New Roman" w:hAnsi="Times New Roman" w:cs="Times New Roman"/>
          <w:b/>
          <w:bCs/>
          <w:smallCaps/>
          <w:sz w:val="24"/>
          <w:szCs w:val="24"/>
        </w:rPr>
        <w:t>REFERENCES</w:t>
      </w:r>
    </w:p>
    <w:p w14:paraId="350A727A" w14:textId="77777777" w:rsidR="006D78A3" w:rsidRPr="00855513" w:rsidRDefault="006D78A3" w:rsidP="006D78A3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855513">
        <w:rPr>
          <w:rFonts w:ascii="Times New Roman" w:hAnsi="Times New Roman" w:cs="Times New Roman"/>
          <w:i/>
          <w:sz w:val="20"/>
          <w:szCs w:val="20"/>
        </w:rPr>
        <w:t>Available Upon Request</w:t>
      </w:r>
    </w:p>
    <w:sectPr w:rsidR="006D78A3" w:rsidRPr="00855513" w:rsidSect="00694D75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FAB0B" w14:textId="77777777" w:rsidR="00FD4D06" w:rsidRDefault="00FD4D06" w:rsidP="00FE699C">
      <w:pPr>
        <w:spacing w:after="0" w:line="240" w:lineRule="auto"/>
      </w:pPr>
      <w:r>
        <w:separator/>
      </w:r>
    </w:p>
  </w:endnote>
  <w:endnote w:type="continuationSeparator" w:id="0">
    <w:p w14:paraId="4D97A06F" w14:textId="77777777" w:rsidR="00FD4D06" w:rsidRDefault="00FD4D06" w:rsidP="00FE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01075" w14:textId="77777777" w:rsidR="00FD4D06" w:rsidRDefault="00FD4D06" w:rsidP="00FE699C">
      <w:pPr>
        <w:spacing w:after="0" w:line="240" w:lineRule="auto"/>
      </w:pPr>
      <w:r>
        <w:separator/>
      </w:r>
    </w:p>
  </w:footnote>
  <w:footnote w:type="continuationSeparator" w:id="0">
    <w:p w14:paraId="4CED30B3" w14:textId="77777777" w:rsidR="00FD4D06" w:rsidRDefault="00FD4D06" w:rsidP="00FE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ADE6E148"/>
    <w:lvl w:ilvl="0" w:tplc="484C0030">
      <w:start w:val="1"/>
      <w:numFmt w:val="bullet"/>
      <w:lvlText w:val="●"/>
      <w:lvlJc w:val="left"/>
      <w:pPr>
        <w:tabs>
          <w:tab w:val="num" w:pos="630"/>
        </w:tabs>
        <w:ind w:left="630" w:hanging="360"/>
      </w:pPr>
      <w:rPr>
        <w:sz w:val="14"/>
        <w:szCs w:val="1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7804120"/>
    <w:multiLevelType w:val="hybridMultilevel"/>
    <w:tmpl w:val="0DD02C1A"/>
    <w:lvl w:ilvl="0" w:tplc="67F4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B5135"/>
    <w:multiLevelType w:val="hybridMultilevel"/>
    <w:tmpl w:val="5EA20AEA"/>
    <w:lvl w:ilvl="0" w:tplc="EE5A82F4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F2E8B"/>
    <w:multiLevelType w:val="hybridMultilevel"/>
    <w:tmpl w:val="7B3E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9025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CD769F7"/>
    <w:multiLevelType w:val="hybridMultilevel"/>
    <w:tmpl w:val="CB56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724B6"/>
    <w:multiLevelType w:val="hybridMultilevel"/>
    <w:tmpl w:val="5818E780"/>
    <w:lvl w:ilvl="0" w:tplc="BD8C5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F5551"/>
    <w:multiLevelType w:val="hybridMultilevel"/>
    <w:tmpl w:val="92A0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E7D1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814BB"/>
    <w:multiLevelType w:val="hybridMultilevel"/>
    <w:tmpl w:val="FA92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F60EB"/>
    <w:multiLevelType w:val="hybridMultilevel"/>
    <w:tmpl w:val="B3F8C91A"/>
    <w:lvl w:ilvl="0" w:tplc="000018BE">
      <w:start w:val="1"/>
      <w:numFmt w:val="bullet"/>
      <w:lvlText w:val="●"/>
      <w:lvlJc w:val="left"/>
      <w:pPr>
        <w:ind w:left="1980" w:hanging="360"/>
      </w:p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489E2571"/>
    <w:multiLevelType w:val="hybridMultilevel"/>
    <w:tmpl w:val="2444A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88255F"/>
    <w:multiLevelType w:val="hybridMultilevel"/>
    <w:tmpl w:val="AB5C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57E7E"/>
    <w:multiLevelType w:val="hybridMultilevel"/>
    <w:tmpl w:val="E0DE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758FD"/>
    <w:multiLevelType w:val="hybridMultilevel"/>
    <w:tmpl w:val="3D9CF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63372E"/>
    <w:multiLevelType w:val="hybridMultilevel"/>
    <w:tmpl w:val="6EFA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32E92"/>
    <w:multiLevelType w:val="hybridMultilevel"/>
    <w:tmpl w:val="E5E050CA"/>
    <w:lvl w:ilvl="0" w:tplc="C44C3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375E4"/>
    <w:multiLevelType w:val="hybridMultilevel"/>
    <w:tmpl w:val="DB54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8"/>
  </w:num>
  <w:num w:numId="6">
    <w:abstractNumId w:val="12"/>
  </w:num>
  <w:num w:numId="7">
    <w:abstractNumId w:val="5"/>
  </w:num>
  <w:num w:numId="8">
    <w:abstractNumId w:val="4"/>
  </w:num>
  <w:num w:numId="9">
    <w:abstractNumId w:val="7"/>
  </w:num>
  <w:num w:numId="10">
    <w:abstractNumId w:val="13"/>
  </w:num>
  <w:num w:numId="11">
    <w:abstractNumId w:val="8"/>
  </w:num>
  <w:num w:numId="12">
    <w:abstractNumId w:val="19"/>
  </w:num>
  <w:num w:numId="13">
    <w:abstractNumId w:val="6"/>
  </w:num>
  <w:num w:numId="14">
    <w:abstractNumId w:val="10"/>
  </w:num>
  <w:num w:numId="15">
    <w:abstractNumId w:val="16"/>
  </w:num>
  <w:num w:numId="16">
    <w:abstractNumId w:val="15"/>
  </w:num>
  <w:num w:numId="17">
    <w:abstractNumId w:val="9"/>
  </w:num>
  <w:num w:numId="18">
    <w:abstractNumId w:val="11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E3"/>
    <w:rsid w:val="000017C9"/>
    <w:rsid w:val="00023384"/>
    <w:rsid w:val="00041607"/>
    <w:rsid w:val="00041782"/>
    <w:rsid w:val="00047AD0"/>
    <w:rsid w:val="00091B75"/>
    <w:rsid w:val="00096F32"/>
    <w:rsid w:val="000B1EB9"/>
    <w:rsid w:val="000F189B"/>
    <w:rsid w:val="000F6FA7"/>
    <w:rsid w:val="00152E4F"/>
    <w:rsid w:val="00180A8B"/>
    <w:rsid w:val="001A6715"/>
    <w:rsid w:val="001B42C6"/>
    <w:rsid w:val="002016C2"/>
    <w:rsid w:val="002447A2"/>
    <w:rsid w:val="00264C5C"/>
    <w:rsid w:val="002726EB"/>
    <w:rsid w:val="003334D4"/>
    <w:rsid w:val="003414BE"/>
    <w:rsid w:val="00361708"/>
    <w:rsid w:val="00395984"/>
    <w:rsid w:val="003F383E"/>
    <w:rsid w:val="00424048"/>
    <w:rsid w:val="004512B8"/>
    <w:rsid w:val="0045545E"/>
    <w:rsid w:val="00461FD7"/>
    <w:rsid w:val="004629A3"/>
    <w:rsid w:val="00527855"/>
    <w:rsid w:val="005E2A79"/>
    <w:rsid w:val="00644CE9"/>
    <w:rsid w:val="00694D75"/>
    <w:rsid w:val="00697498"/>
    <w:rsid w:val="006A1A14"/>
    <w:rsid w:val="006D78A3"/>
    <w:rsid w:val="00741A7C"/>
    <w:rsid w:val="0075231E"/>
    <w:rsid w:val="00760411"/>
    <w:rsid w:val="007A1FCC"/>
    <w:rsid w:val="007B3413"/>
    <w:rsid w:val="00845B94"/>
    <w:rsid w:val="0085280F"/>
    <w:rsid w:val="00855513"/>
    <w:rsid w:val="008614A0"/>
    <w:rsid w:val="008B0967"/>
    <w:rsid w:val="0095050C"/>
    <w:rsid w:val="0096264B"/>
    <w:rsid w:val="00980155"/>
    <w:rsid w:val="00997E33"/>
    <w:rsid w:val="009B33B7"/>
    <w:rsid w:val="009D4DFB"/>
    <w:rsid w:val="009F1348"/>
    <w:rsid w:val="00A26462"/>
    <w:rsid w:val="00A312F2"/>
    <w:rsid w:val="00A37F3D"/>
    <w:rsid w:val="00A94FA8"/>
    <w:rsid w:val="00AC0870"/>
    <w:rsid w:val="00AC3DE0"/>
    <w:rsid w:val="00AE19D0"/>
    <w:rsid w:val="00B15838"/>
    <w:rsid w:val="00B210B8"/>
    <w:rsid w:val="00B71AE3"/>
    <w:rsid w:val="00BB0379"/>
    <w:rsid w:val="00BD524C"/>
    <w:rsid w:val="00C2160F"/>
    <w:rsid w:val="00C714E3"/>
    <w:rsid w:val="00CF7A08"/>
    <w:rsid w:val="00D51998"/>
    <w:rsid w:val="00D630FE"/>
    <w:rsid w:val="00D83C9C"/>
    <w:rsid w:val="00D95C37"/>
    <w:rsid w:val="00D96192"/>
    <w:rsid w:val="00D963A6"/>
    <w:rsid w:val="00E106E1"/>
    <w:rsid w:val="00EF5471"/>
    <w:rsid w:val="00F13382"/>
    <w:rsid w:val="00F41710"/>
    <w:rsid w:val="00F558B3"/>
    <w:rsid w:val="00F93497"/>
    <w:rsid w:val="00F937FA"/>
    <w:rsid w:val="00FA2A7F"/>
    <w:rsid w:val="00FC1F15"/>
    <w:rsid w:val="00FD32DA"/>
    <w:rsid w:val="00FD4D06"/>
    <w:rsid w:val="00F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541D"/>
  <w15:docId w15:val="{84BBEFA2-8D2D-4AE1-8510-22A486CB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4E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C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64C5C"/>
    <w:pPr>
      <w:keepNext/>
      <w:keepLines/>
      <w:spacing w:after="0" w:line="252" w:lineRule="auto"/>
      <w:outlineLvl w:val="1"/>
    </w:pPr>
    <w:rPr>
      <w:caps/>
      <w:color w:val="000000" w:themeColor="text1"/>
      <w:kern w:val="20"/>
      <w:sz w:val="18"/>
      <w:szCs w:val="18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64C5C"/>
    <w:pPr>
      <w:keepNext/>
      <w:keepLines/>
      <w:spacing w:after="80" w:line="252" w:lineRule="auto"/>
      <w:outlineLvl w:val="2"/>
    </w:pPr>
    <w:rPr>
      <w:caps/>
      <w:color w:val="7F7F7F" w:themeColor="text1" w:themeTint="80"/>
      <w:sz w:val="17"/>
      <w:szCs w:val="17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4E3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714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8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6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264C5C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264C5C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styleId="Strong">
    <w:name w:val="Strong"/>
    <w:basedOn w:val="DefaultParagraphFont"/>
    <w:uiPriority w:val="1"/>
    <w:qFormat/>
    <w:rsid w:val="00264C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5C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95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644CE9"/>
    <w:pPr>
      <w:spacing w:after="120" w:line="288" w:lineRule="auto"/>
    </w:pPr>
    <w:rPr>
      <w:rFonts w:cstheme="minorHAnsi"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644CE9"/>
    <w:rPr>
      <w:rFonts w:eastAsiaTheme="minorEastAsia" w:cstheme="minorHAnsi"/>
      <w:sz w:val="16"/>
      <w:szCs w:val="24"/>
    </w:rPr>
  </w:style>
  <w:style w:type="paragraph" w:customStyle="1" w:styleId="ContactInformation">
    <w:name w:val="Contact Information"/>
    <w:basedOn w:val="Heading2"/>
    <w:qFormat/>
    <w:rsid w:val="00644CE9"/>
    <w:pPr>
      <w:spacing w:before="40" w:after="40" w:line="288" w:lineRule="auto"/>
    </w:pPr>
    <w:rPr>
      <w:rFonts w:eastAsiaTheme="majorEastAsia" w:cstheme="majorBidi"/>
      <w:caps w:val="0"/>
      <w:color w:val="auto"/>
      <w:kern w:val="32"/>
      <w:sz w:val="16"/>
      <w:szCs w:val="32"/>
      <w:lang w:eastAsia="en-US"/>
    </w:rPr>
  </w:style>
  <w:style w:type="paragraph" w:customStyle="1" w:styleId="JobTitle">
    <w:name w:val="Job Title"/>
    <w:basedOn w:val="Heading4"/>
    <w:qFormat/>
    <w:rsid w:val="00644CE9"/>
    <w:pPr>
      <w:keepNext w:val="0"/>
      <w:keepLines w:val="0"/>
      <w:framePr w:hSpace="187" w:wrap="around" w:vAnchor="text" w:hAnchor="page" w:xAlign="center" w:y="1"/>
      <w:spacing w:before="0" w:line="288" w:lineRule="auto"/>
      <w:suppressOverlap/>
      <w:jc w:val="both"/>
    </w:pPr>
    <w:rPr>
      <w:rFonts w:eastAsia="Times New Roman" w:cs="Times New Roman"/>
      <w:bCs w:val="0"/>
      <w:i w:val="0"/>
      <w:iCs w:val="0"/>
      <w:color w:val="auto"/>
      <w:sz w:val="16"/>
      <w:szCs w:val="20"/>
    </w:rPr>
  </w:style>
  <w:style w:type="paragraph" w:customStyle="1" w:styleId="Dates">
    <w:name w:val="Dates"/>
    <w:basedOn w:val="Normal"/>
    <w:qFormat/>
    <w:rsid w:val="00644CE9"/>
    <w:pPr>
      <w:spacing w:after="120" w:line="288" w:lineRule="auto"/>
    </w:pPr>
    <w:rPr>
      <w:rFonts w:eastAsia="Times New Roman" w:cs="Times New Roman"/>
      <w:i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D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E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cfletcher</dc:creator>
  <cp:lastModifiedBy>Bushi, Klausen 0158344</cp:lastModifiedBy>
  <cp:revision>3</cp:revision>
  <cp:lastPrinted>2019-02-11T18:35:00Z</cp:lastPrinted>
  <dcterms:created xsi:type="dcterms:W3CDTF">2020-09-05T03:38:00Z</dcterms:created>
  <dcterms:modified xsi:type="dcterms:W3CDTF">2020-09-05T03:47:00Z</dcterms:modified>
</cp:coreProperties>
</file>