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Defense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Aleksandr Donovan</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CS 370 Current/Immerging Trends</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Binyam Heyi</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19 2026</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and AI can reach the same goal, but their methods are fundamentally different. In a treasure hunt game, a person observes the maze, identifies obstacles, and plans a route. As they move, they use reasoning and memory to avoid dead ends and adjust strategy. Humans also use prior knowledge and intuition to spot patterns, helping them navigate unfamiliar environments efficiently.</w:t>
      </w:r>
    </w:p>
    <w:p w:rsidR="00000000" w:rsidDel="00000000" w:rsidP="00000000" w:rsidRDefault="00000000" w:rsidRPr="00000000" w14:paraId="0000000A">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approaches the maze differently. The agent does not understand the maze; instead, it learns patterns that maximize rewards and improve its chances of reaching the treasure (OpenAI, n.d.). In the pirate hunt game, the agent uses reinforcement learning by observing the environment’s state, choosing actions, and receiving feedback as rewards or penalties. Over time, it learns which actions most likely lead to success.</w:t>
      </w:r>
    </w:p>
    <w:p w:rsidR="00000000" w:rsidDel="00000000" w:rsidP="00000000" w:rsidRDefault="00000000" w:rsidRPr="00000000" w14:paraId="0000000B">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adapt their behavior based on previous outcomes. The difference is that the intelligent agents require many more attempts to develop an effective strategy.</w:t>
      </w:r>
    </w:p>
    <w:p w:rsidR="00000000" w:rsidDel="00000000" w:rsidP="00000000" w:rsidRDefault="00000000" w:rsidRPr="00000000" w14:paraId="0000000C">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spacing w:after="120" w:before="12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of the Intelligent Agent in Pathfinding</w:t>
      </w:r>
    </w:p>
    <w:p w:rsidR="00000000" w:rsidDel="00000000" w:rsidP="00000000" w:rsidRDefault="00000000" w:rsidRPr="00000000" w14:paraId="0000000E">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intelligent agent is to autonomously discover an efficient path to the treasure. Instead of following a predefined path, the agent learns which actions maximize long-term rewards through interaction with the environment. It has to discover a route through trial and error.</w:t>
      </w:r>
    </w:p>
    <w:p w:rsidR="00000000" w:rsidDel="00000000" w:rsidP="00000000" w:rsidRDefault="00000000" w:rsidRPr="00000000" w14:paraId="0000000F">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is particularly useful for this because instead of being programmed, the agent learns through interaction with its environment. As the pirate explores the maze, it receives rewards for desirable actions and penalties for undesirable ones. Through training, the pirate learns which decisions are most likely to lead to the treasure and which paths should be avoided. As a result, the pirate agent continuously improves and becomes more effective at navigating the maze.</w:t>
      </w:r>
      <w:r w:rsidDel="00000000" w:rsidR="00000000" w:rsidRPr="00000000">
        <w:rPr>
          <w:rtl w:val="0"/>
        </w:rPr>
      </w:r>
    </w:p>
    <w:p w:rsidR="00000000" w:rsidDel="00000000" w:rsidP="00000000" w:rsidRDefault="00000000" w:rsidRPr="00000000" w14:paraId="00000010">
      <w:pPr>
        <w:spacing w:after="120" w:before="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spacing w:after="140" w:before="140" w:line="480" w:lineRule="auto"/>
        <w:ind w:left="0" w:firstLine="0"/>
        <w:rPr>
          <w:rFonts w:ascii="Times New Roman" w:cs="Times New Roman" w:eastAsia="Times New Roman" w:hAnsi="Times New Roman"/>
          <w:b w:val="1"/>
          <w:bCs w:val="1"/>
          <w:color w:val="000000"/>
          <w:sz w:val="26"/>
          <w:szCs w:val="26"/>
        </w:rPr>
      </w:pPr>
      <w:bookmarkStart w:colFirst="0" w:colLast="0" w:name="_wo6u9zc0ksq8" w:id="0"/>
      <w:bookmarkEnd w:id="0"/>
      <w:r w:rsidDel="00000000" w:rsidR="00000000" w:rsidRPr="00000000">
        <w:rPr>
          <w:rFonts w:ascii="Times New Roman" w:cs="Times New Roman" w:eastAsia="Times New Roman" w:hAnsi="Times New Roman"/>
          <w:b w:val="1"/>
          <w:bCs w:val="1"/>
          <w:color w:val="000000"/>
          <w:sz w:val="26"/>
          <w:szCs w:val="26"/>
          <w:rtl w:val="0"/>
        </w:rPr>
        <w:t xml:space="preserve">Reinforcement Learning and Pathfinding</w:t>
      </w:r>
    </w:p>
    <w:p w:rsidR="00000000" w:rsidDel="00000000" w:rsidP="00000000" w:rsidRDefault="00000000" w:rsidRPr="00000000" w14:paraId="00000012">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determines a path to the treasure by allowing the pirate to learn from interactions with the environment. At each step, it observes the current state and then moves up, down, left, or right. After performing the action, the environment returns a reward and a new state. Positive rewards reinforce actions that move the pirate closer to the treasure, while negative rewards discourage actions that lead it further from the treasure.</w:t>
      </w:r>
    </w:p>
    <w:p w:rsidR="00000000" w:rsidDel="00000000" w:rsidP="00000000" w:rsidRDefault="00000000" w:rsidRPr="00000000" w14:paraId="00000013">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the agent uses this feedback to estimate which actions are likely to produce the greatest long-term rewards. Actions that consistently lead toward the treasure become more favorable, while actions that result in penalties become less desirable. As a result, the pirate gradually develops a strategy that allows it to navigate the maze more efficiently (OpenAI, n.d.).</w:t>
      </w:r>
    </w:p>
    <w:p w:rsidR="00000000" w:rsidDel="00000000" w:rsidP="00000000" w:rsidRDefault="00000000" w:rsidRPr="00000000" w14:paraId="00000014">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a traditional algorithm that follows a predefined set of rules, reinforcement learning allows the agent to learn through experience. By continuously interacting with the environment and adjusting its behavior based on feedback, the pirate can discover effective paths. This ability to learn from trial and error makes reinforcement learning well-suited for solving pathfinding problems (Yoon, 2019).</w:t>
      </w:r>
    </w:p>
    <w:p w:rsidR="00000000" w:rsidDel="00000000" w:rsidP="00000000" w:rsidRDefault="00000000" w:rsidRPr="00000000" w14:paraId="00000015">
      <w:pPr>
        <w:spacing w:after="120" w:before="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after="140" w:before="140" w:line="480" w:lineRule="auto"/>
        <w:rPr>
          <w:rFonts w:ascii="Times New Roman" w:cs="Times New Roman" w:eastAsia="Times New Roman" w:hAnsi="Times New Roman"/>
          <w:b w:val="1"/>
          <w:bCs w:val="1"/>
          <w:color w:val="000000"/>
          <w:sz w:val="26"/>
          <w:szCs w:val="26"/>
        </w:rPr>
      </w:pPr>
      <w:bookmarkStart w:colFirst="0" w:colLast="0" w:name="_ah9jo0vrjoz8" w:id="1"/>
      <w:bookmarkEnd w:id="1"/>
      <w:r w:rsidDel="00000000" w:rsidR="00000000" w:rsidRPr="00000000">
        <w:rPr>
          <w:rFonts w:ascii="Times New Roman" w:cs="Times New Roman" w:eastAsia="Times New Roman" w:hAnsi="Times New Roman"/>
          <w:b w:val="1"/>
          <w:bCs w:val="1"/>
          <w:color w:val="000000"/>
          <w:sz w:val="26"/>
          <w:szCs w:val="26"/>
          <w:rtl w:val="0"/>
        </w:rPr>
        <w:t xml:space="preserve">Exploration and Exploitation</w:t>
      </w:r>
    </w:p>
    <w:p w:rsidR="00000000" w:rsidDel="00000000" w:rsidP="00000000" w:rsidRDefault="00000000" w:rsidRPr="00000000" w14:paraId="00000017">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and exploitation are two important concepts in reinforcement learning. Exploration is when the agent tries new actions in order to gather information about the environment. During this, the agent discovers paths and strategies that it has not previously encountered. Exploitation is when the agent uses what it learned to select an action that is likely to produce the highest reward. An effective reinforcement learning system must balance both in order to learn effectively and achieve consistent results (OpenAI, n.d.).</w:t>
      </w:r>
    </w:p>
    <w:p w:rsidR="00000000" w:rsidDel="00000000" w:rsidP="00000000" w:rsidRDefault="00000000" w:rsidRPr="00000000" w14:paraId="00000018">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the maze requires both exploration and exploitation. Exploration helps the pirate discover new paths, while exploitation allows it to use what it has already learned. Relying on only one strategy would prevent the agent from finding the most effective route.</w:t>
      </w:r>
    </w:p>
    <w:p w:rsidR="00000000" w:rsidDel="00000000" w:rsidP="00000000" w:rsidRDefault="00000000" w:rsidRPr="00000000" w14:paraId="00000019">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training, the pirate explores different routes to learn about the maze and the consequences of its moves. As experience increases, exploration gradually decreases, and exploitation becomes more common. The agent should rely on its learned knowledge while still occasionally testing new paths. The epsilon-greedy strategy manages this balance by gradually reducing exploration over time.</w:t>
      </w:r>
    </w:p>
    <w:p w:rsidR="00000000" w:rsidDel="00000000" w:rsidP="00000000" w:rsidRDefault="00000000" w:rsidRPr="00000000" w14:paraId="0000001A">
      <w:pPr>
        <w:spacing w:after="120" w:before="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after="140" w:before="140" w:line="480" w:lineRule="auto"/>
        <w:rPr>
          <w:rFonts w:ascii="Times New Roman" w:cs="Times New Roman" w:eastAsia="Times New Roman" w:hAnsi="Times New Roman"/>
          <w:b w:val="1"/>
          <w:bCs w:val="1"/>
          <w:color w:val="000000"/>
          <w:sz w:val="26"/>
          <w:szCs w:val="26"/>
        </w:rPr>
      </w:pPr>
      <w:bookmarkStart w:colFirst="0" w:colLast="0" w:name="_7k3p43fo8wqq" w:id="2"/>
      <w:bookmarkEnd w:id="2"/>
      <w:r w:rsidDel="00000000" w:rsidR="00000000" w:rsidRPr="00000000">
        <w:rPr>
          <w:rFonts w:ascii="Times New Roman" w:cs="Times New Roman" w:eastAsia="Times New Roman" w:hAnsi="Times New Roman"/>
          <w:b w:val="1"/>
          <w:bCs w:val="1"/>
          <w:color w:val="000000"/>
          <w:sz w:val="26"/>
          <w:szCs w:val="26"/>
          <w:rtl w:val="0"/>
        </w:rPr>
        <w:t xml:space="preserve">Implementation of Deep Q-Learning Using Neural Networks</w:t>
      </w:r>
    </w:p>
    <w:p w:rsidR="00000000" w:rsidDel="00000000" w:rsidP="00000000" w:rsidRDefault="00000000" w:rsidRPr="00000000" w14:paraId="0000001C">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Q-Learning was implemented to solve the pathfinding problem because traditional Q-learning relies on a Q-table, making it impractical for environments with many possible states.</w:t>
      </w:r>
    </w:p>
    <w:p w:rsidR="00000000" w:rsidDel="00000000" w:rsidP="00000000" w:rsidRDefault="00000000" w:rsidRPr="00000000" w14:paraId="0000001D">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Q-Learning addresses this limitation by using a neural network to estimate Q-values instead of storing them in a table. The network receives the current state of the maze as input and predicts the expected future reward for each possible action. The pirate uses these predictions to identify actions that are most likely to lead to the treasure. Over time, the network learns which actions are most likely to lead to the treasure.</w:t>
      </w:r>
    </w:p>
    <w:p w:rsidR="00000000" w:rsidDel="00000000" w:rsidP="00000000" w:rsidRDefault="00000000" w:rsidRPr="00000000" w14:paraId="0000001E">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learning, experiences containing states, actions, rewards, and next states are stored in replay memory. Random batches of these experiences are then used to train the neural network. This reduces the correlation between consecutive experiences and helps the neural network learn from a broader range of interactions (Yoon, 2019).</w:t>
      </w:r>
    </w:p>
    <w:p w:rsidR="00000000" w:rsidDel="00000000" w:rsidP="00000000" w:rsidRDefault="00000000" w:rsidRPr="00000000" w14:paraId="0000001F">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network was also used to improve training stability. It periodically copies the weights of the primary network and generates target Q-values for training. Because the target network changes less frequently, it provides more consistency and reduces instability. Together, the neural network, experience replay, and target network enable the pirate to gradually learn an effective path to the treasure.</w:t>
      </w:r>
    </w:p>
    <w:p w:rsidR="00000000" w:rsidDel="00000000" w:rsidP="00000000" w:rsidRDefault="00000000" w:rsidRPr="00000000" w14:paraId="00000020">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Treasure Maze demonstrates how reinforcement learning can solve pathfinding problems through trial and error. Rather than relying on human reasoning and intuition, the pirate agent learns through trial and error, gradually improving its decisions based on experience. This highlights the ability of reinforcement learning systems to adapt and learn effective strategies without explicit instructions.</w:t>
      </w:r>
    </w:p>
    <w:p w:rsidR="00000000" w:rsidDel="00000000" w:rsidP="00000000" w:rsidRDefault="00000000" w:rsidRPr="00000000" w14:paraId="00000021">
      <w:pPr>
        <w:keepNext w:val="0"/>
        <w:keepLines w:val="0"/>
        <w:spacing w:after="180" w:before="180"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spacing w:after="180" w:before="1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3">
      <w:pPr>
        <w:spacing w:after="120" w:before="1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Farama Foundation. (n.d.). CartPole. Gymnasium documentation. </w:t>
      </w:r>
    </w:p>
    <w:p w:rsidR="00000000" w:rsidDel="00000000" w:rsidP="00000000" w:rsidRDefault="00000000" w:rsidRPr="00000000" w14:paraId="00000024">
      <w:pPr>
        <w:spacing w:after="120" w:before="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https://gymnasium.farama.org/environments/classic_control/cart_pole/ </w:t>
      </w:r>
    </w:p>
    <w:p w:rsidR="00000000" w:rsidDel="00000000" w:rsidP="00000000" w:rsidRDefault="00000000" w:rsidRPr="00000000" w14:paraId="00000025">
      <w:pPr>
        <w:spacing w:after="120" w:before="1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Key concepts in reinforcement learning. Spinning Up. </w:t>
      </w:r>
    </w:p>
    <w:p w:rsidR="00000000" w:rsidDel="00000000" w:rsidP="00000000" w:rsidRDefault="00000000" w:rsidRPr="00000000" w14:paraId="00000026">
      <w:pPr>
        <w:spacing w:after="120" w:before="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https://spinningup.openai.com/en/latest/spinningup/rl_intro.html </w:t>
      </w:r>
    </w:p>
    <w:p w:rsidR="00000000" w:rsidDel="00000000" w:rsidP="00000000" w:rsidRDefault="00000000" w:rsidRPr="00000000" w14:paraId="00000027">
      <w:pPr>
        <w:spacing w:after="120" w:before="1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Yoon, C. (2019, September 11). An introduction to Q-learning: Reinforcement learning. </w:t>
      </w:r>
    </w:p>
    <w:p w:rsidR="00000000" w:rsidDel="00000000" w:rsidP="00000000" w:rsidRDefault="00000000" w:rsidRPr="00000000" w14:paraId="00000028">
      <w:pPr>
        <w:spacing w:after="120" w:before="120" w:line="48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freeCodeCamp. https://www.freecodecamp.org/news/an-introduction-to-q-learning-reinforcement-learning-14ac0b4493cc/ </w:t>
      </w:r>
      <w:r w:rsidDel="00000000" w:rsidR="00000000" w:rsidRPr="00000000">
        <w:rPr>
          <w:rtl w:val="0"/>
        </w:rPr>
      </w:r>
    </w:p>
    <w:p w:rsidR="00000000" w:rsidDel="00000000" w:rsidP="00000000" w:rsidRDefault="00000000" w:rsidRPr="00000000" w14:paraId="00000029">
      <w:pPr>
        <w:spacing w:after="120" w:before="12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